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F62" w:rsidRDefault="00930F62" w:rsidP="00930F62">
      <w:pPr>
        <w:pStyle w:val="a3"/>
        <w:jc w:val="center"/>
        <w:outlineLvl w:val="0"/>
        <w:rPr>
          <w:rFonts w:ascii="Times New Roman" w:hAnsi="Times New Roman"/>
          <w:sz w:val="28"/>
          <w:szCs w:val="28"/>
        </w:rPr>
      </w:pPr>
      <w:r w:rsidRPr="00930F62">
        <w:rPr>
          <w:rFonts w:ascii="Times New Roman" w:hAnsi="Times New Roman"/>
          <w:sz w:val="28"/>
          <w:szCs w:val="28"/>
        </w:rPr>
        <w:t>Отчет по акту</w:t>
      </w:r>
    </w:p>
    <w:p w:rsidR="00F36C05" w:rsidRDefault="00DF03AD" w:rsidP="00930F62">
      <w:pPr>
        <w:pStyle w:val="a3"/>
        <w:jc w:val="center"/>
        <w:outlineLvl w:val="0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</w:rPr>
        <w:t>проверки</w:t>
      </w:r>
      <w:r w:rsidR="005431C8" w:rsidRPr="005431C8">
        <w:rPr>
          <w:rFonts w:ascii="Times New Roman" w:hAnsi="Times New Roman"/>
          <w:sz w:val="28"/>
          <w:szCs w:val="28"/>
        </w:rPr>
        <w:t xml:space="preserve"> соблюдения бюджетного законодательства и осуществления де</w:t>
      </w:r>
      <w:r w:rsidR="005431C8" w:rsidRPr="005431C8">
        <w:rPr>
          <w:rFonts w:ascii="Times New Roman" w:hAnsi="Times New Roman"/>
          <w:sz w:val="28"/>
          <w:szCs w:val="28"/>
        </w:rPr>
        <w:t>я</w:t>
      </w:r>
      <w:r w:rsidR="005431C8" w:rsidRPr="005431C8">
        <w:rPr>
          <w:rFonts w:ascii="Times New Roman" w:hAnsi="Times New Roman"/>
          <w:sz w:val="28"/>
          <w:szCs w:val="28"/>
        </w:rPr>
        <w:t>тельности по социально-экономическому развитию территории органами м</w:t>
      </w:r>
      <w:r w:rsidR="005431C8" w:rsidRPr="005431C8">
        <w:rPr>
          <w:rFonts w:ascii="Times New Roman" w:hAnsi="Times New Roman"/>
          <w:sz w:val="28"/>
          <w:szCs w:val="28"/>
        </w:rPr>
        <w:t>е</w:t>
      </w:r>
      <w:r w:rsidR="005431C8" w:rsidRPr="005431C8">
        <w:rPr>
          <w:rFonts w:ascii="Times New Roman" w:hAnsi="Times New Roman"/>
          <w:sz w:val="28"/>
          <w:szCs w:val="28"/>
        </w:rPr>
        <w:t>стно</w:t>
      </w:r>
      <w:r w:rsidR="001B1A21">
        <w:rPr>
          <w:rFonts w:ascii="Times New Roman" w:hAnsi="Times New Roman"/>
          <w:sz w:val="28"/>
          <w:szCs w:val="28"/>
        </w:rPr>
        <w:t xml:space="preserve">го самоуправления </w:t>
      </w:r>
      <w:r w:rsidR="00D5186C">
        <w:rPr>
          <w:rFonts w:ascii="Times New Roman" w:hAnsi="Times New Roman"/>
          <w:sz w:val="28"/>
          <w:szCs w:val="28"/>
        </w:rPr>
        <w:t>Гремяченского</w:t>
      </w:r>
      <w:r w:rsidR="00151EDF">
        <w:rPr>
          <w:rFonts w:ascii="Times New Roman" w:hAnsi="Times New Roman"/>
          <w:sz w:val="28"/>
          <w:szCs w:val="28"/>
        </w:rPr>
        <w:t xml:space="preserve"> сельского </w:t>
      </w:r>
      <w:r w:rsidR="005431C8" w:rsidRPr="005431C8">
        <w:rPr>
          <w:rFonts w:ascii="Times New Roman" w:hAnsi="Times New Roman"/>
          <w:sz w:val="28"/>
          <w:szCs w:val="28"/>
        </w:rPr>
        <w:t xml:space="preserve">поселения </w:t>
      </w:r>
    </w:p>
    <w:p w:rsidR="00DF03AD" w:rsidRPr="005431C8" w:rsidRDefault="005431C8" w:rsidP="007D13EC">
      <w:pPr>
        <w:pStyle w:val="a3"/>
        <w:jc w:val="center"/>
        <w:outlineLvl w:val="0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  <w:szCs w:val="28"/>
        </w:rPr>
        <w:t>в 2022-2023 годах и текущем 2024 году.</w:t>
      </w:r>
    </w:p>
    <w:p w:rsidR="00DF03AD" w:rsidRDefault="00DF03AD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F03AD" w:rsidRPr="00151EDF" w:rsidRDefault="003A6DFF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="00F61D2C" w:rsidRPr="002D0049">
        <w:rPr>
          <w:rFonts w:ascii="Times New Roman" w:hAnsi="Times New Roman"/>
          <w:sz w:val="28"/>
          <w:szCs w:val="28"/>
        </w:rPr>
        <w:t>.</w:t>
      </w:r>
      <w:r w:rsidR="002711E7" w:rsidRPr="002D0049">
        <w:rPr>
          <w:rFonts w:ascii="Times New Roman" w:hAnsi="Times New Roman"/>
          <w:sz w:val="28"/>
          <w:szCs w:val="28"/>
        </w:rPr>
        <w:t>0</w:t>
      </w:r>
      <w:r w:rsidR="002D0049" w:rsidRPr="002D0049">
        <w:rPr>
          <w:rFonts w:ascii="Times New Roman" w:hAnsi="Times New Roman"/>
          <w:sz w:val="28"/>
          <w:szCs w:val="28"/>
        </w:rPr>
        <w:t>8</w:t>
      </w:r>
      <w:r w:rsidR="005431C8" w:rsidRPr="002D0049">
        <w:rPr>
          <w:rFonts w:ascii="Times New Roman" w:hAnsi="Times New Roman"/>
          <w:sz w:val="28"/>
          <w:szCs w:val="28"/>
        </w:rPr>
        <w:t>.2024</w:t>
      </w:r>
      <w:r w:rsidR="00DF03AD" w:rsidRPr="002D0049">
        <w:rPr>
          <w:rFonts w:ascii="Times New Roman" w:hAnsi="Times New Roman"/>
          <w:sz w:val="28"/>
          <w:szCs w:val="28"/>
        </w:rPr>
        <w:t>г.</w:t>
      </w:r>
      <w:r w:rsidR="00DF03AD" w:rsidRPr="002711E7">
        <w:rPr>
          <w:rFonts w:ascii="Times New Roman" w:hAnsi="Times New Roman"/>
          <w:sz w:val="28"/>
          <w:szCs w:val="28"/>
        </w:rPr>
        <w:t xml:space="preserve"> </w:t>
      </w:r>
      <w:r w:rsidR="00DF03AD" w:rsidRPr="002A64B1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="009F5DE0" w:rsidRPr="002A64B1">
        <w:rPr>
          <w:rFonts w:ascii="Times New Roman" w:hAnsi="Times New Roman"/>
          <w:sz w:val="28"/>
          <w:szCs w:val="28"/>
        </w:rPr>
        <w:t xml:space="preserve">  </w:t>
      </w:r>
      <w:r w:rsidR="005431C8" w:rsidRPr="002A64B1">
        <w:rPr>
          <w:rFonts w:ascii="Times New Roman" w:hAnsi="Times New Roman"/>
          <w:sz w:val="28"/>
          <w:szCs w:val="28"/>
        </w:rPr>
        <w:t xml:space="preserve">         </w:t>
      </w:r>
      <w:r w:rsidR="00C773AF">
        <w:rPr>
          <w:rFonts w:ascii="Times New Roman" w:hAnsi="Times New Roman"/>
          <w:sz w:val="28"/>
          <w:szCs w:val="28"/>
        </w:rPr>
        <w:t xml:space="preserve">     </w:t>
      </w:r>
      <w:r w:rsidR="00116E2C" w:rsidRPr="002A64B1">
        <w:rPr>
          <w:rFonts w:ascii="Times New Roman" w:hAnsi="Times New Roman"/>
          <w:sz w:val="28"/>
          <w:szCs w:val="28"/>
        </w:rPr>
        <w:t xml:space="preserve">   </w:t>
      </w:r>
      <w:r w:rsidR="001B1A21" w:rsidRPr="002A64B1">
        <w:rPr>
          <w:rFonts w:ascii="Times New Roman" w:hAnsi="Times New Roman"/>
          <w:sz w:val="28"/>
          <w:szCs w:val="28"/>
        </w:rPr>
        <w:t xml:space="preserve">         </w:t>
      </w:r>
      <w:r w:rsidR="00D5186C">
        <w:rPr>
          <w:rFonts w:ascii="Times New Roman" w:hAnsi="Times New Roman"/>
          <w:sz w:val="28"/>
          <w:szCs w:val="28"/>
        </w:rPr>
        <w:t xml:space="preserve">        </w:t>
      </w:r>
      <w:r w:rsidR="007F5B4C" w:rsidRPr="002A64B1">
        <w:rPr>
          <w:rFonts w:ascii="Times New Roman" w:hAnsi="Times New Roman"/>
          <w:sz w:val="28"/>
          <w:szCs w:val="28"/>
        </w:rPr>
        <w:t xml:space="preserve"> </w:t>
      </w:r>
      <w:r w:rsidR="007F5B4C">
        <w:rPr>
          <w:rFonts w:ascii="Times New Roman" w:hAnsi="Times New Roman"/>
          <w:sz w:val="28"/>
          <w:szCs w:val="28"/>
        </w:rPr>
        <w:t xml:space="preserve">с. </w:t>
      </w:r>
      <w:r w:rsidR="00D5186C">
        <w:rPr>
          <w:rFonts w:ascii="Times New Roman" w:hAnsi="Times New Roman"/>
          <w:sz w:val="28"/>
          <w:szCs w:val="28"/>
        </w:rPr>
        <w:t>Гремячье</w:t>
      </w:r>
    </w:p>
    <w:p w:rsidR="00930F62" w:rsidRPr="00930F62" w:rsidRDefault="00930F62" w:rsidP="00930F6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D670EC" w:rsidRDefault="00D670EC" w:rsidP="00930F6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B7CCC">
        <w:rPr>
          <w:rFonts w:ascii="Times New Roman" w:hAnsi="Times New Roman"/>
          <w:b/>
          <w:sz w:val="28"/>
          <w:szCs w:val="28"/>
        </w:rPr>
        <w:t>Основание для проведения контрольного мероприятия</w:t>
      </w:r>
      <w:r>
        <w:rPr>
          <w:rFonts w:ascii="Times New Roman" w:hAnsi="Times New Roman"/>
          <w:sz w:val="28"/>
          <w:szCs w:val="28"/>
        </w:rPr>
        <w:t xml:space="preserve">:                                                                           </w:t>
      </w:r>
    </w:p>
    <w:p w:rsidR="00D670EC" w:rsidRDefault="00930F62" w:rsidP="00D670E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пункта 2.8. </w:t>
      </w:r>
      <w:r w:rsidR="00D670EC">
        <w:rPr>
          <w:rFonts w:ascii="Times New Roman" w:hAnsi="Times New Roman"/>
          <w:sz w:val="28"/>
          <w:szCs w:val="28"/>
        </w:rPr>
        <w:t>плана работы Контрольно-счетной комиссии Х</w:t>
      </w:r>
      <w:r w:rsidR="00D670EC">
        <w:rPr>
          <w:rFonts w:ascii="Times New Roman" w:hAnsi="Times New Roman"/>
          <w:sz w:val="28"/>
          <w:szCs w:val="28"/>
        </w:rPr>
        <w:t>о</w:t>
      </w:r>
      <w:r w:rsidR="00D670EC">
        <w:rPr>
          <w:rFonts w:ascii="Times New Roman" w:hAnsi="Times New Roman"/>
          <w:sz w:val="28"/>
          <w:szCs w:val="28"/>
        </w:rPr>
        <w:t>хольского муниципального района Воронежской области на 2024 год, пр</w:t>
      </w:r>
      <w:r w:rsidR="00D670EC">
        <w:rPr>
          <w:rFonts w:ascii="Times New Roman" w:hAnsi="Times New Roman"/>
          <w:sz w:val="28"/>
          <w:szCs w:val="28"/>
        </w:rPr>
        <w:t>о</w:t>
      </w:r>
      <w:r w:rsidR="00D670EC">
        <w:rPr>
          <w:rFonts w:ascii="Times New Roman" w:hAnsi="Times New Roman"/>
          <w:sz w:val="28"/>
          <w:szCs w:val="28"/>
        </w:rPr>
        <w:t>граммы проверки и распоряжения Контрольно-счетной комиссии Хохольск</w:t>
      </w:r>
      <w:r w:rsidR="00D670EC">
        <w:rPr>
          <w:rFonts w:ascii="Times New Roman" w:hAnsi="Times New Roman"/>
          <w:sz w:val="28"/>
          <w:szCs w:val="28"/>
        </w:rPr>
        <w:t>о</w:t>
      </w:r>
      <w:r w:rsidR="00D670EC">
        <w:rPr>
          <w:rFonts w:ascii="Times New Roman" w:hAnsi="Times New Roman"/>
          <w:sz w:val="28"/>
          <w:szCs w:val="28"/>
        </w:rPr>
        <w:t>го муниципального района Воронежской области от 23.07.2024 года № 10.</w:t>
      </w:r>
    </w:p>
    <w:p w:rsidR="00D670EC" w:rsidRDefault="00D670EC" w:rsidP="00930F6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B7CCC">
        <w:rPr>
          <w:rFonts w:ascii="Times New Roman" w:hAnsi="Times New Roman"/>
          <w:b/>
          <w:sz w:val="28"/>
          <w:szCs w:val="28"/>
        </w:rPr>
        <w:t>Цель контрольного мероприятия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930F62" w:rsidRDefault="00D670EC" w:rsidP="00D670E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Соблюдение бюджетного законодательства и осуществления деятельности по социально-экономическому развитию территории органами местного сам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управления Гремяченского сельского поселения </w:t>
      </w:r>
      <w:r w:rsidRPr="005431C8">
        <w:rPr>
          <w:rFonts w:ascii="Times New Roman" w:hAnsi="Times New Roman"/>
          <w:sz w:val="28"/>
          <w:szCs w:val="28"/>
        </w:rPr>
        <w:t>в 2022-2023 годах и текущем 2024 году</w:t>
      </w:r>
      <w:r>
        <w:rPr>
          <w:rFonts w:ascii="Times New Roman" w:hAnsi="Times New Roman"/>
          <w:sz w:val="28"/>
          <w:szCs w:val="28"/>
        </w:rPr>
        <w:t>.</w:t>
      </w:r>
    </w:p>
    <w:p w:rsidR="00D670EC" w:rsidRPr="00930F62" w:rsidRDefault="00930F62" w:rsidP="00D670E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930F62">
        <w:rPr>
          <w:rFonts w:ascii="Times New Roman" w:hAnsi="Times New Roman"/>
          <w:b/>
          <w:sz w:val="28"/>
          <w:szCs w:val="28"/>
        </w:rPr>
        <w:t>Объект проверки:</w:t>
      </w:r>
      <w:r w:rsidR="00D670EC" w:rsidRPr="00930F62">
        <w:rPr>
          <w:rFonts w:ascii="Times New Roman" w:hAnsi="Times New Roman"/>
          <w:b/>
          <w:sz w:val="28"/>
          <w:szCs w:val="28"/>
        </w:rPr>
        <w:t xml:space="preserve"> </w:t>
      </w:r>
      <w:r w:rsidRPr="00930F62">
        <w:rPr>
          <w:rFonts w:ascii="Times New Roman" w:hAnsi="Times New Roman"/>
          <w:sz w:val="28"/>
          <w:szCs w:val="28"/>
        </w:rPr>
        <w:t>Администрация Гремяченского сельского поселения Х</w:t>
      </w:r>
      <w:r w:rsidRPr="00930F62">
        <w:rPr>
          <w:rFonts w:ascii="Times New Roman" w:hAnsi="Times New Roman"/>
          <w:sz w:val="28"/>
          <w:szCs w:val="28"/>
        </w:rPr>
        <w:t>о</w:t>
      </w:r>
      <w:r w:rsidRPr="00930F62">
        <w:rPr>
          <w:rFonts w:ascii="Times New Roman" w:hAnsi="Times New Roman"/>
          <w:sz w:val="28"/>
          <w:szCs w:val="28"/>
        </w:rPr>
        <w:t>хольского муниципального района Воронежской области</w:t>
      </w:r>
      <w:r>
        <w:rPr>
          <w:rFonts w:ascii="Times New Roman" w:hAnsi="Times New Roman"/>
          <w:b/>
          <w:sz w:val="28"/>
          <w:szCs w:val="28"/>
        </w:rPr>
        <w:t>.</w:t>
      </w:r>
      <w:r w:rsidR="00D670EC" w:rsidRPr="00930F62">
        <w:rPr>
          <w:rFonts w:ascii="Times New Roman" w:hAnsi="Times New Roman"/>
          <w:b/>
          <w:sz w:val="28"/>
          <w:szCs w:val="28"/>
        </w:rPr>
        <w:t xml:space="preserve"> </w:t>
      </w:r>
    </w:p>
    <w:p w:rsidR="00D670EC" w:rsidRDefault="00D670EC" w:rsidP="00930F6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B7CCC">
        <w:rPr>
          <w:rFonts w:ascii="Times New Roman" w:hAnsi="Times New Roman"/>
          <w:b/>
          <w:sz w:val="28"/>
          <w:szCs w:val="28"/>
        </w:rPr>
        <w:t>Срок проведения контрольного мероприятия</w:t>
      </w:r>
      <w:r>
        <w:rPr>
          <w:rFonts w:ascii="Times New Roman" w:hAnsi="Times New Roman"/>
          <w:sz w:val="28"/>
          <w:szCs w:val="28"/>
        </w:rPr>
        <w:t>:</w:t>
      </w:r>
    </w:p>
    <w:p w:rsidR="00930F62" w:rsidRDefault="00E32664" w:rsidP="00D670E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Проверка начата 01.08.2024 года </w:t>
      </w:r>
      <w:r w:rsidR="00932321">
        <w:rPr>
          <w:rFonts w:ascii="Times New Roman" w:hAnsi="Times New Roman"/>
          <w:sz w:val="28"/>
          <w:szCs w:val="28"/>
        </w:rPr>
        <w:t>и окончена 26.08.</w:t>
      </w:r>
      <w:r w:rsidR="00D670EC">
        <w:rPr>
          <w:rFonts w:ascii="Times New Roman" w:hAnsi="Times New Roman"/>
          <w:sz w:val="28"/>
          <w:szCs w:val="28"/>
        </w:rPr>
        <w:t>2024 года.</w:t>
      </w:r>
    </w:p>
    <w:p w:rsidR="00930F62" w:rsidRPr="00930F62" w:rsidRDefault="00930F62" w:rsidP="00930F6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930F62">
        <w:rPr>
          <w:rFonts w:ascii="Times New Roman" w:hAnsi="Times New Roman"/>
          <w:b/>
          <w:sz w:val="28"/>
          <w:szCs w:val="28"/>
        </w:rPr>
        <w:t>Проверяемый период:</w:t>
      </w:r>
    </w:p>
    <w:p w:rsidR="00D670EC" w:rsidRDefault="00930F62" w:rsidP="00930F6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2022-2023 годы и текущий период 2024</w:t>
      </w:r>
      <w:r w:rsidRPr="00930F62">
        <w:rPr>
          <w:rFonts w:ascii="Times New Roman" w:hAnsi="Times New Roman"/>
          <w:sz w:val="28"/>
          <w:szCs w:val="28"/>
        </w:rPr>
        <w:t xml:space="preserve"> года.</w:t>
      </w:r>
      <w:r w:rsidR="00D670EC">
        <w:rPr>
          <w:rFonts w:ascii="Times New Roman" w:hAnsi="Times New Roman"/>
          <w:sz w:val="28"/>
          <w:szCs w:val="28"/>
        </w:rPr>
        <w:t xml:space="preserve"> </w:t>
      </w:r>
    </w:p>
    <w:p w:rsidR="00D670EC" w:rsidRDefault="00D670EC" w:rsidP="00F25A1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B7CCC">
        <w:rPr>
          <w:rFonts w:ascii="Times New Roman" w:hAnsi="Times New Roman"/>
          <w:b/>
          <w:sz w:val="28"/>
          <w:szCs w:val="28"/>
        </w:rPr>
        <w:t>Перечень проверенных объектов</w:t>
      </w:r>
      <w:r>
        <w:rPr>
          <w:rFonts w:ascii="Times New Roman" w:hAnsi="Times New Roman"/>
          <w:sz w:val="28"/>
          <w:szCs w:val="28"/>
        </w:rPr>
        <w:t>:</w:t>
      </w:r>
    </w:p>
    <w:p w:rsidR="00D670EC" w:rsidRDefault="00D670EC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Гремяченского сельского поселения Хохольского 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пального района Воронежской области.</w:t>
      </w:r>
    </w:p>
    <w:p w:rsidR="00F25A19" w:rsidRPr="00930F62" w:rsidRDefault="00F25A19" w:rsidP="00F25A19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930F62">
        <w:rPr>
          <w:rFonts w:ascii="Times New Roman" w:hAnsi="Times New Roman"/>
          <w:b/>
          <w:sz w:val="28"/>
          <w:szCs w:val="28"/>
        </w:rPr>
        <w:t xml:space="preserve">Ответственный исполнитель: </w:t>
      </w:r>
    </w:p>
    <w:p w:rsidR="00F25A19" w:rsidRPr="00D670EC" w:rsidRDefault="00F25A19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25A19">
        <w:rPr>
          <w:rFonts w:ascii="Times New Roman" w:hAnsi="Times New Roman"/>
          <w:sz w:val="28"/>
          <w:szCs w:val="28"/>
        </w:rPr>
        <w:t>Председатель Контрольно-счетной комиссии Хохольского муниципального района Воронежской области Родивилов А.Ю.</w:t>
      </w:r>
    </w:p>
    <w:p w:rsidR="00B27BCF" w:rsidRDefault="00B27BCF" w:rsidP="00F25A1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B7CCC">
        <w:rPr>
          <w:rFonts w:ascii="Times New Roman" w:hAnsi="Times New Roman"/>
          <w:b/>
          <w:sz w:val="28"/>
          <w:szCs w:val="28"/>
        </w:rPr>
        <w:t>Вопросы контрольного мероприятия</w:t>
      </w:r>
      <w:r>
        <w:rPr>
          <w:rFonts w:ascii="Times New Roman" w:hAnsi="Times New Roman"/>
          <w:sz w:val="28"/>
          <w:szCs w:val="28"/>
        </w:rPr>
        <w:t>:</w:t>
      </w:r>
    </w:p>
    <w:p w:rsidR="00D670EC" w:rsidRPr="00EE5FC1" w:rsidRDefault="00D670EC" w:rsidP="00D670EC">
      <w:pPr>
        <w:shd w:val="clear" w:color="auto" w:fill="FFFFFF"/>
        <w:tabs>
          <w:tab w:val="left" w:pos="994"/>
        </w:tabs>
        <w:spacing w:line="322" w:lineRule="exact"/>
        <w:jc w:val="both"/>
        <w:rPr>
          <w:color w:val="000000"/>
          <w:sz w:val="28"/>
          <w:szCs w:val="28"/>
        </w:rPr>
      </w:pPr>
      <w:r w:rsidRPr="00EE5FC1">
        <w:rPr>
          <w:color w:val="000000"/>
          <w:sz w:val="28"/>
          <w:szCs w:val="28"/>
        </w:rPr>
        <w:t>1. Наличие нормативных и правовых актов, регулирующих Бюджетные пр</w:t>
      </w:r>
      <w:r w:rsidRPr="00EE5FC1">
        <w:rPr>
          <w:color w:val="000000"/>
          <w:sz w:val="28"/>
          <w:szCs w:val="28"/>
        </w:rPr>
        <w:t>а</w:t>
      </w:r>
      <w:r w:rsidRPr="00EE5FC1">
        <w:rPr>
          <w:color w:val="000000"/>
          <w:sz w:val="28"/>
          <w:szCs w:val="28"/>
        </w:rPr>
        <w:t xml:space="preserve">воотношения в </w:t>
      </w:r>
      <w:r>
        <w:rPr>
          <w:sz w:val="28"/>
          <w:szCs w:val="28"/>
        </w:rPr>
        <w:t>Гремяченском</w:t>
      </w:r>
      <w:r w:rsidRPr="00EE5FC1">
        <w:rPr>
          <w:color w:val="000000"/>
          <w:sz w:val="28"/>
          <w:szCs w:val="28"/>
        </w:rPr>
        <w:t xml:space="preserve"> сельском поселении.</w:t>
      </w:r>
    </w:p>
    <w:p w:rsidR="00D670EC" w:rsidRPr="00EE5FC1" w:rsidRDefault="00D670EC" w:rsidP="00D670EC">
      <w:pPr>
        <w:shd w:val="clear" w:color="auto" w:fill="FFFFFF"/>
        <w:tabs>
          <w:tab w:val="left" w:pos="994"/>
        </w:tabs>
        <w:spacing w:line="322" w:lineRule="exact"/>
        <w:jc w:val="both"/>
        <w:rPr>
          <w:color w:val="000000"/>
          <w:sz w:val="28"/>
          <w:szCs w:val="28"/>
        </w:rPr>
      </w:pPr>
      <w:r w:rsidRPr="00EE5FC1">
        <w:rPr>
          <w:color w:val="000000"/>
          <w:sz w:val="28"/>
          <w:szCs w:val="28"/>
        </w:rPr>
        <w:t xml:space="preserve">2. Анализ исполнения бюджета </w:t>
      </w:r>
      <w:r>
        <w:rPr>
          <w:sz w:val="28"/>
          <w:szCs w:val="28"/>
        </w:rPr>
        <w:t>Гремяченского</w:t>
      </w:r>
      <w:r w:rsidRPr="00EE5FC1">
        <w:rPr>
          <w:color w:val="000000"/>
          <w:sz w:val="28"/>
          <w:szCs w:val="28"/>
        </w:rPr>
        <w:t xml:space="preserve"> сельского поселения по дох</w:t>
      </w:r>
      <w:r w:rsidRPr="00EE5FC1">
        <w:rPr>
          <w:color w:val="000000"/>
          <w:sz w:val="28"/>
          <w:szCs w:val="28"/>
        </w:rPr>
        <w:t>о</w:t>
      </w:r>
      <w:r w:rsidRPr="00EE5FC1">
        <w:rPr>
          <w:color w:val="000000"/>
          <w:sz w:val="28"/>
          <w:szCs w:val="28"/>
        </w:rPr>
        <w:t xml:space="preserve">дам и расходам в проверяемом периоде. </w:t>
      </w:r>
    </w:p>
    <w:p w:rsidR="00D670EC" w:rsidRPr="00EE5FC1" w:rsidRDefault="00D670EC" w:rsidP="00D670EC">
      <w:pPr>
        <w:shd w:val="clear" w:color="auto" w:fill="FFFFFF"/>
        <w:tabs>
          <w:tab w:val="left" w:pos="994"/>
        </w:tabs>
        <w:spacing w:line="322" w:lineRule="exact"/>
        <w:jc w:val="both"/>
        <w:rPr>
          <w:color w:val="000000"/>
          <w:sz w:val="28"/>
          <w:szCs w:val="28"/>
        </w:rPr>
      </w:pPr>
      <w:r w:rsidRPr="00EE5FC1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 </w:t>
      </w:r>
      <w:r w:rsidRPr="00EE5FC1">
        <w:rPr>
          <w:color w:val="000000"/>
          <w:sz w:val="28"/>
          <w:szCs w:val="28"/>
        </w:rPr>
        <w:t xml:space="preserve">Анализ исполнения муниципальной программы «Устойчивое развитие </w:t>
      </w:r>
      <w:r>
        <w:rPr>
          <w:sz w:val="28"/>
          <w:szCs w:val="28"/>
        </w:rPr>
        <w:t>Гремяченского</w:t>
      </w:r>
      <w:r w:rsidRPr="00EE5FC1">
        <w:rPr>
          <w:color w:val="000000"/>
          <w:sz w:val="28"/>
          <w:szCs w:val="28"/>
        </w:rPr>
        <w:t xml:space="preserve"> сельского поселения».</w:t>
      </w:r>
    </w:p>
    <w:p w:rsidR="00D670EC" w:rsidRPr="00EE5FC1" w:rsidRDefault="00D670EC" w:rsidP="00D670EC">
      <w:pPr>
        <w:shd w:val="clear" w:color="auto" w:fill="FFFFFF"/>
        <w:tabs>
          <w:tab w:val="left" w:pos="994"/>
        </w:tabs>
        <w:spacing w:line="322" w:lineRule="exact"/>
        <w:jc w:val="both"/>
        <w:rPr>
          <w:color w:val="000000"/>
          <w:sz w:val="28"/>
          <w:szCs w:val="28"/>
        </w:rPr>
      </w:pPr>
      <w:r w:rsidRPr="00EE5FC1">
        <w:rPr>
          <w:color w:val="000000"/>
          <w:sz w:val="28"/>
          <w:szCs w:val="28"/>
        </w:rPr>
        <w:t>4. Анализ финан</w:t>
      </w:r>
      <w:r>
        <w:rPr>
          <w:color w:val="000000"/>
          <w:sz w:val="28"/>
          <w:szCs w:val="28"/>
        </w:rPr>
        <w:t>сово-хозяйственной деятельности:</w:t>
      </w:r>
    </w:p>
    <w:p w:rsidR="00D670EC" w:rsidRDefault="00D670EC" w:rsidP="00D670EC">
      <w:pPr>
        <w:shd w:val="clear" w:color="auto" w:fill="FFFFFF"/>
        <w:tabs>
          <w:tab w:val="left" w:pos="994"/>
        </w:tabs>
        <w:spacing w:line="322" w:lineRule="exact"/>
        <w:jc w:val="both"/>
        <w:rPr>
          <w:spacing w:val="2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EE5FC1">
        <w:rPr>
          <w:color w:val="000000"/>
          <w:sz w:val="28"/>
          <w:szCs w:val="28"/>
        </w:rPr>
        <w:t>.</w:t>
      </w:r>
      <w:r w:rsidRPr="00EE5FC1">
        <w:rPr>
          <w:spacing w:val="2"/>
          <w:sz w:val="28"/>
          <w:szCs w:val="28"/>
        </w:rPr>
        <w:t xml:space="preserve"> Законность и результативность использования средств</w:t>
      </w:r>
      <w:r>
        <w:rPr>
          <w:spacing w:val="2"/>
          <w:sz w:val="28"/>
          <w:szCs w:val="28"/>
        </w:rPr>
        <w:t xml:space="preserve"> выделенных из других уровней бюджета</w:t>
      </w:r>
      <w:r w:rsidRPr="00EE5FC1">
        <w:rPr>
          <w:spacing w:val="2"/>
          <w:sz w:val="28"/>
          <w:szCs w:val="28"/>
        </w:rPr>
        <w:t>.</w:t>
      </w:r>
    </w:p>
    <w:p w:rsidR="00D670EC" w:rsidRPr="009215C1" w:rsidRDefault="00D670EC" w:rsidP="00D670EC">
      <w:pPr>
        <w:shd w:val="clear" w:color="auto" w:fill="FFFFFF"/>
        <w:jc w:val="both"/>
        <w:rPr>
          <w:rFonts w:ascii="Helvetica" w:hAnsi="Helvetica" w:cs="Helvetica"/>
          <w:color w:val="1A1A1A"/>
          <w:sz w:val="19"/>
          <w:szCs w:val="19"/>
        </w:rPr>
      </w:pPr>
      <w:r>
        <w:rPr>
          <w:spacing w:val="2"/>
          <w:sz w:val="28"/>
          <w:szCs w:val="28"/>
        </w:rPr>
        <w:t xml:space="preserve">6. </w:t>
      </w:r>
      <w:r>
        <w:rPr>
          <w:color w:val="1A1A1A"/>
          <w:sz w:val="28"/>
          <w:szCs w:val="28"/>
        </w:rPr>
        <w:t>Соблюдение</w:t>
      </w:r>
      <w:r w:rsidRPr="009215C1">
        <w:rPr>
          <w:color w:val="1A1A1A"/>
          <w:sz w:val="28"/>
          <w:szCs w:val="28"/>
        </w:rPr>
        <w:t xml:space="preserve"> </w:t>
      </w:r>
      <w:r w:rsidRPr="005E1510">
        <w:rPr>
          <w:color w:val="1A1A1A"/>
          <w:sz w:val="28"/>
          <w:szCs w:val="28"/>
        </w:rPr>
        <w:t>законодательс</w:t>
      </w:r>
      <w:r>
        <w:rPr>
          <w:color w:val="1A1A1A"/>
          <w:sz w:val="28"/>
          <w:szCs w:val="28"/>
        </w:rPr>
        <w:t xml:space="preserve">тва Российской Федерации и иных </w:t>
      </w:r>
      <w:r w:rsidRPr="005E1510">
        <w:rPr>
          <w:color w:val="1A1A1A"/>
          <w:sz w:val="28"/>
          <w:szCs w:val="28"/>
        </w:rPr>
        <w:t>нормати</w:t>
      </w:r>
      <w:r w:rsidRPr="005E1510">
        <w:rPr>
          <w:color w:val="1A1A1A"/>
          <w:sz w:val="28"/>
          <w:szCs w:val="28"/>
        </w:rPr>
        <w:t>в</w:t>
      </w:r>
      <w:r w:rsidRPr="005E1510">
        <w:rPr>
          <w:color w:val="1A1A1A"/>
          <w:sz w:val="28"/>
          <w:szCs w:val="28"/>
        </w:rPr>
        <w:t>ных правовых актов</w:t>
      </w:r>
      <w:r w:rsidRPr="009215C1">
        <w:rPr>
          <w:color w:val="1A1A1A"/>
          <w:sz w:val="28"/>
          <w:szCs w:val="28"/>
        </w:rPr>
        <w:t xml:space="preserve"> о </w:t>
      </w:r>
      <w:r w:rsidRPr="005E1510">
        <w:rPr>
          <w:color w:val="1A1A1A"/>
          <w:sz w:val="28"/>
          <w:szCs w:val="28"/>
        </w:rPr>
        <w:t>контрактной системе в сфере закупок товаров, работ, услуг для обеспечения</w:t>
      </w:r>
      <w:r w:rsidRPr="009215C1">
        <w:rPr>
          <w:color w:val="1A1A1A"/>
          <w:sz w:val="28"/>
          <w:szCs w:val="28"/>
        </w:rPr>
        <w:t xml:space="preserve"> </w:t>
      </w:r>
      <w:r w:rsidRPr="005E1510">
        <w:rPr>
          <w:color w:val="1A1A1A"/>
          <w:sz w:val="28"/>
          <w:szCs w:val="28"/>
        </w:rPr>
        <w:t>муниципальных нужд.</w:t>
      </w:r>
    </w:p>
    <w:p w:rsidR="00D670EC" w:rsidRPr="00EE5FC1" w:rsidRDefault="00D670EC" w:rsidP="00D670EC">
      <w:pPr>
        <w:shd w:val="clear" w:color="auto" w:fill="FFFFFF"/>
        <w:tabs>
          <w:tab w:val="left" w:pos="994"/>
        </w:tabs>
        <w:spacing w:line="322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Учет, содержание, распоряжение</w:t>
      </w:r>
      <w:r w:rsidRPr="00EE5FC1">
        <w:rPr>
          <w:color w:val="000000"/>
          <w:sz w:val="28"/>
          <w:szCs w:val="28"/>
        </w:rPr>
        <w:t xml:space="preserve"> и списание муниципального имущества.</w:t>
      </w:r>
    </w:p>
    <w:p w:rsidR="002817C7" w:rsidRPr="00930F62" w:rsidRDefault="00930F62" w:rsidP="00930F6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930F62">
        <w:rPr>
          <w:rFonts w:ascii="Times New Roman" w:hAnsi="Times New Roman"/>
          <w:b/>
          <w:sz w:val="28"/>
          <w:szCs w:val="28"/>
        </w:rPr>
        <w:lastRenderedPageBreak/>
        <w:t>По результатам контрольного мероприятия установлено:</w:t>
      </w:r>
    </w:p>
    <w:p w:rsidR="00AD64AE" w:rsidRDefault="004D16EF" w:rsidP="00A92558">
      <w:pPr>
        <w:jc w:val="both"/>
        <w:rPr>
          <w:sz w:val="28"/>
        </w:rPr>
      </w:pPr>
      <w:r>
        <w:rPr>
          <w:sz w:val="28"/>
        </w:rPr>
        <w:t xml:space="preserve">     </w:t>
      </w:r>
      <w:r w:rsidR="00ED1D02">
        <w:rPr>
          <w:sz w:val="28"/>
        </w:rPr>
        <w:tab/>
      </w:r>
      <w:r>
        <w:rPr>
          <w:sz w:val="28"/>
        </w:rPr>
        <w:t xml:space="preserve">Правовую </w:t>
      </w:r>
      <w:r w:rsidR="002817C7">
        <w:rPr>
          <w:sz w:val="28"/>
        </w:rPr>
        <w:t xml:space="preserve">основу местного самоуправления </w:t>
      </w:r>
      <w:r w:rsidR="00D5186C">
        <w:rPr>
          <w:sz w:val="28"/>
        </w:rPr>
        <w:t>Гремяченского</w:t>
      </w:r>
      <w:r w:rsidR="002817C7">
        <w:rPr>
          <w:sz w:val="28"/>
        </w:rPr>
        <w:t xml:space="preserve"> сельского поселения составляют: </w:t>
      </w:r>
    </w:p>
    <w:p w:rsidR="007D13EC" w:rsidRDefault="002817C7" w:rsidP="00A92558">
      <w:pPr>
        <w:jc w:val="both"/>
        <w:rPr>
          <w:sz w:val="28"/>
        </w:rPr>
      </w:pPr>
      <w:r>
        <w:rPr>
          <w:sz w:val="28"/>
        </w:rPr>
        <w:t>-</w:t>
      </w:r>
      <w:r w:rsidR="00AD64AE">
        <w:rPr>
          <w:sz w:val="28"/>
        </w:rPr>
        <w:t xml:space="preserve"> </w:t>
      </w:r>
      <w:r>
        <w:rPr>
          <w:sz w:val="28"/>
        </w:rPr>
        <w:t xml:space="preserve">общепризнанные принципы и нормы международного права; </w:t>
      </w:r>
    </w:p>
    <w:p w:rsidR="00500360" w:rsidRDefault="002817C7" w:rsidP="006F3051">
      <w:pPr>
        <w:rPr>
          <w:sz w:val="28"/>
        </w:rPr>
      </w:pPr>
      <w:r>
        <w:rPr>
          <w:sz w:val="28"/>
        </w:rPr>
        <w:t>-</w:t>
      </w:r>
      <w:r w:rsidR="007D13EC">
        <w:rPr>
          <w:sz w:val="28"/>
        </w:rPr>
        <w:t xml:space="preserve"> </w:t>
      </w:r>
      <w:r>
        <w:rPr>
          <w:sz w:val="28"/>
        </w:rPr>
        <w:t xml:space="preserve">международные договоры Российской Федерации; </w:t>
      </w:r>
      <w:r>
        <w:rPr>
          <w:sz w:val="28"/>
        </w:rPr>
        <w:br/>
        <w:t>-</w:t>
      </w:r>
      <w:r w:rsidR="00AD64AE">
        <w:rPr>
          <w:sz w:val="28"/>
        </w:rPr>
        <w:t xml:space="preserve"> </w:t>
      </w:r>
      <w:r>
        <w:rPr>
          <w:sz w:val="28"/>
        </w:rPr>
        <w:t xml:space="preserve">Конституция Российской Федерации; </w:t>
      </w:r>
      <w:r>
        <w:rPr>
          <w:sz w:val="28"/>
        </w:rPr>
        <w:br/>
        <w:t>-</w:t>
      </w:r>
      <w:r w:rsidR="00AD64AE">
        <w:rPr>
          <w:sz w:val="28"/>
        </w:rPr>
        <w:t xml:space="preserve"> </w:t>
      </w:r>
      <w:r>
        <w:rPr>
          <w:sz w:val="28"/>
        </w:rPr>
        <w:t xml:space="preserve">Федеральные конституционные законы; </w:t>
      </w:r>
      <w:r>
        <w:rPr>
          <w:sz w:val="28"/>
        </w:rPr>
        <w:br/>
        <w:t>-</w:t>
      </w:r>
      <w:r w:rsidR="00AD64AE">
        <w:rPr>
          <w:sz w:val="28"/>
        </w:rPr>
        <w:t xml:space="preserve"> </w:t>
      </w:r>
      <w:r>
        <w:rPr>
          <w:sz w:val="28"/>
        </w:rPr>
        <w:t>Федеральный закон от 06.10.2003г. №131-ФЗ «Об общих принципах орг</w:t>
      </w:r>
      <w:r>
        <w:rPr>
          <w:sz w:val="28"/>
        </w:rPr>
        <w:t>а</w:t>
      </w:r>
      <w:r>
        <w:rPr>
          <w:sz w:val="28"/>
        </w:rPr>
        <w:t xml:space="preserve">низации местного самоуправления в Российской Федерации»; </w:t>
      </w:r>
      <w:r>
        <w:rPr>
          <w:sz w:val="28"/>
        </w:rPr>
        <w:br/>
        <w:t>-</w:t>
      </w:r>
      <w:r w:rsidR="00AD64AE">
        <w:rPr>
          <w:sz w:val="28"/>
        </w:rPr>
        <w:t xml:space="preserve"> </w:t>
      </w:r>
      <w:r>
        <w:rPr>
          <w:sz w:val="28"/>
        </w:rPr>
        <w:t>другие федеральные законы</w:t>
      </w:r>
      <w:r w:rsidR="00095A0C">
        <w:rPr>
          <w:sz w:val="28"/>
        </w:rPr>
        <w:t>,</w:t>
      </w:r>
      <w:r>
        <w:rPr>
          <w:sz w:val="28"/>
        </w:rPr>
        <w:t xml:space="preserve"> издаваемые в соответств</w:t>
      </w:r>
      <w:r w:rsidR="00527104">
        <w:rPr>
          <w:sz w:val="28"/>
        </w:rPr>
        <w:t>ии с указанными в</w:t>
      </w:r>
      <w:r w:rsidR="00527104">
        <w:rPr>
          <w:sz w:val="28"/>
        </w:rPr>
        <w:t>ы</w:t>
      </w:r>
      <w:r w:rsidR="00527104">
        <w:rPr>
          <w:sz w:val="28"/>
        </w:rPr>
        <w:t>ше нормативными</w:t>
      </w:r>
      <w:r>
        <w:rPr>
          <w:sz w:val="28"/>
        </w:rPr>
        <w:t xml:space="preserve"> пр</w:t>
      </w:r>
      <w:r w:rsidR="00527104">
        <w:rPr>
          <w:sz w:val="28"/>
        </w:rPr>
        <w:t>авовыми актами</w:t>
      </w:r>
      <w:r>
        <w:rPr>
          <w:sz w:val="28"/>
        </w:rPr>
        <w:t>,</w:t>
      </w:r>
      <w:r w:rsidR="007B6455">
        <w:rPr>
          <w:sz w:val="28"/>
        </w:rPr>
        <w:t xml:space="preserve"> </w:t>
      </w:r>
      <w:r>
        <w:rPr>
          <w:sz w:val="28"/>
        </w:rPr>
        <w:t>иные нормативные правовые акты Российской Федерации (указы и распоряжения Президента Российской фед</w:t>
      </w:r>
      <w:r>
        <w:rPr>
          <w:sz w:val="28"/>
        </w:rPr>
        <w:t>е</w:t>
      </w:r>
      <w:r>
        <w:rPr>
          <w:sz w:val="28"/>
        </w:rPr>
        <w:t xml:space="preserve">рации); </w:t>
      </w:r>
      <w:r>
        <w:rPr>
          <w:sz w:val="28"/>
        </w:rPr>
        <w:br/>
        <w:t>-</w:t>
      </w:r>
      <w:r w:rsidR="00AD64AE">
        <w:rPr>
          <w:sz w:val="28"/>
        </w:rPr>
        <w:t xml:space="preserve"> </w:t>
      </w:r>
      <w:r>
        <w:rPr>
          <w:sz w:val="28"/>
        </w:rPr>
        <w:t xml:space="preserve">Устав Воронежской области; </w:t>
      </w:r>
      <w:r>
        <w:rPr>
          <w:sz w:val="28"/>
        </w:rPr>
        <w:br/>
        <w:t xml:space="preserve">- законы и иные нормативные правовые акты Воронежской области; </w:t>
      </w:r>
      <w:r>
        <w:rPr>
          <w:sz w:val="28"/>
        </w:rPr>
        <w:br/>
        <w:t xml:space="preserve">- решения, принятые на местном референдуме; </w:t>
      </w:r>
      <w:r>
        <w:rPr>
          <w:sz w:val="28"/>
        </w:rPr>
        <w:br/>
        <w:t xml:space="preserve">- Устав </w:t>
      </w:r>
      <w:r w:rsidR="00D5186C">
        <w:rPr>
          <w:sz w:val="28"/>
        </w:rPr>
        <w:t>Гремяченского</w:t>
      </w:r>
      <w:r>
        <w:rPr>
          <w:sz w:val="28"/>
        </w:rPr>
        <w:t xml:space="preserve"> сельского поселения; </w:t>
      </w:r>
    </w:p>
    <w:p w:rsidR="00E32664" w:rsidRDefault="00500360" w:rsidP="006F3051">
      <w:pPr>
        <w:rPr>
          <w:sz w:val="28"/>
        </w:rPr>
      </w:pPr>
      <w:r>
        <w:rPr>
          <w:sz w:val="28"/>
        </w:rPr>
        <w:t xml:space="preserve">- Положение о бюджетном процессе </w:t>
      </w:r>
      <w:r w:rsidR="00A03D1F">
        <w:rPr>
          <w:sz w:val="28"/>
        </w:rPr>
        <w:t xml:space="preserve">в </w:t>
      </w:r>
      <w:r w:rsidR="00D5186C">
        <w:rPr>
          <w:sz w:val="28"/>
        </w:rPr>
        <w:t>Гремяченском</w:t>
      </w:r>
      <w:r w:rsidR="007D13EC">
        <w:rPr>
          <w:sz w:val="28"/>
        </w:rPr>
        <w:t xml:space="preserve"> сельском поселении;</w:t>
      </w:r>
    </w:p>
    <w:p w:rsidR="004C0363" w:rsidRPr="00143BEB" w:rsidRDefault="002817C7" w:rsidP="00143BEB">
      <w:pPr>
        <w:rPr>
          <w:sz w:val="28"/>
        </w:rPr>
      </w:pPr>
      <w:r>
        <w:rPr>
          <w:sz w:val="28"/>
        </w:rPr>
        <w:t xml:space="preserve">- иные муниципальные правовые акты </w:t>
      </w:r>
      <w:r w:rsidR="00D5186C">
        <w:rPr>
          <w:sz w:val="28"/>
        </w:rPr>
        <w:t>Гремяченского</w:t>
      </w:r>
      <w:r>
        <w:rPr>
          <w:sz w:val="28"/>
        </w:rPr>
        <w:t xml:space="preserve"> сельского поселения</w:t>
      </w:r>
      <w:r w:rsidR="00F20089">
        <w:rPr>
          <w:sz w:val="28"/>
        </w:rPr>
        <w:t>.</w:t>
      </w:r>
      <w:r w:rsidR="00702A2B" w:rsidRPr="00586D37">
        <w:rPr>
          <w:sz w:val="28"/>
          <w:szCs w:val="28"/>
        </w:rPr>
        <w:t xml:space="preserve"> </w:t>
      </w:r>
    </w:p>
    <w:p w:rsidR="00E14777" w:rsidRDefault="00C3361D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ED1D02">
        <w:rPr>
          <w:rFonts w:ascii="Times New Roman" w:hAnsi="Times New Roman"/>
          <w:sz w:val="28"/>
          <w:szCs w:val="28"/>
        </w:rPr>
        <w:tab/>
      </w:r>
      <w:r w:rsidR="006718F2">
        <w:rPr>
          <w:rFonts w:ascii="Times New Roman" w:hAnsi="Times New Roman"/>
          <w:sz w:val="28"/>
          <w:szCs w:val="28"/>
        </w:rPr>
        <w:t xml:space="preserve">Администрация </w:t>
      </w:r>
      <w:r w:rsidR="00D5186C">
        <w:rPr>
          <w:rFonts w:ascii="Times New Roman" w:hAnsi="Times New Roman"/>
          <w:sz w:val="28"/>
          <w:szCs w:val="28"/>
        </w:rPr>
        <w:t>Гремяченского</w:t>
      </w:r>
      <w:r w:rsidR="00B64B26">
        <w:rPr>
          <w:rFonts w:ascii="Times New Roman" w:hAnsi="Times New Roman"/>
          <w:sz w:val="28"/>
          <w:szCs w:val="28"/>
        </w:rPr>
        <w:t xml:space="preserve"> сельского</w:t>
      </w:r>
      <w:r w:rsidR="00E14777">
        <w:rPr>
          <w:rFonts w:ascii="Times New Roman" w:hAnsi="Times New Roman"/>
          <w:sz w:val="28"/>
          <w:szCs w:val="28"/>
        </w:rPr>
        <w:t xml:space="preserve"> поселени</w:t>
      </w:r>
      <w:r w:rsidR="00B64B26">
        <w:rPr>
          <w:rFonts w:ascii="Times New Roman" w:hAnsi="Times New Roman"/>
          <w:sz w:val="28"/>
          <w:szCs w:val="28"/>
        </w:rPr>
        <w:t>я</w:t>
      </w:r>
      <w:r w:rsidR="00E14777">
        <w:rPr>
          <w:sz w:val="28"/>
          <w:szCs w:val="28"/>
        </w:rPr>
        <w:t xml:space="preserve"> </w:t>
      </w:r>
      <w:r w:rsidR="00E14777">
        <w:rPr>
          <w:rFonts w:ascii="Times New Roman" w:hAnsi="Times New Roman"/>
          <w:sz w:val="28"/>
          <w:szCs w:val="28"/>
        </w:rPr>
        <w:t>является юрид</w:t>
      </w:r>
      <w:r w:rsidR="00E14777">
        <w:rPr>
          <w:rFonts w:ascii="Times New Roman" w:hAnsi="Times New Roman"/>
          <w:sz w:val="28"/>
          <w:szCs w:val="28"/>
        </w:rPr>
        <w:t>и</w:t>
      </w:r>
      <w:r w:rsidR="00E14777">
        <w:rPr>
          <w:rFonts w:ascii="Times New Roman" w:hAnsi="Times New Roman"/>
          <w:sz w:val="28"/>
          <w:szCs w:val="28"/>
        </w:rPr>
        <w:t>ческим лицом</w:t>
      </w:r>
      <w:r w:rsidR="00B64B26">
        <w:rPr>
          <w:rFonts w:ascii="Times New Roman" w:hAnsi="Times New Roman"/>
          <w:sz w:val="28"/>
          <w:szCs w:val="28"/>
        </w:rPr>
        <w:t xml:space="preserve"> (свидетельство о внесении записи в Единый государственный реес</w:t>
      </w:r>
      <w:r w:rsidR="00B84739">
        <w:rPr>
          <w:rFonts w:ascii="Times New Roman" w:hAnsi="Times New Roman"/>
          <w:sz w:val="28"/>
          <w:szCs w:val="28"/>
        </w:rPr>
        <w:t xml:space="preserve">тр юридических </w:t>
      </w:r>
      <w:r w:rsidR="00B84739" w:rsidRPr="00A60221">
        <w:rPr>
          <w:rFonts w:ascii="Times New Roman" w:hAnsi="Times New Roman"/>
          <w:sz w:val="28"/>
          <w:szCs w:val="28"/>
        </w:rPr>
        <w:t xml:space="preserve">лиц </w:t>
      </w:r>
      <w:r w:rsidR="008C202A" w:rsidRPr="00A60221">
        <w:rPr>
          <w:rFonts w:ascii="Times New Roman" w:hAnsi="Times New Roman"/>
          <w:sz w:val="28"/>
          <w:szCs w:val="28"/>
        </w:rPr>
        <w:t>36 №00</w:t>
      </w:r>
      <w:r w:rsidR="00A60221" w:rsidRPr="00A60221">
        <w:rPr>
          <w:rFonts w:ascii="Times New Roman" w:hAnsi="Times New Roman"/>
          <w:sz w:val="28"/>
          <w:szCs w:val="28"/>
        </w:rPr>
        <w:t>3674256</w:t>
      </w:r>
      <w:r w:rsidR="004109D0" w:rsidRPr="00A60221">
        <w:rPr>
          <w:rFonts w:ascii="Times New Roman" w:hAnsi="Times New Roman"/>
          <w:sz w:val="28"/>
          <w:szCs w:val="28"/>
        </w:rPr>
        <w:t xml:space="preserve"> от </w:t>
      </w:r>
      <w:r w:rsidR="00A60221" w:rsidRPr="00A60221">
        <w:rPr>
          <w:rFonts w:ascii="Times New Roman" w:hAnsi="Times New Roman"/>
          <w:sz w:val="28"/>
          <w:szCs w:val="28"/>
        </w:rPr>
        <w:t>06.10.201</w:t>
      </w:r>
      <w:r w:rsidR="00B64B26" w:rsidRPr="00A60221">
        <w:rPr>
          <w:rFonts w:ascii="Times New Roman" w:hAnsi="Times New Roman"/>
          <w:sz w:val="28"/>
          <w:szCs w:val="28"/>
        </w:rPr>
        <w:t>5 года,</w:t>
      </w:r>
      <w:r w:rsidR="00B64B26">
        <w:rPr>
          <w:rFonts w:ascii="Times New Roman" w:hAnsi="Times New Roman"/>
          <w:sz w:val="28"/>
          <w:szCs w:val="28"/>
        </w:rPr>
        <w:t xml:space="preserve"> свидетельство о постановке на учет юридического лица в налоговом органе по месту нахо</w:t>
      </w:r>
      <w:r w:rsidR="00B64B26">
        <w:rPr>
          <w:rFonts w:ascii="Times New Roman" w:hAnsi="Times New Roman"/>
          <w:sz w:val="28"/>
          <w:szCs w:val="28"/>
        </w:rPr>
        <w:t>ж</w:t>
      </w:r>
      <w:r w:rsidR="00B64B26">
        <w:rPr>
          <w:rFonts w:ascii="Times New Roman" w:hAnsi="Times New Roman"/>
          <w:sz w:val="28"/>
          <w:szCs w:val="28"/>
        </w:rPr>
        <w:t xml:space="preserve">дения на территории Российской </w:t>
      </w:r>
      <w:r w:rsidR="00B64B26" w:rsidRPr="008E70F0">
        <w:rPr>
          <w:rFonts w:ascii="Times New Roman" w:hAnsi="Times New Roman"/>
          <w:sz w:val="28"/>
          <w:szCs w:val="28"/>
        </w:rPr>
        <w:t>Федерации</w:t>
      </w:r>
      <w:r w:rsidR="004B50B7" w:rsidRPr="008E70F0">
        <w:rPr>
          <w:rFonts w:ascii="Times New Roman" w:hAnsi="Times New Roman"/>
          <w:sz w:val="28"/>
          <w:szCs w:val="28"/>
        </w:rPr>
        <w:t xml:space="preserve"> </w:t>
      </w:r>
      <w:r w:rsidR="004109D0" w:rsidRPr="008E70F0">
        <w:rPr>
          <w:rFonts w:ascii="Times New Roman" w:hAnsi="Times New Roman"/>
          <w:sz w:val="28"/>
          <w:szCs w:val="28"/>
        </w:rPr>
        <w:t>36 № 00</w:t>
      </w:r>
      <w:r w:rsidR="008E70F0" w:rsidRPr="008E70F0">
        <w:rPr>
          <w:rFonts w:ascii="Times New Roman" w:hAnsi="Times New Roman"/>
          <w:sz w:val="28"/>
          <w:szCs w:val="28"/>
        </w:rPr>
        <w:t>3674257</w:t>
      </w:r>
      <w:r w:rsidR="004109D0" w:rsidRPr="008E70F0">
        <w:rPr>
          <w:rFonts w:ascii="Times New Roman" w:hAnsi="Times New Roman"/>
          <w:sz w:val="28"/>
          <w:szCs w:val="28"/>
        </w:rPr>
        <w:t xml:space="preserve"> от </w:t>
      </w:r>
      <w:r w:rsidR="008E70F0" w:rsidRPr="008E70F0">
        <w:rPr>
          <w:rFonts w:ascii="Times New Roman" w:hAnsi="Times New Roman"/>
          <w:sz w:val="28"/>
          <w:szCs w:val="28"/>
        </w:rPr>
        <w:t>05.10</w:t>
      </w:r>
      <w:r w:rsidR="008C14FB" w:rsidRPr="008E70F0">
        <w:rPr>
          <w:rFonts w:ascii="Times New Roman" w:hAnsi="Times New Roman"/>
          <w:sz w:val="28"/>
          <w:szCs w:val="28"/>
        </w:rPr>
        <w:t>.</w:t>
      </w:r>
      <w:r w:rsidR="008E70F0" w:rsidRPr="008E70F0">
        <w:rPr>
          <w:rFonts w:ascii="Times New Roman" w:hAnsi="Times New Roman"/>
          <w:sz w:val="28"/>
          <w:szCs w:val="28"/>
        </w:rPr>
        <w:t>2015</w:t>
      </w:r>
      <w:r w:rsidR="008C14FB">
        <w:rPr>
          <w:rFonts w:ascii="Times New Roman" w:hAnsi="Times New Roman"/>
          <w:sz w:val="28"/>
          <w:szCs w:val="28"/>
        </w:rPr>
        <w:t xml:space="preserve"> года</w:t>
      </w:r>
      <w:r w:rsidR="00B64B26">
        <w:rPr>
          <w:rFonts w:ascii="Times New Roman" w:hAnsi="Times New Roman"/>
          <w:sz w:val="28"/>
          <w:szCs w:val="28"/>
        </w:rPr>
        <w:t>)</w:t>
      </w:r>
      <w:r w:rsidR="00E14777">
        <w:rPr>
          <w:rFonts w:ascii="Times New Roman" w:hAnsi="Times New Roman"/>
          <w:sz w:val="28"/>
          <w:szCs w:val="28"/>
        </w:rPr>
        <w:t>, имеет лицевой</w:t>
      </w:r>
      <w:r w:rsidR="006F32C1">
        <w:rPr>
          <w:rFonts w:ascii="Times New Roman" w:hAnsi="Times New Roman"/>
          <w:sz w:val="28"/>
          <w:szCs w:val="28"/>
        </w:rPr>
        <w:t xml:space="preserve"> счет </w:t>
      </w:r>
      <w:r w:rsidR="00E14777">
        <w:rPr>
          <w:rFonts w:ascii="Times New Roman" w:hAnsi="Times New Roman"/>
          <w:sz w:val="28"/>
          <w:szCs w:val="28"/>
        </w:rPr>
        <w:t>в УФК по В</w:t>
      </w:r>
      <w:r w:rsidR="00E32664">
        <w:rPr>
          <w:rFonts w:ascii="Times New Roman" w:hAnsi="Times New Roman"/>
          <w:sz w:val="28"/>
          <w:szCs w:val="28"/>
        </w:rPr>
        <w:t xml:space="preserve">оронежской области, гербовую и </w:t>
      </w:r>
      <w:r w:rsidR="00E14777">
        <w:rPr>
          <w:rFonts w:ascii="Times New Roman" w:hAnsi="Times New Roman"/>
          <w:sz w:val="28"/>
          <w:szCs w:val="28"/>
        </w:rPr>
        <w:t>кру</w:t>
      </w:r>
      <w:r w:rsidR="00E14777">
        <w:rPr>
          <w:rFonts w:ascii="Times New Roman" w:hAnsi="Times New Roman"/>
          <w:sz w:val="28"/>
          <w:szCs w:val="28"/>
        </w:rPr>
        <w:t>г</w:t>
      </w:r>
      <w:r w:rsidR="00E14777">
        <w:rPr>
          <w:rFonts w:ascii="Times New Roman" w:hAnsi="Times New Roman"/>
          <w:sz w:val="28"/>
          <w:szCs w:val="28"/>
        </w:rPr>
        <w:t>лую печать, штамп со своим названием.</w:t>
      </w:r>
    </w:p>
    <w:p w:rsidR="00E14777" w:rsidRDefault="00C3361D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ED1D02">
        <w:rPr>
          <w:rFonts w:ascii="Times New Roman" w:hAnsi="Times New Roman"/>
          <w:sz w:val="28"/>
          <w:szCs w:val="28"/>
        </w:rPr>
        <w:tab/>
      </w:r>
      <w:r w:rsidR="00E14777">
        <w:rPr>
          <w:rFonts w:ascii="Times New Roman" w:hAnsi="Times New Roman"/>
          <w:sz w:val="28"/>
          <w:szCs w:val="28"/>
        </w:rPr>
        <w:t>Ответственными лицами за соблюдение бюджетного законодательства и осуществление деятельности по социально-экономическому развитию те</w:t>
      </w:r>
      <w:r w:rsidR="00E14777">
        <w:rPr>
          <w:rFonts w:ascii="Times New Roman" w:hAnsi="Times New Roman"/>
          <w:sz w:val="28"/>
          <w:szCs w:val="28"/>
        </w:rPr>
        <w:t>р</w:t>
      </w:r>
      <w:r w:rsidR="00E14777">
        <w:rPr>
          <w:rFonts w:ascii="Times New Roman" w:hAnsi="Times New Roman"/>
          <w:sz w:val="28"/>
          <w:szCs w:val="28"/>
        </w:rPr>
        <w:t>ритории в проверяемый период являлись:</w:t>
      </w:r>
    </w:p>
    <w:p w:rsidR="00E14777" w:rsidRPr="005F29BE" w:rsidRDefault="004D1C85" w:rsidP="004D1C8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622B3">
        <w:rPr>
          <w:rFonts w:ascii="Times New Roman" w:hAnsi="Times New Roman"/>
          <w:sz w:val="28"/>
          <w:szCs w:val="28"/>
        </w:rPr>
        <w:t xml:space="preserve">Глава </w:t>
      </w:r>
      <w:r w:rsidR="00E14777">
        <w:rPr>
          <w:rFonts w:ascii="Times New Roman" w:hAnsi="Times New Roman"/>
          <w:sz w:val="28"/>
          <w:szCs w:val="28"/>
        </w:rPr>
        <w:t>ад</w:t>
      </w:r>
      <w:r w:rsidR="00E622B3">
        <w:rPr>
          <w:rFonts w:ascii="Times New Roman" w:hAnsi="Times New Roman"/>
          <w:sz w:val="28"/>
          <w:szCs w:val="28"/>
        </w:rPr>
        <w:t>министрации</w:t>
      </w:r>
      <w:r w:rsidR="00E14777">
        <w:rPr>
          <w:rFonts w:ascii="Times New Roman" w:hAnsi="Times New Roman"/>
          <w:sz w:val="28"/>
          <w:szCs w:val="28"/>
        </w:rPr>
        <w:t xml:space="preserve"> </w:t>
      </w:r>
      <w:r w:rsidR="00D5186C">
        <w:rPr>
          <w:rFonts w:ascii="Times New Roman" w:hAnsi="Times New Roman"/>
          <w:sz w:val="28"/>
          <w:szCs w:val="28"/>
        </w:rPr>
        <w:t>Гремяченского</w:t>
      </w:r>
      <w:r w:rsidR="006F32C1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E14777">
        <w:rPr>
          <w:rFonts w:ascii="Times New Roman" w:hAnsi="Times New Roman"/>
          <w:sz w:val="28"/>
          <w:szCs w:val="28"/>
        </w:rPr>
        <w:t>Хо</w:t>
      </w:r>
      <w:r w:rsidR="006F32C1">
        <w:rPr>
          <w:rFonts w:ascii="Times New Roman" w:hAnsi="Times New Roman"/>
          <w:sz w:val="28"/>
          <w:szCs w:val="28"/>
        </w:rPr>
        <w:t>хольского м</w:t>
      </w:r>
      <w:r w:rsidR="006F32C1">
        <w:rPr>
          <w:rFonts w:ascii="Times New Roman" w:hAnsi="Times New Roman"/>
          <w:sz w:val="28"/>
          <w:szCs w:val="28"/>
        </w:rPr>
        <w:t>у</w:t>
      </w:r>
      <w:r w:rsidR="006F32C1">
        <w:rPr>
          <w:rFonts w:ascii="Times New Roman" w:hAnsi="Times New Roman"/>
          <w:sz w:val="28"/>
          <w:szCs w:val="28"/>
        </w:rPr>
        <w:t>ниципального района Воронежской обла</w:t>
      </w:r>
      <w:r w:rsidR="00D5186C">
        <w:rPr>
          <w:rFonts w:ascii="Times New Roman" w:hAnsi="Times New Roman"/>
          <w:sz w:val="28"/>
          <w:szCs w:val="28"/>
        </w:rPr>
        <w:t>сти – Ткаченко Денис Андреевич</w:t>
      </w:r>
      <w:r w:rsidR="00E622B3">
        <w:rPr>
          <w:rFonts w:ascii="Times New Roman" w:hAnsi="Times New Roman"/>
          <w:sz w:val="28"/>
          <w:szCs w:val="28"/>
        </w:rPr>
        <w:t>.</w:t>
      </w:r>
      <w:r w:rsidR="00E14777">
        <w:rPr>
          <w:rFonts w:ascii="Times New Roman" w:hAnsi="Times New Roman"/>
          <w:sz w:val="28"/>
          <w:szCs w:val="28"/>
        </w:rPr>
        <w:t xml:space="preserve"> </w:t>
      </w:r>
    </w:p>
    <w:p w:rsidR="00650BF6" w:rsidRDefault="00B7250B" w:rsidP="003A355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E50A5">
        <w:rPr>
          <w:rFonts w:ascii="Times New Roman" w:hAnsi="Times New Roman"/>
          <w:sz w:val="28"/>
          <w:szCs w:val="28"/>
        </w:rPr>
        <w:t xml:space="preserve"> </w:t>
      </w:r>
      <w:r w:rsidR="006F32C1">
        <w:rPr>
          <w:rFonts w:ascii="Times New Roman" w:hAnsi="Times New Roman"/>
          <w:sz w:val="28"/>
          <w:szCs w:val="28"/>
        </w:rPr>
        <w:t>бух</w:t>
      </w:r>
      <w:r w:rsidR="00D62C52">
        <w:rPr>
          <w:rFonts w:ascii="Times New Roman" w:hAnsi="Times New Roman"/>
          <w:sz w:val="28"/>
          <w:szCs w:val="28"/>
        </w:rPr>
        <w:t>га</w:t>
      </w:r>
      <w:r w:rsidR="00400CEE">
        <w:rPr>
          <w:rFonts w:ascii="Times New Roman" w:hAnsi="Times New Roman"/>
          <w:sz w:val="28"/>
          <w:szCs w:val="28"/>
        </w:rPr>
        <w:t xml:space="preserve">лтер – </w:t>
      </w:r>
      <w:r w:rsidR="00650BF6">
        <w:rPr>
          <w:rFonts w:ascii="Times New Roman" w:hAnsi="Times New Roman"/>
          <w:sz w:val="28"/>
          <w:szCs w:val="28"/>
        </w:rPr>
        <w:t>Бартеньева Татьяна Николаевна, действующая на основании приказа от 01.02.2022 года №11/лс МКУ «Централизованная бухгалтерия п</w:t>
      </w:r>
      <w:r w:rsidR="00650BF6">
        <w:rPr>
          <w:rFonts w:ascii="Times New Roman" w:hAnsi="Times New Roman"/>
          <w:sz w:val="28"/>
          <w:szCs w:val="28"/>
        </w:rPr>
        <w:t>о</w:t>
      </w:r>
      <w:r w:rsidR="00650BF6">
        <w:rPr>
          <w:rFonts w:ascii="Times New Roman" w:hAnsi="Times New Roman"/>
          <w:sz w:val="28"/>
          <w:szCs w:val="28"/>
        </w:rPr>
        <w:t>селений» работает весь период.</w:t>
      </w:r>
      <w:r w:rsidR="00650BF6" w:rsidRPr="00650BF6">
        <w:rPr>
          <w:rFonts w:ascii="Times New Roman" w:hAnsi="Times New Roman"/>
          <w:sz w:val="28"/>
          <w:szCs w:val="28"/>
        </w:rPr>
        <w:t xml:space="preserve"> </w:t>
      </w:r>
      <w:r w:rsidR="00650BF6">
        <w:rPr>
          <w:rFonts w:ascii="Times New Roman" w:hAnsi="Times New Roman"/>
          <w:sz w:val="28"/>
          <w:szCs w:val="28"/>
        </w:rPr>
        <w:t>Обязанности кассира возложены на бухга</w:t>
      </w:r>
      <w:r w:rsidR="00650BF6">
        <w:rPr>
          <w:rFonts w:ascii="Times New Roman" w:hAnsi="Times New Roman"/>
          <w:sz w:val="28"/>
          <w:szCs w:val="28"/>
        </w:rPr>
        <w:t>л</w:t>
      </w:r>
      <w:r w:rsidR="00650BF6">
        <w:rPr>
          <w:rFonts w:ascii="Times New Roman" w:hAnsi="Times New Roman"/>
          <w:sz w:val="28"/>
          <w:szCs w:val="28"/>
        </w:rPr>
        <w:t xml:space="preserve">тера. </w:t>
      </w:r>
    </w:p>
    <w:p w:rsidR="00AC5784" w:rsidRPr="00930F62" w:rsidRDefault="00650BF6" w:rsidP="00B9457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бухгалтер – </w:t>
      </w:r>
      <w:r w:rsidR="00EB16DF">
        <w:rPr>
          <w:rFonts w:ascii="Times New Roman" w:hAnsi="Times New Roman"/>
          <w:sz w:val="28"/>
          <w:szCs w:val="28"/>
        </w:rPr>
        <w:t>Каратыгина Наталья Петровна</w:t>
      </w:r>
      <w:r w:rsidR="003A3554">
        <w:rPr>
          <w:rFonts w:ascii="Times New Roman" w:hAnsi="Times New Roman"/>
          <w:sz w:val="28"/>
          <w:szCs w:val="28"/>
        </w:rPr>
        <w:t xml:space="preserve">, действующая на основании приказа </w:t>
      </w:r>
      <w:r w:rsidR="00EB16DF">
        <w:rPr>
          <w:rFonts w:ascii="Times New Roman" w:hAnsi="Times New Roman"/>
          <w:sz w:val="28"/>
          <w:szCs w:val="28"/>
        </w:rPr>
        <w:t>от 10</w:t>
      </w:r>
      <w:r w:rsidR="00E8666B">
        <w:rPr>
          <w:rFonts w:ascii="Times New Roman" w:hAnsi="Times New Roman"/>
          <w:sz w:val="28"/>
          <w:szCs w:val="28"/>
        </w:rPr>
        <w:t>.02.2022 го</w:t>
      </w:r>
      <w:r w:rsidR="00EB16DF">
        <w:rPr>
          <w:rFonts w:ascii="Times New Roman" w:hAnsi="Times New Roman"/>
          <w:sz w:val="28"/>
          <w:szCs w:val="28"/>
        </w:rPr>
        <w:t>да №10</w:t>
      </w:r>
      <w:r w:rsidR="00E8666B">
        <w:rPr>
          <w:rFonts w:ascii="Times New Roman" w:hAnsi="Times New Roman"/>
          <w:sz w:val="28"/>
          <w:szCs w:val="28"/>
        </w:rPr>
        <w:t xml:space="preserve">/лс </w:t>
      </w:r>
      <w:r w:rsidR="003A3554">
        <w:rPr>
          <w:rFonts w:ascii="Times New Roman" w:hAnsi="Times New Roman"/>
          <w:sz w:val="28"/>
          <w:szCs w:val="28"/>
        </w:rPr>
        <w:t>МКУ «Централизованная бухгалтерия п</w:t>
      </w:r>
      <w:r w:rsidR="003A3554">
        <w:rPr>
          <w:rFonts w:ascii="Times New Roman" w:hAnsi="Times New Roman"/>
          <w:sz w:val="28"/>
          <w:szCs w:val="28"/>
        </w:rPr>
        <w:t>о</w:t>
      </w:r>
      <w:r w:rsidR="003A3554">
        <w:rPr>
          <w:rFonts w:ascii="Times New Roman" w:hAnsi="Times New Roman"/>
          <w:sz w:val="28"/>
          <w:szCs w:val="28"/>
        </w:rPr>
        <w:t>селений» работает весь пери</w:t>
      </w:r>
      <w:r>
        <w:rPr>
          <w:rFonts w:ascii="Times New Roman" w:hAnsi="Times New Roman"/>
          <w:sz w:val="28"/>
          <w:szCs w:val="28"/>
        </w:rPr>
        <w:t>од.</w:t>
      </w:r>
      <w:r w:rsidR="0072675E">
        <w:rPr>
          <w:rFonts w:ascii="Times New Roman" w:hAnsi="Times New Roman"/>
          <w:sz w:val="28"/>
          <w:szCs w:val="28"/>
        </w:rPr>
        <w:t xml:space="preserve"> </w:t>
      </w:r>
    </w:p>
    <w:p w:rsidR="0049232D" w:rsidRPr="007302ED" w:rsidRDefault="007302ED" w:rsidP="00E73503">
      <w:pPr>
        <w:widowControl w:val="0"/>
        <w:snapToGrid w:val="0"/>
        <w:ind w:right="-1"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D1D02">
        <w:rPr>
          <w:sz w:val="28"/>
          <w:szCs w:val="28"/>
        </w:rPr>
        <w:tab/>
      </w:r>
      <w:r w:rsidR="0049232D" w:rsidRPr="007302ED">
        <w:rPr>
          <w:sz w:val="28"/>
          <w:szCs w:val="28"/>
        </w:rPr>
        <w:t xml:space="preserve">Анализ исполнения бюджета </w:t>
      </w:r>
      <w:r w:rsidR="00D5186C">
        <w:rPr>
          <w:sz w:val="28"/>
          <w:szCs w:val="28"/>
        </w:rPr>
        <w:t>Гремяченского</w:t>
      </w:r>
      <w:r w:rsidR="0049232D" w:rsidRPr="007302ED">
        <w:rPr>
          <w:sz w:val="28"/>
          <w:szCs w:val="28"/>
        </w:rPr>
        <w:t xml:space="preserve"> сельского поселения по доходам и расходам.</w:t>
      </w:r>
    </w:p>
    <w:p w:rsidR="0049232D" w:rsidRPr="005E40AF" w:rsidRDefault="0049232D" w:rsidP="0049232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 народных депутатов </w:t>
      </w:r>
      <w:r w:rsidR="00D5186C">
        <w:rPr>
          <w:rFonts w:ascii="Times New Roman" w:hAnsi="Times New Roman"/>
          <w:sz w:val="28"/>
          <w:szCs w:val="28"/>
        </w:rPr>
        <w:t>Гремяченского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435D8D">
        <w:rPr>
          <w:rFonts w:ascii="Times New Roman" w:hAnsi="Times New Roman"/>
          <w:sz w:val="28"/>
          <w:szCs w:val="28"/>
        </w:rPr>
        <w:t xml:space="preserve"> Хохольского муниципального района</w:t>
      </w:r>
      <w:r w:rsidR="00E32664">
        <w:rPr>
          <w:rFonts w:ascii="Times New Roman" w:hAnsi="Times New Roman"/>
          <w:sz w:val="28"/>
          <w:szCs w:val="28"/>
        </w:rPr>
        <w:t xml:space="preserve"> Воронежской области </w:t>
      </w:r>
      <w:r>
        <w:rPr>
          <w:rFonts w:ascii="Times New Roman" w:hAnsi="Times New Roman"/>
          <w:sz w:val="28"/>
          <w:szCs w:val="28"/>
        </w:rPr>
        <w:t>утвердил:</w:t>
      </w:r>
    </w:p>
    <w:p w:rsidR="00734801" w:rsidRPr="005E714E" w:rsidRDefault="0049232D" w:rsidP="0049232D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143781">
        <w:rPr>
          <w:rFonts w:ascii="Times New Roman" w:hAnsi="Times New Roman"/>
          <w:sz w:val="28"/>
          <w:szCs w:val="28"/>
        </w:rPr>
        <w:t xml:space="preserve">      </w:t>
      </w:r>
      <w:r w:rsidR="006A270E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457E">
        <w:rPr>
          <w:rFonts w:ascii="Times New Roman" w:hAnsi="Times New Roman"/>
          <w:sz w:val="28"/>
          <w:szCs w:val="28"/>
          <w:u w:val="single"/>
        </w:rPr>
        <w:t xml:space="preserve">доходы </w:t>
      </w: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E535BA">
        <w:rPr>
          <w:rFonts w:ascii="Times New Roman" w:hAnsi="Times New Roman"/>
          <w:sz w:val="28"/>
          <w:szCs w:val="28"/>
        </w:rPr>
        <w:t xml:space="preserve">         </w:t>
      </w:r>
      <w:r w:rsidRPr="00B9457E">
        <w:rPr>
          <w:rFonts w:ascii="Times New Roman" w:hAnsi="Times New Roman"/>
          <w:sz w:val="28"/>
          <w:szCs w:val="28"/>
          <w:u w:val="single"/>
        </w:rPr>
        <w:t>расходы</w:t>
      </w:r>
    </w:p>
    <w:p w:rsidR="0049232D" w:rsidRPr="008721ED" w:rsidRDefault="00E535BA" w:rsidP="0049232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BC3D49">
        <w:rPr>
          <w:rFonts w:ascii="Times New Roman" w:hAnsi="Times New Roman"/>
          <w:sz w:val="28"/>
          <w:szCs w:val="28"/>
        </w:rPr>
        <w:t xml:space="preserve">факт      </w:t>
      </w:r>
      <w:r w:rsidR="0049232D" w:rsidRPr="002272EA">
        <w:rPr>
          <w:rFonts w:ascii="Times New Roman" w:hAnsi="Times New Roman"/>
          <w:sz w:val="28"/>
          <w:szCs w:val="28"/>
        </w:rPr>
        <w:t xml:space="preserve"> 2022 год  </w:t>
      </w:r>
      <w:r w:rsidR="008721ED">
        <w:rPr>
          <w:rFonts w:ascii="Times New Roman" w:hAnsi="Times New Roman"/>
          <w:sz w:val="28"/>
          <w:szCs w:val="28"/>
        </w:rPr>
        <w:t xml:space="preserve">- </w:t>
      </w:r>
      <w:r w:rsidR="00864B96" w:rsidRPr="00864B96">
        <w:rPr>
          <w:rFonts w:ascii="Times New Roman" w:hAnsi="Times New Roman"/>
          <w:sz w:val="28"/>
          <w:szCs w:val="28"/>
        </w:rPr>
        <w:t>49611,0</w:t>
      </w:r>
      <w:r w:rsidR="006F4690" w:rsidRPr="006F4690">
        <w:t xml:space="preserve"> </w:t>
      </w:r>
      <w:r w:rsidR="0049232D" w:rsidRPr="008721ED">
        <w:rPr>
          <w:rFonts w:ascii="Times New Roman" w:hAnsi="Times New Roman"/>
          <w:sz w:val="28"/>
          <w:szCs w:val="28"/>
        </w:rPr>
        <w:t>тыс. руб</w:t>
      </w:r>
      <w:r w:rsidR="0049232D" w:rsidRPr="006F4690">
        <w:rPr>
          <w:rFonts w:ascii="Times New Roman" w:hAnsi="Times New Roman"/>
          <w:sz w:val="28"/>
          <w:szCs w:val="28"/>
        </w:rPr>
        <w:t xml:space="preserve">.                </w:t>
      </w:r>
      <w:r w:rsidR="004A10DA">
        <w:rPr>
          <w:rFonts w:ascii="Times New Roman" w:hAnsi="Times New Roman"/>
          <w:sz w:val="28"/>
          <w:szCs w:val="28"/>
        </w:rPr>
        <w:t xml:space="preserve">    </w:t>
      </w:r>
      <w:r w:rsidR="008721ED" w:rsidRPr="006F4690">
        <w:rPr>
          <w:rFonts w:ascii="Times New Roman" w:hAnsi="Times New Roman"/>
          <w:sz w:val="28"/>
          <w:szCs w:val="28"/>
        </w:rPr>
        <w:t xml:space="preserve"> </w:t>
      </w:r>
      <w:r w:rsidR="008B4430">
        <w:rPr>
          <w:rFonts w:ascii="Times New Roman" w:hAnsi="Times New Roman"/>
          <w:sz w:val="28"/>
          <w:szCs w:val="28"/>
        </w:rPr>
        <w:t>48353,</w:t>
      </w:r>
      <w:r w:rsidR="008B4430" w:rsidRPr="008B4430">
        <w:rPr>
          <w:rFonts w:ascii="Times New Roman" w:hAnsi="Times New Roman"/>
          <w:sz w:val="28"/>
          <w:szCs w:val="28"/>
        </w:rPr>
        <w:t>3</w:t>
      </w:r>
      <w:r w:rsidR="006F4690">
        <w:t xml:space="preserve"> </w:t>
      </w:r>
      <w:r w:rsidR="002272EA" w:rsidRPr="008721ED">
        <w:rPr>
          <w:rFonts w:ascii="Times New Roman" w:hAnsi="Times New Roman"/>
          <w:sz w:val="28"/>
          <w:szCs w:val="28"/>
        </w:rPr>
        <w:t>тыс. руб.</w:t>
      </w:r>
      <w:r w:rsidR="0049232D" w:rsidRPr="008721ED">
        <w:rPr>
          <w:rFonts w:ascii="Times New Roman" w:hAnsi="Times New Roman"/>
          <w:sz w:val="28"/>
          <w:szCs w:val="28"/>
        </w:rPr>
        <w:t xml:space="preserve"> </w:t>
      </w:r>
    </w:p>
    <w:p w:rsidR="00734801" w:rsidRPr="008721ED" w:rsidRDefault="00143781" w:rsidP="0049232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721ED">
        <w:rPr>
          <w:rFonts w:ascii="Times New Roman" w:hAnsi="Times New Roman"/>
          <w:sz w:val="28"/>
          <w:szCs w:val="28"/>
        </w:rPr>
        <w:lastRenderedPageBreak/>
        <w:t xml:space="preserve">          </w:t>
      </w:r>
      <w:r w:rsidR="00BC3D49" w:rsidRPr="008721ED">
        <w:rPr>
          <w:rFonts w:ascii="Times New Roman" w:hAnsi="Times New Roman"/>
          <w:sz w:val="28"/>
          <w:szCs w:val="28"/>
        </w:rPr>
        <w:t xml:space="preserve">    </w:t>
      </w:r>
      <w:r w:rsidR="00E535BA">
        <w:rPr>
          <w:rFonts w:ascii="Times New Roman" w:hAnsi="Times New Roman"/>
          <w:sz w:val="28"/>
          <w:szCs w:val="28"/>
        </w:rPr>
        <w:t xml:space="preserve">          </w:t>
      </w:r>
      <w:r w:rsidR="008721ED">
        <w:rPr>
          <w:rFonts w:ascii="Times New Roman" w:hAnsi="Times New Roman"/>
          <w:sz w:val="28"/>
          <w:szCs w:val="28"/>
        </w:rPr>
        <w:t xml:space="preserve"> 2023 год  - </w:t>
      </w:r>
      <w:r w:rsidR="008B4430" w:rsidRPr="008B4430">
        <w:rPr>
          <w:rFonts w:ascii="Times New Roman" w:hAnsi="Times New Roman"/>
          <w:sz w:val="28"/>
          <w:szCs w:val="28"/>
        </w:rPr>
        <w:t>67672,9</w:t>
      </w:r>
      <w:r w:rsidR="006F4690">
        <w:t xml:space="preserve"> </w:t>
      </w:r>
      <w:r w:rsidR="0049232D" w:rsidRPr="008721ED">
        <w:rPr>
          <w:rFonts w:ascii="Times New Roman" w:hAnsi="Times New Roman"/>
          <w:sz w:val="28"/>
          <w:szCs w:val="28"/>
        </w:rPr>
        <w:t>ты</w:t>
      </w:r>
      <w:r w:rsidR="002272EA" w:rsidRPr="008721ED">
        <w:rPr>
          <w:rFonts w:ascii="Times New Roman" w:hAnsi="Times New Roman"/>
          <w:sz w:val="28"/>
          <w:szCs w:val="28"/>
        </w:rPr>
        <w:t>с.</w:t>
      </w:r>
      <w:r w:rsidR="00D05A3B" w:rsidRPr="008721ED">
        <w:rPr>
          <w:rFonts w:ascii="Times New Roman" w:hAnsi="Times New Roman"/>
          <w:sz w:val="28"/>
          <w:szCs w:val="28"/>
        </w:rPr>
        <w:t xml:space="preserve"> </w:t>
      </w:r>
      <w:r w:rsidR="002272EA" w:rsidRPr="008721ED">
        <w:rPr>
          <w:rFonts w:ascii="Times New Roman" w:hAnsi="Times New Roman"/>
          <w:sz w:val="28"/>
          <w:szCs w:val="28"/>
        </w:rPr>
        <w:t>руб</w:t>
      </w:r>
      <w:r w:rsidR="00AF16CD" w:rsidRPr="008721ED">
        <w:rPr>
          <w:rFonts w:ascii="Times New Roman" w:hAnsi="Times New Roman"/>
          <w:sz w:val="28"/>
          <w:szCs w:val="28"/>
        </w:rPr>
        <w:t xml:space="preserve">.                </w:t>
      </w:r>
      <w:r w:rsidR="007F2C4B" w:rsidRPr="008721ED">
        <w:rPr>
          <w:rFonts w:ascii="Times New Roman" w:hAnsi="Times New Roman"/>
          <w:sz w:val="28"/>
          <w:szCs w:val="28"/>
        </w:rPr>
        <w:t xml:space="preserve"> </w:t>
      </w:r>
      <w:r w:rsidR="004A10DA">
        <w:rPr>
          <w:rFonts w:ascii="Times New Roman" w:hAnsi="Times New Roman"/>
          <w:sz w:val="28"/>
          <w:szCs w:val="28"/>
        </w:rPr>
        <w:t xml:space="preserve">    </w:t>
      </w:r>
      <w:r w:rsidR="008B4430" w:rsidRPr="008B4430">
        <w:rPr>
          <w:rFonts w:ascii="Times New Roman" w:hAnsi="Times New Roman"/>
          <w:sz w:val="28"/>
          <w:szCs w:val="28"/>
        </w:rPr>
        <w:t>68640,6</w:t>
      </w:r>
      <w:r w:rsidR="008B4430">
        <w:t xml:space="preserve"> </w:t>
      </w:r>
      <w:r w:rsidR="002272EA" w:rsidRPr="008721ED">
        <w:rPr>
          <w:rFonts w:ascii="Times New Roman" w:hAnsi="Times New Roman"/>
          <w:sz w:val="28"/>
          <w:szCs w:val="28"/>
        </w:rPr>
        <w:t>тыс. руб.</w:t>
      </w:r>
    </w:p>
    <w:p w:rsidR="00734801" w:rsidRPr="006F4690" w:rsidRDefault="00E535BA" w:rsidP="00921128">
      <w:pPr>
        <w:pStyle w:val="ConsNormal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143781" w:rsidRPr="007F2C4B">
        <w:rPr>
          <w:rFonts w:ascii="Times New Roman" w:hAnsi="Times New Roman"/>
          <w:sz w:val="28"/>
          <w:szCs w:val="28"/>
        </w:rPr>
        <w:t xml:space="preserve">План </w:t>
      </w:r>
      <w:r w:rsidR="008721ED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8721ED">
        <w:rPr>
          <w:rFonts w:ascii="Times New Roman" w:hAnsi="Times New Roman"/>
          <w:sz w:val="28"/>
          <w:szCs w:val="28"/>
        </w:rPr>
        <w:t xml:space="preserve"> 2024 год </w:t>
      </w:r>
      <w:r w:rsidR="0049232D" w:rsidRPr="007F2C4B">
        <w:rPr>
          <w:rFonts w:ascii="Times New Roman" w:hAnsi="Times New Roman"/>
          <w:sz w:val="28"/>
          <w:szCs w:val="28"/>
        </w:rPr>
        <w:t xml:space="preserve"> </w:t>
      </w:r>
      <w:r w:rsidR="008721ED">
        <w:rPr>
          <w:rFonts w:ascii="Times New Roman" w:hAnsi="Times New Roman"/>
          <w:sz w:val="28"/>
          <w:szCs w:val="28"/>
        </w:rPr>
        <w:t xml:space="preserve">- </w:t>
      </w:r>
      <w:r w:rsidR="00921128" w:rsidRPr="00044CA7">
        <w:rPr>
          <w:rFonts w:ascii="Times New Roman" w:hAnsi="Times New Roman" w:cs="Times New Roman"/>
          <w:sz w:val="28"/>
          <w:szCs w:val="28"/>
        </w:rPr>
        <w:t>16567,3</w:t>
      </w:r>
      <w:r w:rsidR="00921128">
        <w:rPr>
          <w:rFonts w:ascii="Times New Roman" w:hAnsi="Times New Roman" w:cs="Times New Roman"/>
          <w:sz w:val="28"/>
          <w:szCs w:val="28"/>
        </w:rPr>
        <w:t xml:space="preserve">  </w:t>
      </w:r>
      <w:r w:rsidR="008721ED" w:rsidRPr="006F4690">
        <w:rPr>
          <w:rFonts w:ascii="Times New Roman" w:hAnsi="Times New Roman"/>
          <w:sz w:val="28"/>
          <w:szCs w:val="28"/>
        </w:rPr>
        <w:t xml:space="preserve">тыс. руб.                </w:t>
      </w:r>
      <w:r w:rsidR="006F4690">
        <w:rPr>
          <w:rFonts w:ascii="Times New Roman" w:hAnsi="Times New Roman"/>
          <w:sz w:val="28"/>
          <w:szCs w:val="28"/>
        </w:rPr>
        <w:t xml:space="preserve">    </w:t>
      </w:r>
      <w:r w:rsidR="008721ED" w:rsidRPr="006F4690">
        <w:rPr>
          <w:rFonts w:ascii="Times New Roman" w:hAnsi="Times New Roman"/>
          <w:sz w:val="28"/>
          <w:szCs w:val="28"/>
        </w:rPr>
        <w:t xml:space="preserve"> </w:t>
      </w:r>
      <w:r w:rsidR="00921128" w:rsidRPr="00044CA7">
        <w:rPr>
          <w:rFonts w:ascii="Times New Roman" w:hAnsi="Times New Roman" w:cs="Times New Roman"/>
          <w:sz w:val="28"/>
          <w:szCs w:val="28"/>
        </w:rPr>
        <w:t>16567,3</w:t>
      </w:r>
      <w:r w:rsidR="006F4690" w:rsidRPr="006F4690">
        <w:rPr>
          <w:rFonts w:ascii="Times New Roman" w:hAnsi="Times New Roman"/>
          <w:sz w:val="28"/>
          <w:szCs w:val="28"/>
        </w:rPr>
        <w:t xml:space="preserve"> </w:t>
      </w:r>
      <w:r w:rsidR="006F4690">
        <w:rPr>
          <w:rFonts w:ascii="Times New Roman" w:hAnsi="Times New Roman"/>
          <w:sz w:val="28"/>
          <w:szCs w:val="28"/>
        </w:rPr>
        <w:t xml:space="preserve"> </w:t>
      </w:r>
      <w:r w:rsidR="002272EA" w:rsidRPr="006F4690">
        <w:rPr>
          <w:rFonts w:ascii="Times New Roman" w:hAnsi="Times New Roman"/>
          <w:sz w:val="28"/>
          <w:szCs w:val="28"/>
        </w:rPr>
        <w:t>тыс. руб.</w:t>
      </w:r>
    </w:p>
    <w:p w:rsidR="0049232D" w:rsidRPr="00F45C8E" w:rsidRDefault="007302ED" w:rsidP="00F45C8E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D1D02">
        <w:rPr>
          <w:sz w:val="28"/>
          <w:szCs w:val="28"/>
        </w:rPr>
        <w:tab/>
      </w:r>
      <w:r w:rsidR="00BA64EA">
        <w:rPr>
          <w:sz w:val="28"/>
          <w:szCs w:val="28"/>
        </w:rPr>
        <w:t>В целях организации исполнения местного бюджета по доходам в а</w:t>
      </w:r>
      <w:r w:rsidR="00BA64EA">
        <w:rPr>
          <w:sz w:val="28"/>
          <w:szCs w:val="28"/>
        </w:rPr>
        <w:t>д</w:t>
      </w:r>
      <w:r w:rsidR="00BA64EA">
        <w:rPr>
          <w:sz w:val="28"/>
          <w:szCs w:val="28"/>
        </w:rPr>
        <w:t xml:space="preserve">министрации </w:t>
      </w:r>
      <w:r w:rsidR="00D5186C">
        <w:rPr>
          <w:sz w:val="28"/>
          <w:szCs w:val="28"/>
        </w:rPr>
        <w:t>Гремяченского</w:t>
      </w:r>
      <w:r w:rsidR="00BA64EA">
        <w:rPr>
          <w:sz w:val="28"/>
          <w:szCs w:val="28"/>
        </w:rPr>
        <w:t xml:space="preserve"> сельского поселения разработан Порядок ос</w:t>
      </w:r>
      <w:r w:rsidR="00BA64EA">
        <w:rPr>
          <w:sz w:val="28"/>
          <w:szCs w:val="28"/>
        </w:rPr>
        <w:t>у</w:t>
      </w:r>
      <w:r w:rsidR="00BA64EA">
        <w:rPr>
          <w:sz w:val="28"/>
          <w:szCs w:val="28"/>
        </w:rPr>
        <w:t>ществления полномочий главного</w:t>
      </w:r>
      <w:r w:rsidR="00C66E52">
        <w:rPr>
          <w:sz w:val="28"/>
          <w:szCs w:val="28"/>
        </w:rPr>
        <w:t xml:space="preserve"> администратора доходов</w:t>
      </w:r>
      <w:r w:rsidR="00BA64EA">
        <w:rPr>
          <w:sz w:val="28"/>
          <w:szCs w:val="28"/>
        </w:rPr>
        <w:t xml:space="preserve"> бюджета</w:t>
      </w:r>
      <w:r w:rsidR="00C66E52" w:rsidRPr="00C66E52">
        <w:rPr>
          <w:sz w:val="28"/>
          <w:szCs w:val="28"/>
        </w:rPr>
        <w:t xml:space="preserve"> </w:t>
      </w:r>
      <w:r w:rsidR="00D5186C">
        <w:rPr>
          <w:sz w:val="28"/>
          <w:szCs w:val="28"/>
        </w:rPr>
        <w:t>Грем</w:t>
      </w:r>
      <w:r w:rsidR="00D5186C">
        <w:rPr>
          <w:sz w:val="28"/>
          <w:szCs w:val="28"/>
        </w:rPr>
        <w:t>я</w:t>
      </w:r>
      <w:r w:rsidR="00D5186C">
        <w:rPr>
          <w:sz w:val="28"/>
          <w:szCs w:val="28"/>
        </w:rPr>
        <w:t>ченского</w:t>
      </w:r>
      <w:r w:rsidR="00C66E52" w:rsidRPr="00BA64EA">
        <w:rPr>
          <w:sz w:val="28"/>
          <w:szCs w:val="28"/>
        </w:rPr>
        <w:t xml:space="preserve"> сельского поселения Хохольского муници</w:t>
      </w:r>
      <w:r w:rsidR="00C66E52">
        <w:rPr>
          <w:sz w:val="28"/>
          <w:szCs w:val="28"/>
        </w:rPr>
        <w:t xml:space="preserve">пального района, </w:t>
      </w:r>
      <w:r w:rsidR="00BA64EA">
        <w:rPr>
          <w:sz w:val="28"/>
          <w:szCs w:val="28"/>
        </w:rPr>
        <w:t>утве</w:t>
      </w:r>
      <w:r w:rsidR="00BA64EA">
        <w:rPr>
          <w:sz w:val="28"/>
          <w:szCs w:val="28"/>
        </w:rPr>
        <w:t>р</w:t>
      </w:r>
      <w:r w:rsidR="00BA64EA">
        <w:rPr>
          <w:sz w:val="28"/>
          <w:szCs w:val="28"/>
        </w:rPr>
        <w:t>ждён</w:t>
      </w:r>
      <w:r w:rsidR="00C66E52">
        <w:rPr>
          <w:sz w:val="28"/>
          <w:szCs w:val="28"/>
        </w:rPr>
        <w:t>ный</w:t>
      </w:r>
      <w:r w:rsidR="00BA64EA" w:rsidRPr="00BA64EA">
        <w:rPr>
          <w:sz w:val="28"/>
          <w:szCs w:val="28"/>
        </w:rPr>
        <w:t xml:space="preserve"> </w:t>
      </w:r>
      <w:r w:rsidR="00BA64EA">
        <w:rPr>
          <w:sz w:val="28"/>
          <w:szCs w:val="28"/>
        </w:rPr>
        <w:t xml:space="preserve">постановлением администрации </w:t>
      </w:r>
      <w:r w:rsidR="00BA64EA" w:rsidRPr="00F45C8E">
        <w:rPr>
          <w:sz w:val="28"/>
          <w:szCs w:val="28"/>
        </w:rPr>
        <w:t>от</w:t>
      </w:r>
      <w:r w:rsidR="00E32664">
        <w:rPr>
          <w:sz w:val="28"/>
          <w:szCs w:val="28"/>
        </w:rPr>
        <w:t xml:space="preserve"> 01 августа 2024 года </w:t>
      </w:r>
      <w:r w:rsidR="00F45C8E" w:rsidRPr="00F45C8E">
        <w:rPr>
          <w:sz w:val="28"/>
          <w:szCs w:val="28"/>
        </w:rPr>
        <w:t>№</w:t>
      </w:r>
      <w:r w:rsidR="00F45C8E" w:rsidRPr="00F45C8E">
        <w:rPr>
          <w:color w:val="000000"/>
          <w:sz w:val="28"/>
          <w:szCs w:val="28"/>
        </w:rPr>
        <w:t xml:space="preserve"> 103</w:t>
      </w:r>
      <w:r w:rsidR="00F45C8E">
        <w:rPr>
          <w:color w:val="000000"/>
          <w:sz w:val="28"/>
          <w:szCs w:val="28"/>
        </w:rPr>
        <w:t>.</w:t>
      </w:r>
    </w:p>
    <w:p w:rsidR="0049232D" w:rsidRDefault="00884179" w:rsidP="0056132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ED1D02">
        <w:rPr>
          <w:rFonts w:ascii="Times New Roman" w:hAnsi="Times New Roman"/>
          <w:sz w:val="28"/>
          <w:szCs w:val="28"/>
        </w:rPr>
        <w:tab/>
      </w:r>
      <w:r w:rsidR="00E32664">
        <w:rPr>
          <w:rFonts w:ascii="Times New Roman" w:hAnsi="Times New Roman"/>
          <w:sz w:val="28"/>
          <w:szCs w:val="28"/>
        </w:rPr>
        <w:t xml:space="preserve">Анализ </w:t>
      </w:r>
      <w:r w:rsidR="0049232D">
        <w:rPr>
          <w:rFonts w:ascii="Times New Roman" w:hAnsi="Times New Roman"/>
          <w:sz w:val="28"/>
          <w:szCs w:val="28"/>
        </w:rPr>
        <w:t xml:space="preserve">исполнения доходной </w:t>
      </w:r>
      <w:r w:rsidR="0018278D">
        <w:rPr>
          <w:rFonts w:ascii="Times New Roman" w:hAnsi="Times New Roman"/>
          <w:sz w:val="28"/>
          <w:szCs w:val="28"/>
        </w:rPr>
        <w:t xml:space="preserve">части бюджета поселения за 2022 </w:t>
      </w:r>
      <w:r w:rsidR="0049232D">
        <w:rPr>
          <w:rFonts w:ascii="Times New Roman" w:hAnsi="Times New Roman"/>
          <w:sz w:val="28"/>
          <w:szCs w:val="28"/>
        </w:rPr>
        <w:t xml:space="preserve">-2024гг. </w:t>
      </w:r>
      <w:r w:rsidR="00930F62">
        <w:rPr>
          <w:rFonts w:ascii="Times New Roman" w:hAnsi="Times New Roman"/>
          <w:sz w:val="28"/>
          <w:szCs w:val="28"/>
        </w:rPr>
        <w:t>показывае</w:t>
      </w:r>
      <w:r w:rsidR="0049232D" w:rsidRPr="00BA64EA">
        <w:rPr>
          <w:rFonts w:ascii="Times New Roman" w:hAnsi="Times New Roman"/>
          <w:sz w:val="28"/>
          <w:szCs w:val="28"/>
        </w:rPr>
        <w:t>т нестабильность поступления</w:t>
      </w:r>
      <w:r w:rsidR="0049232D">
        <w:rPr>
          <w:rFonts w:ascii="Times New Roman" w:hAnsi="Times New Roman"/>
          <w:sz w:val="28"/>
          <w:szCs w:val="28"/>
        </w:rPr>
        <w:t xml:space="preserve"> доходов, как собственных</w:t>
      </w:r>
      <w:r w:rsidR="00871C46">
        <w:rPr>
          <w:rFonts w:ascii="Times New Roman" w:hAnsi="Times New Roman"/>
          <w:sz w:val="28"/>
          <w:szCs w:val="28"/>
        </w:rPr>
        <w:t>,</w:t>
      </w:r>
      <w:r w:rsidR="0049232D">
        <w:rPr>
          <w:rFonts w:ascii="Times New Roman" w:hAnsi="Times New Roman"/>
          <w:sz w:val="28"/>
          <w:szCs w:val="28"/>
        </w:rPr>
        <w:t xml:space="preserve"> так и из других уровней бюджетов.</w:t>
      </w:r>
    </w:p>
    <w:p w:rsidR="00871C46" w:rsidRDefault="00884179" w:rsidP="0056132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ED1D02">
        <w:rPr>
          <w:rFonts w:ascii="Times New Roman" w:hAnsi="Times New Roman"/>
          <w:sz w:val="28"/>
          <w:szCs w:val="28"/>
        </w:rPr>
        <w:tab/>
      </w:r>
      <w:r w:rsidR="005E4EE6">
        <w:rPr>
          <w:rFonts w:ascii="Times New Roman" w:hAnsi="Times New Roman"/>
          <w:sz w:val="28"/>
          <w:szCs w:val="28"/>
        </w:rPr>
        <w:t xml:space="preserve">Проанализировав </w:t>
      </w:r>
      <w:r w:rsidR="0049232D">
        <w:rPr>
          <w:rFonts w:ascii="Times New Roman" w:hAnsi="Times New Roman"/>
          <w:sz w:val="28"/>
          <w:szCs w:val="28"/>
        </w:rPr>
        <w:t>расх</w:t>
      </w:r>
      <w:r w:rsidR="000B64BC">
        <w:rPr>
          <w:rFonts w:ascii="Times New Roman" w:hAnsi="Times New Roman"/>
          <w:sz w:val="28"/>
          <w:szCs w:val="28"/>
        </w:rPr>
        <w:t xml:space="preserve">оды бюджета </w:t>
      </w:r>
      <w:r w:rsidR="00561329" w:rsidRPr="00561329">
        <w:rPr>
          <w:rFonts w:ascii="Times New Roman" w:hAnsi="Times New Roman"/>
          <w:sz w:val="28"/>
          <w:szCs w:val="28"/>
        </w:rPr>
        <w:t>за 2022-2024 гг.</w:t>
      </w:r>
      <w:r w:rsidR="000B64BC">
        <w:rPr>
          <w:rFonts w:ascii="Times New Roman" w:hAnsi="Times New Roman"/>
          <w:sz w:val="28"/>
          <w:szCs w:val="28"/>
        </w:rPr>
        <w:t xml:space="preserve"> мы видим</w:t>
      </w:r>
      <w:r w:rsidR="0049232D">
        <w:rPr>
          <w:rFonts w:ascii="Times New Roman" w:hAnsi="Times New Roman"/>
          <w:sz w:val="28"/>
          <w:szCs w:val="28"/>
        </w:rPr>
        <w:t>,</w:t>
      </w:r>
      <w:r w:rsidR="000B64BC">
        <w:rPr>
          <w:rFonts w:ascii="Times New Roman" w:hAnsi="Times New Roman"/>
          <w:sz w:val="28"/>
          <w:szCs w:val="28"/>
        </w:rPr>
        <w:t xml:space="preserve"> </w:t>
      </w:r>
      <w:r w:rsidR="0049232D">
        <w:rPr>
          <w:rFonts w:ascii="Times New Roman" w:hAnsi="Times New Roman"/>
          <w:sz w:val="28"/>
          <w:szCs w:val="28"/>
        </w:rPr>
        <w:t>что бюджет имеет социальную направленность, ежегодно направляется большая ча</w:t>
      </w:r>
      <w:r w:rsidR="00561329">
        <w:rPr>
          <w:rFonts w:ascii="Times New Roman" w:hAnsi="Times New Roman"/>
          <w:sz w:val="28"/>
          <w:szCs w:val="28"/>
        </w:rPr>
        <w:t>сть бюджета в социальную сферу.</w:t>
      </w:r>
    </w:p>
    <w:p w:rsidR="00E850E1" w:rsidRDefault="00884179" w:rsidP="0056132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ED1D02">
        <w:rPr>
          <w:rFonts w:ascii="Times New Roman" w:hAnsi="Times New Roman"/>
          <w:sz w:val="28"/>
          <w:szCs w:val="28"/>
        </w:rPr>
        <w:tab/>
      </w:r>
      <w:r w:rsidR="0049232D">
        <w:rPr>
          <w:rFonts w:ascii="Times New Roman" w:hAnsi="Times New Roman"/>
          <w:sz w:val="28"/>
          <w:szCs w:val="28"/>
        </w:rPr>
        <w:t>Бюджет</w:t>
      </w:r>
      <w:r w:rsidR="0049232D" w:rsidRPr="005508E0">
        <w:rPr>
          <w:rFonts w:ascii="Times New Roman" w:hAnsi="Times New Roman"/>
          <w:sz w:val="28"/>
          <w:szCs w:val="28"/>
        </w:rPr>
        <w:t xml:space="preserve"> </w:t>
      </w:r>
      <w:r w:rsidR="0049232D">
        <w:rPr>
          <w:rFonts w:ascii="Times New Roman" w:hAnsi="Times New Roman"/>
          <w:sz w:val="28"/>
          <w:szCs w:val="28"/>
        </w:rPr>
        <w:t xml:space="preserve">сельского поселения за 2022 </w:t>
      </w:r>
      <w:r w:rsidR="0049232D" w:rsidRPr="00362B88">
        <w:rPr>
          <w:rFonts w:ascii="Times New Roman" w:hAnsi="Times New Roman"/>
          <w:sz w:val="28"/>
          <w:szCs w:val="28"/>
        </w:rPr>
        <w:t>год</w:t>
      </w:r>
      <w:r w:rsidR="00143BEB">
        <w:rPr>
          <w:rFonts w:ascii="Times New Roman" w:hAnsi="Times New Roman"/>
          <w:sz w:val="28"/>
          <w:szCs w:val="28"/>
        </w:rPr>
        <w:t xml:space="preserve"> и 2023 год</w:t>
      </w:r>
      <w:r w:rsidR="0049232D" w:rsidRPr="00362B88">
        <w:rPr>
          <w:rFonts w:ascii="Times New Roman" w:hAnsi="Times New Roman"/>
          <w:sz w:val="28"/>
          <w:szCs w:val="28"/>
        </w:rPr>
        <w:t xml:space="preserve"> </w:t>
      </w:r>
      <w:r w:rsidR="0049232D">
        <w:rPr>
          <w:rFonts w:ascii="Times New Roman" w:hAnsi="Times New Roman"/>
          <w:sz w:val="28"/>
          <w:szCs w:val="28"/>
        </w:rPr>
        <w:t>в течение года ко</w:t>
      </w:r>
      <w:r w:rsidR="0049232D">
        <w:rPr>
          <w:rFonts w:ascii="Times New Roman" w:hAnsi="Times New Roman"/>
          <w:sz w:val="28"/>
          <w:szCs w:val="28"/>
        </w:rPr>
        <w:t>р</w:t>
      </w:r>
      <w:r w:rsidR="0049232D">
        <w:rPr>
          <w:rFonts w:ascii="Times New Roman" w:hAnsi="Times New Roman"/>
          <w:sz w:val="28"/>
          <w:szCs w:val="28"/>
        </w:rPr>
        <w:t xml:space="preserve">ректировался и </w:t>
      </w:r>
      <w:r w:rsidR="0049232D" w:rsidRPr="00362B88">
        <w:rPr>
          <w:rFonts w:ascii="Times New Roman" w:hAnsi="Times New Roman"/>
          <w:sz w:val="28"/>
          <w:szCs w:val="28"/>
        </w:rPr>
        <w:t>испол</w:t>
      </w:r>
      <w:r w:rsidR="0049232D">
        <w:rPr>
          <w:rFonts w:ascii="Times New Roman" w:hAnsi="Times New Roman"/>
          <w:sz w:val="28"/>
          <w:szCs w:val="28"/>
        </w:rPr>
        <w:t xml:space="preserve">нен по </w:t>
      </w:r>
      <w:r w:rsidR="0049232D" w:rsidRPr="00362B88">
        <w:rPr>
          <w:rFonts w:ascii="Times New Roman" w:hAnsi="Times New Roman"/>
          <w:sz w:val="28"/>
          <w:szCs w:val="28"/>
        </w:rPr>
        <w:t>ра</w:t>
      </w:r>
      <w:r w:rsidR="00CB389E">
        <w:rPr>
          <w:rFonts w:ascii="Times New Roman" w:hAnsi="Times New Roman"/>
          <w:sz w:val="28"/>
          <w:szCs w:val="28"/>
        </w:rPr>
        <w:t xml:space="preserve">сходам </w:t>
      </w:r>
      <w:r w:rsidR="00CB389E" w:rsidRPr="00594B29">
        <w:rPr>
          <w:rFonts w:ascii="Times New Roman" w:hAnsi="Times New Roman"/>
          <w:sz w:val="28"/>
          <w:szCs w:val="28"/>
        </w:rPr>
        <w:t xml:space="preserve">на </w:t>
      </w:r>
      <w:r w:rsidR="003E6ED9" w:rsidRPr="00D54084">
        <w:rPr>
          <w:rFonts w:ascii="Times New Roman" w:hAnsi="Times New Roman"/>
          <w:sz w:val="28"/>
          <w:szCs w:val="28"/>
        </w:rPr>
        <w:t>100</w:t>
      </w:r>
      <w:r w:rsidR="004738EE" w:rsidRPr="00D54084">
        <w:rPr>
          <w:rFonts w:ascii="Times New Roman" w:hAnsi="Times New Roman"/>
          <w:sz w:val="28"/>
          <w:szCs w:val="28"/>
        </w:rPr>
        <w:t>%</w:t>
      </w:r>
      <w:r w:rsidR="001255B6" w:rsidRPr="00D54084">
        <w:rPr>
          <w:rFonts w:ascii="Times New Roman" w:hAnsi="Times New Roman"/>
          <w:sz w:val="28"/>
          <w:szCs w:val="28"/>
        </w:rPr>
        <w:t>.</w:t>
      </w:r>
    </w:p>
    <w:p w:rsidR="00143BEB" w:rsidRDefault="00884179" w:rsidP="0049232D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ED1D02">
        <w:rPr>
          <w:rFonts w:ascii="Times New Roman" w:hAnsi="Times New Roman"/>
          <w:sz w:val="28"/>
          <w:szCs w:val="28"/>
        </w:rPr>
        <w:tab/>
      </w:r>
      <w:r w:rsidR="0051723A" w:rsidRPr="003848BF">
        <w:rPr>
          <w:rFonts w:ascii="Times New Roman" w:hAnsi="Times New Roman"/>
          <w:color w:val="000000" w:themeColor="text1"/>
          <w:sz w:val="28"/>
          <w:szCs w:val="28"/>
        </w:rPr>
        <w:t xml:space="preserve">За </w:t>
      </w:r>
      <w:r w:rsidR="000833A9" w:rsidRPr="003848BF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B4658E" w:rsidRPr="003848BF">
        <w:rPr>
          <w:rFonts w:ascii="Times New Roman" w:hAnsi="Times New Roman"/>
          <w:color w:val="000000" w:themeColor="text1"/>
          <w:sz w:val="28"/>
          <w:szCs w:val="28"/>
        </w:rPr>
        <w:t xml:space="preserve"> месяцев</w:t>
      </w:r>
      <w:r w:rsidR="0049232D" w:rsidRPr="003848BF">
        <w:rPr>
          <w:rFonts w:ascii="Times New Roman" w:hAnsi="Times New Roman"/>
          <w:color w:val="000000" w:themeColor="text1"/>
          <w:sz w:val="28"/>
          <w:szCs w:val="28"/>
        </w:rPr>
        <w:t xml:space="preserve"> 2024 года фактические расходы в администрации </w:t>
      </w:r>
      <w:r w:rsidR="00D5186C" w:rsidRPr="003848BF">
        <w:rPr>
          <w:rFonts w:ascii="Times New Roman" w:hAnsi="Times New Roman"/>
          <w:color w:val="000000" w:themeColor="text1"/>
          <w:sz w:val="28"/>
          <w:szCs w:val="28"/>
        </w:rPr>
        <w:t>Грем</w:t>
      </w:r>
      <w:r w:rsidR="00D5186C" w:rsidRPr="003848BF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D5186C" w:rsidRPr="003848BF">
        <w:rPr>
          <w:rFonts w:ascii="Times New Roman" w:hAnsi="Times New Roman"/>
          <w:color w:val="000000" w:themeColor="text1"/>
          <w:sz w:val="28"/>
          <w:szCs w:val="28"/>
        </w:rPr>
        <w:t>ченского</w:t>
      </w:r>
      <w:r w:rsidR="007E74B7" w:rsidRPr="003848BF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произведены</w:t>
      </w:r>
      <w:r w:rsidR="0049232D" w:rsidRPr="003848B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4658E" w:rsidRPr="003848BF">
        <w:rPr>
          <w:rFonts w:ascii="Times New Roman" w:hAnsi="Times New Roman"/>
          <w:color w:val="000000" w:themeColor="text1"/>
          <w:sz w:val="28"/>
          <w:szCs w:val="28"/>
        </w:rPr>
        <w:t>в пределах утвержденных лим</w:t>
      </w:r>
      <w:r w:rsidR="00B4658E" w:rsidRPr="003848BF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B4658E" w:rsidRPr="003848BF">
        <w:rPr>
          <w:rFonts w:ascii="Times New Roman" w:hAnsi="Times New Roman"/>
          <w:color w:val="000000" w:themeColor="text1"/>
          <w:sz w:val="28"/>
          <w:szCs w:val="28"/>
        </w:rPr>
        <w:t>тов.</w:t>
      </w:r>
      <w:r w:rsidR="007E072B" w:rsidRPr="003848B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49232D" w:rsidRPr="003936FF" w:rsidRDefault="00A356F7" w:rsidP="00143BE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3848BF">
        <w:rPr>
          <w:rFonts w:ascii="Times New Roman" w:hAnsi="Times New Roman"/>
          <w:color w:val="000000" w:themeColor="text1"/>
          <w:sz w:val="28"/>
          <w:szCs w:val="28"/>
        </w:rPr>
        <w:t>Резервом повышения доходной части бюджета поселении является н</w:t>
      </w:r>
      <w:r w:rsidRPr="003848BF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3848BF">
        <w:rPr>
          <w:rFonts w:ascii="Times New Roman" w:hAnsi="Times New Roman"/>
          <w:color w:val="000000" w:themeColor="text1"/>
          <w:sz w:val="28"/>
          <w:szCs w:val="28"/>
        </w:rPr>
        <w:t>доимка по налоговым и неналоговым платежам.</w:t>
      </w:r>
      <w:r>
        <w:rPr>
          <w:rFonts w:ascii="Times New Roman" w:hAnsi="Times New Roman"/>
          <w:sz w:val="28"/>
          <w:szCs w:val="28"/>
        </w:rPr>
        <w:t xml:space="preserve"> </w:t>
      </w:r>
      <w:r w:rsidR="0049232D" w:rsidRPr="009852E7">
        <w:rPr>
          <w:rFonts w:ascii="Times New Roman" w:hAnsi="Times New Roman"/>
          <w:sz w:val="28"/>
          <w:szCs w:val="28"/>
        </w:rPr>
        <w:t>Недоимка местного бюджета по нало</w:t>
      </w:r>
      <w:r w:rsidR="006122C8">
        <w:rPr>
          <w:rFonts w:ascii="Times New Roman" w:hAnsi="Times New Roman"/>
          <w:sz w:val="28"/>
          <w:szCs w:val="28"/>
        </w:rPr>
        <w:t>говым платежам</w:t>
      </w:r>
      <w:r w:rsidR="00E313FE">
        <w:rPr>
          <w:rFonts w:ascii="Times New Roman" w:hAnsi="Times New Roman"/>
          <w:sz w:val="28"/>
          <w:szCs w:val="28"/>
        </w:rPr>
        <w:t>,</w:t>
      </w:r>
      <w:r w:rsidR="006122C8">
        <w:rPr>
          <w:rFonts w:ascii="Times New Roman" w:hAnsi="Times New Roman"/>
          <w:sz w:val="28"/>
          <w:szCs w:val="28"/>
        </w:rPr>
        <w:t xml:space="preserve"> </w:t>
      </w:r>
      <w:r w:rsidR="00E313FE" w:rsidRPr="00F649A5">
        <w:rPr>
          <w:rFonts w:ascii="Times New Roman" w:hAnsi="Times New Roman"/>
          <w:sz w:val="28"/>
          <w:szCs w:val="28"/>
        </w:rPr>
        <w:t>которая может б</w:t>
      </w:r>
      <w:r w:rsidR="00E313FE">
        <w:rPr>
          <w:rFonts w:ascii="Times New Roman" w:hAnsi="Times New Roman"/>
          <w:sz w:val="28"/>
          <w:szCs w:val="28"/>
        </w:rPr>
        <w:t>ыть востребована:</w:t>
      </w:r>
      <w:r w:rsidR="00E313FE" w:rsidRPr="00F649A5">
        <w:rPr>
          <w:rFonts w:ascii="Times New Roman" w:hAnsi="Times New Roman"/>
          <w:sz w:val="28"/>
          <w:szCs w:val="28"/>
        </w:rPr>
        <w:t xml:space="preserve"> </w:t>
      </w:r>
      <w:r w:rsidR="00737042">
        <w:rPr>
          <w:rFonts w:ascii="Times New Roman" w:hAnsi="Times New Roman"/>
          <w:sz w:val="28"/>
          <w:szCs w:val="28"/>
        </w:rPr>
        <w:t>на 01.08</w:t>
      </w:r>
      <w:r w:rsidR="00F30D17">
        <w:rPr>
          <w:rFonts w:ascii="Times New Roman" w:hAnsi="Times New Roman"/>
          <w:sz w:val="28"/>
          <w:szCs w:val="28"/>
        </w:rPr>
        <w:t xml:space="preserve">.2024 </w:t>
      </w:r>
      <w:r w:rsidR="00F30D17" w:rsidRPr="00622D4E">
        <w:rPr>
          <w:rFonts w:ascii="Times New Roman" w:hAnsi="Times New Roman"/>
          <w:sz w:val="28"/>
          <w:szCs w:val="28"/>
        </w:rPr>
        <w:t>г</w:t>
      </w:r>
      <w:r w:rsidR="00F30D17" w:rsidRPr="00622D4E">
        <w:rPr>
          <w:rFonts w:ascii="Times New Roman" w:hAnsi="Times New Roman"/>
          <w:sz w:val="28"/>
          <w:szCs w:val="28"/>
        </w:rPr>
        <w:t>о</w:t>
      </w:r>
      <w:r w:rsidR="00F30D17" w:rsidRPr="00622D4E">
        <w:rPr>
          <w:rFonts w:ascii="Times New Roman" w:hAnsi="Times New Roman"/>
          <w:sz w:val="28"/>
          <w:szCs w:val="28"/>
        </w:rPr>
        <w:t xml:space="preserve">да – </w:t>
      </w:r>
      <w:r w:rsidR="00737042">
        <w:rPr>
          <w:rFonts w:ascii="Times New Roman" w:hAnsi="Times New Roman"/>
          <w:sz w:val="28"/>
          <w:szCs w:val="28"/>
        </w:rPr>
        <w:t>2091,6</w:t>
      </w:r>
      <w:r w:rsidR="00F30D17" w:rsidRPr="00622D4E">
        <w:rPr>
          <w:rFonts w:ascii="Times New Roman" w:hAnsi="Times New Roman"/>
          <w:sz w:val="28"/>
          <w:szCs w:val="28"/>
        </w:rPr>
        <w:t xml:space="preserve"> тыс</w:t>
      </w:r>
      <w:r w:rsidR="00F30D17">
        <w:rPr>
          <w:rFonts w:ascii="Times New Roman" w:hAnsi="Times New Roman"/>
          <w:sz w:val="28"/>
          <w:szCs w:val="28"/>
        </w:rPr>
        <w:t xml:space="preserve">. руб., </w:t>
      </w:r>
      <w:r w:rsidR="006122C8">
        <w:rPr>
          <w:rFonts w:ascii="Times New Roman" w:hAnsi="Times New Roman"/>
          <w:sz w:val="28"/>
          <w:szCs w:val="28"/>
        </w:rPr>
        <w:t xml:space="preserve">на </w:t>
      </w:r>
      <w:r w:rsidR="006122C8" w:rsidRPr="00F87D1E">
        <w:rPr>
          <w:rFonts w:ascii="Times New Roman" w:hAnsi="Times New Roman"/>
          <w:sz w:val="28"/>
          <w:szCs w:val="28"/>
        </w:rPr>
        <w:t>01.01</w:t>
      </w:r>
      <w:r w:rsidR="00E313FE" w:rsidRPr="00F87D1E">
        <w:rPr>
          <w:rFonts w:ascii="Times New Roman" w:hAnsi="Times New Roman"/>
          <w:sz w:val="28"/>
          <w:szCs w:val="28"/>
        </w:rPr>
        <w:t>.</w:t>
      </w:r>
      <w:r w:rsidR="00E313FE" w:rsidRPr="003936FF">
        <w:rPr>
          <w:rFonts w:ascii="Times New Roman" w:hAnsi="Times New Roman"/>
          <w:sz w:val="28"/>
          <w:szCs w:val="28"/>
        </w:rPr>
        <w:t xml:space="preserve">2024 года </w:t>
      </w:r>
      <w:r w:rsidR="003936FF" w:rsidRPr="003936FF">
        <w:rPr>
          <w:rFonts w:ascii="Times New Roman" w:hAnsi="Times New Roman"/>
          <w:sz w:val="28"/>
          <w:szCs w:val="28"/>
        </w:rPr>
        <w:t>–</w:t>
      </w:r>
      <w:r w:rsidR="00E313FE" w:rsidRPr="003936FF">
        <w:rPr>
          <w:rFonts w:ascii="Times New Roman" w:hAnsi="Times New Roman"/>
          <w:sz w:val="28"/>
          <w:szCs w:val="28"/>
        </w:rPr>
        <w:t xml:space="preserve"> </w:t>
      </w:r>
      <w:r w:rsidR="00622D4E" w:rsidRPr="00622D4E">
        <w:rPr>
          <w:rFonts w:ascii="Times New Roman" w:hAnsi="Times New Roman"/>
          <w:sz w:val="28"/>
          <w:szCs w:val="28"/>
        </w:rPr>
        <w:t>2858,2</w:t>
      </w:r>
      <w:r w:rsidR="009852E7" w:rsidRPr="003936FF">
        <w:rPr>
          <w:rFonts w:ascii="Times New Roman" w:hAnsi="Times New Roman"/>
          <w:sz w:val="28"/>
          <w:szCs w:val="28"/>
        </w:rPr>
        <w:t xml:space="preserve"> </w:t>
      </w:r>
      <w:r w:rsidR="0049232D" w:rsidRPr="003936FF">
        <w:rPr>
          <w:rFonts w:ascii="Times New Roman" w:hAnsi="Times New Roman"/>
          <w:sz w:val="28"/>
          <w:szCs w:val="28"/>
        </w:rPr>
        <w:t>тыс. руб., на 01.01.2023г.</w:t>
      </w:r>
      <w:r w:rsidR="00E313FE" w:rsidRPr="003936FF">
        <w:rPr>
          <w:rFonts w:ascii="Times New Roman" w:hAnsi="Times New Roman"/>
          <w:sz w:val="28"/>
          <w:szCs w:val="28"/>
        </w:rPr>
        <w:t xml:space="preserve"> </w:t>
      </w:r>
      <w:r w:rsidR="003936FF" w:rsidRPr="003936FF">
        <w:rPr>
          <w:rFonts w:ascii="Times New Roman" w:hAnsi="Times New Roman"/>
          <w:sz w:val="28"/>
          <w:szCs w:val="28"/>
        </w:rPr>
        <w:t>–</w:t>
      </w:r>
      <w:r w:rsidR="00F649A5" w:rsidRPr="003936FF">
        <w:rPr>
          <w:rFonts w:ascii="Times New Roman" w:hAnsi="Times New Roman"/>
          <w:sz w:val="28"/>
          <w:szCs w:val="28"/>
        </w:rPr>
        <w:t xml:space="preserve"> </w:t>
      </w:r>
      <w:r w:rsidR="00622D4E" w:rsidRPr="00622D4E">
        <w:rPr>
          <w:rFonts w:ascii="Times New Roman" w:hAnsi="Times New Roman"/>
          <w:sz w:val="28"/>
          <w:szCs w:val="28"/>
        </w:rPr>
        <w:t>2835,0</w:t>
      </w:r>
      <w:r w:rsidR="0049232D" w:rsidRPr="00622D4E">
        <w:rPr>
          <w:rFonts w:ascii="Times New Roman" w:hAnsi="Times New Roman"/>
          <w:sz w:val="28"/>
          <w:szCs w:val="28"/>
        </w:rPr>
        <w:t xml:space="preserve"> тыс</w:t>
      </w:r>
      <w:r w:rsidR="0049232D" w:rsidRPr="003936FF">
        <w:rPr>
          <w:rFonts w:ascii="Times New Roman" w:hAnsi="Times New Roman"/>
          <w:sz w:val="28"/>
          <w:szCs w:val="28"/>
        </w:rPr>
        <w:t>. руб.</w:t>
      </w:r>
      <w:r w:rsidR="00F649A5" w:rsidRPr="003936FF">
        <w:rPr>
          <w:rFonts w:ascii="Times New Roman" w:hAnsi="Times New Roman"/>
          <w:sz w:val="28"/>
          <w:szCs w:val="28"/>
        </w:rPr>
        <w:t>,</w:t>
      </w:r>
      <w:r w:rsidR="00E313FE" w:rsidRPr="003936FF">
        <w:rPr>
          <w:rFonts w:ascii="Times New Roman" w:hAnsi="Times New Roman"/>
          <w:sz w:val="28"/>
          <w:szCs w:val="28"/>
        </w:rPr>
        <w:t xml:space="preserve"> на 01.01.2022г. </w:t>
      </w:r>
      <w:r w:rsidR="003936FF" w:rsidRPr="003936FF">
        <w:rPr>
          <w:rFonts w:ascii="Times New Roman" w:hAnsi="Times New Roman"/>
          <w:sz w:val="28"/>
          <w:szCs w:val="28"/>
        </w:rPr>
        <w:t>–</w:t>
      </w:r>
      <w:r w:rsidR="00E313FE" w:rsidRPr="003936FF">
        <w:rPr>
          <w:rFonts w:ascii="Times New Roman" w:hAnsi="Times New Roman"/>
          <w:sz w:val="28"/>
          <w:szCs w:val="28"/>
        </w:rPr>
        <w:t xml:space="preserve"> </w:t>
      </w:r>
      <w:r w:rsidR="00622D4E" w:rsidRPr="00622D4E">
        <w:rPr>
          <w:rFonts w:ascii="Times New Roman" w:hAnsi="Times New Roman"/>
          <w:sz w:val="28"/>
          <w:szCs w:val="28"/>
        </w:rPr>
        <w:t>2734,8</w:t>
      </w:r>
      <w:r w:rsidR="00E313FE" w:rsidRPr="00622D4E">
        <w:rPr>
          <w:rFonts w:ascii="Times New Roman" w:hAnsi="Times New Roman"/>
          <w:sz w:val="28"/>
          <w:szCs w:val="28"/>
        </w:rPr>
        <w:t xml:space="preserve"> тыс</w:t>
      </w:r>
      <w:r w:rsidR="00E313FE" w:rsidRPr="003936FF">
        <w:rPr>
          <w:rFonts w:ascii="Times New Roman" w:hAnsi="Times New Roman"/>
          <w:sz w:val="28"/>
          <w:szCs w:val="28"/>
        </w:rPr>
        <w:t>. руб.</w:t>
      </w:r>
      <w:r w:rsidR="00F649A5" w:rsidRPr="003936FF">
        <w:rPr>
          <w:rFonts w:ascii="Times New Roman" w:hAnsi="Times New Roman"/>
          <w:sz w:val="28"/>
          <w:szCs w:val="28"/>
        </w:rPr>
        <w:t xml:space="preserve"> просматривается </w:t>
      </w:r>
      <w:r w:rsidR="003936FF" w:rsidRPr="00622D4E">
        <w:rPr>
          <w:rFonts w:ascii="Times New Roman" w:hAnsi="Times New Roman"/>
          <w:sz w:val="28"/>
          <w:szCs w:val="28"/>
        </w:rPr>
        <w:t>увелич</w:t>
      </w:r>
      <w:r w:rsidR="003936FF" w:rsidRPr="00622D4E">
        <w:rPr>
          <w:rFonts w:ascii="Times New Roman" w:hAnsi="Times New Roman"/>
          <w:sz w:val="28"/>
          <w:szCs w:val="28"/>
        </w:rPr>
        <w:t>е</w:t>
      </w:r>
      <w:r w:rsidR="003936FF" w:rsidRPr="00622D4E">
        <w:rPr>
          <w:rFonts w:ascii="Times New Roman" w:hAnsi="Times New Roman"/>
          <w:sz w:val="28"/>
          <w:szCs w:val="28"/>
        </w:rPr>
        <w:t>ние</w:t>
      </w:r>
      <w:r w:rsidR="00F649A5" w:rsidRPr="00622D4E">
        <w:rPr>
          <w:rFonts w:ascii="Times New Roman" w:hAnsi="Times New Roman"/>
          <w:sz w:val="28"/>
          <w:szCs w:val="28"/>
        </w:rPr>
        <w:t xml:space="preserve"> </w:t>
      </w:r>
      <w:r w:rsidR="00F649A5" w:rsidRPr="003936FF">
        <w:rPr>
          <w:rFonts w:ascii="Times New Roman" w:hAnsi="Times New Roman"/>
          <w:sz w:val="28"/>
          <w:szCs w:val="28"/>
        </w:rPr>
        <w:t>недоимки</w:t>
      </w:r>
      <w:r w:rsidR="00B07E39" w:rsidRPr="003936FF">
        <w:rPr>
          <w:rFonts w:ascii="Times New Roman" w:hAnsi="Times New Roman"/>
          <w:sz w:val="28"/>
          <w:szCs w:val="28"/>
        </w:rPr>
        <w:t>.</w:t>
      </w:r>
    </w:p>
    <w:p w:rsidR="0049232D" w:rsidRPr="00622D4E" w:rsidRDefault="0049232D" w:rsidP="0049232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67C6F">
        <w:rPr>
          <w:color w:val="FF0000"/>
          <w:sz w:val="28"/>
          <w:szCs w:val="28"/>
        </w:rPr>
        <w:t xml:space="preserve">  </w:t>
      </w:r>
      <w:r w:rsidR="00ED1D02">
        <w:rPr>
          <w:color w:val="FF0000"/>
          <w:sz w:val="28"/>
          <w:szCs w:val="28"/>
        </w:rPr>
        <w:tab/>
      </w:r>
      <w:r w:rsidRPr="00622D4E">
        <w:rPr>
          <w:rFonts w:ascii="Times New Roman" w:hAnsi="Times New Roman"/>
          <w:sz w:val="28"/>
          <w:szCs w:val="28"/>
        </w:rPr>
        <w:t>Земельный н</w:t>
      </w:r>
      <w:r w:rsidR="00F30D17" w:rsidRPr="00622D4E">
        <w:rPr>
          <w:rFonts w:ascii="Times New Roman" w:hAnsi="Times New Roman"/>
          <w:sz w:val="28"/>
          <w:szCs w:val="28"/>
        </w:rPr>
        <w:t>алог</w:t>
      </w:r>
      <w:r w:rsidR="009852E7" w:rsidRPr="00622D4E">
        <w:rPr>
          <w:rFonts w:ascii="Times New Roman" w:hAnsi="Times New Roman"/>
          <w:sz w:val="28"/>
          <w:szCs w:val="28"/>
        </w:rPr>
        <w:t xml:space="preserve">: </w:t>
      </w:r>
      <w:r w:rsidR="00737042">
        <w:rPr>
          <w:rFonts w:ascii="Times New Roman" w:hAnsi="Times New Roman"/>
          <w:sz w:val="28"/>
          <w:szCs w:val="28"/>
        </w:rPr>
        <w:t>на 01.08</w:t>
      </w:r>
      <w:r w:rsidR="00F30D17" w:rsidRPr="00622D4E">
        <w:rPr>
          <w:rFonts w:ascii="Times New Roman" w:hAnsi="Times New Roman"/>
          <w:sz w:val="28"/>
          <w:szCs w:val="28"/>
        </w:rPr>
        <w:t xml:space="preserve">.2024 года – </w:t>
      </w:r>
      <w:r w:rsidR="0012008A" w:rsidRPr="00622D4E">
        <w:rPr>
          <w:rFonts w:ascii="Times New Roman" w:hAnsi="Times New Roman"/>
          <w:sz w:val="28"/>
          <w:szCs w:val="28"/>
        </w:rPr>
        <w:t>1</w:t>
      </w:r>
      <w:r w:rsidR="00737042">
        <w:rPr>
          <w:rFonts w:ascii="Times New Roman" w:hAnsi="Times New Roman"/>
          <w:sz w:val="28"/>
          <w:szCs w:val="28"/>
        </w:rPr>
        <w:t>841,8</w:t>
      </w:r>
      <w:r w:rsidR="00F30D17" w:rsidRPr="00622D4E">
        <w:rPr>
          <w:rFonts w:ascii="Times New Roman" w:hAnsi="Times New Roman"/>
          <w:sz w:val="28"/>
          <w:szCs w:val="28"/>
        </w:rPr>
        <w:t xml:space="preserve"> тыс. руб., </w:t>
      </w:r>
      <w:r w:rsidR="009852E7" w:rsidRPr="00622D4E">
        <w:rPr>
          <w:rFonts w:ascii="Times New Roman" w:hAnsi="Times New Roman"/>
          <w:sz w:val="28"/>
          <w:szCs w:val="28"/>
        </w:rPr>
        <w:t>на 01.01.2024г.</w:t>
      </w:r>
      <w:r w:rsidR="00AE1564" w:rsidRPr="00622D4E">
        <w:rPr>
          <w:rFonts w:ascii="Times New Roman" w:hAnsi="Times New Roman"/>
          <w:sz w:val="28"/>
          <w:szCs w:val="28"/>
        </w:rPr>
        <w:t xml:space="preserve"> </w:t>
      </w:r>
      <w:r w:rsidR="00D2770C" w:rsidRPr="00622D4E">
        <w:rPr>
          <w:rFonts w:ascii="Times New Roman" w:hAnsi="Times New Roman"/>
          <w:sz w:val="28"/>
          <w:szCs w:val="28"/>
        </w:rPr>
        <w:t>–</w:t>
      </w:r>
      <w:r w:rsidR="009852E7" w:rsidRPr="00622D4E">
        <w:rPr>
          <w:rFonts w:ascii="Times New Roman" w:hAnsi="Times New Roman"/>
          <w:sz w:val="28"/>
          <w:szCs w:val="28"/>
        </w:rPr>
        <w:t xml:space="preserve"> </w:t>
      </w:r>
      <w:r w:rsidR="003936FF" w:rsidRPr="00622D4E">
        <w:rPr>
          <w:rFonts w:ascii="Times New Roman" w:hAnsi="Times New Roman"/>
          <w:sz w:val="28"/>
          <w:szCs w:val="28"/>
        </w:rPr>
        <w:t>2</w:t>
      </w:r>
      <w:r w:rsidR="00622D4E" w:rsidRPr="00622D4E">
        <w:rPr>
          <w:rFonts w:ascii="Times New Roman" w:hAnsi="Times New Roman"/>
          <w:sz w:val="28"/>
          <w:szCs w:val="28"/>
        </w:rPr>
        <w:t>534,5</w:t>
      </w:r>
      <w:r w:rsidRPr="00622D4E">
        <w:rPr>
          <w:rFonts w:ascii="Times New Roman" w:hAnsi="Times New Roman"/>
          <w:sz w:val="28"/>
          <w:szCs w:val="28"/>
        </w:rPr>
        <w:t xml:space="preserve"> тыс. руб.</w:t>
      </w:r>
      <w:r w:rsidR="00E313FE" w:rsidRPr="00622D4E">
        <w:rPr>
          <w:rFonts w:ascii="Times New Roman" w:hAnsi="Times New Roman"/>
          <w:sz w:val="28"/>
          <w:szCs w:val="28"/>
        </w:rPr>
        <w:t xml:space="preserve">, на 01.01.2023г. – </w:t>
      </w:r>
      <w:r w:rsidR="00622D4E" w:rsidRPr="00622D4E">
        <w:rPr>
          <w:rFonts w:ascii="Times New Roman" w:hAnsi="Times New Roman"/>
          <w:sz w:val="28"/>
          <w:szCs w:val="28"/>
        </w:rPr>
        <w:t>2686,5</w:t>
      </w:r>
      <w:r w:rsidR="00E313FE" w:rsidRPr="00622D4E">
        <w:rPr>
          <w:rFonts w:ascii="Times New Roman" w:hAnsi="Times New Roman"/>
          <w:sz w:val="28"/>
          <w:szCs w:val="28"/>
        </w:rPr>
        <w:t xml:space="preserve"> тыс. руб., на 01.01.2022г. – </w:t>
      </w:r>
      <w:r w:rsidR="00622D4E" w:rsidRPr="00622D4E">
        <w:rPr>
          <w:rFonts w:ascii="Times New Roman" w:hAnsi="Times New Roman"/>
          <w:sz w:val="28"/>
          <w:szCs w:val="28"/>
        </w:rPr>
        <w:t>2605,0</w:t>
      </w:r>
      <w:r w:rsidR="00E313FE" w:rsidRPr="00622D4E">
        <w:rPr>
          <w:rFonts w:ascii="Times New Roman" w:hAnsi="Times New Roman"/>
          <w:sz w:val="28"/>
          <w:szCs w:val="28"/>
        </w:rPr>
        <w:t xml:space="preserve"> тыс. руб.</w:t>
      </w:r>
    </w:p>
    <w:p w:rsidR="0049232D" w:rsidRPr="00622D4E" w:rsidRDefault="0049232D" w:rsidP="0049232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49A5">
        <w:rPr>
          <w:sz w:val="28"/>
          <w:szCs w:val="28"/>
        </w:rPr>
        <w:t xml:space="preserve">  </w:t>
      </w:r>
      <w:r w:rsidR="00ED1D02">
        <w:rPr>
          <w:sz w:val="28"/>
          <w:szCs w:val="28"/>
        </w:rPr>
        <w:tab/>
      </w:r>
      <w:r w:rsidRPr="00622D4E">
        <w:rPr>
          <w:rFonts w:ascii="Times New Roman" w:hAnsi="Times New Roman"/>
          <w:sz w:val="28"/>
          <w:szCs w:val="28"/>
        </w:rPr>
        <w:t xml:space="preserve">Налог на </w:t>
      </w:r>
      <w:r w:rsidR="009852E7" w:rsidRPr="00622D4E">
        <w:rPr>
          <w:rFonts w:ascii="Times New Roman" w:hAnsi="Times New Roman"/>
          <w:sz w:val="28"/>
          <w:szCs w:val="28"/>
        </w:rPr>
        <w:t xml:space="preserve">имущество: </w:t>
      </w:r>
      <w:r w:rsidR="00737042">
        <w:rPr>
          <w:rFonts w:ascii="Times New Roman" w:hAnsi="Times New Roman"/>
          <w:sz w:val="28"/>
          <w:szCs w:val="28"/>
        </w:rPr>
        <w:t>на 01.08</w:t>
      </w:r>
      <w:r w:rsidR="00F30D17" w:rsidRPr="00622D4E">
        <w:rPr>
          <w:rFonts w:ascii="Times New Roman" w:hAnsi="Times New Roman"/>
          <w:sz w:val="28"/>
          <w:szCs w:val="28"/>
        </w:rPr>
        <w:t xml:space="preserve">.2024 года – </w:t>
      </w:r>
      <w:r w:rsidR="00737042">
        <w:rPr>
          <w:rFonts w:ascii="Times New Roman" w:hAnsi="Times New Roman"/>
          <w:sz w:val="28"/>
          <w:szCs w:val="28"/>
        </w:rPr>
        <w:t>249,8</w:t>
      </w:r>
      <w:r w:rsidR="00F30D17" w:rsidRPr="00622D4E">
        <w:rPr>
          <w:rFonts w:ascii="Times New Roman" w:hAnsi="Times New Roman"/>
          <w:sz w:val="28"/>
          <w:szCs w:val="28"/>
        </w:rPr>
        <w:t xml:space="preserve"> тыс. руб., </w:t>
      </w:r>
      <w:r w:rsidR="009852E7" w:rsidRPr="00622D4E">
        <w:rPr>
          <w:rFonts w:ascii="Times New Roman" w:hAnsi="Times New Roman"/>
          <w:sz w:val="28"/>
          <w:szCs w:val="28"/>
        </w:rPr>
        <w:t>на 01.01.2024г.</w:t>
      </w:r>
      <w:r w:rsidR="00AE1564" w:rsidRPr="00622D4E">
        <w:rPr>
          <w:rFonts w:ascii="Times New Roman" w:hAnsi="Times New Roman"/>
          <w:sz w:val="28"/>
          <w:szCs w:val="28"/>
        </w:rPr>
        <w:t xml:space="preserve"> </w:t>
      </w:r>
      <w:r w:rsidR="000F219C" w:rsidRPr="00622D4E">
        <w:rPr>
          <w:rFonts w:ascii="Times New Roman" w:hAnsi="Times New Roman"/>
          <w:sz w:val="28"/>
          <w:szCs w:val="28"/>
        </w:rPr>
        <w:t>–</w:t>
      </w:r>
      <w:r w:rsidR="009852E7" w:rsidRPr="00622D4E">
        <w:rPr>
          <w:rFonts w:ascii="Times New Roman" w:hAnsi="Times New Roman"/>
          <w:sz w:val="28"/>
          <w:szCs w:val="28"/>
        </w:rPr>
        <w:t xml:space="preserve"> </w:t>
      </w:r>
      <w:r w:rsidR="00622D4E" w:rsidRPr="00622D4E">
        <w:rPr>
          <w:rFonts w:ascii="Times New Roman" w:hAnsi="Times New Roman"/>
          <w:sz w:val="28"/>
          <w:szCs w:val="28"/>
        </w:rPr>
        <w:t>323,7</w:t>
      </w:r>
      <w:r w:rsidRPr="00622D4E">
        <w:rPr>
          <w:rFonts w:ascii="Times New Roman" w:hAnsi="Times New Roman"/>
          <w:sz w:val="28"/>
          <w:szCs w:val="28"/>
        </w:rPr>
        <w:t xml:space="preserve"> тыс. руб.</w:t>
      </w:r>
      <w:r w:rsidR="00E313FE" w:rsidRPr="00622D4E">
        <w:rPr>
          <w:rFonts w:ascii="Times New Roman" w:hAnsi="Times New Roman"/>
          <w:sz w:val="28"/>
          <w:szCs w:val="28"/>
        </w:rPr>
        <w:t xml:space="preserve">, на 01.01.2023г. – </w:t>
      </w:r>
      <w:r w:rsidR="00622D4E" w:rsidRPr="00622D4E">
        <w:rPr>
          <w:rFonts w:ascii="Times New Roman" w:hAnsi="Times New Roman"/>
          <w:sz w:val="28"/>
          <w:szCs w:val="28"/>
        </w:rPr>
        <w:t>148,5</w:t>
      </w:r>
      <w:r w:rsidR="00E313FE" w:rsidRPr="00622D4E">
        <w:rPr>
          <w:rFonts w:ascii="Times New Roman" w:hAnsi="Times New Roman"/>
          <w:sz w:val="28"/>
          <w:szCs w:val="28"/>
        </w:rPr>
        <w:t xml:space="preserve"> тыс. руб., на 01.01.2022г. – </w:t>
      </w:r>
      <w:r w:rsidR="00622D4E" w:rsidRPr="00622D4E">
        <w:rPr>
          <w:rFonts w:ascii="Times New Roman" w:hAnsi="Times New Roman"/>
          <w:sz w:val="28"/>
          <w:szCs w:val="28"/>
        </w:rPr>
        <w:t>129,8</w:t>
      </w:r>
      <w:r w:rsidR="00E313FE" w:rsidRPr="00622D4E">
        <w:rPr>
          <w:rFonts w:ascii="Times New Roman" w:hAnsi="Times New Roman"/>
          <w:sz w:val="28"/>
          <w:szCs w:val="28"/>
        </w:rPr>
        <w:t xml:space="preserve"> тыс. руб.</w:t>
      </w:r>
    </w:p>
    <w:p w:rsidR="009F4550" w:rsidRPr="00622D4E" w:rsidRDefault="001F4F80" w:rsidP="002A6873">
      <w:pPr>
        <w:jc w:val="both"/>
        <w:rPr>
          <w:sz w:val="28"/>
          <w:szCs w:val="28"/>
        </w:rPr>
      </w:pPr>
      <w:r w:rsidRPr="00622D4E">
        <w:rPr>
          <w:sz w:val="28"/>
          <w:szCs w:val="28"/>
        </w:rPr>
        <w:t>По неналоговым платежам</w:t>
      </w:r>
      <w:r w:rsidR="009F4550" w:rsidRPr="00622D4E">
        <w:rPr>
          <w:sz w:val="28"/>
          <w:szCs w:val="28"/>
        </w:rPr>
        <w:t>:</w:t>
      </w:r>
    </w:p>
    <w:p w:rsidR="001F4F80" w:rsidRPr="00586D37" w:rsidRDefault="009F4550" w:rsidP="002A6873">
      <w:pPr>
        <w:jc w:val="both"/>
        <w:rPr>
          <w:sz w:val="28"/>
          <w:szCs w:val="28"/>
        </w:rPr>
      </w:pPr>
      <w:r w:rsidRPr="00586D37">
        <w:rPr>
          <w:sz w:val="28"/>
          <w:szCs w:val="28"/>
        </w:rPr>
        <w:t xml:space="preserve"> - </w:t>
      </w:r>
      <w:r w:rsidR="001F4F80" w:rsidRPr="00586D37">
        <w:rPr>
          <w:sz w:val="28"/>
          <w:szCs w:val="28"/>
        </w:rPr>
        <w:t>задолж</w:t>
      </w:r>
      <w:r w:rsidR="003936FF" w:rsidRPr="00586D37">
        <w:rPr>
          <w:sz w:val="28"/>
          <w:szCs w:val="28"/>
        </w:rPr>
        <w:t>енность от аренды земли на 0</w:t>
      </w:r>
      <w:r w:rsidR="000833A9" w:rsidRPr="00586D37">
        <w:rPr>
          <w:sz w:val="28"/>
          <w:szCs w:val="28"/>
        </w:rPr>
        <w:t>1.08</w:t>
      </w:r>
      <w:r w:rsidR="00B6751D" w:rsidRPr="00586D37">
        <w:rPr>
          <w:sz w:val="28"/>
          <w:szCs w:val="28"/>
        </w:rPr>
        <w:t xml:space="preserve">.2024 года </w:t>
      </w:r>
      <w:r w:rsidR="00586D37" w:rsidRPr="00586D37">
        <w:rPr>
          <w:sz w:val="28"/>
          <w:szCs w:val="28"/>
        </w:rPr>
        <w:t xml:space="preserve">составляет 51716,93 рублей за </w:t>
      </w:r>
      <w:r w:rsidR="00143BEB">
        <w:rPr>
          <w:sz w:val="28"/>
          <w:szCs w:val="28"/>
        </w:rPr>
        <w:t>предприятием ООО «Воронежавтодор», которое</w:t>
      </w:r>
      <w:r w:rsidR="00586D37" w:rsidRPr="00586D37">
        <w:rPr>
          <w:sz w:val="28"/>
          <w:szCs w:val="28"/>
        </w:rPr>
        <w:t xml:space="preserve"> находится в ст</w:t>
      </w:r>
      <w:r w:rsidR="00586D37" w:rsidRPr="00586D37">
        <w:rPr>
          <w:sz w:val="28"/>
          <w:szCs w:val="28"/>
        </w:rPr>
        <w:t>а</w:t>
      </w:r>
      <w:r w:rsidR="00586D37" w:rsidRPr="00586D37">
        <w:rPr>
          <w:sz w:val="28"/>
          <w:szCs w:val="28"/>
        </w:rPr>
        <w:t>дии банкротства.</w:t>
      </w:r>
    </w:p>
    <w:p w:rsidR="00D473EA" w:rsidRDefault="00D473EA" w:rsidP="00A40FF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ED1D02">
        <w:rPr>
          <w:rFonts w:ascii="Times New Roman" w:hAnsi="Times New Roman"/>
          <w:sz w:val="28"/>
          <w:szCs w:val="28"/>
        </w:rPr>
        <w:tab/>
      </w:r>
      <w:r w:rsidR="00D07C39">
        <w:rPr>
          <w:rFonts w:ascii="Times New Roman" w:hAnsi="Times New Roman"/>
          <w:sz w:val="28"/>
          <w:szCs w:val="28"/>
        </w:rPr>
        <w:t>С 2016</w:t>
      </w:r>
      <w:r w:rsidR="00D41855" w:rsidRPr="007C09CD">
        <w:rPr>
          <w:rFonts w:ascii="Times New Roman" w:hAnsi="Times New Roman"/>
          <w:sz w:val="28"/>
          <w:szCs w:val="28"/>
        </w:rPr>
        <w:t xml:space="preserve"> года бюджет</w:t>
      </w:r>
      <w:r w:rsidR="000E6697">
        <w:t xml:space="preserve"> </w:t>
      </w:r>
      <w:r w:rsidR="00D5186C">
        <w:rPr>
          <w:rFonts w:ascii="Times New Roman" w:hAnsi="Times New Roman"/>
          <w:sz w:val="28"/>
          <w:szCs w:val="28"/>
        </w:rPr>
        <w:t>Гремяченского</w:t>
      </w:r>
      <w:r w:rsidR="00D41855" w:rsidRPr="007C09CD">
        <w:rPr>
          <w:rFonts w:ascii="Times New Roman" w:hAnsi="Times New Roman"/>
          <w:sz w:val="28"/>
          <w:szCs w:val="28"/>
        </w:rPr>
        <w:t xml:space="preserve"> </w:t>
      </w:r>
      <w:r w:rsidR="00E9713B" w:rsidRPr="007C09CD">
        <w:rPr>
          <w:rFonts w:ascii="Times New Roman" w:hAnsi="Times New Roman"/>
          <w:sz w:val="28"/>
          <w:szCs w:val="28"/>
        </w:rPr>
        <w:t xml:space="preserve">сельского поселения составляется и исполняется в соответствии </w:t>
      </w:r>
      <w:r w:rsidR="00B36DA9" w:rsidRPr="007C09CD">
        <w:rPr>
          <w:rFonts w:ascii="Times New Roman" w:hAnsi="Times New Roman"/>
          <w:sz w:val="28"/>
          <w:szCs w:val="28"/>
        </w:rPr>
        <w:t xml:space="preserve">с </w:t>
      </w:r>
      <w:r w:rsidR="00E9713B" w:rsidRPr="007C09CD">
        <w:rPr>
          <w:rFonts w:ascii="Times New Roman" w:hAnsi="Times New Roman"/>
          <w:sz w:val="28"/>
          <w:szCs w:val="28"/>
        </w:rPr>
        <w:t xml:space="preserve">утвержденной </w:t>
      </w:r>
      <w:r w:rsidR="005508E0" w:rsidRPr="007C09CD">
        <w:rPr>
          <w:rFonts w:ascii="Times New Roman" w:hAnsi="Times New Roman"/>
          <w:sz w:val="28"/>
          <w:szCs w:val="28"/>
        </w:rPr>
        <w:t>постановлением администр</w:t>
      </w:r>
      <w:r w:rsidR="005508E0" w:rsidRPr="007C09CD">
        <w:rPr>
          <w:rFonts w:ascii="Times New Roman" w:hAnsi="Times New Roman"/>
          <w:sz w:val="28"/>
          <w:szCs w:val="28"/>
        </w:rPr>
        <w:t>а</w:t>
      </w:r>
      <w:r w:rsidR="005508E0" w:rsidRPr="007C09CD">
        <w:rPr>
          <w:rFonts w:ascii="Times New Roman" w:hAnsi="Times New Roman"/>
          <w:sz w:val="28"/>
          <w:szCs w:val="28"/>
        </w:rPr>
        <w:t>ции</w:t>
      </w:r>
      <w:r w:rsidR="00B36DA9" w:rsidRPr="007C09CD">
        <w:rPr>
          <w:rFonts w:ascii="Times New Roman" w:hAnsi="Times New Roman"/>
          <w:sz w:val="28"/>
          <w:szCs w:val="28"/>
        </w:rPr>
        <w:t xml:space="preserve"> </w:t>
      </w:r>
      <w:r w:rsidR="00D5186C">
        <w:rPr>
          <w:rFonts w:ascii="Times New Roman" w:hAnsi="Times New Roman"/>
          <w:sz w:val="28"/>
          <w:szCs w:val="28"/>
        </w:rPr>
        <w:t>Гремяченского</w:t>
      </w:r>
      <w:r w:rsidR="005508E0" w:rsidRPr="007C09CD">
        <w:rPr>
          <w:rFonts w:ascii="Times New Roman" w:hAnsi="Times New Roman"/>
          <w:sz w:val="28"/>
          <w:szCs w:val="28"/>
        </w:rPr>
        <w:t xml:space="preserve"> </w:t>
      </w:r>
      <w:r w:rsidR="00B36DA9" w:rsidRPr="007C09CD">
        <w:rPr>
          <w:rFonts w:ascii="Times New Roman" w:hAnsi="Times New Roman"/>
          <w:sz w:val="28"/>
          <w:szCs w:val="28"/>
        </w:rPr>
        <w:t>сельского поселения Хохольского муниципального ра</w:t>
      </w:r>
      <w:r w:rsidR="00B36DA9" w:rsidRPr="007C09CD">
        <w:rPr>
          <w:rFonts w:ascii="Times New Roman" w:hAnsi="Times New Roman"/>
          <w:sz w:val="28"/>
          <w:szCs w:val="28"/>
        </w:rPr>
        <w:t>й</w:t>
      </w:r>
      <w:r w:rsidR="00B36DA9" w:rsidRPr="007C09CD">
        <w:rPr>
          <w:rFonts w:ascii="Times New Roman" w:hAnsi="Times New Roman"/>
          <w:sz w:val="28"/>
          <w:szCs w:val="28"/>
        </w:rPr>
        <w:t>она Воронежской области</w:t>
      </w:r>
      <w:r w:rsidR="008721F3">
        <w:rPr>
          <w:rFonts w:ascii="Times New Roman" w:hAnsi="Times New Roman"/>
          <w:sz w:val="28"/>
          <w:szCs w:val="28"/>
        </w:rPr>
        <w:t xml:space="preserve"> </w:t>
      </w:r>
      <w:r w:rsidR="00F81F3B" w:rsidRPr="00D07C39">
        <w:rPr>
          <w:rFonts w:ascii="Times New Roman" w:hAnsi="Times New Roman"/>
          <w:sz w:val="28"/>
          <w:szCs w:val="28"/>
        </w:rPr>
        <w:t xml:space="preserve">от </w:t>
      </w:r>
      <w:r w:rsidR="00D07C39" w:rsidRPr="00D07C39">
        <w:rPr>
          <w:rFonts w:ascii="Times New Roman" w:hAnsi="Times New Roman"/>
          <w:sz w:val="28"/>
          <w:szCs w:val="28"/>
        </w:rPr>
        <w:t>28.12.2015</w:t>
      </w:r>
      <w:r w:rsidR="00B36DA9" w:rsidRPr="00D07C39">
        <w:rPr>
          <w:rFonts w:ascii="Times New Roman" w:hAnsi="Times New Roman"/>
          <w:sz w:val="28"/>
          <w:szCs w:val="28"/>
        </w:rPr>
        <w:t xml:space="preserve"> года №</w:t>
      </w:r>
      <w:r w:rsidR="00406977" w:rsidRPr="00D07C39">
        <w:rPr>
          <w:rFonts w:ascii="Times New Roman" w:hAnsi="Times New Roman"/>
          <w:sz w:val="28"/>
          <w:szCs w:val="28"/>
        </w:rPr>
        <w:t xml:space="preserve"> </w:t>
      </w:r>
      <w:r w:rsidR="000C250E" w:rsidRPr="00D07C39">
        <w:rPr>
          <w:rFonts w:ascii="Times New Roman" w:hAnsi="Times New Roman"/>
          <w:sz w:val="28"/>
          <w:szCs w:val="28"/>
        </w:rPr>
        <w:t>1</w:t>
      </w:r>
      <w:r w:rsidR="00D07C39" w:rsidRPr="00D07C39">
        <w:rPr>
          <w:rFonts w:ascii="Times New Roman" w:hAnsi="Times New Roman"/>
          <w:sz w:val="28"/>
          <w:szCs w:val="28"/>
        </w:rPr>
        <w:t>45</w:t>
      </w:r>
      <w:r w:rsidR="00B36DA9" w:rsidRPr="00D07C39">
        <w:rPr>
          <w:rFonts w:ascii="Times New Roman" w:hAnsi="Times New Roman"/>
          <w:sz w:val="28"/>
          <w:szCs w:val="28"/>
        </w:rPr>
        <w:t xml:space="preserve"> </w:t>
      </w:r>
      <w:r w:rsidR="00E9713B" w:rsidRPr="00D07C39">
        <w:rPr>
          <w:rFonts w:ascii="Times New Roman" w:hAnsi="Times New Roman"/>
          <w:sz w:val="28"/>
          <w:szCs w:val="28"/>
        </w:rPr>
        <w:t>муниципальной</w:t>
      </w:r>
      <w:r w:rsidR="00E9713B" w:rsidRPr="007C09CD">
        <w:rPr>
          <w:rFonts w:ascii="Times New Roman" w:hAnsi="Times New Roman"/>
          <w:sz w:val="28"/>
          <w:szCs w:val="28"/>
        </w:rPr>
        <w:t xml:space="preserve"> пр</w:t>
      </w:r>
      <w:r w:rsidR="00E9713B" w:rsidRPr="007C09CD">
        <w:rPr>
          <w:rFonts w:ascii="Times New Roman" w:hAnsi="Times New Roman"/>
          <w:sz w:val="28"/>
          <w:szCs w:val="28"/>
        </w:rPr>
        <w:t>о</w:t>
      </w:r>
      <w:r w:rsidR="00E9713B" w:rsidRPr="007C09CD">
        <w:rPr>
          <w:rFonts w:ascii="Times New Roman" w:hAnsi="Times New Roman"/>
          <w:sz w:val="28"/>
          <w:szCs w:val="28"/>
        </w:rPr>
        <w:t>граммой</w:t>
      </w:r>
      <w:r w:rsidR="00E9713B" w:rsidRPr="00537F9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D07C39" w:rsidRPr="00D07C39">
        <w:rPr>
          <w:rFonts w:ascii="Times New Roman" w:hAnsi="Times New Roman"/>
          <w:sz w:val="28"/>
          <w:szCs w:val="28"/>
        </w:rPr>
        <w:t>«Устойчивое развитие Гремяченского сельского поселения  на 2016-2024гг»</w:t>
      </w:r>
      <w:r w:rsidR="00D07C39">
        <w:rPr>
          <w:rFonts w:ascii="Times New Roman" w:hAnsi="Times New Roman"/>
          <w:sz w:val="28"/>
          <w:szCs w:val="28"/>
        </w:rPr>
        <w:t xml:space="preserve"> (с изменениями от 09.02.2021 года №24 и от 03.11.2021 года №128)</w:t>
      </w:r>
      <w:r w:rsidR="0006046E" w:rsidRPr="00D07C39">
        <w:rPr>
          <w:rFonts w:ascii="Times New Roman" w:hAnsi="Times New Roman"/>
          <w:sz w:val="28"/>
        </w:rPr>
        <w:t>,</w:t>
      </w:r>
      <w:r w:rsidR="0006046E">
        <w:rPr>
          <w:rFonts w:ascii="Times New Roman" w:hAnsi="Times New Roman"/>
          <w:sz w:val="28"/>
        </w:rPr>
        <w:t xml:space="preserve"> а также </w:t>
      </w:r>
      <w:r w:rsidR="00D40B86" w:rsidRPr="007C09CD">
        <w:rPr>
          <w:rFonts w:ascii="Times New Roman" w:hAnsi="Times New Roman"/>
          <w:sz w:val="28"/>
          <w:szCs w:val="28"/>
        </w:rPr>
        <w:t>разработана новая программа и утверждена постановлением админ</w:t>
      </w:r>
      <w:r w:rsidR="00D40B86" w:rsidRPr="007C09CD">
        <w:rPr>
          <w:rFonts w:ascii="Times New Roman" w:hAnsi="Times New Roman"/>
          <w:sz w:val="28"/>
          <w:szCs w:val="28"/>
        </w:rPr>
        <w:t>и</w:t>
      </w:r>
      <w:r w:rsidR="00D40B86" w:rsidRPr="007C09CD">
        <w:rPr>
          <w:rFonts w:ascii="Times New Roman" w:hAnsi="Times New Roman"/>
          <w:sz w:val="28"/>
          <w:szCs w:val="28"/>
        </w:rPr>
        <w:t>страци</w:t>
      </w:r>
      <w:r w:rsidR="007C09CD">
        <w:rPr>
          <w:rFonts w:ascii="Times New Roman" w:hAnsi="Times New Roman"/>
          <w:sz w:val="28"/>
          <w:szCs w:val="28"/>
        </w:rPr>
        <w:t>и</w:t>
      </w:r>
      <w:r w:rsidR="00D40B86" w:rsidRPr="00537F9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D5186C">
        <w:rPr>
          <w:rFonts w:ascii="Times New Roman" w:hAnsi="Times New Roman"/>
          <w:sz w:val="28"/>
          <w:szCs w:val="28"/>
        </w:rPr>
        <w:t>Гремяченского</w:t>
      </w:r>
      <w:r w:rsidR="00BA36E8" w:rsidRPr="007C09CD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BA36E8" w:rsidRPr="00537F9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521FFD" w:rsidRPr="00521FFD">
        <w:rPr>
          <w:rFonts w:ascii="Times New Roman" w:hAnsi="Times New Roman"/>
          <w:sz w:val="28"/>
          <w:szCs w:val="28"/>
        </w:rPr>
        <w:t xml:space="preserve">от </w:t>
      </w:r>
      <w:r w:rsidR="00983013" w:rsidRPr="00983013">
        <w:rPr>
          <w:rFonts w:ascii="Times New Roman" w:hAnsi="Times New Roman"/>
          <w:sz w:val="28"/>
          <w:szCs w:val="28"/>
        </w:rPr>
        <w:t>25</w:t>
      </w:r>
      <w:r w:rsidR="00FE0E3B" w:rsidRPr="00983013">
        <w:rPr>
          <w:rFonts w:ascii="Times New Roman" w:hAnsi="Times New Roman"/>
          <w:sz w:val="28"/>
          <w:szCs w:val="28"/>
        </w:rPr>
        <w:t>.11.2022 года №</w:t>
      </w:r>
      <w:r w:rsidR="00983013" w:rsidRPr="00983013">
        <w:rPr>
          <w:rFonts w:ascii="Times New Roman" w:hAnsi="Times New Roman"/>
          <w:sz w:val="28"/>
          <w:szCs w:val="28"/>
        </w:rPr>
        <w:t>133</w:t>
      </w:r>
      <w:r w:rsidR="00D40B86" w:rsidRPr="00537F9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D40B86" w:rsidRPr="007C09CD">
        <w:rPr>
          <w:rFonts w:ascii="Times New Roman" w:hAnsi="Times New Roman"/>
          <w:sz w:val="28"/>
          <w:szCs w:val="28"/>
        </w:rPr>
        <w:t>«</w:t>
      </w:r>
      <w:r w:rsidR="00521FFD">
        <w:rPr>
          <w:rFonts w:ascii="Times New Roman" w:hAnsi="Times New Roman"/>
          <w:sz w:val="28"/>
          <w:szCs w:val="28"/>
        </w:rPr>
        <w:t>Об утверждении муниципальной программы «</w:t>
      </w:r>
      <w:r w:rsidR="00D40B86" w:rsidRPr="007C09CD">
        <w:rPr>
          <w:rFonts w:ascii="Times New Roman" w:hAnsi="Times New Roman"/>
          <w:sz w:val="28"/>
          <w:szCs w:val="28"/>
        </w:rPr>
        <w:t>Устойч</w:t>
      </w:r>
      <w:r w:rsidR="00E326A0" w:rsidRPr="007C09CD">
        <w:rPr>
          <w:rFonts w:ascii="Times New Roman" w:hAnsi="Times New Roman"/>
          <w:sz w:val="28"/>
          <w:szCs w:val="28"/>
        </w:rPr>
        <w:t>и</w:t>
      </w:r>
      <w:r w:rsidR="00D40B86" w:rsidRPr="007C09CD">
        <w:rPr>
          <w:rFonts w:ascii="Times New Roman" w:hAnsi="Times New Roman"/>
          <w:sz w:val="28"/>
          <w:szCs w:val="28"/>
        </w:rPr>
        <w:t xml:space="preserve">вое развитие </w:t>
      </w:r>
      <w:r w:rsidR="00D5186C">
        <w:rPr>
          <w:rFonts w:ascii="Times New Roman" w:hAnsi="Times New Roman"/>
          <w:sz w:val="28"/>
          <w:szCs w:val="28"/>
        </w:rPr>
        <w:t>Гремяче</w:t>
      </w:r>
      <w:r w:rsidR="00D5186C">
        <w:rPr>
          <w:rFonts w:ascii="Times New Roman" w:hAnsi="Times New Roman"/>
          <w:sz w:val="28"/>
          <w:szCs w:val="28"/>
        </w:rPr>
        <w:t>н</w:t>
      </w:r>
      <w:r w:rsidR="00D5186C">
        <w:rPr>
          <w:rFonts w:ascii="Times New Roman" w:hAnsi="Times New Roman"/>
          <w:sz w:val="28"/>
          <w:szCs w:val="28"/>
        </w:rPr>
        <w:t>ского</w:t>
      </w:r>
      <w:r w:rsidR="00D40B86" w:rsidRPr="007C09CD">
        <w:rPr>
          <w:rFonts w:ascii="Times New Roman" w:hAnsi="Times New Roman"/>
          <w:sz w:val="28"/>
          <w:szCs w:val="28"/>
        </w:rPr>
        <w:t xml:space="preserve"> сельского посе</w:t>
      </w:r>
      <w:r w:rsidR="007C09CD" w:rsidRPr="007C09CD">
        <w:rPr>
          <w:rFonts w:ascii="Times New Roman" w:hAnsi="Times New Roman"/>
          <w:sz w:val="28"/>
          <w:szCs w:val="28"/>
        </w:rPr>
        <w:t xml:space="preserve">ления </w:t>
      </w:r>
      <w:r w:rsidR="00521FFD">
        <w:rPr>
          <w:rFonts w:ascii="Times New Roman" w:hAnsi="Times New Roman"/>
          <w:sz w:val="28"/>
          <w:szCs w:val="28"/>
        </w:rPr>
        <w:t>Хохольского муниципального района Вороне</w:t>
      </w:r>
      <w:r w:rsidR="00521FFD">
        <w:rPr>
          <w:rFonts w:ascii="Times New Roman" w:hAnsi="Times New Roman"/>
          <w:sz w:val="28"/>
          <w:szCs w:val="28"/>
        </w:rPr>
        <w:t>ж</w:t>
      </w:r>
      <w:r w:rsidR="00521FFD">
        <w:rPr>
          <w:rFonts w:ascii="Times New Roman" w:hAnsi="Times New Roman"/>
          <w:sz w:val="28"/>
          <w:szCs w:val="28"/>
        </w:rPr>
        <w:lastRenderedPageBreak/>
        <w:t xml:space="preserve">ской области» </w:t>
      </w:r>
      <w:r w:rsidR="007C09CD" w:rsidRPr="007C09CD">
        <w:rPr>
          <w:rFonts w:ascii="Times New Roman" w:hAnsi="Times New Roman"/>
          <w:sz w:val="28"/>
          <w:szCs w:val="28"/>
        </w:rPr>
        <w:t>на</w:t>
      </w:r>
      <w:r w:rsidR="00521FFD">
        <w:rPr>
          <w:rFonts w:ascii="Times New Roman" w:hAnsi="Times New Roman"/>
          <w:sz w:val="28"/>
          <w:szCs w:val="28"/>
        </w:rPr>
        <w:t xml:space="preserve"> период</w:t>
      </w:r>
      <w:r w:rsidR="007C09CD" w:rsidRPr="007C09CD">
        <w:rPr>
          <w:rFonts w:ascii="Times New Roman" w:hAnsi="Times New Roman"/>
          <w:sz w:val="28"/>
          <w:szCs w:val="28"/>
        </w:rPr>
        <w:t xml:space="preserve"> 2023</w:t>
      </w:r>
      <w:r w:rsidR="00E326A0" w:rsidRPr="007C09CD">
        <w:rPr>
          <w:rFonts w:ascii="Times New Roman" w:hAnsi="Times New Roman"/>
          <w:sz w:val="28"/>
          <w:szCs w:val="28"/>
        </w:rPr>
        <w:t xml:space="preserve"> -</w:t>
      </w:r>
      <w:r w:rsidR="007C09CD" w:rsidRPr="007C09CD">
        <w:rPr>
          <w:rFonts w:ascii="Times New Roman" w:hAnsi="Times New Roman"/>
          <w:sz w:val="28"/>
          <w:szCs w:val="28"/>
        </w:rPr>
        <w:t xml:space="preserve"> 2028</w:t>
      </w:r>
      <w:r w:rsidR="00B36DA9" w:rsidRPr="007C09CD">
        <w:rPr>
          <w:rFonts w:ascii="Times New Roman" w:hAnsi="Times New Roman"/>
          <w:sz w:val="28"/>
          <w:szCs w:val="28"/>
        </w:rPr>
        <w:t xml:space="preserve"> год</w:t>
      </w:r>
      <w:r w:rsidR="00E326A0" w:rsidRPr="007C09CD">
        <w:rPr>
          <w:rFonts w:ascii="Times New Roman" w:hAnsi="Times New Roman"/>
          <w:sz w:val="28"/>
          <w:szCs w:val="28"/>
        </w:rPr>
        <w:t>ы</w:t>
      </w:r>
      <w:r w:rsidR="008018A5">
        <w:rPr>
          <w:rFonts w:ascii="Times New Roman" w:hAnsi="Times New Roman"/>
          <w:sz w:val="28"/>
          <w:szCs w:val="28"/>
        </w:rPr>
        <w:t xml:space="preserve"> </w:t>
      </w:r>
      <w:r w:rsidR="00D06818">
        <w:rPr>
          <w:rFonts w:ascii="Times New Roman" w:hAnsi="Times New Roman"/>
          <w:sz w:val="28"/>
          <w:szCs w:val="28"/>
        </w:rPr>
        <w:t>(</w:t>
      </w:r>
      <w:r w:rsidR="00BB1023">
        <w:rPr>
          <w:rFonts w:ascii="Times New Roman" w:hAnsi="Times New Roman"/>
          <w:sz w:val="28"/>
          <w:szCs w:val="28"/>
        </w:rPr>
        <w:t>с изменениями</w:t>
      </w:r>
      <w:r w:rsidR="006F2A3F" w:rsidRPr="006F2A3F">
        <w:rPr>
          <w:rFonts w:ascii="Times New Roman" w:hAnsi="Times New Roman"/>
          <w:sz w:val="28"/>
          <w:szCs w:val="28"/>
        </w:rPr>
        <w:t xml:space="preserve"> </w:t>
      </w:r>
      <w:r w:rsidR="006F2A3F">
        <w:rPr>
          <w:rFonts w:ascii="Times New Roman" w:hAnsi="Times New Roman"/>
          <w:sz w:val="28"/>
          <w:szCs w:val="28"/>
        </w:rPr>
        <w:t>от 01.02.2024 года №14</w:t>
      </w:r>
      <w:r w:rsidR="00BB1023">
        <w:rPr>
          <w:rFonts w:ascii="Times New Roman" w:hAnsi="Times New Roman"/>
          <w:sz w:val="28"/>
          <w:szCs w:val="28"/>
        </w:rPr>
        <w:t xml:space="preserve">) </w:t>
      </w:r>
      <w:r w:rsidR="008018A5">
        <w:rPr>
          <w:rFonts w:ascii="Times New Roman" w:hAnsi="Times New Roman"/>
          <w:sz w:val="28"/>
          <w:szCs w:val="28"/>
        </w:rPr>
        <w:t>и направленной</w:t>
      </w:r>
      <w:r w:rsidR="00B36DA9" w:rsidRPr="007C09CD">
        <w:rPr>
          <w:rFonts w:ascii="Times New Roman" w:hAnsi="Times New Roman"/>
          <w:sz w:val="28"/>
          <w:szCs w:val="28"/>
        </w:rPr>
        <w:t xml:space="preserve"> на повышение уровня и качества жизни населения, у</w:t>
      </w:r>
      <w:r w:rsidR="00B36DA9" w:rsidRPr="007C09CD">
        <w:rPr>
          <w:rFonts w:ascii="Times New Roman" w:hAnsi="Times New Roman"/>
          <w:sz w:val="28"/>
          <w:szCs w:val="28"/>
        </w:rPr>
        <w:t>с</w:t>
      </w:r>
      <w:r w:rsidR="00B36DA9" w:rsidRPr="007C09CD">
        <w:rPr>
          <w:rFonts w:ascii="Times New Roman" w:hAnsi="Times New Roman"/>
          <w:sz w:val="28"/>
          <w:szCs w:val="28"/>
        </w:rPr>
        <w:t>тойчивому развитию территории поселения.</w:t>
      </w:r>
    </w:p>
    <w:p w:rsidR="00A40FF5" w:rsidRDefault="00B36DA9" w:rsidP="00A40FF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C09CD">
        <w:rPr>
          <w:rFonts w:ascii="Times New Roman" w:hAnsi="Times New Roman"/>
          <w:sz w:val="28"/>
          <w:szCs w:val="28"/>
        </w:rPr>
        <w:t xml:space="preserve"> </w:t>
      </w:r>
      <w:r w:rsidR="00D473EA">
        <w:rPr>
          <w:rFonts w:ascii="Times New Roman" w:hAnsi="Times New Roman"/>
          <w:sz w:val="28"/>
          <w:szCs w:val="28"/>
        </w:rPr>
        <w:t xml:space="preserve">    </w:t>
      </w:r>
      <w:r w:rsidR="00ED1D02">
        <w:rPr>
          <w:rFonts w:ascii="Times New Roman" w:hAnsi="Times New Roman"/>
          <w:sz w:val="28"/>
          <w:szCs w:val="28"/>
        </w:rPr>
        <w:tab/>
      </w:r>
      <w:r w:rsidR="00E32664">
        <w:rPr>
          <w:rFonts w:ascii="Times New Roman" w:hAnsi="Times New Roman"/>
          <w:sz w:val="28"/>
          <w:szCs w:val="28"/>
        </w:rPr>
        <w:t xml:space="preserve">Исполнение </w:t>
      </w:r>
      <w:r w:rsidR="004067DB">
        <w:rPr>
          <w:rFonts w:ascii="Times New Roman" w:hAnsi="Times New Roman"/>
          <w:sz w:val="28"/>
          <w:szCs w:val="28"/>
        </w:rPr>
        <w:t xml:space="preserve">муниципальной </w:t>
      </w:r>
      <w:r w:rsidR="00A40FF5">
        <w:rPr>
          <w:rFonts w:ascii="Times New Roman" w:hAnsi="Times New Roman"/>
          <w:sz w:val="28"/>
          <w:szCs w:val="28"/>
        </w:rPr>
        <w:t>п</w:t>
      </w:r>
      <w:r w:rsidR="00561329">
        <w:rPr>
          <w:rFonts w:ascii="Times New Roman" w:hAnsi="Times New Roman"/>
          <w:sz w:val="28"/>
          <w:szCs w:val="28"/>
        </w:rPr>
        <w:t xml:space="preserve">рограммы </w:t>
      </w:r>
      <w:bookmarkStart w:id="0" w:name="_GoBack"/>
      <w:bookmarkEnd w:id="0"/>
      <w:r w:rsidR="00FE0E3B">
        <w:rPr>
          <w:rFonts w:ascii="Times New Roman" w:hAnsi="Times New Roman"/>
          <w:sz w:val="28"/>
          <w:szCs w:val="28"/>
        </w:rPr>
        <w:t xml:space="preserve">«Устойчивое развитие </w:t>
      </w:r>
      <w:r w:rsidR="00D5186C">
        <w:rPr>
          <w:rFonts w:ascii="Times New Roman" w:hAnsi="Times New Roman"/>
          <w:sz w:val="28"/>
          <w:szCs w:val="28"/>
        </w:rPr>
        <w:t>Грем</w:t>
      </w:r>
      <w:r w:rsidR="00D5186C">
        <w:rPr>
          <w:rFonts w:ascii="Times New Roman" w:hAnsi="Times New Roman"/>
          <w:sz w:val="28"/>
          <w:szCs w:val="28"/>
        </w:rPr>
        <w:t>я</w:t>
      </w:r>
      <w:r w:rsidR="00D5186C">
        <w:rPr>
          <w:rFonts w:ascii="Times New Roman" w:hAnsi="Times New Roman"/>
          <w:sz w:val="28"/>
          <w:szCs w:val="28"/>
        </w:rPr>
        <w:t>ченского</w:t>
      </w:r>
      <w:r w:rsidR="00A40FF5">
        <w:rPr>
          <w:rFonts w:ascii="Times New Roman" w:hAnsi="Times New Roman"/>
          <w:sz w:val="28"/>
          <w:szCs w:val="28"/>
        </w:rPr>
        <w:t xml:space="preserve"> сельского поселения» осуществляет администрация </w:t>
      </w:r>
      <w:r w:rsidR="00F25A19">
        <w:rPr>
          <w:rFonts w:ascii="Times New Roman" w:hAnsi="Times New Roman"/>
          <w:sz w:val="28"/>
          <w:szCs w:val="28"/>
        </w:rPr>
        <w:t xml:space="preserve">Гремяченского сельского </w:t>
      </w:r>
      <w:r w:rsidR="00A40FF5">
        <w:rPr>
          <w:rFonts w:ascii="Times New Roman" w:hAnsi="Times New Roman"/>
          <w:sz w:val="28"/>
          <w:szCs w:val="28"/>
        </w:rPr>
        <w:t>поселения.</w:t>
      </w:r>
    </w:p>
    <w:p w:rsidR="00A92FE9" w:rsidRPr="00FD2C5F" w:rsidRDefault="00085010" w:rsidP="006324B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D2C5F">
        <w:rPr>
          <w:rFonts w:ascii="Times New Roman" w:hAnsi="Times New Roman"/>
          <w:sz w:val="28"/>
          <w:szCs w:val="28"/>
        </w:rPr>
        <w:t>Общий объем финансировани</w:t>
      </w:r>
      <w:r w:rsidR="0006046E" w:rsidRPr="00FD2C5F">
        <w:rPr>
          <w:rFonts w:ascii="Times New Roman" w:hAnsi="Times New Roman"/>
          <w:sz w:val="28"/>
          <w:szCs w:val="28"/>
        </w:rPr>
        <w:t>я муниципальной программы на 2022</w:t>
      </w:r>
      <w:r w:rsidRPr="00FD2C5F">
        <w:rPr>
          <w:rFonts w:ascii="Times New Roman" w:hAnsi="Times New Roman"/>
          <w:sz w:val="28"/>
          <w:szCs w:val="28"/>
        </w:rPr>
        <w:t>- 20</w:t>
      </w:r>
      <w:r w:rsidR="00433030" w:rsidRPr="00FD2C5F">
        <w:rPr>
          <w:rFonts w:ascii="Times New Roman" w:hAnsi="Times New Roman"/>
          <w:sz w:val="28"/>
          <w:szCs w:val="28"/>
        </w:rPr>
        <w:t>23</w:t>
      </w:r>
      <w:r w:rsidRPr="00FD2C5F">
        <w:rPr>
          <w:rFonts w:ascii="Times New Roman" w:hAnsi="Times New Roman"/>
          <w:sz w:val="28"/>
          <w:szCs w:val="28"/>
        </w:rPr>
        <w:t xml:space="preserve"> г</w:t>
      </w:r>
      <w:r w:rsidRPr="00FD2C5F">
        <w:rPr>
          <w:rFonts w:ascii="Times New Roman" w:hAnsi="Times New Roman"/>
          <w:sz w:val="28"/>
          <w:szCs w:val="28"/>
        </w:rPr>
        <w:t>о</w:t>
      </w:r>
      <w:r w:rsidRPr="00FD2C5F">
        <w:rPr>
          <w:rFonts w:ascii="Times New Roman" w:hAnsi="Times New Roman"/>
          <w:sz w:val="28"/>
          <w:szCs w:val="28"/>
        </w:rPr>
        <w:t xml:space="preserve">ды составил в сумме </w:t>
      </w:r>
      <w:r w:rsidR="00FD2C5F" w:rsidRPr="00FD2C5F">
        <w:rPr>
          <w:rFonts w:ascii="Times New Roman" w:hAnsi="Times New Roman"/>
          <w:sz w:val="28"/>
          <w:szCs w:val="28"/>
        </w:rPr>
        <w:t>116993,9</w:t>
      </w:r>
      <w:r w:rsidR="008B62E6" w:rsidRPr="00FD2C5F">
        <w:rPr>
          <w:rFonts w:ascii="Times New Roman" w:hAnsi="Times New Roman"/>
          <w:sz w:val="28"/>
          <w:szCs w:val="28"/>
        </w:rPr>
        <w:t xml:space="preserve"> тыс.</w:t>
      </w:r>
      <w:r w:rsidR="003E466D" w:rsidRPr="00FD2C5F">
        <w:rPr>
          <w:rFonts w:ascii="Times New Roman" w:hAnsi="Times New Roman"/>
          <w:sz w:val="28"/>
          <w:szCs w:val="28"/>
        </w:rPr>
        <w:t xml:space="preserve"> </w:t>
      </w:r>
      <w:r w:rsidR="008B62E6" w:rsidRPr="00FD2C5F">
        <w:rPr>
          <w:rFonts w:ascii="Times New Roman" w:hAnsi="Times New Roman"/>
          <w:sz w:val="28"/>
          <w:szCs w:val="28"/>
        </w:rPr>
        <w:t xml:space="preserve">руб. </w:t>
      </w:r>
    </w:p>
    <w:p w:rsidR="0053757E" w:rsidRDefault="00D473EA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ED1D02">
        <w:rPr>
          <w:rFonts w:ascii="Times New Roman" w:hAnsi="Times New Roman"/>
          <w:sz w:val="28"/>
          <w:szCs w:val="28"/>
        </w:rPr>
        <w:tab/>
      </w:r>
      <w:r w:rsidR="00824F3A">
        <w:rPr>
          <w:rFonts w:ascii="Times New Roman" w:hAnsi="Times New Roman"/>
          <w:sz w:val="28"/>
          <w:szCs w:val="28"/>
        </w:rPr>
        <w:t>Муниципальная п</w:t>
      </w:r>
      <w:r>
        <w:rPr>
          <w:rFonts w:ascii="Times New Roman" w:hAnsi="Times New Roman"/>
          <w:sz w:val="28"/>
          <w:szCs w:val="28"/>
        </w:rPr>
        <w:t xml:space="preserve">рограмма </w:t>
      </w:r>
      <w:r w:rsidR="00095BED">
        <w:rPr>
          <w:rFonts w:ascii="Times New Roman" w:hAnsi="Times New Roman"/>
          <w:sz w:val="28"/>
        </w:rPr>
        <w:t xml:space="preserve">«Устойчивое развитие </w:t>
      </w:r>
      <w:r w:rsidR="00D5186C">
        <w:rPr>
          <w:rFonts w:ascii="Times New Roman" w:hAnsi="Times New Roman"/>
          <w:sz w:val="28"/>
        </w:rPr>
        <w:t>Гремяченского</w:t>
      </w:r>
      <w:r w:rsidR="00095BED">
        <w:rPr>
          <w:rFonts w:ascii="Times New Roman" w:hAnsi="Times New Roman"/>
          <w:sz w:val="28"/>
        </w:rPr>
        <w:t xml:space="preserve"> сел</w:t>
      </w:r>
      <w:r w:rsidR="00095BED">
        <w:rPr>
          <w:rFonts w:ascii="Times New Roman" w:hAnsi="Times New Roman"/>
          <w:sz w:val="28"/>
        </w:rPr>
        <w:t>ь</w:t>
      </w:r>
      <w:r w:rsidR="00095BED">
        <w:rPr>
          <w:rFonts w:ascii="Times New Roman" w:hAnsi="Times New Roman"/>
          <w:sz w:val="28"/>
        </w:rPr>
        <w:t xml:space="preserve">ского </w:t>
      </w:r>
      <w:r w:rsidR="00FE79E6">
        <w:rPr>
          <w:rFonts w:ascii="Times New Roman" w:hAnsi="Times New Roman"/>
          <w:sz w:val="28"/>
        </w:rPr>
        <w:t>поселения на 201</w:t>
      </w:r>
      <w:r w:rsidR="00FE79E6" w:rsidRPr="00FE79E6">
        <w:rPr>
          <w:rFonts w:ascii="Times New Roman" w:hAnsi="Times New Roman"/>
          <w:sz w:val="28"/>
        </w:rPr>
        <w:t>6</w:t>
      </w:r>
      <w:r w:rsidR="00FE79E6">
        <w:rPr>
          <w:rFonts w:ascii="Times New Roman" w:hAnsi="Times New Roman"/>
          <w:sz w:val="28"/>
        </w:rPr>
        <w:t>-202</w:t>
      </w:r>
      <w:r w:rsidR="00FE79E6" w:rsidRPr="00FE79E6">
        <w:rPr>
          <w:rFonts w:ascii="Times New Roman" w:hAnsi="Times New Roman"/>
          <w:sz w:val="28"/>
        </w:rPr>
        <w:t>4</w:t>
      </w:r>
      <w:r w:rsidR="00E32664">
        <w:rPr>
          <w:rFonts w:ascii="Times New Roman" w:hAnsi="Times New Roman"/>
          <w:sz w:val="28"/>
        </w:rPr>
        <w:t xml:space="preserve"> г</w:t>
      </w:r>
      <w:r w:rsidR="00095BED">
        <w:rPr>
          <w:rFonts w:ascii="Times New Roman" w:hAnsi="Times New Roman"/>
          <w:sz w:val="28"/>
        </w:rPr>
        <w:t>г.» за 2022 год исполнена в полном объеме (100%).</w:t>
      </w:r>
      <w:r w:rsidR="00095BED">
        <w:rPr>
          <w:rFonts w:ascii="Times New Roman" w:hAnsi="Times New Roman"/>
          <w:sz w:val="28"/>
          <w:szCs w:val="28"/>
        </w:rPr>
        <w:t xml:space="preserve"> Муниципальная программа «</w:t>
      </w:r>
      <w:r w:rsidR="00095BED" w:rsidRPr="007C09CD">
        <w:rPr>
          <w:rFonts w:ascii="Times New Roman" w:hAnsi="Times New Roman"/>
          <w:sz w:val="28"/>
          <w:szCs w:val="28"/>
        </w:rPr>
        <w:t xml:space="preserve">Устойчивое развитие </w:t>
      </w:r>
      <w:r w:rsidR="00D5186C">
        <w:rPr>
          <w:rFonts w:ascii="Times New Roman" w:hAnsi="Times New Roman"/>
          <w:sz w:val="28"/>
          <w:szCs w:val="28"/>
        </w:rPr>
        <w:t>Гремяченского</w:t>
      </w:r>
      <w:r w:rsidR="00095BED" w:rsidRPr="007C09CD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095BED">
        <w:rPr>
          <w:rFonts w:ascii="Times New Roman" w:hAnsi="Times New Roman"/>
          <w:sz w:val="28"/>
          <w:szCs w:val="28"/>
        </w:rPr>
        <w:t>Хохольского муниципального района Воронежской о</w:t>
      </w:r>
      <w:r w:rsidR="00095BED">
        <w:rPr>
          <w:rFonts w:ascii="Times New Roman" w:hAnsi="Times New Roman"/>
          <w:sz w:val="28"/>
          <w:szCs w:val="28"/>
        </w:rPr>
        <w:t>б</w:t>
      </w:r>
      <w:r w:rsidR="00095BED">
        <w:rPr>
          <w:rFonts w:ascii="Times New Roman" w:hAnsi="Times New Roman"/>
          <w:sz w:val="28"/>
          <w:szCs w:val="28"/>
        </w:rPr>
        <w:t xml:space="preserve">ласти </w:t>
      </w:r>
      <w:r w:rsidR="00095BED" w:rsidRPr="007C09CD">
        <w:rPr>
          <w:rFonts w:ascii="Times New Roman" w:hAnsi="Times New Roman"/>
          <w:sz w:val="28"/>
          <w:szCs w:val="28"/>
        </w:rPr>
        <w:t>на</w:t>
      </w:r>
      <w:r w:rsidR="00095BED">
        <w:rPr>
          <w:rFonts w:ascii="Times New Roman" w:hAnsi="Times New Roman"/>
          <w:sz w:val="28"/>
          <w:szCs w:val="28"/>
        </w:rPr>
        <w:t xml:space="preserve"> период</w:t>
      </w:r>
      <w:r w:rsidR="00095BED" w:rsidRPr="007C09CD">
        <w:rPr>
          <w:rFonts w:ascii="Times New Roman" w:hAnsi="Times New Roman"/>
          <w:sz w:val="28"/>
          <w:szCs w:val="28"/>
        </w:rPr>
        <w:t xml:space="preserve"> 2023 - 2028 годы</w:t>
      </w:r>
      <w:r w:rsidR="00095BED">
        <w:rPr>
          <w:rFonts w:ascii="Times New Roman" w:hAnsi="Times New Roman"/>
          <w:sz w:val="28"/>
          <w:szCs w:val="28"/>
        </w:rPr>
        <w:t>»</w:t>
      </w:r>
      <w:r w:rsidR="00095BED" w:rsidRPr="007C09CD">
        <w:rPr>
          <w:rFonts w:ascii="Times New Roman" w:hAnsi="Times New Roman"/>
          <w:sz w:val="28"/>
          <w:szCs w:val="28"/>
        </w:rPr>
        <w:t xml:space="preserve"> </w:t>
      </w:r>
      <w:r w:rsidR="00D903BC">
        <w:rPr>
          <w:rFonts w:ascii="Times New Roman" w:hAnsi="Times New Roman"/>
          <w:sz w:val="28"/>
          <w:szCs w:val="28"/>
        </w:rPr>
        <w:t xml:space="preserve">за 2023 год </w:t>
      </w:r>
      <w:r w:rsidR="00143990">
        <w:rPr>
          <w:rFonts w:ascii="Times New Roman" w:hAnsi="Times New Roman"/>
          <w:sz w:val="28"/>
          <w:szCs w:val="28"/>
        </w:rPr>
        <w:t xml:space="preserve">исполнена на </w:t>
      </w:r>
      <w:r w:rsidR="00143990" w:rsidRPr="00FB37EF">
        <w:rPr>
          <w:rFonts w:ascii="Times New Roman" w:hAnsi="Times New Roman"/>
          <w:sz w:val="28"/>
          <w:szCs w:val="28"/>
        </w:rPr>
        <w:t>100</w:t>
      </w:r>
      <w:r w:rsidR="00095BED" w:rsidRPr="00FB37EF">
        <w:rPr>
          <w:rFonts w:ascii="Times New Roman" w:hAnsi="Times New Roman"/>
          <w:sz w:val="28"/>
          <w:szCs w:val="28"/>
        </w:rPr>
        <w:t>%</w:t>
      </w:r>
      <w:r w:rsidR="00095BED">
        <w:rPr>
          <w:rFonts w:ascii="Times New Roman" w:hAnsi="Times New Roman"/>
          <w:sz w:val="28"/>
          <w:szCs w:val="28"/>
        </w:rPr>
        <w:t>.</w:t>
      </w:r>
    </w:p>
    <w:p w:rsidR="00A92FE9" w:rsidRPr="009066CC" w:rsidRDefault="00D473EA" w:rsidP="002A6873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ED1D02">
        <w:rPr>
          <w:rFonts w:ascii="Times New Roman" w:hAnsi="Times New Roman"/>
          <w:sz w:val="28"/>
          <w:szCs w:val="28"/>
        </w:rPr>
        <w:tab/>
      </w:r>
      <w:r w:rsidR="006F23B6" w:rsidRPr="009066CC">
        <w:rPr>
          <w:rFonts w:ascii="Times New Roman" w:hAnsi="Times New Roman"/>
          <w:color w:val="000000" w:themeColor="text1"/>
          <w:sz w:val="28"/>
          <w:szCs w:val="28"/>
        </w:rPr>
        <w:t xml:space="preserve">Для осуществления финансово - </w:t>
      </w:r>
      <w:r w:rsidR="007A2BE3" w:rsidRPr="009066CC">
        <w:rPr>
          <w:rFonts w:ascii="Times New Roman" w:hAnsi="Times New Roman"/>
          <w:color w:val="000000" w:themeColor="text1"/>
          <w:sz w:val="28"/>
          <w:szCs w:val="28"/>
        </w:rPr>
        <w:t>хозяйственной де</w:t>
      </w:r>
      <w:r w:rsidR="00AD5A97" w:rsidRPr="009066CC">
        <w:rPr>
          <w:rFonts w:ascii="Times New Roman" w:hAnsi="Times New Roman"/>
          <w:color w:val="000000" w:themeColor="text1"/>
          <w:sz w:val="28"/>
          <w:szCs w:val="28"/>
        </w:rPr>
        <w:t>ят</w:t>
      </w:r>
      <w:r w:rsidR="006F23B6" w:rsidRPr="009066CC">
        <w:rPr>
          <w:rFonts w:ascii="Times New Roman" w:hAnsi="Times New Roman"/>
          <w:color w:val="000000" w:themeColor="text1"/>
          <w:sz w:val="28"/>
          <w:szCs w:val="28"/>
        </w:rPr>
        <w:t>ельности админ</w:t>
      </w:r>
      <w:r w:rsidR="006F23B6" w:rsidRPr="009066CC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6F23B6" w:rsidRPr="009066CC">
        <w:rPr>
          <w:rFonts w:ascii="Times New Roman" w:hAnsi="Times New Roman"/>
          <w:color w:val="000000" w:themeColor="text1"/>
          <w:sz w:val="28"/>
          <w:szCs w:val="28"/>
        </w:rPr>
        <w:t>страции открыт</w:t>
      </w:r>
      <w:r w:rsidR="00FD7A56" w:rsidRPr="009066CC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="006F23B6" w:rsidRPr="009066C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D7A56" w:rsidRPr="009066CC">
        <w:rPr>
          <w:rFonts w:ascii="Times New Roman" w:hAnsi="Times New Roman"/>
          <w:color w:val="000000" w:themeColor="text1"/>
          <w:sz w:val="28"/>
          <w:szCs w:val="28"/>
        </w:rPr>
        <w:t>лицевые</w:t>
      </w:r>
      <w:r w:rsidR="006F23B6" w:rsidRPr="009066CC">
        <w:rPr>
          <w:rFonts w:ascii="Times New Roman" w:hAnsi="Times New Roman"/>
          <w:color w:val="000000" w:themeColor="text1"/>
          <w:sz w:val="28"/>
          <w:szCs w:val="28"/>
        </w:rPr>
        <w:t xml:space="preserve"> счет</w:t>
      </w:r>
      <w:r w:rsidR="00FD7A56" w:rsidRPr="009066CC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6F23B6" w:rsidRPr="009066C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D5A97" w:rsidRPr="009066CC">
        <w:rPr>
          <w:rFonts w:ascii="Times New Roman" w:hAnsi="Times New Roman"/>
          <w:color w:val="000000" w:themeColor="text1"/>
          <w:sz w:val="28"/>
          <w:szCs w:val="28"/>
        </w:rPr>
        <w:t xml:space="preserve">в Хохольском отделении </w:t>
      </w:r>
      <w:r w:rsidR="007A2BE3" w:rsidRPr="009066CC">
        <w:rPr>
          <w:rFonts w:ascii="Times New Roman" w:hAnsi="Times New Roman"/>
          <w:color w:val="000000" w:themeColor="text1"/>
          <w:sz w:val="28"/>
          <w:szCs w:val="28"/>
        </w:rPr>
        <w:t>Федерального к</w:t>
      </w:r>
      <w:r w:rsidR="007A2BE3" w:rsidRPr="009066CC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7A2BE3" w:rsidRPr="009066CC">
        <w:rPr>
          <w:rFonts w:ascii="Times New Roman" w:hAnsi="Times New Roman"/>
          <w:color w:val="000000" w:themeColor="text1"/>
          <w:sz w:val="28"/>
          <w:szCs w:val="28"/>
        </w:rPr>
        <w:t>значейства по Воронежской области</w:t>
      </w:r>
      <w:r w:rsidR="00074F7D" w:rsidRPr="009066CC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r w:rsidR="009066CC" w:rsidRPr="009066CC">
        <w:rPr>
          <w:rFonts w:ascii="Times New Roman" w:hAnsi="Times New Roman"/>
          <w:color w:val="000000" w:themeColor="text1"/>
          <w:sz w:val="28"/>
          <w:szCs w:val="28"/>
        </w:rPr>
        <w:t>02313</w:t>
      </w:r>
      <w:r w:rsidR="009066CC" w:rsidRPr="009066CC">
        <w:rPr>
          <w:rFonts w:ascii="Times New Roman" w:hAnsi="Times New Roman"/>
          <w:color w:val="000000" w:themeColor="text1"/>
          <w:sz w:val="28"/>
          <w:szCs w:val="28"/>
          <w:lang w:val="en-US"/>
        </w:rPr>
        <w:t>D</w:t>
      </w:r>
      <w:r w:rsidR="009066CC" w:rsidRPr="009066CC">
        <w:rPr>
          <w:rFonts w:ascii="Times New Roman" w:hAnsi="Times New Roman"/>
          <w:color w:val="000000" w:themeColor="text1"/>
          <w:sz w:val="28"/>
          <w:szCs w:val="28"/>
        </w:rPr>
        <w:t>0064</w:t>
      </w:r>
      <w:r w:rsidR="00484175" w:rsidRPr="009066CC">
        <w:rPr>
          <w:rFonts w:ascii="Times New Roman" w:hAnsi="Times New Roman"/>
          <w:color w:val="000000" w:themeColor="text1"/>
          <w:sz w:val="28"/>
          <w:szCs w:val="28"/>
        </w:rPr>
        <w:t xml:space="preserve">0 (расходный), </w:t>
      </w:r>
      <w:r w:rsidR="009066CC" w:rsidRPr="009066CC">
        <w:rPr>
          <w:rFonts w:ascii="Times New Roman" w:hAnsi="Times New Roman"/>
          <w:color w:val="000000" w:themeColor="text1"/>
          <w:sz w:val="28"/>
          <w:szCs w:val="28"/>
        </w:rPr>
        <w:t>04313</w:t>
      </w:r>
      <w:r w:rsidR="009066CC" w:rsidRPr="009066CC">
        <w:rPr>
          <w:rFonts w:ascii="Times New Roman" w:hAnsi="Times New Roman"/>
          <w:color w:val="000000" w:themeColor="text1"/>
          <w:sz w:val="28"/>
          <w:szCs w:val="28"/>
          <w:lang w:val="en-US"/>
        </w:rPr>
        <w:t>D</w:t>
      </w:r>
      <w:r w:rsidR="00484175" w:rsidRPr="009066CC">
        <w:rPr>
          <w:rFonts w:ascii="Times New Roman" w:hAnsi="Times New Roman"/>
          <w:color w:val="000000" w:themeColor="text1"/>
          <w:sz w:val="28"/>
          <w:szCs w:val="28"/>
        </w:rPr>
        <w:t>00</w:t>
      </w:r>
      <w:r w:rsidR="009066CC" w:rsidRPr="009066CC">
        <w:rPr>
          <w:rFonts w:ascii="Times New Roman" w:hAnsi="Times New Roman"/>
          <w:color w:val="000000" w:themeColor="text1"/>
          <w:sz w:val="28"/>
          <w:szCs w:val="28"/>
        </w:rPr>
        <w:t>640</w:t>
      </w:r>
      <w:r w:rsidR="00484175" w:rsidRPr="009066CC">
        <w:rPr>
          <w:rFonts w:ascii="Times New Roman" w:hAnsi="Times New Roman"/>
          <w:color w:val="000000" w:themeColor="text1"/>
          <w:sz w:val="28"/>
          <w:szCs w:val="28"/>
        </w:rPr>
        <w:t xml:space="preserve"> (доходный), </w:t>
      </w:r>
      <w:r w:rsidR="009066CC" w:rsidRPr="009066CC">
        <w:rPr>
          <w:rFonts w:ascii="Times New Roman" w:hAnsi="Times New Roman"/>
          <w:color w:val="000000" w:themeColor="text1"/>
          <w:sz w:val="28"/>
          <w:szCs w:val="28"/>
        </w:rPr>
        <w:t>02313</w:t>
      </w:r>
      <w:r w:rsidR="009066CC" w:rsidRPr="009066CC">
        <w:rPr>
          <w:rFonts w:ascii="Times New Roman" w:hAnsi="Times New Roman"/>
          <w:color w:val="000000" w:themeColor="text1"/>
          <w:sz w:val="28"/>
          <w:szCs w:val="28"/>
          <w:lang w:val="en-US"/>
        </w:rPr>
        <w:t>D</w:t>
      </w:r>
      <w:r w:rsidR="009066CC" w:rsidRPr="009066CC">
        <w:rPr>
          <w:rFonts w:ascii="Times New Roman" w:hAnsi="Times New Roman"/>
          <w:color w:val="000000" w:themeColor="text1"/>
          <w:sz w:val="28"/>
          <w:szCs w:val="28"/>
        </w:rPr>
        <w:t>0064</w:t>
      </w:r>
      <w:r w:rsidR="00100510" w:rsidRPr="009066CC">
        <w:rPr>
          <w:rFonts w:ascii="Times New Roman" w:hAnsi="Times New Roman"/>
          <w:color w:val="000000" w:themeColor="text1"/>
          <w:sz w:val="28"/>
          <w:szCs w:val="28"/>
        </w:rPr>
        <w:t>0</w:t>
      </w:r>
      <w:r w:rsidR="00484175" w:rsidRPr="009066CC">
        <w:rPr>
          <w:rFonts w:ascii="Times New Roman" w:hAnsi="Times New Roman"/>
          <w:color w:val="000000" w:themeColor="text1"/>
          <w:sz w:val="28"/>
          <w:szCs w:val="28"/>
        </w:rPr>
        <w:t xml:space="preserve"> (доходы во временном распоряж</w:t>
      </w:r>
      <w:r w:rsidR="00484175" w:rsidRPr="009066CC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484175" w:rsidRPr="009066CC">
        <w:rPr>
          <w:rFonts w:ascii="Times New Roman" w:hAnsi="Times New Roman"/>
          <w:color w:val="000000" w:themeColor="text1"/>
          <w:sz w:val="28"/>
          <w:szCs w:val="28"/>
        </w:rPr>
        <w:t>нии)</w:t>
      </w:r>
      <w:r w:rsidR="007A2BE3" w:rsidRPr="009066CC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B3B8C" w:rsidRDefault="00D473EA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ED1D02">
        <w:rPr>
          <w:rFonts w:ascii="Times New Roman" w:hAnsi="Times New Roman"/>
          <w:sz w:val="28"/>
          <w:szCs w:val="28"/>
        </w:rPr>
        <w:tab/>
      </w:r>
      <w:r w:rsidR="00AD5A97" w:rsidRPr="00C17BBA">
        <w:rPr>
          <w:rFonts w:ascii="Times New Roman" w:hAnsi="Times New Roman"/>
          <w:sz w:val="28"/>
          <w:szCs w:val="28"/>
        </w:rPr>
        <w:t>За проверяемый период бюджетный учет в администрации осущест</w:t>
      </w:r>
      <w:r w:rsidR="00AD5A97" w:rsidRPr="00C17BBA">
        <w:rPr>
          <w:rFonts w:ascii="Times New Roman" w:hAnsi="Times New Roman"/>
          <w:sz w:val="28"/>
          <w:szCs w:val="28"/>
        </w:rPr>
        <w:t>в</w:t>
      </w:r>
      <w:r w:rsidR="00AD5A97" w:rsidRPr="00C17BBA">
        <w:rPr>
          <w:rFonts w:ascii="Times New Roman" w:hAnsi="Times New Roman"/>
          <w:sz w:val="28"/>
          <w:szCs w:val="28"/>
        </w:rPr>
        <w:t>лялся в соответствии с учетной политикой</w:t>
      </w:r>
      <w:r w:rsidR="00D047E7" w:rsidRPr="00C17BBA">
        <w:rPr>
          <w:rFonts w:ascii="Times New Roman" w:hAnsi="Times New Roman"/>
          <w:sz w:val="28"/>
          <w:szCs w:val="28"/>
        </w:rPr>
        <w:t xml:space="preserve">, </w:t>
      </w:r>
      <w:r w:rsidR="00DB3B8C" w:rsidRPr="00C17BBA">
        <w:rPr>
          <w:rFonts w:ascii="Times New Roman" w:hAnsi="Times New Roman"/>
          <w:sz w:val="28"/>
          <w:szCs w:val="28"/>
        </w:rPr>
        <w:t>утвер</w:t>
      </w:r>
      <w:r w:rsidR="00410E20" w:rsidRPr="00C17BBA">
        <w:rPr>
          <w:rFonts w:ascii="Times New Roman" w:hAnsi="Times New Roman"/>
          <w:sz w:val="28"/>
          <w:szCs w:val="28"/>
        </w:rPr>
        <w:t>жденной</w:t>
      </w:r>
      <w:r w:rsidR="00C17BBA" w:rsidRPr="00C17BBA">
        <w:rPr>
          <w:rFonts w:ascii="Times New Roman" w:hAnsi="Times New Roman"/>
          <w:sz w:val="28"/>
          <w:szCs w:val="28"/>
        </w:rPr>
        <w:t xml:space="preserve"> распоряжением</w:t>
      </w:r>
      <w:r w:rsidR="00DB3B8C" w:rsidRPr="00C17BBA">
        <w:rPr>
          <w:rFonts w:ascii="Times New Roman" w:hAnsi="Times New Roman"/>
          <w:sz w:val="28"/>
          <w:szCs w:val="28"/>
        </w:rPr>
        <w:t xml:space="preserve"> администрации </w:t>
      </w:r>
      <w:r w:rsidR="00D5186C">
        <w:rPr>
          <w:rFonts w:ascii="Times New Roman" w:hAnsi="Times New Roman"/>
          <w:sz w:val="28"/>
          <w:szCs w:val="28"/>
        </w:rPr>
        <w:t>Гремяченского</w:t>
      </w:r>
      <w:r w:rsidR="00DB3B8C" w:rsidRPr="00C17BBA">
        <w:rPr>
          <w:rFonts w:ascii="Times New Roman" w:hAnsi="Times New Roman"/>
          <w:sz w:val="28"/>
          <w:szCs w:val="28"/>
        </w:rPr>
        <w:t xml:space="preserve"> </w:t>
      </w:r>
      <w:r w:rsidR="00410E20" w:rsidRPr="00C17BBA">
        <w:rPr>
          <w:rFonts w:ascii="Times New Roman" w:hAnsi="Times New Roman"/>
          <w:sz w:val="28"/>
          <w:szCs w:val="28"/>
        </w:rPr>
        <w:t xml:space="preserve">сельского </w:t>
      </w:r>
      <w:r w:rsidR="00DB3B8C" w:rsidRPr="00C17BBA">
        <w:rPr>
          <w:rFonts w:ascii="Times New Roman" w:hAnsi="Times New Roman"/>
          <w:sz w:val="28"/>
          <w:szCs w:val="28"/>
        </w:rPr>
        <w:t>поселе</w:t>
      </w:r>
      <w:r w:rsidR="00D047E7" w:rsidRPr="00C17BBA">
        <w:rPr>
          <w:rFonts w:ascii="Times New Roman" w:hAnsi="Times New Roman"/>
          <w:sz w:val="28"/>
          <w:szCs w:val="28"/>
        </w:rPr>
        <w:t xml:space="preserve">ния </w:t>
      </w:r>
      <w:r w:rsidR="00D047E7" w:rsidRPr="00FE79E6">
        <w:rPr>
          <w:rFonts w:ascii="Times New Roman" w:hAnsi="Times New Roman"/>
          <w:sz w:val="28"/>
          <w:szCs w:val="28"/>
        </w:rPr>
        <w:t xml:space="preserve">от </w:t>
      </w:r>
      <w:r w:rsidR="00FE79E6" w:rsidRPr="00FE79E6">
        <w:rPr>
          <w:rFonts w:ascii="Times New Roman" w:hAnsi="Times New Roman"/>
          <w:sz w:val="28"/>
          <w:szCs w:val="28"/>
        </w:rPr>
        <w:t>29</w:t>
      </w:r>
      <w:r w:rsidR="00C17BBA" w:rsidRPr="00FE79E6">
        <w:rPr>
          <w:rFonts w:ascii="Times New Roman" w:hAnsi="Times New Roman"/>
          <w:sz w:val="28"/>
          <w:szCs w:val="28"/>
        </w:rPr>
        <w:t>.</w:t>
      </w:r>
      <w:r w:rsidR="00FE79E6" w:rsidRPr="00FE79E6">
        <w:rPr>
          <w:rFonts w:ascii="Times New Roman" w:hAnsi="Times New Roman"/>
          <w:sz w:val="28"/>
          <w:szCs w:val="28"/>
        </w:rPr>
        <w:t>04</w:t>
      </w:r>
      <w:r w:rsidR="00102103" w:rsidRPr="00FE79E6">
        <w:rPr>
          <w:rFonts w:ascii="Times New Roman" w:hAnsi="Times New Roman"/>
          <w:sz w:val="28"/>
          <w:szCs w:val="28"/>
        </w:rPr>
        <w:t>.202</w:t>
      </w:r>
      <w:r w:rsidR="00FE79E6" w:rsidRPr="00FE79E6">
        <w:rPr>
          <w:rFonts w:ascii="Times New Roman" w:hAnsi="Times New Roman"/>
          <w:sz w:val="28"/>
          <w:szCs w:val="28"/>
        </w:rPr>
        <w:t>1</w:t>
      </w:r>
      <w:r w:rsidR="00DB3B8C" w:rsidRPr="00FE79E6">
        <w:rPr>
          <w:rFonts w:ascii="Times New Roman" w:hAnsi="Times New Roman"/>
          <w:sz w:val="28"/>
          <w:szCs w:val="28"/>
        </w:rPr>
        <w:t xml:space="preserve"> го</w:t>
      </w:r>
      <w:r w:rsidR="00C2744D" w:rsidRPr="00FE79E6">
        <w:rPr>
          <w:rFonts w:ascii="Times New Roman" w:hAnsi="Times New Roman"/>
          <w:sz w:val="28"/>
          <w:szCs w:val="28"/>
        </w:rPr>
        <w:t xml:space="preserve">да № </w:t>
      </w:r>
      <w:r w:rsidR="00FE79E6" w:rsidRPr="00FE79E6">
        <w:rPr>
          <w:rFonts w:ascii="Times New Roman" w:hAnsi="Times New Roman"/>
          <w:sz w:val="28"/>
          <w:szCs w:val="28"/>
        </w:rPr>
        <w:t>9</w:t>
      </w:r>
      <w:r w:rsidR="00D047E7" w:rsidRPr="00FE79E6">
        <w:rPr>
          <w:rFonts w:ascii="Times New Roman" w:hAnsi="Times New Roman"/>
          <w:sz w:val="28"/>
          <w:szCs w:val="28"/>
        </w:rPr>
        <w:t>,</w:t>
      </w:r>
      <w:r w:rsidR="00D047E7" w:rsidRPr="00C17BBA">
        <w:rPr>
          <w:rFonts w:ascii="Times New Roman" w:hAnsi="Times New Roman"/>
          <w:sz w:val="28"/>
          <w:szCs w:val="28"/>
        </w:rPr>
        <w:t xml:space="preserve"> </w:t>
      </w:r>
      <w:r w:rsidR="00DB3B8C" w:rsidRPr="00C17BBA">
        <w:rPr>
          <w:rFonts w:ascii="Times New Roman" w:hAnsi="Times New Roman"/>
          <w:sz w:val="28"/>
          <w:szCs w:val="28"/>
        </w:rPr>
        <w:t>согласно</w:t>
      </w:r>
      <w:r w:rsidR="00784BB0" w:rsidRPr="00D047E7">
        <w:rPr>
          <w:rFonts w:ascii="Times New Roman" w:hAnsi="Times New Roman"/>
          <w:sz w:val="28"/>
          <w:szCs w:val="28"/>
        </w:rPr>
        <w:t xml:space="preserve"> приказа Минфина РФ от 06.10.2008</w:t>
      </w:r>
      <w:r w:rsidR="00FB37EF">
        <w:rPr>
          <w:rFonts w:ascii="Times New Roman" w:hAnsi="Times New Roman"/>
          <w:sz w:val="28"/>
          <w:szCs w:val="28"/>
        </w:rPr>
        <w:t xml:space="preserve"> </w:t>
      </w:r>
      <w:r w:rsidR="00784BB0" w:rsidRPr="00D047E7">
        <w:rPr>
          <w:rFonts w:ascii="Times New Roman" w:hAnsi="Times New Roman"/>
          <w:sz w:val="28"/>
          <w:szCs w:val="28"/>
        </w:rPr>
        <w:t>г</w:t>
      </w:r>
      <w:r w:rsidR="00FB37EF">
        <w:rPr>
          <w:rFonts w:ascii="Times New Roman" w:hAnsi="Times New Roman"/>
          <w:sz w:val="28"/>
          <w:szCs w:val="28"/>
        </w:rPr>
        <w:t>ода</w:t>
      </w:r>
      <w:r w:rsidR="00784BB0" w:rsidRPr="00D047E7">
        <w:rPr>
          <w:rFonts w:ascii="Times New Roman" w:hAnsi="Times New Roman"/>
          <w:sz w:val="28"/>
          <w:szCs w:val="28"/>
        </w:rPr>
        <w:t xml:space="preserve"> № 106н «Об утверждении положений по бухгалтерско</w:t>
      </w:r>
      <w:r w:rsidR="006324BA">
        <w:rPr>
          <w:rFonts w:ascii="Times New Roman" w:hAnsi="Times New Roman"/>
          <w:sz w:val="28"/>
          <w:szCs w:val="28"/>
        </w:rPr>
        <w:t>му учету</w:t>
      </w:r>
      <w:r w:rsidR="00784BB0" w:rsidRPr="00D047E7">
        <w:rPr>
          <w:rFonts w:ascii="Times New Roman" w:hAnsi="Times New Roman"/>
          <w:sz w:val="28"/>
          <w:szCs w:val="28"/>
        </w:rPr>
        <w:t>»</w:t>
      </w:r>
      <w:r w:rsidR="00A645C0" w:rsidRPr="00D047E7">
        <w:rPr>
          <w:rFonts w:ascii="Times New Roman" w:hAnsi="Times New Roman"/>
          <w:sz w:val="28"/>
          <w:szCs w:val="28"/>
        </w:rPr>
        <w:t>, согласно п.5 ПБУ 1/2008 принятая о</w:t>
      </w:r>
      <w:r w:rsidR="00A645C0" w:rsidRPr="00D047E7">
        <w:rPr>
          <w:rFonts w:ascii="Times New Roman" w:hAnsi="Times New Roman"/>
          <w:sz w:val="28"/>
          <w:szCs w:val="28"/>
        </w:rPr>
        <w:t>р</w:t>
      </w:r>
      <w:r w:rsidR="00A645C0" w:rsidRPr="00D047E7">
        <w:rPr>
          <w:rFonts w:ascii="Times New Roman" w:hAnsi="Times New Roman"/>
          <w:sz w:val="28"/>
          <w:szCs w:val="28"/>
        </w:rPr>
        <w:t>ганизацией учетная политика применяется последовательн</w:t>
      </w:r>
      <w:r w:rsidR="006F2A3F">
        <w:rPr>
          <w:rFonts w:ascii="Times New Roman" w:hAnsi="Times New Roman"/>
          <w:sz w:val="28"/>
          <w:szCs w:val="28"/>
        </w:rPr>
        <w:t>о из года в год, а согласно п.1</w:t>
      </w:r>
      <w:r w:rsidR="006F2A3F" w:rsidRPr="006F2A3F">
        <w:rPr>
          <w:rFonts w:ascii="Times New Roman" w:hAnsi="Times New Roman"/>
          <w:sz w:val="28"/>
          <w:szCs w:val="28"/>
        </w:rPr>
        <w:t>8</w:t>
      </w:r>
      <w:r w:rsidR="00A645C0" w:rsidRPr="00D047E7">
        <w:rPr>
          <w:rFonts w:ascii="Times New Roman" w:hAnsi="Times New Roman"/>
          <w:sz w:val="28"/>
          <w:szCs w:val="28"/>
        </w:rPr>
        <w:t xml:space="preserve"> изменение учетной политики может производиться только в строго определенных случаях.</w:t>
      </w:r>
    </w:p>
    <w:p w:rsidR="0016423A" w:rsidRPr="00D047E7" w:rsidRDefault="0016423A" w:rsidP="00BB550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вышеперечисленной учетной политике необходимо внести измен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ния, так как некоторые нормативные документы</w:t>
      </w:r>
      <w:r w:rsidR="00BB5503">
        <w:rPr>
          <w:rFonts w:ascii="Times New Roman" w:hAnsi="Times New Roman"/>
          <w:sz w:val="28"/>
          <w:szCs w:val="28"/>
        </w:rPr>
        <w:t>, на которые идет ссылка в разделах учетной политики на момент проведения проверки утратили силу (раздел 5, 14 и т.д.).</w:t>
      </w:r>
    </w:p>
    <w:p w:rsidR="002A5137" w:rsidRPr="001A1A46" w:rsidRDefault="00D473EA" w:rsidP="001A1A46">
      <w:pPr>
        <w:pStyle w:val="2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D1D02">
        <w:rPr>
          <w:sz w:val="28"/>
          <w:szCs w:val="28"/>
        </w:rPr>
        <w:tab/>
      </w:r>
      <w:r w:rsidR="00AE73BC" w:rsidRPr="00733D1D">
        <w:rPr>
          <w:b w:val="0"/>
          <w:sz w:val="28"/>
          <w:szCs w:val="28"/>
        </w:rPr>
        <w:t>Дл</w:t>
      </w:r>
      <w:r w:rsidR="00F40028" w:rsidRPr="00733D1D">
        <w:rPr>
          <w:b w:val="0"/>
          <w:sz w:val="28"/>
          <w:szCs w:val="28"/>
        </w:rPr>
        <w:t>я проверки были предоставлены</w:t>
      </w:r>
      <w:r w:rsidR="00620CD4" w:rsidRPr="00733D1D">
        <w:rPr>
          <w:b w:val="0"/>
          <w:sz w:val="28"/>
          <w:szCs w:val="28"/>
        </w:rPr>
        <w:t xml:space="preserve"> бухгалтерские документы</w:t>
      </w:r>
      <w:r w:rsidR="00D047E7" w:rsidRPr="00733D1D">
        <w:rPr>
          <w:b w:val="0"/>
          <w:sz w:val="28"/>
          <w:szCs w:val="28"/>
        </w:rPr>
        <w:t xml:space="preserve"> за 2022-2023 года и 2024 год</w:t>
      </w:r>
      <w:r w:rsidR="00986AFC" w:rsidRPr="00733D1D">
        <w:rPr>
          <w:b w:val="0"/>
          <w:sz w:val="28"/>
          <w:szCs w:val="28"/>
        </w:rPr>
        <w:t xml:space="preserve"> в соответствии с приказом </w:t>
      </w:r>
      <w:r w:rsidR="00733D1D" w:rsidRPr="00733D1D">
        <w:rPr>
          <w:b w:val="0"/>
          <w:sz w:val="28"/>
          <w:szCs w:val="28"/>
        </w:rPr>
        <w:t>Министерства финансов Ро</w:t>
      </w:r>
      <w:r w:rsidR="00733D1D" w:rsidRPr="00733D1D">
        <w:rPr>
          <w:b w:val="0"/>
          <w:sz w:val="28"/>
          <w:szCs w:val="28"/>
        </w:rPr>
        <w:t>с</w:t>
      </w:r>
      <w:r w:rsidR="00733D1D" w:rsidRPr="00733D1D">
        <w:rPr>
          <w:b w:val="0"/>
          <w:sz w:val="28"/>
          <w:szCs w:val="28"/>
        </w:rPr>
        <w:t>сийской Ф</w:t>
      </w:r>
      <w:r w:rsidR="004A1902">
        <w:rPr>
          <w:b w:val="0"/>
          <w:sz w:val="28"/>
          <w:szCs w:val="28"/>
        </w:rPr>
        <w:t>едерации от 30 марта 2015 года №</w:t>
      </w:r>
      <w:r w:rsidR="00733D1D" w:rsidRPr="00733D1D">
        <w:rPr>
          <w:b w:val="0"/>
          <w:sz w:val="28"/>
          <w:szCs w:val="28"/>
        </w:rPr>
        <w:t xml:space="preserve"> 52н </w:t>
      </w:r>
      <w:r w:rsidR="00733D1D" w:rsidRPr="00733D1D">
        <w:rPr>
          <w:b w:val="0"/>
          <w:bCs w:val="0"/>
          <w:sz w:val="28"/>
          <w:szCs w:val="28"/>
        </w:rPr>
        <w:t>«</w:t>
      </w:r>
      <w:r w:rsidR="00986AFC" w:rsidRPr="00733D1D">
        <w:rPr>
          <w:b w:val="0"/>
          <w:bCs w:val="0"/>
          <w:sz w:val="28"/>
          <w:szCs w:val="28"/>
        </w:rPr>
        <w:t>Об утверждении форм первичных учетных документов и регистров бухгалтерского учета, прим</w:t>
      </w:r>
      <w:r w:rsidR="00986AFC" w:rsidRPr="00733D1D">
        <w:rPr>
          <w:b w:val="0"/>
          <w:bCs w:val="0"/>
          <w:sz w:val="28"/>
          <w:szCs w:val="28"/>
        </w:rPr>
        <w:t>е</w:t>
      </w:r>
      <w:r w:rsidR="00986AFC" w:rsidRPr="00733D1D">
        <w:rPr>
          <w:b w:val="0"/>
          <w:bCs w:val="0"/>
          <w:sz w:val="28"/>
          <w:szCs w:val="28"/>
        </w:rPr>
        <w:t>няемых органами государственной власти (государственными органами), о</w:t>
      </w:r>
      <w:r w:rsidR="00986AFC" w:rsidRPr="00733D1D">
        <w:rPr>
          <w:b w:val="0"/>
          <w:bCs w:val="0"/>
          <w:sz w:val="28"/>
          <w:szCs w:val="28"/>
        </w:rPr>
        <w:t>р</w:t>
      </w:r>
      <w:r w:rsidR="00986AFC" w:rsidRPr="00733D1D">
        <w:rPr>
          <w:b w:val="0"/>
          <w:bCs w:val="0"/>
          <w:sz w:val="28"/>
          <w:szCs w:val="28"/>
        </w:rPr>
        <w:t>ганами местного самоуправления, органами управления государственными внебюджетными фондами, государственными (муниципальными) учрежд</w:t>
      </w:r>
      <w:r w:rsidR="00986AFC" w:rsidRPr="00733D1D">
        <w:rPr>
          <w:b w:val="0"/>
          <w:bCs w:val="0"/>
          <w:sz w:val="28"/>
          <w:szCs w:val="28"/>
        </w:rPr>
        <w:t>е</w:t>
      </w:r>
      <w:r w:rsidR="00986AFC" w:rsidRPr="00733D1D">
        <w:rPr>
          <w:b w:val="0"/>
          <w:bCs w:val="0"/>
          <w:sz w:val="28"/>
          <w:szCs w:val="28"/>
        </w:rPr>
        <w:t>ниями, и Методических указаний по их применению</w:t>
      </w:r>
      <w:r w:rsidR="00733D1D" w:rsidRPr="00733D1D">
        <w:rPr>
          <w:b w:val="0"/>
          <w:bCs w:val="0"/>
          <w:sz w:val="28"/>
          <w:szCs w:val="28"/>
        </w:rPr>
        <w:t xml:space="preserve">» </w:t>
      </w:r>
      <w:r w:rsidR="00986AFC" w:rsidRPr="00733D1D">
        <w:rPr>
          <w:b w:val="0"/>
          <w:sz w:val="28"/>
          <w:szCs w:val="28"/>
        </w:rPr>
        <w:t>(с изменениями на 15 июня 2020 года)</w:t>
      </w:r>
      <w:r w:rsidR="00D047E7" w:rsidRPr="00733D1D">
        <w:rPr>
          <w:b w:val="0"/>
          <w:sz w:val="28"/>
          <w:szCs w:val="28"/>
        </w:rPr>
        <w:t>.</w:t>
      </w:r>
    </w:p>
    <w:p w:rsidR="00734801" w:rsidRDefault="00D473EA" w:rsidP="00D54084">
      <w:pPr>
        <w:jc w:val="both"/>
        <w:rPr>
          <w:sz w:val="28"/>
          <w:szCs w:val="28"/>
        </w:rPr>
      </w:pPr>
      <w:r w:rsidRPr="00BC02CA">
        <w:rPr>
          <w:color w:val="FF0000"/>
          <w:sz w:val="28"/>
          <w:szCs w:val="28"/>
        </w:rPr>
        <w:t xml:space="preserve">    </w:t>
      </w:r>
      <w:r w:rsidR="00ED1D02">
        <w:rPr>
          <w:color w:val="FF0000"/>
          <w:sz w:val="28"/>
          <w:szCs w:val="28"/>
        </w:rPr>
        <w:tab/>
      </w:r>
      <w:r w:rsidR="00D30A08" w:rsidRPr="007021EF">
        <w:rPr>
          <w:sz w:val="28"/>
          <w:szCs w:val="28"/>
        </w:rPr>
        <w:t>Журнал</w:t>
      </w:r>
      <w:r w:rsidR="00430090" w:rsidRPr="007021EF">
        <w:rPr>
          <w:sz w:val="28"/>
          <w:szCs w:val="28"/>
        </w:rPr>
        <w:t xml:space="preserve">ы операций </w:t>
      </w:r>
      <w:r w:rsidR="00E769A2" w:rsidRPr="007021EF">
        <w:rPr>
          <w:sz w:val="28"/>
          <w:szCs w:val="28"/>
        </w:rPr>
        <w:t>в</w:t>
      </w:r>
      <w:r w:rsidR="000940A1" w:rsidRPr="007021EF">
        <w:rPr>
          <w:sz w:val="28"/>
          <w:szCs w:val="28"/>
        </w:rPr>
        <w:t xml:space="preserve"> </w:t>
      </w:r>
      <w:r w:rsidR="00555018">
        <w:rPr>
          <w:sz w:val="28"/>
          <w:szCs w:val="28"/>
        </w:rPr>
        <w:t>2022-2024</w:t>
      </w:r>
      <w:r w:rsidR="00E769A2" w:rsidRPr="007021EF">
        <w:rPr>
          <w:sz w:val="28"/>
          <w:szCs w:val="28"/>
        </w:rPr>
        <w:t xml:space="preserve"> годах </w:t>
      </w:r>
      <w:r w:rsidR="000940A1" w:rsidRPr="007021EF">
        <w:rPr>
          <w:sz w:val="28"/>
          <w:szCs w:val="28"/>
        </w:rPr>
        <w:t xml:space="preserve">велись </w:t>
      </w:r>
      <w:r w:rsidR="00CD5498" w:rsidRPr="007021EF">
        <w:rPr>
          <w:sz w:val="28"/>
          <w:szCs w:val="28"/>
        </w:rPr>
        <w:t xml:space="preserve">и </w:t>
      </w:r>
      <w:r w:rsidR="001A1A46" w:rsidRPr="007021EF">
        <w:rPr>
          <w:sz w:val="28"/>
          <w:szCs w:val="28"/>
        </w:rPr>
        <w:t>формировались на б</w:t>
      </w:r>
      <w:r w:rsidR="001A1A46" w:rsidRPr="007021EF">
        <w:rPr>
          <w:sz w:val="28"/>
          <w:szCs w:val="28"/>
        </w:rPr>
        <w:t>у</w:t>
      </w:r>
      <w:r w:rsidR="001A1A46" w:rsidRPr="007021EF">
        <w:rPr>
          <w:sz w:val="28"/>
          <w:szCs w:val="28"/>
        </w:rPr>
        <w:t xml:space="preserve">мажном </w:t>
      </w:r>
      <w:r w:rsidR="00A90275" w:rsidRPr="007021EF">
        <w:rPr>
          <w:sz w:val="28"/>
          <w:szCs w:val="28"/>
        </w:rPr>
        <w:t>носителе</w:t>
      </w:r>
      <w:r w:rsidR="001157FD">
        <w:rPr>
          <w:sz w:val="28"/>
          <w:szCs w:val="28"/>
        </w:rPr>
        <w:t xml:space="preserve"> с нарастающим итогом</w:t>
      </w:r>
      <w:r w:rsidR="000940A1" w:rsidRPr="007021EF">
        <w:rPr>
          <w:sz w:val="28"/>
          <w:szCs w:val="28"/>
        </w:rPr>
        <w:t>,</w:t>
      </w:r>
      <w:r w:rsidR="00430090" w:rsidRPr="007021EF">
        <w:rPr>
          <w:sz w:val="28"/>
          <w:szCs w:val="28"/>
        </w:rPr>
        <w:t xml:space="preserve"> в соответствии с</w:t>
      </w:r>
      <w:r w:rsidR="00D30A08" w:rsidRPr="007021EF">
        <w:rPr>
          <w:sz w:val="28"/>
          <w:szCs w:val="28"/>
        </w:rPr>
        <w:t xml:space="preserve"> утвержденной учетной поли</w:t>
      </w:r>
      <w:r w:rsidR="000940A1" w:rsidRPr="007021EF">
        <w:rPr>
          <w:sz w:val="28"/>
          <w:szCs w:val="28"/>
        </w:rPr>
        <w:t>тикой</w:t>
      </w:r>
      <w:r w:rsidR="00D30A08" w:rsidRPr="007021EF">
        <w:rPr>
          <w:sz w:val="28"/>
          <w:szCs w:val="28"/>
        </w:rPr>
        <w:t xml:space="preserve"> </w:t>
      </w:r>
      <w:r w:rsidR="00D5186C">
        <w:rPr>
          <w:sz w:val="28"/>
          <w:szCs w:val="28"/>
        </w:rPr>
        <w:t>Гремяченского</w:t>
      </w:r>
      <w:r w:rsidR="000940A1" w:rsidRPr="007021EF">
        <w:rPr>
          <w:sz w:val="28"/>
          <w:szCs w:val="28"/>
        </w:rPr>
        <w:t xml:space="preserve"> сельского поселения, раздела </w:t>
      </w:r>
      <w:r w:rsidR="00CD5498" w:rsidRPr="007021EF">
        <w:rPr>
          <w:sz w:val="28"/>
          <w:szCs w:val="28"/>
        </w:rPr>
        <w:t>3</w:t>
      </w:r>
      <w:r w:rsidR="000940A1" w:rsidRPr="007021EF">
        <w:rPr>
          <w:sz w:val="28"/>
          <w:szCs w:val="28"/>
        </w:rPr>
        <w:t xml:space="preserve">. </w:t>
      </w:r>
      <w:r w:rsidR="00F81A3C" w:rsidRPr="007021EF">
        <w:rPr>
          <w:sz w:val="28"/>
          <w:szCs w:val="28"/>
        </w:rPr>
        <w:t>«</w:t>
      </w:r>
      <w:r w:rsidR="00CD5498" w:rsidRPr="007021EF">
        <w:rPr>
          <w:sz w:val="28"/>
          <w:szCs w:val="28"/>
        </w:rPr>
        <w:t>Формы первичных докуме</w:t>
      </w:r>
      <w:r w:rsidR="00CD5498" w:rsidRPr="007021EF">
        <w:rPr>
          <w:sz w:val="28"/>
          <w:szCs w:val="28"/>
        </w:rPr>
        <w:t>н</w:t>
      </w:r>
      <w:r w:rsidR="00CD5498" w:rsidRPr="007021EF">
        <w:rPr>
          <w:sz w:val="28"/>
          <w:szCs w:val="28"/>
        </w:rPr>
        <w:t>тов</w:t>
      </w:r>
      <w:r w:rsidR="00F81A3C" w:rsidRPr="007021EF">
        <w:rPr>
          <w:sz w:val="28"/>
          <w:szCs w:val="28"/>
        </w:rPr>
        <w:t>»</w:t>
      </w:r>
      <w:r w:rsidR="00D30A08" w:rsidRPr="007021EF">
        <w:rPr>
          <w:sz w:val="28"/>
          <w:szCs w:val="28"/>
        </w:rPr>
        <w:t>.</w:t>
      </w:r>
      <w:r w:rsidR="002E48AD">
        <w:rPr>
          <w:sz w:val="28"/>
          <w:szCs w:val="28"/>
        </w:rPr>
        <w:t xml:space="preserve"> </w:t>
      </w:r>
    </w:p>
    <w:p w:rsidR="006E4CB7" w:rsidRPr="00734801" w:rsidRDefault="001157FD" w:rsidP="007348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 01.01</w:t>
      </w:r>
      <w:r w:rsidR="002E48AD" w:rsidRPr="00734801">
        <w:rPr>
          <w:sz w:val="28"/>
          <w:szCs w:val="28"/>
        </w:rPr>
        <w:t xml:space="preserve">.2024 года </w:t>
      </w:r>
      <w:r w:rsidR="00734801" w:rsidRPr="00734801">
        <w:rPr>
          <w:sz w:val="28"/>
          <w:szCs w:val="28"/>
        </w:rPr>
        <w:t xml:space="preserve">для </w:t>
      </w:r>
      <w:r w:rsidR="00734801" w:rsidRPr="00734801">
        <w:rPr>
          <w:bCs/>
          <w:sz w:val="28"/>
          <w:szCs w:val="28"/>
        </w:rPr>
        <w:t>бухгалтерского учета</w:t>
      </w:r>
      <w:r w:rsidR="006A6F2F">
        <w:rPr>
          <w:sz w:val="28"/>
          <w:szCs w:val="28"/>
        </w:rPr>
        <w:t xml:space="preserve"> </w:t>
      </w:r>
      <w:r w:rsidR="00734801" w:rsidRPr="00734801">
        <w:rPr>
          <w:sz w:val="28"/>
          <w:szCs w:val="28"/>
        </w:rPr>
        <w:t xml:space="preserve">используется программа </w:t>
      </w:r>
      <w:r w:rsidR="00D54084" w:rsidRPr="00734801">
        <w:rPr>
          <w:sz w:val="28"/>
          <w:szCs w:val="28"/>
        </w:rPr>
        <w:t xml:space="preserve">«1С бухгалтерия». </w:t>
      </w:r>
    </w:p>
    <w:p w:rsidR="00026948" w:rsidRPr="0004074D" w:rsidRDefault="00026948" w:rsidP="001B522D">
      <w:pPr>
        <w:ind w:firstLine="708"/>
        <w:jc w:val="both"/>
        <w:rPr>
          <w:sz w:val="28"/>
          <w:szCs w:val="28"/>
        </w:rPr>
      </w:pPr>
      <w:r w:rsidRPr="0004074D">
        <w:rPr>
          <w:sz w:val="28"/>
          <w:szCs w:val="28"/>
        </w:rPr>
        <w:t>При сняти</w:t>
      </w:r>
      <w:r w:rsidR="00986AFC" w:rsidRPr="0004074D">
        <w:rPr>
          <w:sz w:val="28"/>
          <w:szCs w:val="28"/>
        </w:rPr>
        <w:t xml:space="preserve">и остатков денежной наличности </w:t>
      </w:r>
      <w:r w:rsidRPr="0004074D">
        <w:rPr>
          <w:sz w:val="28"/>
          <w:szCs w:val="28"/>
        </w:rPr>
        <w:t xml:space="preserve">на </w:t>
      </w:r>
      <w:r w:rsidR="0004074D" w:rsidRPr="0004074D">
        <w:rPr>
          <w:sz w:val="28"/>
          <w:szCs w:val="28"/>
        </w:rPr>
        <w:t>01</w:t>
      </w:r>
      <w:r w:rsidRPr="0004074D">
        <w:rPr>
          <w:sz w:val="28"/>
          <w:szCs w:val="28"/>
        </w:rPr>
        <w:t>.0</w:t>
      </w:r>
      <w:r w:rsidR="002E48AD">
        <w:rPr>
          <w:sz w:val="28"/>
          <w:szCs w:val="28"/>
        </w:rPr>
        <w:t>8</w:t>
      </w:r>
      <w:r w:rsidR="00911718" w:rsidRPr="0004074D">
        <w:rPr>
          <w:sz w:val="28"/>
          <w:szCs w:val="28"/>
        </w:rPr>
        <w:t xml:space="preserve">.2024 года в кассе </w:t>
      </w:r>
      <w:r w:rsidRPr="0004074D">
        <w:rPr>
          <w:sz w:val="28"/>
          <w:szCs w:val="28"/>
        </w:rPr>
        <w:t xml:space="preserve">администрации сельского поселения </w:t>
      </w:r>
      <w:r w:rsidR="00DE0C91">
        <w:rPr>
          <w:sz w:val="28"/>
          <w:szCs w:val="28"/>
        </w:rPr>
        <w:t xml:space="preserve">находятся </w:t>
      </w:r>
      <w:r w:rsidRPr="0004074D">
        <w:rPr>
          <w:sz w:val="28"/>
          <w:szCs w:val="28"/>
        </w:rPr>
        <w:t xml:space="preserve">денежные средства </w:t>
      </w:r>
      <w:r w:rsidR="00DE0C91">
        <w:rPr>
          <w:sz w:val="28"/>
          <w:szCs w:val="28"/>
        </w:rPr>
        <w:t>в сумме 133,18 рублей</w:t>
      </w:r>
      <w:r w:rsidRPr="0004074D">
        <w:rPr>
          <w:sz w:val="28"/>
          <w:szCs w:val="28"/>
        </w:rPr>
        <w:t xml:space="preserve">, что подтверждается актом </w:t>
      </w:r>
      <w:r w:rsidR="002E48AD">
        <w:rPr>
          <w:sz w:val="28"/>
          <w:szCs w:val="28"/>
        </w:rPr>
        <w:t>№1 от 01.08</w:t>
      </w:r>
      <w:r w:rsidR="00911718" w:rsidRPr="0004074D">
        <w:rPr>
          <w:sz w:val="28"/>
          <w:szCs w:val="28"/>
        </w:rPr>
        <w:t xml:space="preserve">.2024 года </w:t>
      </w:r>
      <w:r w:rsidRPr="0004074D">
        <w:rPr>
          <w:sz w:val="28"/>
          <w:szCs w:val="28"/>
        </w:rPr>
        <w:t>инвентар</w:t>
      </w:r>
      <w:r w:rsidRPr="0004074D">
        <w:rPr>
          <w:sz w:val="28"/>
          <w:szCs w:val="28"/>
        </w:rPr>
        <w:t>и</w:t>
      </w:r>
      <w:r w:rsidRPr="0004074D">
        <w:rPr>
          <w:sz w:val="28"/>
          <w:szCs w:val="28"/>
        </w:rPr>
        <w:t>зации наличных денежных средств, находя</w:t>
      </w:r>
      <w:r w:rsidR="002E48AD">
        <w:rPr>
          <w:sz w:val="28"/>
          <w:szCs w:val="28"/>
        </w:rPr>
        <w:t>щихся по состоянию на 01 августа</w:t>
      </w:r>
      <w:r w:rsidRPr="0004074D">
        <w:rPr>
          <w:sz w:val="28"/>
          <w:szCs w:val="28"/>
        </w:rPr>
        <w:t xml:space="preserve"> 2024 года. </w:t>
      </w:r>
    </w:p>
    <w:p w:rsidR="00026948" w:rsidRPr="00DE0C91" w:rsidRDefault="00026948" w:rsidP="00ED1D0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4074D">
        <w:rPr>
          <w:rFonts w:ascii="Times New Roman" w:hAnsi="Times New Roman"/>
          <w:sz w:val="28"/>
          <w:szCs w:val="28"/>
        </w:rPr>
        <w:t>Кассовые операци</w:t>
      </w:r>
      <w:r w:rsidR="00D26709" w:rsidRPr="0004074D">
        <w:rPr>
          <w:rFonts w:ascii="Times New Roman" w:hAnsi="Times New Roman"/>
          <w:sz w:val="28"/>
          <w:szCs w:val="28"/>
        </w:rPr>
        <w:t>и в проверяемом периоде</w:t>
      </w:r>
      <w:r w:rsidRPr="0004074D">
        <w:rPr>
          <w:rFonts w:ascii="Times New Roman" w:hAnsi="Times New Roman"/>
          <w:sz w:val="28"/>
          <w:szCs w:val="28"/>
        </w:rPr>
        <w:t xml:space="preserve"> </w:t>
      </w:r>
      <w:r w:rsidR="00DE0C91">
        <w:rPr>
          <w:rFonts w:ascii="Times New Roman" w:hAnsi="Times New Roman"/>
          <w:sz w:val="28"/>
          <w:szCs w:val="28"/>
        </w:rPr>
        <w:t>проводились и отражены в представленных журналах операций №1 по счету «Касса». Ведение и запо</w:t>
      </w:r>
      <w:r w:rsidR="00DE0C91">
        <w:rPr>
          <w:rFonts w:ascii="Times New Roman" w:hAnsi="Times New Roman"/>
          <w:sz w:val="28"/>
          <w:szCs w:val="28"/>
        </w:rPr>
        <w:t>л</w:t>
      </w:r>
      <w:r w:rsidR="00DE0C91">
        <w:rPr>
          <w:rFonts w:ascii="Times New Roman" w:hAnsi="Times New Roman"/>
          <w:sz w:val="28"/>
          <w:szCs w:val="28"/>
        </w:rPr>
        <w:t xml:space="preserve">нение данных журналов не соответствует требованиям </w:t>
      </w:r>
      <w:r w:rsidR="00DE0C91" w:rsidRPr="00DE0C91">
        <w:rPr>
          <w:rFonts w:ascii="Times New Roman" w:hAnsi="Times New Roman"/>
          <w:sz w:val="28"/>
          <w:szCs w:val="28"/>
          <w:shd w:val="clear" w:color="auto" w:fill="FFFFFF"/>
        </w:rPr>
        <w:t>Приказ</w:t>
      </w:r>
      <w:r w:rsidR="00DE0C91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DE0C91" w:rsidRPr="00DE0C91">
        <w:rPr>
          <w:rFonts w:ascii="Times New Roman" w:hAnsi="Times New Roman"/>
          <w:sz w:val="28"/>
          <w:szCs w:val="28"/>
          <w:shd w:val="clear" w:color="auto" w:fill="FFFFFF"/>
        </w:rPr>
        <w:t xml:space="preserve"> Минфина России от 30 марта 2015 г. N 52н</w:t>
      </w:r>
      <w:r w:rsidR="00DE0C91">
        <w:rPr>
          <w:rFonts w:ascii="Times New Roman" w:hAnsi="Times New Roman"/>
          <w:sz w:val="28"/>
          <w:szCs w:val="28"/>
          <w:shd w:val="clear" w:color="auto" w:fill="FFFFFF"/>
        </w:rPr>
        <w:t xml:space="preserve"> «</w:t>
      </w:r>
      <w:r w:rsidR="00DE0C91" w:rsidRPr="00DE0C91">
        <w:rPr>
          <w:rFonts w:ascii="Times New Roman" w:hAnsi="Times New Roman"/>
          <w:sz w:val="28"/>
          <w:szCs w:val="28"/>
          <w:shd w:val="clear" w:color="auto" w:fill="FFFFFF"/>
        </w:rPr>
        <w:t>Об утверждении форм первичных учетных документов и регистров бухгалтерского учета, применяемых органами гос</w:t>
      </w:r>
      <w:r w:rsidR="00DE0C91" w:rsidRPr="00DE0C91">
        <w:rPr>
          <w:rFonts w:ascii="Times New Roman" w:hAnsi="Times New Roman"/>
          <w:sz w:val="28"/>
          <w:szCs w:val="28"/>
          <w:shd w:val="clear" w:color="auto" w:fill="FFFFFF"/>
        </w:rPr>
        <w:t>у</w:t>
      </w:r>
      <w:r w:rsidR="00DE0C91" w:rsidRPr="00DE0C91">
        <w:rPr>
          <w:rFonts w:ascii="Times New Roman" w:hAnsi="Times New Roman"/>
          <w:sz w:val="28"/>
          <w:szCs w:val="28"/>
          <w:shd w:val="clear" w:color="auto" w:fill="FFFFFF"/>
        </w:rPr>
        <w:t>дарственной власти (государственными органами), органами местного сам</w:t>
      </w:r>
      <w:r w:rsidR="00DE0C91" w:rsidRPr="00DE0C91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="00DE0C91" w:rsidRPr="00DE0C91">
        <w:rPr>
          <w:rFonts w:ascii="Times New Roman" w:hAnsi="Times New Roman"/>
          <w:sz w:val="28"/>
          <w:szCs w:val="28"/>
          <w:shd w:val="clear" w:color="auto" w:fill="FFFFFF"/>
        </w:rPr>
        <w:t>управления, органами управления государственными внебюджетными фо</w:t>
      </w:r>
      <w:r w:rsidR="00DE0C91" w:rsidRPr="00DE0C91">
        <w:rPr>
          <w:rFonts w:ascii="Times New Roman" w:hAnsi="Times New Roman"/>
          <w:sz w:val="28"/>
          <w:szCs w:val="28"/>
          <w:shd w:val="clear" w:color="auto" w:fill="FFFFFF"/>
        </w:rPr>
        <w:t>н</w:t>
      </w:r>
      <w:r w:rsidR="00DE0C91" w:rsidRPr="00DE0C91">
        <w:rPr>
          <w:rFonts w:ascii="Times New Roman" w:hAnsi="Times New Roman"/>
          <w:sz w:val="28"/>
          <w:szCs w:val="28"/>
          <w:shd w:val="clear" w:color="auto" w:fill="FFFFFF"/>
        </w:rPr>
        <w:t>дами, государственными (муниципальными) учреждениями, и Методических указаний по их применению</w:t>
      </w:r>
      <w:r w:rsidR="00DE0C91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DE0C91">
        <w:rPr>
          <w:rFonts w:ascii="Times New Roman" w:hAnsi="Times New Roman"/>
          <w:sz w:val="28"/>
          <w:szCs w:val="28"/>
        </w:rPr>
        <w:t>.</w:t>
      </w:r>
    </w:p>
    <w:p w:rsidR="00CD5498" w:rsidRPr="00033464" w:rsidRDefault="00D0740E" w:rsidP="00500DF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33464">
        <w:rPr>
          <w:rFonts w:ascii="Times New Roman" w:hAnsi="Times New Roman"/>
          <w:sz w:val="28"/>
          <w:szCs w:val="28"/>
        </w:rPr>
        <w:t>Журнал операций № 2 расчеты с безналичными дене</w:t>
      </w:r>
      <w:r w:rsidR="00033464" w:rsidRPr="00033464">
        <w:rPr>
          <w:rFonts w:ascii="Times New Roman" w:hAnsi="Times New Roman"/>
          <w:sz w:val="28"/>
          <w:szCs w:val="28"/>
        </w:rPr>
        <w:t>жными средствами за 2022-2024</w:t>
      </w:r>
      <w:r w:rsidR="005E7761" w:rsidRPr="00033464">
        <w:rPr>
          <w:rFonts w:ascii="Times New Roman" w:hAnsi="Times New Roman"/>
          <w:sz w:val="28"/>
          <w:szCs w:val="28"/>
        </w:rPr>
        <w:t xml:space="preserve"> год</w:t>
      </w:r>
      <w:r w:rsidR="00CD5498" w:rsidRPr="00033464">
        <w:rPr>
          <w:rFonts w:ascii="Times New Roman" w:hAnsi="Times New Roman"/>
          <w:sz w:val="28"/>
          <w:szCs w:val="28"/>
        </w:rPr>
        <w:t xml:space="preserve">а </w:t>
      </w:r>
      <w:r w:rsidR="001A1A46" w:rsidRPr="00033464">
        <w:rPr>
          <w:rFonts w:ascii="Times New Roman" w:hAnsi="Times New Roman"/>
          <w:sz w:val="28"/>
          <w:szCs w:val="28"/>
        </w:rPr>
        <w:t>предоставлен</w:t>
      </w:r>
      <w:r w:rsidR="002E48AD" w:rsidRPr="00033464">
        <w:rPr>
          <w:rFonts w:ascii="Times New Roman" w:hAnsi="Times New Roman"/>
          <w:sz w:val="28"/>
          <w:szCs w:val="28"/>
        </w:rPr>
        <w:t>ы</w:t>
      </w:r>
      <w:r w:rsidR="00CD5498" w:rsidRPr="00033464">
        <w:rPr>
          <w:rFonts w:ascii="Times New Roman" w:hAnsi="Times New Roman"/>
          <w:sz w:val="28"/>
          <w:szCs w:val="28"/>
        </w:rPr>
        <w:t>.</w:t>
      </w:r>
      <w:r w:rsidR="00033464" w:rsidRPr="00033464">
        <w:rPr>
          <w:rFonts w:ascii="Times New Roman" w:hAnsi="Times New Roman"/>
          <w:sz w:val="28"/>
          <w:szCs w:val="28"/>
        </w:rPr>
        <w:t xml:space="preserve"> </w:t>
      </w:r>
      <w:r w:rsidR="00033464">
        <w:rPr>
          <w:rFonts w:ascii="Times New Roman" w:hAnsi="Times New Roman"/>
          <w:sz w:val="28"/>
          <w:szCs w:val="28"/>
        </w:rPr>
        <w:t xml:space="preserve">Ведение и заполнение данных журналов не соответствует требованиям </w:t>
      </w:r>
      <w:r w:rsidR="00033464" w:rsidRPr="00DE0C91">
        <w:rPr>
          <w:rFonts w:ascii="Times New Roman" w:hAnsi="Times New Roman"/>
          <w:sz w:val="28"/>
          <w:szCs w:val="28"/>
          <w:shd w:val="clear" w:color="auto" w:fill="FFFFFF"/>
        </w:rPr>
        <w:t>Приказ</w:t>
      </w:r>
      <w:r w:rsidR="00033464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033464" w:rsidRPr="00DE0C91">
        <w:rPr>
          <w:rFonts w:ascii="Times New Roman" w:hAnsi="Times New Roman"/>
          <w:sz w:val="28"/>
          <w:szCs w:val="28"/>
          <w:shd w:val="clear" w:color="auto" w:fill="FFFFFF"/>
        </w:rPr>
        <w:t xml:space="preserve"> Минфина России от 30 марта 2015 г. N 52н</w:t>
      </w:r>
      <w:r w:rsidR="00033464">
        <w:rPr>
          <w:rFonts w:ascii="Times New Roman" w:hAnsi="Times New Roman"/>
          <w:sz w:val="28"/>
          <w:szCs w:val="28"/>
          <w:shd w:val="clear" w:color="auto" w:fill="FFFFFF"/>
        </w:rPr>
        <w:t xml:space="preserve"> «</w:t>
      </w:r>
      <w:r w:rsidR="00033464" w:rsidRPr="00DE0C91">
        <w:rPr>
          <w:rFonts w:ascii="Times New Roman" w:hAnsi="Times New Roman"/>
          <w:sz w:val="28"/>
          <w:szCs w:val="28"/>
          <w:shd w:val="clear" w:color="auto" w:fill="FFFFFF"/>
        </w:rPr>
        <w:t>Об утверждении форм первичных учетных документов и регистров бухгалтерского учета, применяемых органами государственной власти (гос</w:t>
      </w:r>
      <w:r w:rsidR="00033464" w:rsidRPr="00DE0C91">
        <w:rPr>
          <w:rFonts w:ascii="Times New Roman" w:hAnsi="Times New Roman"/>
          <w:sz w:val="28"/>
          <w:szCs w:val="28"/>
          <w:shd w:val="clear" w:color="auto" w:fill="FFFFFF"/>
        </w:rPr>
        <w:t>у</w:t>
      </w:r>
      <w:r w:rsidR="00033464" w:rsidRPr="00DE0C91">
        <w:rPr>
          <w:rFonts w:ascii="Times New Roman" w:hAnsi="Times New Roman"/>
          <w:sz w:val="28"/>
          <w:szCs w:val="28"/>
          <w:shd w:val="clear" w:color="auto" w:fill="FFFFFF"/>
        </w:rPr>
        <w:t>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</w:t>
      </w:r>
      <w:r w:rsidR="00033464" w:rsidRPr="00DE0C91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="00033464" w:rsidRPr="00DE0C91">
        <w:rPr>
          <w:rFonts w:ascii="Times New Roman" w:hAnsi="Times New Roman"/>
          <w:sz w:val="28"/>
          <w:szCs w:val="28"/>
          <w:shd w:val="clear" w:color="auto" w:fill="FFFFFF"/>
        </w:rPr>
        <w:t>нию</w:t>
      </w:r>
      <w:r w:rsidR="00033464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="00033464" w:rsidRPr="00DE0C91">
        <w:rPr>
          <w:rFonts w:ascii="Times New Roman" w:hAnsi="Times New Roman"/>
          <w:sz w:val="28"/>
          <w:szCs w:val="28"/>
        </w:rPr>
        <w:t>.</w:t>
      </w:r>
    </w:p>
    <w:p w:rsidR="00296808" w:rsidRDefault="00D0740E" w:rsidP="00ED1D0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4074D">
        <w:rPr>
          <w:rFonts w:ascii="Times New Roman" w:hAnsi="Times New Roman"/>
          <w:sz w:val="28"/>
          <w:szCs w:val="28"/>
        </w:rPr>
        <w:t>Расчеты с подотче</w:t>
      </w:r>
      <w:r w:rsidR="0031224C" w:rsidRPr="0004074D">
        <w:rPr>
          <w:rFonts w:ascii="Times New Roman" w:hAnsi="Times New Roman"/>
          <w:sz w:val="28"/>
          <w:szCs w:val="28"/>
        </w:rPr>
        <w:t>тными лицами</w:t>
      </w:r>
      <w:r w:rsidR="005E7761" w:rsidRPr="0004074D">
        <w:rPr>
          <w:rFonts w:ascii="Times New Roman" w:hAnsi="Times New Roman"/>
          <w:sz w:val="28"/>
          <w:szCs w:val="28"/>
        </w:rPr>
        <w:t>,</w:t>
      </w:r>
      <w:r w:rsidR="0031224C" w:rsidRPr="0004074D">
        <w:rPr>
          <w:rFonts w:ascii="Times New Roman" w:hAnsi="Times New Roman"/>
          <w:sz w:val="28"/>
          <w:szCs w:val="28"/>
        </w:rPr>
        <w:t xml:space="preserve"> журнал операций №3</w:t>
      </w:r>
      <w:r w:rsidR="005E7761" w:rsidRPr="0004074D">
        <w:rPr>
          <w:rFonts w:ascii="Times New Roman" w:hAnsi="Times New Roman"/>
          <w:sz w:val="28"/>
          <w:szCs w:val="28"/>
        </w:rPr>
        <w:t>,</w:t>
      </w:r>
      <w:r w:rsidR="0076156B" w:rsidRPr="0004074D">
        <w:rPr>
          <w:rFonts w:ascii="Times New Roman" w:hAnsi="Times New Roman"/>
          <w:sz w:val="28"/>
          <w:szCs w:val="28"/>
        </w:rPr>
        <w:t xml:space="preserve"> </w:t>
      </w:r>
      <w:r w:rsidR="00C104C7">
        <w:rPr>
          <w:rFonts w:ascii="Times New Roman" w:hAnsi="Times New Roman"/>
          <w:sz w:val="28"/>
          <w:szCs w:val="28"/>
        </w:rPr>
        <w:t>за 2022-2024</w:t>
      </w:r>
      <w:r w:rsidR="00E769A2" w:rsidRPr="0004074D">
        <w:rPr>
          <w:rFonts w:ascii="Times New Roman" w:hAnsi="Times New Roman"/>
          <w:sz w:val="28"/>
          <w:szCs w:val="28"/>
        </w:rPr>
        <w:t xml:space="preserve"> года </w:t>
      </w:r>
      <w:r w:rsidR="00E769A2" w:rsidRPr="00C104C7">
        <w:rPr>
          <w:rFonts w:ascii="Times New Roman" w:hAnsi="Times New Roman"/>
          <w:sz w:val="28"/>
          <w:szCs w:val="28"/>
        </w:rPr>
        <w:t>предоставлены</w:t>
      </w:r>
      <w:r w:rsidR="0031224C" w:rsidRPr="00C104C7">
        <w:rPr>
          <w:rFonts w:ascii="Times New Roman" w:hAnsi="Times New Roman"/>
          <w:sz w:val="28"/>
          <w:szCs w:val="28"/>
        </w:rPr>
        <w:t>.</w:t>
      </w:r>
      <w:r w:rsidR="002E48AD">
        <w:rPr>
          <w:rFonts w:ascii="Times New Roman" w:hAnsi="Times New Roman"/>
          <w:sz w:val="28"/>
          <w:szCs w:val="28"/>
        </w:rPr>
        <w:t xml:space="preserve"> На 01.08</w:t>
      </w:r>
      <w:r w:rsidR="00E769A2" w:rsidRPr="00003952">
        <w:rPr>
          <w:rFonts w:ascii="Times New Roman" w:hAnsi="Times New Roman"/>
          <w:sz w:val="28"/>
          <w:szCs w:val="28"/>
        </w:rPr>
        <w:t xml:space="preserve">.2024 года </w:t>
      </w:r>
      <w:r w:rsidR="0090054B" w:rsidRPr="00003952">
        <w:rPr>
          <w:rFonts w:ascii="Times New Roman" w:hAnsi="Times New Roman"/>
          <w:sz w:val="28"/>
          <w:szCs w:val="28"/>
        </w:rPr>
        <w:t xml:space="preserve">наличные </w:t>
      </w:r>
      <w:r w:rsidR="00E769A2" w:rsidRPr="00003952">
        <w:rPr>
          <w:rFonts w:ascii="Times New Roman" w:hAnsi="Times New Roman"/>
          <w:sz w:val="28"/>
          <w:szCs w:val="28"/>
        </w:rPr>
        <w:t>денежные средства в по</w:t>
      </w:r>
      <w:r w:rsidR="00E769A2" w:rsidRPr="00003952">
        <w:rPr>
          <w:rFonts w:ascii="Times New Roman" w:hAnsi="Times New Roman"/>
          <w:sz w:val="28"/>
          <w:szCs w:val="28"/>
        </w:rPr>
        <w:t>д</w:t>
      </w:r>
      <w:r w:rsidR="00E769A2" w:rsidRPr="00003952">
        <w:rPr>
          <w:rFonts w:ascii="Times New Roman" w:hAnsi="Times New Roman"/>
          <w:sz w:val="28"/>
          <w:szCs w:val="28"/>
        </w:rPr>
        <w:t>отчет не предос</w:t>
      </w:r>
      <w:r w:rsidR="00C104C7">
        <w:rPr>
          <w:rFonts w:ascii="Times New Roman" w:hAnsi="Times New Roman"/>
          <w:sz w:val="28"/>
          <w:szCs w:val="28"/>
        </w:rPr>
        <w:t>тавлялись.</w:t>
      </w:r>
    </w:p>
    <w:p w:rsidR="00D0740E" w:rsidRPr="00267F65" w:rsidRDefault="0090054B" w:rsidP="00267F6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03952">
        <w:rPr>
          <w:rFonts w:ascii="Times New Roman" w:hAnsi="Times New Roman"/>
          <w:sz w:val="28"/>
          <w:szCs w:val="28"/>
        </w:rPr>
        <w:t xml:space="preserve"> </w:t>
      </w:r>
      <w:r w:rsidR="00267F65" w:rsidRPr="00267F65">
        <w:rPr>
          <w:rFonts w:ascii="Times New Roman" w:hAnsi="Times New Roman"/>
          <w:sz w:val="28"/>
          <w:szCs w:val="28"/>
        </w:rPr>
        <w:t>Расчеты с поставщиками и подрядчиками в проверяемом периоде о</w:t>
      </w:r>
      <w:r w:rsidR="00267F65" w:rsidRPr="00267F65">
        <w:rPr>
          <w:rFonts w:ascii="Times New Roman" w:hAnsi="Times New Roman"/>
          <w:sz w:val="28"/>
          <w:szCs w:val="28"/>
        </w:rPr>
        <w:t>т</w:t>
      </w:r>
      <w:r w:rsidR="00267F65" w:rsidRPr="00267F65">
        <w:rPr>
          <w:rFonts w:ascii="Times New Roman" w:hAnsi="Times New Roman"/>
          <w:sz w:val="28"/>
          <w:szCs w:val="28"/>
        </w:rPr>
        <w:t xml:space="preserve">ражены в журнале операций №4 «расчеты с поставщиками и подрядчиками», остатки и обороты на начало периода и конец </w:t>
      </w:r>
      <w:r w:rsidR="00267F65">
        <w:rPr>
          <w:rFonts w:ascii="Times New Roman" w:hAnsi="Times New Roman"/>
          <w:sz w:val="28"/>
          <w:szCs w:val="28"/>
        </w:rPr>
        <w:t xml:space="preserve">не </w:t>
      </w:r>
      <w:r w:rsidR="00267F65" w:rsidRPr="00267F65">
        <w:rPr>
          <w:rFonts w:ascii="Times New Roman" w:hAnsi="Times New Roman"/>
          <w:sz w:val="28"/>
          <w:szCs w:val="28"/>
        </w:rPr>
        <w:t>выводились.  Расчеты с о</w:t>
      </w:r>
      <w:r w:rsidR="00267F65" w:rsidRPr="00267F65">
        <w:rPr>
          <w:rFonts w:ascii="Times New Roman" w:hAnsi="Times New Roman"/>
          <w:sz w:val="28"/>
          <w:szCs w:val="28"/>
        </w:rPr>
        <w:t>р</w:t>
      </w:r>
      <w:r w:rsidR="00267F65" w:rsidRPr="00267F65">
        <w:rPr>
          <w:rFonts w:ascii="Times New Roman" w:hAnsi="Times New Roman"/>
          <w:sz w:val="28"/>
          <w:szCs w:val="28"/>
        </w:rPr>
        <w:t>ганизациями и поставщиками товаров, предоставляющие услуги осущест</w:t>
      </w:r>
      <w:r w:rsidR="00267F65" w:rsidRPr="00267F65">
        <w:rPr>
          <w:rFonts w:ascii="Times New Roman" w:hAnsi="Times New Roman"/>
          <w:sz w:val="28"/>
          <w:szCs w:val="28"/>
        </w:rPr>
        <w:t>в</w:t>
      </w:r>
      <w:r w:rsidR="00267F65" w:rsidRPr="00267F65">
        <w:rPr>
          <w:rFonts w:ascii="Times New Roman" w:hAnsi="Times New Roman"/>
          <w:sz w:val="28"/>
          <w:szCs w:val="28"/>
        </w:rPr>
        <w:t>ляются на основании заключенных договоров и контрактов, в соответствии с представленными счетами, счетами-фактурами, актами выполненных работ, товарными и товарно-транспортными накладными. Акта сверки представл</w:t>
      </w:r>
      <w:r w:rsidR="00267F65" w:rsidRPr="00267F65">
        <w:rPr>
          <w:rFonts w:ascii="Times New Roman" w:hAnsi="Times New Roman"/>
          <w:sz w:val="28"/>
          <w:szCs w:val="28"/>
        </w:rPr>
        <w:t>е</w:t>
      </w:r>
      <w:r w:rsidR="00267F65" w:rsidRPr="00267F65">
        <w:rPr>
          <w:rFonts w:ascii="Times New Roman" w:hAnsi="Times New Roman"/>
          <w:sz w:val="28"/>
          <w:szCs w:val="28"/>
        </w:rPr>
        <w:t xml:space="preserve">ны. </w:t>
      </w:r>
    </w:p>
    <w:p w:rsidR="00A817E1" w:rsidRPr="00A817E1" w:rsidRDefault="00A817E1" w:rsidP="00A817E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Журнал операций № 6 по оплате труда, денежному довольствию и ст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пендиям</w:t>
      </w:r>
      <w:r w:rsidR="006E4CB7">
        <w:rPr>
          <w:rFonts w:ascii="Times New Roman" w:hAnsi="Times New Roman"/>
          <w:sz w:val="28"/>
          <w:szCs w:val="28"/>
        </w:rPr>
        <w:t xml:space="preserve"> за 2022-2024 года предоставлен</w:t>
      </w:r>
      <w:r w:rsidRPr="0003346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Ведение и заполнение данных жу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налов не соответствует требованиям </w:t>
      </w:r>
      <w:r w:rsidRPr="00DE0C91">
        <w:rPr>
          <w:rFonts w:ascii="Times New Roman" w:hAnsi="Times New Roman"/>
          <w:sz w:val="28"/>
          <w:szCs w:val="28"/>
          <w:shd w:val="clear" w:color="auto" w:fill="FFFFFF"/>
        </w:rPr>
        <w:t>Приказ</w:t>
      </w:r>
      <w:r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DE0C91">
        <w:rPr>
          <w:rFonts w:ascii="Times New Roman" w:hAnsi="Times New Roman"/>
          <w:sz w:val="28"/>
          <w:szCs w:val="28"/>
          <w:shd w:val="clear" w:color="auto" w:fill="FFFFFF"/>
        </w:rPr>
        <w:t xml:space="preserve"> Минфина России от 30 марта 2015 г. N 52н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«</w:t>
      </w:r>
      <w:r w:rsidRPr="00DE0C91">
        <w:rPr>
          <w:rFonts w:ascii="Times New Roman" w:hAnsi="Times New Roman"/>
          <w:sz w:val="28"/>
          <w:szCs w:val="28"/>
          <w:shd w:val="clear" w:color="auto" w:fill="FFFFFF"/>
        </w:rPr>
        <w:t>Об утверждении форм первичных учетных документов и р</w:t>
      </w:r>
      <w:r w:rsidRPr="00DE0C91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Pr="00DE0C91">
        <w:rPr>
          <w:rFonts w:ascii="Times New Roman" w:hAnsi="Times New Roman"/>
          <w:sz w:val="28"/>
          <w:szCs w:val="28"/>
          <w:shd w:val="clear" w:color="auto" w:fill="FFFFFF"/>
        </w:rPr>
        <w:t>гистров бухгалтерского учета, применяемых органами государственной вл</w:t>
      </w:r>
      <w:r w:rsidRPr="00DE0C91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DE0C91">
        <w:rPr>
          <w:rFonts w:ascii="Times New Roman" w:hAnsi="Times New Roman"/>
          <w:sz w:val="28"/>
          <w:szCs w:val="28"/>
          <w:shd w:val="clear" w:color="auto" w:fill="FFFFFF"/>
        </w:rPr>
        <w:t>сти (государственными органами), органами местного самоуправления, орг</w:t>
      </w:r>
      <w:r w:rsidRPr="00DE0C91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DE0C91">
        <w:rPr>
          <w:rFonts w:ascii="Times New Roman" w:hAnsi="Times New Roman"/>
          <w:sz w:val="28"/>
          <w:szCs w:val="28"/>
          <w:shd w:val="clear" w:color="auto" w:fill="FFFFFF"/>
        </w:rPr>
        <w:t>нами управления государственными внебюджетными фондами, государс</w:t>
      </w:r>
      <w:r w:rsidRPr="00DE0C91">
        <w:rPr>
          <w:rFonts w:ascii="Times New Roman" w:hAnsi="Times New Roman"/>
          <w:sz w:val="28"/>
          <w:szCs w:val="28"/>
          <w:shd w:val="clear" w:color="auto" w:fill="FFFFFF"/>
        </w:rPr>
        <w:t>т</w:t>
      </w:r>
      <w:r w:rsidRPr="00DE0C91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венными (муниципальными) учреждениями, и Методических указаний по их применению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DE0C91">
        <w:rPr>
          <w:rFonts w:ascii="Times New Roman" w:hAnsi="Times New Roman"/>
          <w:sz w:val="28"/>
          <w:szCs w:val="28"/>
        </w:rPr>
        <w:t>.</w:t>
      </w:r>
    </w:p>
    <w:p w:rsidR="006E4CB7" w:rsidRDefault="00E5426B" w:rsidP="00E70892">
      <w:pPr>
        <w:shd w:val="clear" w:color="auto" w:fill="FFFFFF"/>
        <w:ind w:firstLine="708"/>
        <w:jc w:val="both"/>
        <w:rPr>
          <w:sz w:val="28"/>
          <w:szCs w:val="28"/>
        </w:rPr>
      </w:pPr>
      <w:r w:rsidRPr="00CD31AC">
        <w:rPr>
          <w:sz w:val="28"/>
          <w:szCs w:val="28"/>
        </w:rPr>
        <w:t xml:space="preserve">Заработная плата начисляется в соответствии с </w:t>
      </w:r>
      <w:r w:rsidR="00CE64D9" w:rsidRPr="00CD31AC">
        <w:rPr>
          <w:sz w:val="28"/>
          <w:szCs w:val="28"/>
        </w:rPr>
        <w:t xml:space="preserve">положением «Об оплате труда выборного должностного лица местного самоуправления </w:t>
      </w:r>
      <w:r w:rsidR="00D5186C">
        <w:rPr>
          <w:sz w:val="28"/>
          <w:szCs w:val="28"/>
        </w:rPr>
        <w:t>Гремяченск</w:t>
      </w:r>
      <w:r w:rsidR="00D5186C">
        <w:rPr>
          <w:sz w:val="28"/>
          <w:szCs w:val="28"/>
        </w:rPr>
        <w:t>о</w:t>
      </w:r>
      <w:r w:rsidR="00D5186C">
        <w:rPr>
          <w:sz w:val="28"/>
          <w:szCs w:val="28"/>
        </w:rPr>
        <w:t>го</w:t>
      </w:r>
      <w:r w:rsidR="00CE64D9" w:rsidRPr="00CD31AC">
        <w:rPr>
          <w:sz w:val="28"/>
          <w:szCs w:val="28"/>
        </w:rPr>
        <w:t xml:space="preserve"> сельского поселения, осуществляющего свои полномочия на постоянной основе» утвержденного решением Совета народных депутатов </w:t>
      </w:r>
      <w:r w:rsidR="00D5186C">
        <w:rPr>
          <w:sz w:val="28"/>
          <w:szCs w:val="28"/>
        </w:rPr>
        <w:t>Гремяченск</w:t>
      </w:r>
      <w:r w:rsidR="00D5186C">
        <w:rPr>
          <w:sz w:val="28"/>
          <w:szCs w:val="28"/>
        </w:rPr>
        <w:t>о</w:t>
      </w:r>
      <w:r w:rsidR="00D5186C">
        <w:rPr>
          <w:sz w:val="28"/>
          <w:szCs w:val="28"/>
        </w:rPr>
        <w:t>го</w:t>
      </w:r>
      <w:r w:rsidR="00CE64D9" w:rsidRPr="00CD31AC">
        <w:rPr>
          <w:sz w:val="28"/>
          <w:szCs w:val="28"/>
        </w:rPr>
        <w:t xml:space="preserve"> сельского поселения Хохольского муниципального района Воронежской об</w:t>
      </w:r>
      <w:r w:rsidR="00CD31AC" w:rsidRPr="00CD31AC">
        <w:rPr>
          <w:sz w:val="28"/>
          <w:szCs w:val="28"/>
        </w:rPr>
        <w:t xml:space="preserve">ласти </w:t>
      </w:r>
      <w:r w:rsidR="00CD31AC" w:rsidRPr="00A61A3A">
        <w:rPr>
          <w:sz w:val="28"/>
          <w:szCs w:val="28"/>
        </w:rPr>
        <w:t xml:space="preserve">от </w:t>
      </w:r>
      <w:r w:rsidR="00A61A3A" w:rsidRPr="00A61A3A">
        <w:rPr>
          <w:color w:val="212121"/>
          <w:sz w:val="28"/>
          <w:szCs w:val="28"/>
        </w:rPr>
        <w:t>18.02.2020 № 2</w:t>
      </w:r>
      <w:r w:rsidR="00A61A3A" w:rsidRPr="00ED6FB8">
        <w:rPr>
          <w:color w:val="212121"/>
          <w:sz w:val="21"/>
          <w:szCs w:val="21"/>
        </w:rPr>
        <w:t xml:space="preserve"> </w:t>
      </w:r>
      <w:r w:rsidR="00CD31AC">
        <w:rPr>
          <w:sz w:val="28"/>
          <w:szCs w:val="28"/>
        </w:rPr>
        <w:t>(с изменениями</w:t>
      </w:r>
      <w:r w:rsidR="00A61A3A" w:rsidRPr="00A61A3A">
        <w:rPr>
          <w:color w:val="212121"/>
          <w:sz w:val="28"/>
          <w:szCs w:val="28"/>
        </w:rPr>
        <w:t xml:space="preserve"> </w:t>
      </w:r>
      <w:r w:rsidR="007B3713">
        <w:rPr>
          <w:rFonts w:eastAsia="Calibri"/>
          <w:sz w:val="28"/>
          <w:szCs w:val="28"/>
        </w:rPr>
        <w:t xml:space="preserve">от </w:t>
      </w:r>
      <w:r w:rsidR="007B3713" w:rsidRPr="007B3713">
        <w:rPr>
          <w:rFonts w:eastAsia="Calibri"/>
          <w:sz w:val="28"/>
          <w:szCs w:val="28"/>
        </w:rPr>
        <w:t>25.07.2024 года № 17</w:t>
      </w:r>
      <w:r w:rsidR="00CD31AC">
        <w:rPr>
          <w:sz w:val="28"/>
          <w:szCs w:val="28"/>
        </w:rPr>
        <w:t>)</w:t>
      </w:r>
      <w:r w:rsidR="00CE64D9" w:rsidRPr="00CD31AC">
        <w:rPr>
          <w:sz w:val="28"/>
          <w:szCs w:val="28"/>
        </w:rPr>
        <w:t>,</w:t>
      </w:r>
      <w:r w:rsidR="00CE64D9" w:rsidRPr="00BC02CA">
        <w:rPr>
          <w:color w:val="FF0000"/>
          <w:sz w:val="28"/>
          <w:szCs w:val="28"/>
        </w:rPr>
        <w:t xml:space="preserve"> </w:t>
      </w:r>
      <w:r w:rsidR="00CE64D9" w:rsidRPr="00CD31AC">
        <w:rPr>
          <w:sz w:val="28"/>
          <w:szCs w:val="28"/>
        </w:rPr>
        <w:t xml:space="preserve">с </w:t>
      </w:r>
      <w:r w:rsidRPr="00CD31AC">
        <w:rPr>
          <w:sz w:val="28"/>
          <w:szCs w:val="28"/>
        </w:rPr>
        <w:t>пол</w:t>
      </w:r>
      <w:r w:rsidRPr="00CD31AC">
        <w:rPr>
          <w:sz w:val="28"/>
          <w:szCs w:val="28"/>
        </w:rPr>
        <w:t>о</w:t>
      </w:r>
      <w:r w:rsidRPr="00CD31AC">
        <w:rPr>
          <w:sz w:val="28"/>
          <w:szCs w:val="28"/>
        </w:rPr>
        <w:t>жением «О денежном содержании муниципальных служащих» утвержденн</w:t>
      </w:r>
      <w:r w:rsidRPr="00CD31AC">
        <w:rPr>
          <w:sz w:val="28"/>
          <w:szCs w:val="28"/>
        </w:rPr>
        <w:t>о</w:t>
      </w:r>
      <w:r w:rsidRPr="00CD31AC">
        <w:rPr>
          <w:sz w:val="28"/>
          <w:szCs w:val="28"/>
        </w:rPr>
        <w:t xml:space="preserve">го решением Совета народных депутатов </w:t>
      </w:r>
      <w:r w:rsidR="00D5186C">
        <w:rPr>
          <w:sz w:val="28"/>
          <w:szCs w:val="28"/>
        </w:rPr>
        <w:t>Гремяченского</w:t>
      </w:r>
      <w:r w:rsidRPr="00CD31AC">
        <w:rPr>
          <w:sz w:val="28"/>
          <w:szCs w:val="28"/>
        </w:rPr>
        <w:t xml:space="preserve"> сельского посел</w:t>
      </w:r>
      <w:r w:rsidRPr="00CD31AC">
        <w:rPr>
          <w:sz w:val="28"/>
          <w:szCs w:val="28"/>
        </w:rPr>
        <w:t>е</w:t>
      </w:r>
      <w:r w:rsidRPr="00CD31AC">
        <w:rPr>
          <w:sz w:val="28"/>
          <w:szCs w:val="28"/>
        </w:rPr>
        <w:t xml:space="preserve">ния Хохольского муниципального района Воронежской области </w:t>
      </w:r>
      <w:r w:rsidRPr="00610641">
        <w:rPr>
          <w:sz w:val="28"/>
          <w:szCs w:val="28"/>
        </w:rPr>
        <w:t>от</w:t>
      </w:r>
      <w:r w:rsidR="002E3F6C" w:rsidRPr="00610641">
        <w:rPr>
          <w:sz w:val="28"/>
          <w:szCs w:val="28"/>
        </w:rPr>
        <w:t xml:space="preserve"> </w:t>
      </w:r>
      <w:r w:rsidR="00610641" w:rsidRPr="00610641">
        <w:rPr>
          <w:color w:val="212121"/>
          <w:sz w:val="28"/>
          <w:szCs w:val="28"/>
        </w:rPr>
        <w:t>18.02.2020 г. № 3</w:t>
      </w:r>
      <w:r w:rsidR="00610641" w:rsidRPr="007B3424">
        <w:rPr>
          <w:color w:val="212121"/>
          <w:sz w:val="21"/>
          <w:szCs w:val="21"/>
        </w:rPr>
        <w:t xml:space="preserve"> </w:t>
      </w:r>
      <w:r w:rsidR="00CD31AC">
        <w:rPr>
          <w:sz w:val="28"/>
          <w:szCs w:val="28"/>
        </w:rPr>
        <w:t xml:space="preserve"> (с изменениями </w:t>
      </w:r>
      <w:r w:rsidR="00CD31AC" w:rsidRPr="007B3713">
        <w:rPr>
          <w:sz w:val="28"/>
          <w:szCs w:val="28"/>
        </w:rPr>
        <w:t xml:space="preserve">от </w:t>
      </w:r>
      <w:r w:rsidR="007B3713" w:rsidRPr="007B3713">
        <w:rPr>
          <w:rFonts w:eastAsia="Calibri"/>
          <w:sz w:val="28"/>
          <w:szCs w:val="28"/>
        </w:rPr>
        <w:t>25.07.2024 года</w:t>
      </w:r>
      <w:r w:rsidR="007B3713">
        <w:rPr>
          <w:rFonts w:eastAsia="Calibri"/>
          <w:sz w:val="28"/>
          <w:szCs w:val="28"/>
        </w:rPr>
        <w:t xml:space="preserve"> </w:t>
      </w:r>
      <w:r w:rsidR="007B3713" w:rsidRPr="007B3713">
        <w:rPr>
          <w:rFonts w:eastAsia="Calibri"/>
          <w:sz w:val="28"/>
          <w:szCs w:val="28"/>
        </w:rPr>
        <w:t>№ 18</w:t>
      </w:r>
      <w:r w:rsidR="00CD31AC" w:rsidRPr="00D87A46">
        <w:rPr>
          <w:sz w:val="28"/>
          <w:szCs w:val="28"/>
        </w:rPr>
        <w:t>)</w:t>
      </w:r>
      <w:r w:rsidR="00CE64D9" w:rsidRPr="00D87A46">
        <w:rPr>
          <w:sz w:val="28"/>
          <w:szCs w:val="28"/>
        </w:rPr>
        <w:t xml:space="preserve">, с </w:t>
      </w:r>
      <w:r w:rsidRPr="00D87A46">
        <w:rPr>
          <w:sz w:val="28"/>
          <w:szCs w:val="28"/>
        </w:rPr>
        <w:t>положением «</w:t>
      </w:r>
      <w:r w:rsidR="00911718" w:rsidRPr="00D87A46">
        <w:rPr>
          <w:sz w:val="28"/>
          <w:szCs w:val="28"/>
        </w:rPr>
        <w:t>Об утверждении Положения о</w:t>
      </w:r>
      <w:r w:rsidRPr="00D87A46">
        <w:rPr>
          <w:sz w:val="28"/>
          <w:szCs w:val="28"/>
        </w:rPr>
        <w:t>б оплате труда работников, замещающих должности, не являющиеся должностями муниципальной службы» утве</w:t>
      </w:r>
      <w:r w:rsidRPr="00D87A46">
        <w:rPr>
          <w:sz w:val="28"/>
          <w:szCs w:val="28"/>
        </w:rPr>
        <w:t>р</w:t>
      </w:r>
      <w:r w:rsidRPr="00D87A46">
        <w:rPr>
          <w:sz w:val="28"/>
          <w:szCs w:val="28"/>
        </w:rPr>
        <w:t xml:space="preserve">жденного решением Совета народных депутатов </w:t>
      </w:r>
      <w:r w:rsidR="00D5186C">
        <w:rPr>
          <w:sz w:val="28"/>
          <w:szCs w:val="28"/>
        </w:rPr>
        <w:t>Гремяченского</w:t>
      </w:r>
      <w:r w:rsidRPr="00D87A46">
        <w:rPr>
          <w:sz w:val="28"/>
          <w:szCs w:val="28"/>
        </w:rPr>
        <w:t xml:space="preserve"> сельского поселения Хохольского муниципального района Воронежской области </w:t>
      </w:r>
      <w:r w:rsidR="006C03B1" w:rsidRPr="006C03B1">
        <w:rPr>
          <w:sz w:val="28"/>
          <w:szCs w:val="28"/>
        </w:rPr>
        <w:t xml:space="preserve">от </w:t>
      </w:r>
      <w:r w:rsidR="006C03B1" w:rsidRPr="006C03B1">
        <w:rPr>
          <w:color w:val="212121"/>
          <w:sz w:val="28"/>
          <w:szCs w:val="28"/>
          <w:shd w:val="clear" w:color="auto" w:fill="FFFFFF"/>
        </w:rPr>
        <w:t>21.02.2019 года № 14</w:t>
      </w:r>
      <w:r w:rsidR="006C03B1" w:rsidRPr="006C03B1">
        <w:rPr>
          <w:sz w:val="28"/>
          <w:szCs w:val="28"/>
        </w:rPr>
        <w:t xml:space="preserve"> </w:t>
      </w:r>
      <w:r w:rsidR="00610641" w:rsidRPr="006C03B1">
        <w:rPr>
          <w:color w:val="212121"/>
          <w:sz w:val="28"/>
          <w:szCs w:val="28"/>
        </w:rPr>
        <w:t>(с изменениями</w:t>
      </w:r>
      <w:r w:rsidR="00610641">
        <w:rPr>
          <w:color w:val="212121"/>
          <w:sz w:val="28"/>
          <w:szCs w:val="28"/>
        </w:rPr>
        <w:t xml:space="preserve"> </w:t>
      </w:r>
      <w:r w:rsidR="00610641" w:rsidRPr="007B3713">
        <w:rPr>
          <w:color w:val="212121"/>
          <w:sz w:val="28"/>
          <w:szCs w:val="28"/>
        </w:rPr>
        <w:t xml:space="preserve">от </w:t>
      </w:r>
      <w:r w:rsidR="007B3713" w:rsidRPr="007B3713">
        <w:rPr>
          <w:rFonts w:eastAsia="Calibri"/>
          <w:sz w:val="28"/>
          <w:szCs w:val="28"/>
        </w:rPr>
        <w:t>25.07.2024</w:t>
      </w:r>
      <w:r w:rsidR="007B3713">
        <w:rPr>
          <w:rFonts w:eastAsia="Calibri"/>
          <w:sz w:val="28"/>
          <w:szCs w:val="28"/>
        </w:rPr>
        <w:t xml:space="preserve"> </w:t>
      </w:r>
      <w:r w:rsidR="007B3713" w:rsidRPr="007B3713">
        <w:rPr>
          <w:rFonts w:eastAsia="Calibri"/>
          <w:sz w:val="28"/>
          <w:szCs w:val="28"/>
        </w:rPr>
        <w:t>г</w:t>
      </w:r>
      <w:r w:rsidR="007B3713">
        <w:rPr>
          <w:rFonts w:eastAsia="Calibri"/>
          <w:sz w:val="28"/>
          <w:szCs w:val="28"/>
        </w:rPr>
        <w:t>ода</w:t>
      </w:r>
      <w:r w:rsidR="007B3713" w:rsidRPr="007B3713">
        <w:rPr>
          <w:rFonts w:eastAsia="Calibri"/>
          <w:sz w:val="28"/>
          <w:szCs w:val="28"/>
        </w:rPr>
        <w:t xml:space="preserve"> № 19</w:t>
      </w:r>
      <w:r w:rsidR="00610641" w:rsidRPr="00610641">
        <w:rPr>
          <w:color w:val="212121"/>
          <w:sz w:val="28"/>
          <w:szCs w:val="28"/>
        </w:rPr>
        <w:t>)</w:t>
      </w:r>
      <w:r w:rsidRPr="00610641">
        <w:rPr>
          <w:sz w:val="28"/>
          <w:szCs w:val="28"/>
        </w:rPr>
        <w:t>,</w:t>
      </w:r>
      <w:r w:rsidRPr="00D87A46">
        <w:rPr>
          <w:sz w:val="28"/>
          <w:szCs w:val="28"/>
        </w:rPr>
        <w:t xml:space="preserve"> утвержде</w:t>
      </w:r>
      <w:r w:rsidRPr="00D87A46">
        <w:rPr>
          <w:sz w:val="28"/>
          <w:szCs w:val="28"/>
        </w:rPr>
        <w:t>н</w:t>
      </w:r>
      <w:r w:rsidRPr="00D87A46">
        <w:rPr>
          <w:sz w:val="28"/>
          <w:szCs w:val="28"/>
        </w:rPr>
        <w:t>ным штатным расписанием, на основании табеля учета рабочего времени.</w:t>
      </w:r>
    </w:p>
    <w:p w:rsidR="00967989" w:rsidRDefault="00E50EAE" w:rsidP="0016685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A32ED">
        <w:rPr>
          <w:rFonts w:ascii="Times New Roman" w:hAnsi="Times New Roman"/>
          <w:sz w:val="28"/>
          <w:szCs w:val="28"/>
        </w:rPr>
        <w:t>Расчеты по оплате представлены расчетными ведомостями, карточки-справки</w:t>
      </w:r>
      <w:r w:rsidR="00A839A0" w:rsidRPr="000A32ED">
        <w:rPr>
          <w:rFonts w:ascii="Times New Roman" w:hAnsi="Times New Roman"/>
          <w:sz w:val="28"/>
          <w:szCs w:val="28"/>
        </w:rPr>
        <w:t xml:space="preserve"> формы 0504417 и </w:t>
      </w:r>
      <w:r w:rsidR="00074F7D" w:rsidRPr="000A32ED">
        <w:rPr>
          <w:rFonts w:ascii="Times New Roman" w:hAnsi="Times New Roman"/>
          <w:sz w:val="28"/>
          <w:szCs w:val="28"/>
        </w:rPr>
        <w:t>лицевые счета</w:t>
      </w:r>
      <w:r w:rsidRPr="000A32ED">
        <w:rPr>
          <w:rFonts w:ascii="Times New Roman" w:hAnsi="Times New Roman"/>
          <w:sz w:val="28"/>
          <w:szCs w:val="28"/>
        </w:rPr>
        <w:t xml:space="preserve"> </w:t>
      </w:r>
      <w:r w:rsidR="00796067" w:rsidRPr="000A32ED">
        <w:rPr>
          <w:rFonts w:ascii="Times New Roman" w:hAnsi="Times New Roman"/>
          <w:sz w:val="28"/>
          <w:szCs w:val="28"/>
        </w:rPr>
        <w:t xml:space="preserve">ведутся согласно требованиям </w:t>
      </w:r>
      <w:r w:rsidR="00796067" w:rsidRPr="000A32ED">
        <w:rPr>
          <w:rFonts w:ascii="Times New Roman" w:hAnsi="Times New Roman"/>
          <w:sz w:val="28"/>
          <w:szCs w:val="28"/>
          <w:shd w:val="clear" w:color="auto" w:fill="FFFFFF"/>
        </w:rPr>
        <w:t>пр</w:t>
      </w:r>
      <w:r w:rsidR="00796067" w:rsidRPr="000A32ED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="00796067" w:rsidRPr="000A32ED">
        <w:rPr>
          <w:rFonts w:ascii="Times New Roman" w:hAnsi="Times New Roman"/>
          <w:sz w:val="28"/>
          <w:szCs w:val="28"/>
          <w:shd w:val="clear" w:color="auto" w:fill="FFFFFF"/>
        </w:rPr>
        <w:t>каза Минфина РФ от 30.03.2015 N 52н.</w:t>
      </w:r>
      <w:r w:rsidR="00796067" w:rsidRPr="000A32ED">
        <w:rPr>
          <w:rFonts w:ascii="Times New Roman" w:hAnsi="Times New Roman"/>
          <w:sz w:val="28"/>
          <w:szCs w:val="28"/>
        </w:rPr>
        <w:t xml:space="preserve"> </w:t>
      </w:r>
      <w:r w:rsidR="00E5426B" w:rsidRPr="000A32ED">
        <w:rPr>
          <w:rFonts w:ascii="Times New Roman" w:hAnsi="Times New Roman"/>
          <w:sz w:val="28"/>
          <w:szCs w:val="28"/>
        </w:rPr>
        <w:t xml:space="preserve">Заработная плата выдается два раза в месяц. </w:t>
      </w:r>
    </w:p>
    <w:p w:rsidR="00E5426B" w:rsidRDefault="000A32ED" w:rsidP="0016685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A32ED">
        <w:rPr>
          <w:rFonts w:ascii="Times New Roman" w:hAnsi="Times New Roman"/>
          <w:sz w:val="28"/>
          <w:szCs w:val="28"/>
        </w:rPr>
        <w:t>В расчетно-платежных ведомостях в проверяемом периоде не пров</w:t>
      </w:r>
      <w:r w:rsidR="00967989">
        <w:rPr>
          <w:rFonts w:ascii="Times New Roman" w:hAnsi="Times New Roman"/>
          <w:sz w:val="28"/>
          <w:szCs w:val="28"/>
        </w:rPr>
        <w:t>од</w:t>
      </w:r>
      <w:r w:rsidR="00967989">
        <w:rPr>
          <w:rFonts w:ascii="Times New Roman" w:hAnsi="Times New Roman"/>
          <w:sz w:val="28"/>
          <w:szCs w:val="28"/>
        </w:rPr>
        <w:t>и</w:t>
      </w:r>
      <w:r w:rsidR="00967989">
        <w:rPr>
          <w:rFonts w:ascii="Times New Roman" w:hAnsi="Times New Roman"/>
          <w:sz w:val="28"/>
          <w:szCs w:val="28"/>
        </w:rPr>
        <w:t>лись</w:t>
      </w:r>
      <w:r w:rsidRPr="000A32ED">
        <w:rPr>
          <w:rFonts w:ascii="Times New Roman" w:hAnsi="Times New Roman"/>
          <w:sz w:val="28"/>
          <w:szCs w:val="28"/>
        </w:rPr>
        <w:t xml:space="preserve"> перерасчеты отпускных </w:t>
      </w:r>
      <w:r w:rsidR="00967989">
        <w:rPr>
          <w:rFonts w:ascii="Times New Roman" w:hAnsi="Times New Roman"/>
          <w:sz w:val="28"/>
          <w:szCs w:val="28"/>
        </w:rPr>
        <w:t xml:space="preserve">выплат </w:t>
      </w:r>
      <w:r w:rsidRPr="000A32ED">
        <w:rPr>
          <w:rFonts w:ascii="Times New Roman" w:hAnsi="Times New Roman"/>
          <w:sz w:val="28"/>
          <w:szCs w:val="28"/>
        </w:rPr>
        <w:t>работникам, которых отзывали из о</w:t>
      </w:r>
      <w:r w:rsidRPr="000A32ED">
        <w:rPr>
          <w:rFonts w:ascii="Times New Roman" w:hAnsi="Times New Roman"/>
          <w:sz w:val="28"/>
          <w:szCs w:val="28"/>
        </w:rPr>
        <w:t>т</w:t>
      </w:r>
      <w:r w:rsidRPr="000A32ED">
        <w:rPr>
          <w:rFonts w:ascii="Times New Roman" w:hAnsi="Times New Roman"/>
          <w:sz w:val="28"/>
          <w:szCs w:val="28"/>
        </w:rPr>
        <w:t>пуска</w:t>
      </w:r>
      <w:r w:rsidR="00967989">
        <w:rPr>
          <w:rFonts w:ascii="Times New Roman" w:hAnsi="Times New Roman"/>
          <w:sz w:val="28"/>
          <w:szCs w:val="28"/>
        </w:rPr>
        <w:t xml:space="preserve"> в связи с производственной необходимостью</w:t>
      </w:r>
      <w:r w:rsidRPr="000A32ED">
        <w:rPr>
          <w:rFonts w:ascii="Times New Roman" w:hAnsi="Times New Roman"/>
          <w:sz w:val="28"/>
          <w:szCs w:val="28"/>
        </w:rPr>
        <w:t>.</w:t>
      </w:r>
    </w:p>
    <w:p w:rsidR="00166858" w:rsidRDefault="00166858" w:rsidP="0016685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нарушении </w:t>
      </w:r>
      <w:r w:rsidR="002053EB">
        <w:rPr>
          <w:rFonts w:ascii="Times New Roman" w:hAnsi="Times New Roman"/>
          <w:sz w:val="28"/>
          <w:szCs w:val="28"/>
        </w:rPr>
        <w:t xml:space="preserve">части 6. </w:t>
      </w:r>
      <w:r>
        <w:rPr>
          <w:rFonts w:ascii="Times New Roman" w:hAnsi="Times New Roman"/>
          <w:sz w:val="28"/>
          <w:szCs w:val="28"/>
        </w:rPr>
        <w:t>статьи 136. Трудового кодекса Российской Фед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ра</w:t>
      </w:r>
      <w:r w:rsidRPr="00F83102">
        <w:rPr>
          <w:rFonts w:ascii="Times New Roman" w:hAnsi="Times New Roman"/>
          <w:sz w:val="28"/>
          <w:szCs w:val="28"/>
        </w:rPr>
        <w:t xml:space="preserve">ции </w:t>
      </w:r>
      <w:r w:rsidR="00967989">
        <w:rPr>
          <w:rFonts w:ascii="Times New Roman" w:hAnsi="Times New Roman"/>
          <w:sz w:val="28"/>
          <w:szCs w:val="28"/>
        </w:rPr>
        <w:t xml:space="preserve">в 2022-2024 годах </w:t>
      </w:r>
      <w:r w:rsidRPr="00F83102">
        <w:rPr>
          <w:rFonts w:ascii="Times New Roman" w:hAnsi="Times New Roman"/>
          <w:sz w:val="28"/>
          <w:szCs w:val="28"/>
        </w:rPr>
        <w:t xml:space="preserve">выплачивается </w:t>
      </w:r>
      <w:r>
        <w:rPr>
          <w:rFonts w:ascii="Times New Roman" w:hAnsi="Times New Roman"/>
          <w:sz w:val="28"/>
          <w:szCs w:val="28"/>
        </w:rPr>
        <w:t>ав</w:t>
      </w:r>
      <w:r w:rsidR="00E32664">
        <w:rPr>
          <w:rFonts w:ascii="Times New Roman" w:hAnsi="Times New Roman"/>
          <w:sz w:val="28"/>
          <w:szCs w:val="28"/>
        </w:rPr>
        <w:t xml:space="preserve">анс за 1 половину месяца, а не </w:t>
      </w:r>
      <w:r>
        <w:rPr>
          <w:rFonts w:ascii="Times New Roman" w:hAnsi="Times New Roman"/>
          <w:sz w:val="28"/>
          <w:szCs w:val="28"/>
        </w:rPr>
        <w:t>з</w:t>
      </w:r>
      <w:r w:rsidRPr="00F83102">
        <w:rPr>
          <w:rFonts w:ascii="Times New Roman" w:hAnsi="Times New Roman"/>
          <w:sz w:val="28"/>
          <w:szCs w:val="28"/>
        </w:rPr>
        <w:t>а</w:t>
      </w:r>
      <w:r w:rsidRPr="00F83102">
        <w:rPr>
          <w:rFonts w:ascii="Times New Roman" w:hAnsi="Times New Roman"/>
          <w:sz w:val="28"/>
          <w:szCs w:val="28"/>
        </w:rPr>
        <w:t xml:space="preserve">работная плата </w:t>
      </w:r>
      <w:r>
        <w:rPr>
          <w:rFonts w:ascii="Times New Roman" w:hAnsi="Times New Roman"/>
          <w:sz w:val="28"/>
          <w:szCs w:val="28"/>
        </w:rPr>
        <w:t>за первую половину месяца за фактически отработанное вр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мя</w:t>
      </w:r>
      <w:r>
        <w:rPr>
          <w:color w:val="22272F"/>
          <w:sz w:val="17"/>
          <w:szCs w:val="17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F83102">
        <w:rPr>
          <w:rFonts w:ascii="Times New Roman" w:hAnsi="Times New Roman"/>
          <w:sz w:val="28"/>
          <w:szCs w:val="28"/>
        </w:rPr>
        <w:t xml:space="preserve">Письмо Министерства труда и социальной защиты РФ от 03.02.2016 г. № 14-1/10/В-660 </w:t>
      </w:r>
      <w:r>
        <w:rPr>
          <w:rFonts w:ascii="Times New Roman" w:hAnsi="Times New Roman"/>
          <w:sz w:val="28"/>
          <w:szCs w:val="28"/>
        </w:rPr>
        <w:t>«</w:t>
      </w:r>
      <w:r w:rsidRPr="00F83102">
        <w:rPr>
          <w:rFonts w:ascii="Times New Roman" w:hAnsi="Times New Roman"/>
          <w:sz w:val="28"/>
          <w:szCs w:val="28"/>
        </w:rPr>
        <w:t>О сроках выплаты заработной платы, а также о размере в</w:t>
      </w:r>
      <w:r w:rsidRPr="00F83102">
        <w:rPr>
          <w:rFonts w:ascii="Times New Roman" w:hAnsi="Times New Roman"/>
          <w:sz w:val="28"/>
          <w:szCs w:val="28"/>
        </w:rPr>
        <w:t>ы</w:t>
      </w:r>
      <w:r w:rsidRPr="00F83102">
        <w:rPr>
          <w:rFonts w:ascii="Times New Roman" w:hAnsi="Times New Roman"/>
          <w:sz w:val="28"/>
          <w:szCs w:val="28"/>
        </w:rPr>
        <w:t>платы заработной платы за полмеся</w:t>
      </w:r>
      <w:r>
        <w:rPr>
          <w:rFonts w:ascii="Times New Roman" w:hAnsi="Times New Roman"/>
          <w:sz w:val="28"/>
          <w:szCs w:val="28"/>
        </w:rPr>
        <w:t xml:space="preserve">ца»). </w:t>
      </w:r>
    </w:p>
    <w:p w:rsidR="000A32ED" w:rsidRPr="000A32ED" w:rsidRDefault="000A32ED" w:rsidP="00D93C9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</w:t>
      </w:r>
      <w:r w:rsidR="00D93C9E">
        <w:rPr>
          <w:rFonts w:ascii="Times New Roman" w:hAnsi="Times New Roman"/>
          <w:sz w:val="28"/>
          <w:szCs w:val="28"/>
        </w:rPr>
        <w:t>предоставлении налогового вычета на детей в 2022 и 2023 годах имело место нарушение п. 4 ст. 218 налогового кодекса Российской Федер</w:t>
      </w:r>
      <w:r w:rsidR="00D93C9E">
        <w:rPr>
          <w:rFonts w:ascii="Times New Roman" w:hAnsi="Times New Roman"/>
          <w:sz w:val="28"/>
          <w:szCs w:val="28"/>
        </w:rPr>
        <w:t>а</w:t>
      </w:r>
      <w:r w:rsidR="00D93C9E">
        <w:rPr>
          <w:rFonts w:ascii="Times New Roman" w:hAnsi="Times New Roman"/>
          <w:sz w:val="28"/>
          <w:szCs w:val="28"/>
        </w:rPr>
        <w:t>ции, т.е. работникам предоставлялся вычет после достижения придельного годового дохода в 350 тысяч рублей.</w:t>
      </w:r>
    </w:p>
    <w:p w:rsidR="008219F6" w:rsidRPr="000A32ED" w:rsidRDefault="00E5426B" w:rsidP="000A32E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A32ED">
        <w:rPr>
          <w:rFonts w:ascii="Times New Roman" w:hAnsi="Times New Roman"/>
          <w:sz w:val="28"/>
          <w:szCs w:val="28"/>
        </w:rPr>
        <w:t>Согла</w:t>
      </w:r>
      <w:r w:rsidR="00390C39" w:rsidRPr="000A32ED">
        <w:rPr>
          <w:rFonts w:ascii="Times New Roman" w:hAnsi="Times New Roman"/>
          <w:sz w:val="28"/>
          <w:szCs w:val="28"/>
        </w:rPr>
        <w:t xml:space="preserve">сно штатному расписанию </w:t>
      </w:r>
      <w:r w:rsidR="006E4CB7" w:rsidRPr="000A32ED">
        <w:rPr>
          <w:rFonts w:ascii="Times New Roman" w:hAnsi="Times New Roman"/>
          <w:sz w:val="28"/>
          <w:szCs w:val="28"/>
        </w:rPr>
        <w:t>на 01.08</w:t>
      </w:r>
      <w:r w:rsidRPr="000A32ED">
        <w:rPr>
          <w:rFonts w:ascii="Times New Roman" w:hAnsi="Times New Roman"/>
          <w:sz w:val="28"/>
          <w:szCs w:val="28"/>
        </w:rPr>
        <w:t>.2024 года в аппарате админ</w:t>
      </w:r>
      <w:r w:rsidRPr="000A32ED">
        <w:rPr>
          <w:rFonts w:ascii="Times New Roman" w:hAnsi="Times New Roman"/>
          <w:sz w:val="28"/>
          <w:szCs w:val="28"/>
        </w:rPr>
        <w:t>и</w:t>
      </w:r>
      <w:r w:rsidRPr="000A32ED">
        <w:rPr>
          <w:rFonts w:ascii="Times New Roman" w:hAnsi="Times New Roman"/>
          <w:sz w:val="28"/>
          <w:szCs w:val="28"/>
        </w:rPr>
        <w:t xml:space="preserve">страции </w:t>
      </w:r>
      <w:r w:rsidR="00D5186C" w:rsidRPr="000A32ED">
        <w:rPr>
          <w:rFonts w:ascii="Times New Roman" w:hAnsi="Times New Roman"/>
          <w:sz w:val="28"/>
          <w:szCs w:val="28"/>
        </w:rPr>
        <w:t>Гремяченского</w:t>
      </w:r>
      <w:r w:rsidR="00911718" w:rsidRPr="000A32ED">
        <w:rPr>
          <w:rFonts w:ascii="Times New Roman" w:hAnsi="Times New Roman"/>
          <w:sz w:val="28"/>
          <w:szCs w:val="28"/>
        </w:rPr>
        <w:t xml:space="preserve"> сельского поселения числится </w:t>
      </w:r>
      <w:r w:rsidR="006E4CB7" w:rsidRPr="000A32ED">
        <w:rPr>
          <w:rFonts w:ascii="Times New Roman" w:hAnsi="Times New Roman"/>
          <w:sz w:val="28"/>
          <w:szCs w:val="28"/>
        </w:rPr>
        <w:t>6 ставок,</w:t>
      </w:r>
      <w:r w:rsidR="000A32ED">
        <w:rPr>
          <w:rFonts w:ascii="Times New Roman" w:hAnsi="Times New Roman"/>
          <w:sz w:val="28"/>
          <w:szCs w:val="28"/>
        </w:rPr>
        <w:t xml:space="preserve"> вакансии</w:t>
      </w:r>
      <w:r w:rsidR="00CD61D2" w:rsidRPr="000A32ED">
        <w:rPr>
          <w:rFonts w:ascii="Times New Roman" w:hAnsi="Times New Roman"/>
          <w:sz w:val="28"/>
          <w:szCs w:val="28"/>
        </w:rPr>
        <w:t xml:space="preserve"> </w:t>
      </w:r>
      <w:r w:rsidR="006E4CB7" w:rsidRPr="000A32ED">
        <w:rPr>
          <w:rFonts w:ascii="Times New Roman" w:hAnsi="Times New Roman"/>
          <w:sz w:val="28"/>
          <w:szCs w:val="28"/>
        </w:rPr>
        <w:t>о</w:t>
      </w:r>
      <w:r w:rsidR="006E4CB7" w:rsidRPr="000A32ED">
        <w:rPr>
          <w:rFonts w:ascii="Times New Roman" w:hAnsi="Times New Roman"/>
          <w:sz w:val="28"/>
          <w:szCs w:val="28"/>
        </w:rPr>
        <w:t>т</w:t>
      </w:r>
      <w:r w:rsidR="000A32ED">
        <w:rPr>
          <w:rFonts w:ascii="Times New Roman" w:hAnsi="Times New Roman"/>
          <w:sz w:val="28"/>
          <w:szCs w:val="28"/>
        </w:rPr>
        <w:t>сутствую</w:t>
      </w:r>
      <w:r w:rsidR="006E4CB7" w:rsidRPr="000A32ED">
        <w:rPr>
          <w:rFonts w:ascii="Times New Roman" w:hAnsi="Times New Roman"/>
          <w:sz w:val="28"/>
          <w:szCs w:val="28"/>
        </w:rPr>
        <w:t>т.</w:t>
      </w:r>
      <w:r w:rsidRPr="000A32ED">
        <w:rPr>
          <w:rFonts w:ascii="Times New Roman" w:hAnsi="Times New Roman"/>
          <w:sz w:val="28"/>
          <w:szCs w:val="28"/>
        </w:rPr>
        <w:t xml:space="preserve"> </w:t>
      </w:r>
    </w:p>
    <w:p w:rsidR="000B542D" w:rsidRPr="00CD61D2" w:rsidRDefault="00212F48" w:rsidP="000A32E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D61D2">
        <w:rPr>
          <w:rFonts w:ascii="Times New Roman" w:hAnsi="Times New Roman"/>
          <w:sz w:val="28"/>
          <w:szCs w:val="28"/>
        </w:rPr>
        <w:t>Сотрудниками администрации</w:t>
      </w:r>
      <w:r w:rsidR="00C62F1E" w:rsidRPr="00CD61D2">
        <w:rPr>
          <w:rFonts w:ascii="Times New Roman" w:hAnsi="Times New Roman"/>
          <w:sz w:val="28"/>
          <w:szCs w:val="28"/>
        </w:rPr>
        <w:t xml:space="preserve"> неуклонно</w:t>
      </w:r>
      <w:r w:rsidRPr="00CD61D2">
        <w:rPr>
          <w:rFonts w:ascii="Times New Roman" w:hAnsi="Times New Roman"/>
          <w:sz w:val="28"/>
          <w:szCs w:val="28"/>
        </w:rPr>
        <w:t xml:space="preserve"> соблюдаются Правила вну</w:t>
      </w:r>
      <w:r w:rsidRPr="00CD61D2">
        <w:rPr>
          <w:rFonts w:ascii="Times New Roman" w:hAnsi="Times New Roman"/>
          <w:sz w:val="28"/>
          <w:szCs w:val="28"/>
        </w:rPr>
        <w:t>т</w:t>
      </w:r>
      <w:r w:rsidRPr="00CD61D2">
        <w:rPr>
          <w:rFonts w:ascii="Times New Roman" w:hAnsi="Times New Roman"/>
          <w:sz w:val="28"/>
          <w:szCs w:val="28"/>
        </w:rPr>
        <w:t>реннего трудового распорядка</w:t>
      </w:r>
      <w:r w:rsidR="00E85160">
        <w:rPr>
          <w:rFonts w:ascii="Times New Roman" w:hAnsi="Times New Roman"/>
          <w:sz w:val="28"/>
          <w:szCs w:val="28"/>
        </w:rPr>
        <w:t xml:space="preserve"> в администрации, утвержденного распоряж</w:t>
      </w:r>
      <w:r w:rsidR="00E85160">
        <w:rPr>
          <w:rFonts w:ascii="Times New Roman" w:hAnsi="Times New Roman"/>
          <w:sz w:val="28"/>
          <w:szCs w:val="28"/>
        </w:rPr>
        <w:t>е</w:t>
      </w:r>
      <w:r w:rsidR="00E85160">
        <w:rPr>
          <w:rFonts w:ascii="Times New Roman" w:hAnsi="Times New Roman"/>
          <w:sz w:val="28"/>
          <w:szCs w:val="28"/>
        </w:rPr>
        <w:t>нием администрации Гремяченского сельского поселения от 26.12.2022 года № 33</w:t>
      </w:r>
      <w:r w:rsidR="005538DB" w:rsidRPr="00CD61D2">
        <w:rPr>
          <w:rFonts w:ascii="Times New Roman" w:hAnsi="Times New Roman"/>
          <w:sz w:val="28"/>
          <w:szCs w:val="28"/>
        </w:rPr>
        <w:t>.</w:t>
      </w:r>
    </w:p>
    <w:p w:rsidR="00A839A0" w:rsidRPr="000A32ED" w:rsidRDefault="00E5426B" w:rsidP="00E5426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A32ED">
        <w:rPr>
          <w:rFonts w:ascii="Times New Roman" w:hAnsi="Times New Roman"/>
          <w:sz w:val="28"/>
          <w:szCs w:val="28"/>
        </w:rPr>
        <w:t xml:space="preserve">Задолженности </w:t>
      </w:r>
      <w:r w:rsidR="000A32ED" w:rsidRPr="000A32ED">
        <w:rPr>
          <w:rFonts w:ascii="Times New Roman" w:hAnsi="Times New Roman"/>
          <w:sz w:val="28"/>
          <w:szCs w:val="28"/>
        </w:rPr>
        <w:t>на 01.08</w:t>
      </w:r>
      <w:r w:rsidR="007C68C9" w:rsidRPr="000A32ED">
        <w:rPr>
          <w:rFonts w:ascii="Times New Roman" w:hAnsi="Times New Roman"/>
          <w:sz w:val="28"/>
          <w:szCs w:val="28"/>
        </w:rPr>
        <w:t xml:space="preserve">.2024 года </w:t>
      </w:r>
      <w:r w:rsidRPr="000A32ED">
        <w:rPr>
          <w:rFonts w:ascii="Times New Roman" w:hAnsi="Times New Roman"/>
          <w:sz w:val="28"/>
          <w:szCs w:val="28"/>
        </w:rPr>
        <w:t xml:space="preserve">по выплате заработной платы нет. </w:t>
      </w:r>
    </w:p>
    <w:p w:rsidR="002919A3" w:rsidRPr="009066CC" w:rsidRDefault="009066CC" w:rsidP="00ED1D02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66CC">
        <w:rPr>
          <w:rFonts w:ascii="Times New Roman" w:hAnsi="Times New Roman"/>
          <w:color w:val="000000" w:themeColor="text1"/>
          <w:sz w:val="28"/>
          <w:szCs w:val="28"/>
        </w:rPr>
        <w:lastRenderedPageBreak/>
        <w:t>На основании справки от 20.08.2024 года № 248 у администрации Гр</w:t>
      </w:r>
      <w:r w:rsidRPr="009066CC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9066CC">
        <w:rPr>
          <w:rFonts w:ascii="Times New Roman" w:hAnsi="Times New Roman"/>
          <w:color w:val="000000" w:themeColor="text1"/>
          <w:sz w:val="28"/>
          <w:szCs w:val="28"/>
        </w:rPr>
        <w:t>мяченского сельского поселения кредиторская и</w:t>
      </w:r>
      <w:r w:rsidR="000930A1" w:rsidRPr="009066CC">
        <w:rPr>
          <w:rFonts w:ascii="Times New Roman" w:hAnsi="Times New Roman"/>
          <w:color w:val="000000" w:themeColor="text1"/>
          <w:sz w:val="28"/>
          <w:szCs w:val="28"/>
        </w:rPr>
        <w:t xml:space="preserve"> деби</w:t>
      </w:r>
      <w:r w:rsidR="00201D6E" w:rsidRPr="009066CC">
        <w:rPr>
          <w:rFonts w:ascii="Times New Roman" w:hAnsi="Times New Roman"/>
          <w:color w:val="000000" w:themeColor="text1"/>
          <w:sz w:val="28"/>
          <w:szCs w:val="28"/>
        </w:rPr>
        <w:t xml:space="preserve">торская </w:t>
      </w:r>
      <w:r w:rsidR="002919A3" w:rsidRPr="009066CC">
        <w:rPr>
          <w:rFonts w:ascii="Times New Roman" w:hAnsi="Times New Roman"/>
          <w:color w:val="000000" w:themeColor="text1"/>
          <w:sz w:val="28"/>
          <w:szCs w:val="28"/>
        </w:rPr>
        <w:t>задолженность</w:t>
      </w:r>
      <w:r w:rsidR="001A58A5" w:rsidRPr="009066CC">
        <w:rPr>
          <w:rFonts w:ascii="Times New Roman" w:hAnsi="Times New Roman"/>
          <w:color w:val="000000" w:themeColor="text1"/>
          <w:sz w:val="28"/>
          <w:szCs w:val="28"/>
        </w:rPr>
        <w:t xml:space="preserve"> отсутствует</w:t>
      </w:r>
      <w:r w:rsidR="002947AE" w:rsidRPr="009066CC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819DE" w:rsidRPr="009066CC" w:rsidRDefault="005819DE" w:rsidP="00ED1D02">
      <w:pPr>
        <w:ind w:firstLine="708"/>
        <w:jc w:val="both"/>
        <w:rPr>
          <w:color w:val="000000" w:themeColor="text1"/>
          <w:sz w:val="28"/>
          <w:szCs w:val="28"/>
        </w:rPr>
      </w:pPr>
      <w:r w:rsidRPr="009066CC">
        <w:rPr>
          <w:color w:val="000000" w:themeColor="text1"/>
          <w:sz w:val="28"/>
          <w:szCs w:val="28"/>
        </w:rPr>
        <w:t xml:space="preserve">Договора аренды </w:t>
      </w:r>
      <w:r w:rsidR="001A1A46" w:rsidRPr="009066CC">
        <w:rPr>
          <w:color w:val="000000" w:themeColor="text1"/>
          <w:sz w:val="28"/>
          <w:szCs w:val="28"/>
        </w:rPr>
        <w:t>земельных участков заключены</w:t>
      </w:r>
      <w:r w:rsidR="004C3151" w:rsidRPr="009066CC">
        <w:rPr>
          <w:color w:val="000000" w:themeColor="text1"/>
          <w:sz w:val="28"/>
          <w:szCs w:val="28"/>
        </w:rPr>
        <w:t>, реестр договоров аренды и продажи земельных участков ведется</w:t>
      </w:r>
      <w:r w:rsidRPr="009066CC">
        <w:rPr>
          <w:color w:val="000000" w:themeColor="text1"/>
          <w:sz w:val="28"/>
          <w:szCs w:val="28"/>
        </w:rPr>
        <w:t xml:space="preserve">. </w:t>
      </w:r>
    </w:p>
    <w:p w:rsidR="005819DE" w:rsidRPr="009066CC" w:rsidRDefault="005819DE" w:rsidP="005819DE">
      <w:pPr>
        <w:jc w:val="both"/>
        <w:rPr>
          <w:color w:val="000000" w:themeColor="text1"/>
          <w:sz w:val="28"/>
          <w:szCs w:val="28"/>
        </w:rPr>
      </w:pPr>
      <w:r w:rsidRPr="009066CC">
        <w:rPr>
          <w:color w:val="000000" w:themeColor="text1"/>
          <w:sz w:val="28"/>
          <w:szCs w:val="28"/>
        </w:rPr>
        <w:t>По использованию земельных участков нарушений не выявлено.</w:t>
      </w:r>
    </w:p>
    <w:p w:rsidR="005819DE" w:rsidRPr="004B3214" w:rsidRDefault="005819DE" w:rsidP="004B3214">
      <w:pPr>
        <w:ind w:firstLine="708"/>
        <w:jc w:val="both"/>
        <w:rPr>
          <w:color w:val="FF0000"/>
          <w:sz w:val="28"/>
          <w:szCs w:val="28"/>
        </w:rPr>
      </w:pPr>
      <w:r w:rsidRPr="00406C71">
        <w:rPr>
          <w:sz w:val="28"/>
          <w:szCs w:val="28"/>
        </w:rPr>
        <w:t>При проверке выявлен</w:t>
      </w:r>
      <w:r w:rsidR="004B3214">
        <w:rPr>
          <w:sz w:val="28"/>
          <w:szCs w:val="28"/>
        </w:rPr>
        <w:t>ы</w:t>
      </w:r>
      <w:r w:rsidR="007A5C26" w:rsidRPr="00406C71">
        <w:rPr>
          <w:sz w:val="28"/>
          <w:szCs w:val="28"/>
        </w:rPr>
        <w:t xml:space="preserve"> </w:t>
      </w:r>
      <w:r w:rsidRPr="00482EAB">
        <w:rPr>
          <w:sz w:val="28"/>
          <w:szCs w:val="28"/>
        </w:rPr>
        <w:t>расходы бюдж</w:t>
      </w:r>
      <w:r w:rsidR="007A5C26" w:rsidRPr="00482EAB">
        <w:rPr>
          <w:sz w:val="28"/>
          <w:szCs w:val="28"/>
        </w:rPr>
        <w:t xml:space="preserve">етом </w:t>
      </w:r>
      <w:r w:rsidR="005E714E">
        <w:rPr>
          <w:sz w:val="28"/>
          <w:szCs w:val="28"/>
        </w:rPr>
        <w:t>сельского поселения в</w:t>
      </w:r>
      <w:r w:rsidR="00267F65" w:rsidRPr="00482EAB">
        <w:rPr>
          <w:sz w:val="28"/>
          <w:szCs w:val="28"/>
        </w:rPr>
        <w:t xml:space="preserve"> 2022-2024</w:t>
      </w:r>
      <w:r w:rsidR="007A5C26" w:rsidRPr="00482EAB">
        <w:rPr>
          <w:sz w:val="28"/>
          <w:szCs w:val="28"/>
        </w:rPr>
        <w:t xml:space="preserve"> года</w:t>
      </w:r>
      <w:r w:rsidR="005E714E">
        <w:rPr>
          <w:sz w:val="28"/>
          <w:szCs w:val="28"/>
        </w:rPr>
        <w:t>х</w:t>
      </w:r>
      <w:r w:rsidRPr="00482EAB">
        <w:rPr>
          <w:sz w:val="28"/>
          <w:szCs w:val="28"/>
        </w:rPr>
        <w:t xml:space="preserve"> </w:t>
      </w:r>
      <w:r w:rsidR="004B3214">
        <w:rPr>
          <w:sz w:val="28"/>
          <w:szCs w:val="28"/>
        </w:rPr>
        <w:t>на оплату пений, штрафов</w:t>
      </w:r>
      <w:r w:rsidR="00E12A22" w:rsidRPr="00482EAB">
        <w:rPr>
          <w:sz w:val="28"/>
          <w:szCs w:val="28"/>
        </w:rPr>
        <w:t>, не э</w:t>
      </w:r>
      <w:r w:rsidR="003B5D9B" w:rsidRPr="00482EAB">
        <w:rPr>
          <w:sz w:val="28"/>
          <w:szCs w:val="28"/>
        </w:rPr>
        <w:t>ф</w:t>
      </w:r>
      <w:r w:rsidR="00C52A8D" w:rsidRPr="00482EAB">
        <w:rPr>
          <w:sz w:val="28"/>
          <w:szCs w:val="28"/>
        </w:rPr>
        <w:t xml:space="preserve">фективные расходы </w:t>
      </w:r>
      <w:r w:rsidR="006A5BD8" w:rsidRPr="00482EAB">
        <w:rPr>
          <w:sz w:val="28"/>
          <w:szCs w:val="28"/>
        </w:rPr>
        <w:t>сост</w:t>
      </w:r>
      <w:r w:rsidR="006A5BD8" w:rsidRPr="00482EAB">
        <w:rPr>
          <w:sz w:val="28"/>
          <w:szCs w:val="28"/>
        </w:rPr>
        <w:t>а</w:t>
      </w:r>
      <w:r w:rsidR="006A5BD8" w:rsidRPr="00482EAB">
        <w:rPr>
          <w:sz w:val="28"/>
          <w:szCs w:val="28"/>
        </w:rPr>
        <w:t xml:space="preserve">вили </w:t>
      </w:r>
      <w:r w:rsidR="00C52A8D" w:rsidRPr="00482EAB">
        <w:rPr>
          <w:sz w:val="28"/>
          <w:szCs w:val="28"/>
        </w:rPr>
        <w:t>в сумме</w:t>
      </w:r>
      <w:r w:rsidR="0084015F" w:rsidRPr="00482EAB">
        <w:rPr>
          <w:sz w:val="28"/>
          <w:szCs w:val="28"/>
        </w:rPr>
        <w:t xml:space="preserve"> </w:t>
      </w:r>
      <w:r w:rsidR="00482EAB" w:rsidRPr="00482EAB">
        <w:rPr>
          <w:sz w:val="28"/>
          <w:szCs w:val="28"/>
        </w:rPr>
        <w:t>20222,08</w:t>
      </w:r>
      <w:r w:rsidR="00E12A22" w:rsidRPr="00482EAB">
        <w:rPr>
          <w:sz w:val="28"/>
          <w:szCs w:val="28"/>
        </w:rPr>
        <w:t xml:space="preserve"> рублей</w:t>
      </w:r>
      <w:r w:rsidRPr="00482EAB">
        <w:rPr>
          <w:sz w:val="28"/>
          <w:szCs w:val="28"/>
        </w:rPr>
        <w:t>.</w:t>
      </w:r>
    </w:p>
    <w:p w:rsidR="00D14F39" w:rsidRPr="00E70892" w:rsidRDefault="00D14F39" w:rsidP="00B007CC">
      <w:pPr>
        <w:ind w:firstLine="708"/>
        <w:jc w:val="both"/>
        <w:rPr>
          <w:sz w:val="28"/>
          <w:szCs w:val="28"/>
        </w:rPr>
      </w:pPr>
      <w:r w:rsidRPr="00E70892">
        <w:rPr>
          <w:sz w:val="28"/>
          <w:szCs w:val="28"/>
        </w:rPr>
        <w:t>В проверяемом периоде предоставлялись средства из других уровней бюдже</w:t>
      </w:r>
      <w:r w:rsidR="00A50CD3" w:rsidRPr="00E70892">
        <w:rPr>
          <w:sz w:val="28"/>
          <w:szCs w:val="28"/>
        </w:rPr>
        <w:t xml:space="preserve">тов. </w:t>
      </w:r>
      <w:r w:rsidRPr="00E70892">
        <w:rPr>
          <w:sz w:val="28"/>
          <w:szCs w:val="28"/>
        </w:rPr>
        <w:t>Средства использованы по назначению в соответствии с закл</w:t>
      </w:r>
      <w:r w:rsidRPr="00E70892">
        <w:rPr>
          <w:sz w:val="28"/>
          <w:szCs w:val="28"/>
        </w:rPr>
        <w:t>ю</w:t>
      </w:r>
      <w:r w:rsidRPr="00E70892">
        <w:rPr>
          <w:sz w:val="28"/>
          <w:szCs w:val="28"/>
        </w:rPr>
        <w:t>ченными соглашениями</w:t>
      </w:r>
      <w:r w:rsidR="00B007CC" w:rsidRPr="00E70892">
        <w:rPr>
          <w:sz w:val="28"/>
          <w:szCs w:val="28"/>
        </w:rPr>
        <w:t xml:space="preserve">. </w:t>
      </w:r>
    </w:p>
    <w:p w:rsidR="00A50CD3" w:rsidRPr="006324BA" w:rsidRDefault="006324BA" w:rsidP="006324BA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период 2022-2023</w:t>
      </w:r>
      <w:r w:rsidR="00F9273B" w:rsidRPr="0078240C">
        <w:rPr>
          <w:color w:val="000000" w:themeColor="text1"/>
          <w:sz w:val="28"/>
          <w:szCs w:val="28"/>
        </w:rPr>
        <w:t xml:space="preserve"> года</w:t>
      </w:r>
      <w:r>
        <w:rPr>
          <w:color w:val="000000" w:themeColor="text1"/>
          <w:sz w:val="28"/>
          <w:szCs w:val="28"/>
        </w:rPr>
        <w:t xml:space="preserve"> и текущий 2024 год</w:t>
      </w:r>
      <w:r w:rsidR="00A50CD3" w:rsidRPr="0078240C">
        <w:rPr>
          <w:color w:val="000000" w:themeColor="text1"/>
          <w:sz w:val="28"/>
          <w:szCs w:val="28"/>
        </w:rPr>
        <w:t xml:space="preserve"> поступали средства от физических и юридических лиц по договорам о бескорыстной (безвозмез</w:t>
      </w:r>
      <w:r w:rsidR="00A50CD3" w:rsidRPr="0078240C">
        <w:rPr>
          <w:color w:val="000000" w:themeColor="text1"/>
          <w:sz w:val="28"/>
          <w:szCs w:val="28"/>
        </w:rPr>
        <w:t>д</w:t>
      </w:r>
      <w:r w:rsidR="00A50CD3" w:rsidRPr="0078240C">
        <w:rPr>
          <w:color w:val="000000" w:themeColor="text1"/>
          <w:sz w:val="28"/>
          <w:szCs w:val="28"/>
        </w:rPr>
        <w:t xml:space="preserve">ной) передаче денежных средств: </w:t>
      </w:r>
      <w:r w:rsidR="008572FA">
        <w:rPr>
          <w:color w:val="000000" w:themeColor="text1"/>
          <w:sz w:val="28"/>
          <w:szCs w:val="28"/>
        </w:rPr>
        <w:t xml:space="preserve">- </w:t>
      </w:r>
      <w:r w:rsidR="00A50CD3" w:rsidRPr="0078240C">
        <w:rPr>
          <w:color w:val="000000" w:themeColor="text1"/>
          <w:sz w:val="28"/>
          <w:szCs w:val="28"/>
        </w:rPr>
        <w:t xml:space="preserve">в 2022 году безвозмездные поступления в бюджет </w:t>
      </w:r>
      <w:r w:rsidR="00D5186C" w:rsidRPr="0078240C">
        <w:rPr>
          <w:color w:val="000000" w:themeColor="text1"/>
          <w:sz w:val="28"/>
          <w:szCs w:val="28"/>
        </w:rPr>
        <w:t>Гремяченского</w:t>
      </w:r>
      <w:r w:rsidR="00A50CD3" w:rsidRPr="0078240C">
        <w:rPr>
          <w:color w:val="000000" w:themeColor="text1"/>
          <w:sz w:val="28"/>
          <w:szCs w:val="28"/>
        </w:rPr>
        <w:t xml:space="preserve"> сельского поселения составили</w:t>
      </w:r>
      <w:r w:rsidR="0078240C" w:rsidRPr="0078240C">
        <w:rPr>
          <w:color w:val="000000" w:themeColor="text1"/>
          <w:sz w:val="28"/>
          <w:szCs w:val="28"/>
        </w:rPr>
        <w:t xml:space="preserve"> 291,6</w:t>
      </w:r>
      <w:r w:rsidR="001D13BD" w:rsidRPr="0078240C">
        <w:rPr>
          <w:color w:val="000000" w:themeColor="text1"/>
          <w:sz w:val="28"/>
          <w:szCs w:val="28"/>
        </w:rPr>
        <w:t xml:space="preserve"> </w:t>
      </w:r>
      <w:r w:rsidR="00A50CD3" w:rsidRPr="0078240C">
        <w:rPr>
          <w:color w:val="000000" w:themeColor="text1"/>
          <w:sz w:val="28"/>
          <w:szCs w:val="28"/>
        </w:rPr>
        <w:t>тыс. руб</w:t>
      </w:r>
      <w:r w:rsidR="00A50CD3" w:rsidRPr="006324BA">
        <w:rPr>
          <w:sz w:val="28"/>
          <w:szCs w:val="28"/>
        </w:rPr>
        <w:t>.</w:t>
      </w:r>
      <w:r w:rsidRPr="006324BA">
        <w:rPr>
          <w:sz w:val="28"/>
          <w:szCs w:val="28"/>
        </w:rPr>
        <w:t xml:space="preserve">, </w:t>
      </w:r>
      <w:r w:rsidR="00A50CD3" w:rsidRPr="0078240C">
        <w:rPr>
          <w:color w:val="000000" w:themeColor="text1"/>
          <w:sz w:val="28"/>
          <w:szCs w:val="28"/>
        </w:rPr>
        <w:t xml:space="preserve">в 2023 году – </w:t>
      </w:r>
      <w:r w:rsidR="0078240C">
        <w:rPr>
          <w:color w:val="000000" w:themeColor="text1"/>
          <w:sz w:val="28"/>
          <w:szCs w:val="28"/>
        </w:rPr>
        <w:t>487,1</w:t>
      </w:r>
      <w:r w:rsidR="00A50CD3" w:rsidRPr="0078240C">
        <w:rPr>
          <w:color w:val="000000" w:themeColor="text1"/>
          <w:sz w:val="28"/>
          <w:szCs w:val="28"/>
        </w:rPr>
        <w:t xml:space="preserve"> тыс. руб</w:t>
      </w:r>
      <w:r w:rsidR="00A50CD3" w:rsidRPr="00657511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78240C" w:rsidRPr="00657511">
        <w:rPr>
          <w:sz w:val="28"/>
          <w:szCs w:val="28"/>
        </w:rPr>
        <w:t xml:space="preserve">в 2024 году – 392,2 тыс. руб. </w:t>
      </w:r>
      <w:r w:rsidR="00A50CD3" w:rsidRPr="0029032A">
        <w:rPr>
          <w:sz w:val="28"/>
          <w:szCs w:val="28"/>
        </w:rPr>
        <w:t>Средства использ</w:t>
      </w:r>
      <w:r w:rsidR="00A50CD3" w:rsidRPr="0029032A">
        <w:rPr>
          <w:sz w:val="28"/>
          <w:szCs w:val="28"/>
        </w:rPr>
        <w:t>о</w:t>
      </w:r>
      <w:r w:rsidR="00A50CD3" w:rsidRPr="0029032A">
        <w:rPr>
          <w:sz w:val="28"/>
          <w:szCs w:val="28"/>
        </w:rPr>
        <w:t>ваны в соответствии</w:t>
      </w:r>
      <w:r w:rsidR="0029032A" w:rsidRPr="0029032A">
        <w:rPr>
          <w:sz w:val="28"/>
          <w:szCs w:val="28"/>
        </w:rPr>
        <w:t xml:space="preserve"> с решением Совета народных депутатов Гремяченского сельского поселения от 01 августа 2024 года № 104</w:t>
      </w:r>
      <w:r w:rsidR="00A50CD3" w:rsidRPr="0029032A">
        <w:rPr>
          <w:sz w:val="28"/>
          <w:szCs w:val="28"/>
        </w:rPr>
        <w:t xml:space="preserve"> </w:t>
      </w:r>
      <w:r w:rsidR="0029032A" w:rsidRPr="0029032A">
        <w:rPr>
          <w:sz w:val="28"/>
          <w:szCs w:val="28"/>
        </w:rPr>
        <w:t>«Об утверждении Поря</w:t>
      </w:r>
      <w:r w:rsidR="0029032A" w:rsidRPr="0029032A">
        <w:rPr>
          <w:sz w:val="28"/>
          <w:szCs w:val="28"/>
        </w:rPr>
        <w:t>д</w:t>
      </w:r>
      <w:r w:rsidR="0029032A" w:rsidRPr="0029032A">
        <w:rPr>
          <w:sz w:val="28"/>
          <w:szCs w:val="28"/>
        </w:rPr>
        <w:t>ка зачисления и расходования прочих безвозмездных поступлений от юрид</w:t>
      </w:r>
      <w:r w:rsidR="0029032A" w:rsidRPr="0029032A">
        <w:rPr>
          <w:sz w:val="28"/>
          <w:szCs w:val="28"/>
        </w:rPr>
        <w:t>и</w:t>
      </w:r>
      <w:r w:rsidR="0029032A" w:rsidRPr="0029032A">
        <w:rPr>
          <w:sz w:val="28"/>
          <w:szCs w:val="28"/>
        </w:rPr>
        <w:t xml:space="preserve">ческих и физических лиц (в том числе </w:t>
      </w:r>
      <w:r w:rsidR="0029032A">
        <w:rPr>
          <w:sz w:val="28"/>
          <w:szCs w:val="28"/>
        </w:rPr>
        <w:t xml:space="preserve">добровольных пожертвований) </w:t>
      </w:r>
      <w:r w:rsidR="0029032A" w:rsidRPr="0029032A">
        <w:rPr>
          <w:sz w:val="28"/>
          <w:szCs w:val="28"/>
        </w:rPr>
        <w:t>в бю</w:t>
      </w:r>
      <w:r w:rsidR="0029032A" w:rsidRPr="0029032A">
        <w:rPr>
          <w:sz w:val="28"/>
          <w:szCs w:val="28"/>
        </w:rPr>
        <w:t>д</w:t>
      </w:r>
      <w:r w:rsidR="0029032A">
        <w:rPr>
          <w:sz w:val="28"/>
          <w:szCs w:val="28"/>
        </w:rPr>
        <w:t xml:space="preserve">жет </w:t>
      </w:r>
      <w:r w:rsidR="0029032A" w:rsidRPr="0029032A">
        <w:rPr>
          <w:sz w:val="28"/>
          <w:szCs w:val="28"/>
        </w:rPr>
        <w:t>Гремяченского сельского поселения Хохольского муниципального ра</w:t>
      </w:r>
      <w:r w:rsidR="0029032A" w:rsidRPr="0029032A">
        <w:rPr>
          <w:sz w:val="28"/>
          <w:szCs w:val="28"/>
        </w:rPr>
        <w:t>й</w:t>
      </w:r>
      <w:r w:rsidR="0029032A" w:rsidRPr="0029032A">
        <w:rPr>
          <w:sz w:val="28"/>
          <w:szCs w:val="28"/>
        </w:rPr>
        <w:t>она».</w:t>
      </w:r>
      <w:r w:rsidR="00334E09" w:rsidRPr="0029032A">
        <w:rPr>
          <w:sz w:val="28"/>
          <w:szCs w:val="28"/>
        </w:rPr>
        <w:t xml:space="preserve"> </w:t>
      </w:r>
    </w:p>
    <w:p w:rsidR="00D7312C" w:rsidRDefault="00D7312C" w:rsidP="00ED1D02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проверяемом периоде производились закупки товаров, услуг, работ для муниципальных нужд согласно ФЗ-44</w:t>
      </w:r>
      <w:r w:rsidR="00C14266">
        <w:rPr>
          <w:sz w:val="28"/>
          <w:szCs w:val="28"/>
        </w:rPr>
        <w:t xml:space="preserve"> от 05.04.2013г «О контрактной </w:t>
      </w:r>
      <w:r>
        <w:rPr>
          <w:sz w:val="28"/>
          <w:szCs w:val="28"/>
        </w:rPr>
        <w:t>си</w:t>
      </w:r>
      <w:r w:rsidR="00F9273B">
        <w:rPr>
          <w:sz w:val="28"/>
          <w:szCs w:val="28"/>
        </w:rPr>
        <w:t>с</w:t>
      </w:r>
      <w:r>
        <w:rPr>
          <w:sz w:val="28"/>
          <w:szCs w:val="28"/>
        </w:rPr>
        <w:t>теме в сфере закупок товаров, работ, услуг для обеспечения государс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венных и муниципальных нужд».</w:t>
      </w:r>
    </w:p>
    <w:p w:rsidR="00294931" w:rsidRPr="00117C07" w:rsidRDefault="007D21C1" w:rsidP="00117C07">
      <w:pPr>
        <w:pStyle w:val="af0"/>
        <w:ind w:firstLine="708"/>
        <w:jc w:val="both"/>
        <w:rPr>
          <w:rStyle w:val="ad"/>
          <w:b w:val="0"/>
          <w:color w:val="auto"/>
          <w:sz w:val="28"/>
          <w:szCs w:val="28"/>
          <w:u w:val="none"/>
        </w:rPr>
      </w:pPr>
      <w:r w:rsidRPr="004067DB">
        <w:rPr>
          <w:b w:val="0"/>
          <w:sz w:val="28"/>
          <w:szCs w:val="28"/>
        </w:rPr>
        <w:t>Муниципальный</w:t>
      </w:r>
      <w:r w:rsidR="005D1C29" w:rsidRPr="004067DB">
        <w:rPr>
          <w:b w:val="0"/>
          <w:sz w:val="28"/>
          <w:szCs w:val="28"/>
        </w:rPr>
        <w:t xml:space="preserve"> контракт</w:t>
      </w:r>
      <w:r w:rsidR="005D1C29" w:rsidRPr="005D1C29">
        <w:rPr>
          <w:b w:val="0"/>
          <w:sz w:val="28"/>
          <w:szCs w:val="28"/>
        </w:rPr>
        <w:t xml:space="preserve"> от 17.05</w:t>
      </w:r>
      <w:r w:rsidR="00407B01" w:rsidRPr="005D1C29">
        <w:rPr>
          <w:b w:val="0"/>
          <w:sz w:val="28"/>
          <w:szCs w:val="28"/>
        </w:rPr>
        <w:t xml:space="preserve">.2022 г. №1 </w:t>
      </w:r>
      <w:r w:rsidR="005D1C29" w:rsidRPr="005D1C29">
        <w:rPr>
          <w:b w:val="0"/>
          <w:sz w:val="28"/>
          <w:szCs w:val="28"/>
        </w:rPr>
        <w:t>«Н</w:t>
      </w:r>
      <w:r w:rsidR="005D1C29" w:rsidRPr="005D1C29">
        <w:rPr>
          <w:b w:val="0"/>
          <w:bCs w:val="0"/>
          <w:sz w:val="28"/>
          <w:szCs w:val="28"/>
        </w:rPr>
        <w:t>а выполнение по</w:t>
      </w:r>
      <w:r w:rsidR="005D1C29" w:rsidRPr="005D1C29">
        <w:rPr>
          <w:b w:val="0"/>
          <w:bCs w:val="0"/>
          <w:sz w:val="28"/>
          <w:szCs w:val="28"/>
        </w:rPr>
        <w:t>д</w:t>
      </w:r>
      <w:r w:rsidR="005D1C29" w:rsidRPr="005D1C29">
        <w:rPr>
          <w:b w:val="0"/>
          <w:bCs w:val="0"/>
          <w:sz w:val="28"/>
          <w:szCs w:val="28"/>
        </w:rPr>
        <w:t>рядных работ</w:t>
      </w:r>
      <w:r w:rsidR="005D1C29" w:rsidRPr="005D1C29">
        <w:rPr>
          <w:b w:val="0"/>
          <w:sz w:val="28"/>
          <w:szCs w:val="28"/>
        </w:rPr>
        <w:t xml:space="preserve"> для муниципальных нужд по объекту: «Капитальный ремонт здания СДК с. Гремячье  по адресу:  Воронежская область, Хохольский ра</w:t>
      </w:r>
      <w:r w:rsidR="005D1C29" w:rsidRPr="005D1C29">
        <w:rPr>
          <w:b w:val="0"/>
          <w:sz w:val="28"/>
          <w:szCs w:val="28"/>
        </w:rPr>
        <w:t>й</w:t>
      </w:r>
      <w:r w:rsidR="005D1C29" w:rsidRPr="005D1C29">
        <w:rPr>
          <w:b w:val="0"/>
          <w:sz w:val="28"/>
          <w:szCs w:val="28"/>
        </w:rPr>
        <w:t>он, с. Гремячье, ул. Чехова, 9А (включая ПИР</w:t>
      </w:r>
      <w:r w:rsidR="005D1C29" w:rsidRPr="00A756D1">
        <w:rPr>
          <w:b w:val="0"/>
          <w:sz w:val="28"/>
          <w:szCs w:val="28"/>
        </w:rPr>
        <w:t xml:space="preserve">)» </w:t>
      </w:r>
      <w:r w:rsidR="00117C07" w:rsidRPr="00117C07">
        <w:rPr>
          <w:rStyle w:val="ad"/>
          <w:b w:val="0"/>
          <w:color w:val="auto"/>
          <w:sz w:val="28"/>
          <w:szCs w:val="28"/>
          <w:u w:val="none"/>
        </w:rPr>
        <w:t>и</w:t>
      </w:r>
      <w:r w:rsidR="00C90362" w:rsidRPr="00117C07">
        <w:rPr>
          <w:rStyle w:val="ad"/>
          <w:b w:val="0"/>
          <w:color w:val="auto"/>
          <w:sz w:val="28"/>
          <w:szCs w:val="28"/>
          <w:u w:val="none"/>
        </w:rPr>
        <w:t xml:space="preserve">меет место </w:t>
      </w:r>
      <w:r w:rsidR="00556933" w:rsidRPr="00117C07">
        <w:rPr>
          <w:rStyle w:val="ad"/>
          <w:b w:val="0"/>
          <w:color w:val="auto"/>
          <w:sz w:val="28"/>
          <w:szCs w:val="28"/>
          <w:u w:val="none"/>
        </w:rPr>
        <w:t>нарушение</w:t>
      </w:r>
      <w:r w:rsidR="00393C94" w:rsidRPr="00117C07">
        <w:rPr>
          <w:rStyle w:val="ad"/>
          <w:b w:val="0"/>
          <w:color w:val="auto"/>
          <w:sz w:val="28"/>
          <w:szCs w:val="28"/>
          <w:u w:val="none"/>
        </w:rPr>
        <w:t xml:space="preserve"> у</w:t>
      </w:r>
      <w:r w:rsidR="00393C94" w:rsidRPr="00117C07">
        <w:rPr>
          <w:rStyle w:val="ad"/>
          <w:b w:val="0"/>
          <w:color w:val="auto"/>
          <w:sz w:val="28"/>
          <w:szCs w:val="28"/>
          <w:u w:val="none"/>
        </w:rPr>
        <w:t>с</w:t>
      </w:r>
      <w:r w:rsidR="00393C94" w:rsidRPr="00117C07">
        <w:rPr>
          <w:rStyle w:val="ad"/>
          <w:b w:val="0"/>
          <w:color w:val="auto"/>
          <w:sz w:val="28"/>
          <w:szCs w:val="28"/>
          <w:u w:val="none"/>
        </w:rPr>
        <w:t>ловий муниципального контракта</w:t>
      </w:r>
      <w:r w:rsidR="00556933" w:rsidRPr="00117C07">
        <w:rPr>
          <w:rStyle w:val="ad"/>
          <w:b w:val="0"/>
          <w:color w:val="auto"/>
          <w:sz w:val="28"/>
          <w:szCs w:val="28"/>
          <w:u w:val="none"/>
        </w:rPr>
        <w:t>:</w:t>
      </w:r>
    </w:p>
    <w:p w:rsidR="006F507D" w:rsidRPr="00AB2FE4" w:rsidRDefault="00EF5C8B" w:rsidP="006F507D">
      <w:pPr>
        <w:pStyle w:val="a6"/>
        <w:numPr>
          <w:ilvl w:val="0"/>
          <w:numId w:val="23"/>
        </w:numPr>
        <w:jc w:val="both"/>
        <w:rPr>
          <w:rStyle w:val="ad"/>
          <w:color w:val="auto"/>
          <w:sz w:val="28"/>
          <w:szCs w:val="28"/>
          <w:u w:val="none"/>
        </w:rPr>
      </w:pPr>
      <w:r w:rsidRPr="00AB2FE4">
        <w:rPr>
          <w:rStyle w:val="ad"/>
          <w:color w:val="auto"/>
          <w:sz w:val="28"/>
          <w:szCs w:val="28"/>
          <w:u w:val="none"/>
        </w:rPr>
        <w:t>работы, выполненные подрядчиком</w:t>
      </w:r>
      <w:r w:rsidR="006F507D" w:rsidRPr="00AB2FE4">
        <w:rPr>
          <w:rStyle w:val="ad"/>
          <w:color w:val="auto"/>
          <w:sz w:val="28"/>
          <w:szCs w:val="28"/>
          <w:u w:val="none"/>
        </w:rPr>
        <w:t>,</w:t>
      </w:r>
      <w:r w:rsidRPr="00AB2FE4">
        <w:rPr>
          <w:rStyle w:val="ad"/>
          <w:color w:val="auto"/>
          <w:sz w:val="28"/>
          <w:szCs w:val="28"/>
          <w:u w:val="none"/>
        </w:rPr>
        <w:t xml:space="preserve"> приняты заказчиком</w:t>
      </w:r>
    </w:p>
    <w:p w:rsidR="006F507D" w:rsidRPr="00AB2FE4" w:rsidRDefault="00294931" w:rsidP="006F507D">
      <w:pPr>
        <w:jc w:val="both"/>
        <w:rPr>
          <w:rStyle w:val="ad"/>
          <w:color w:val="auto"/>
          <w:sz w:val="28"/>
          <w:szCs w:val="28"/>
          <w:u w:val="none"/>
        </w:rPr>
      </w:pPr>
      <w:r w:rsidRPr="00AB2FE4">
        <w:rPr>
          <w:rStyle w:val="ad"/>
          <w:color w:val="auto"/>
          <w:sz w:val="28"/>
          <w:szCs w:val="28"/>
          <w:u w:val="none"/>
        </w:rPr>
        <w:t xml:space="preserve">20.01.2023 года </w:t>
      </w:r>
      <w:r w:rsidR="00EF5C8B" w:rsidRPr="00AB2FE4">
        <w:rPr>
          <w:rStyle w:val="ad"/>
          <w:color w:val="auto"/>
          <w:sz w:val="28"/>
          <w:szCs w:val="28"/>
          <w:u w:val="none"/>
        </w:rPr>
        <w:t>на основании акта</w:t>
      </w:r>
      <w:r w:rsidR="00556933" w:rsidRPr="00AB2FE4">
        <w:rPr>
          <w:rStyle w:val="ad"/>
          <w:color w:val="auto"/>
          <w:sz w:val="28"/>
          <w:szCs w:val="28"/>
          <w:u w:val="none"/>
        </w:rPr>
        <w:t xml:space="preserve"> о прием</w:t>
      </w:r>
      <w:r w:rsidRPr="00AB2FE4">
        <w:rPr>
          <w:rStyle w:val="ad"/>
          <w:color w:val="auto"/>
          <w:sz w:val="28"/>
          <w:szCs w:val="28"/>
          <w:u w:val="none"/>
        </w:rPr>
        <w:t xml:space="preserve">ки выполненных работ </w:t>
      </w:r>
      <w:r w:rsidR="006F507D" w:rsidRPr="00AB2FE4">
        <w:rPr>
          <w:rStyle w:val="ad"/>
          <w:color w:val="auto"/>
          <w:sz w:val="28"/>
          <w:szCs w:val="28"/>
          <w:u w:val="none"/>
        </w:rPr>
        <w:t xml:space="preserve">от 30.12.2022 года </w:t>
      </w:r>
      <w:r w:rsidRPr="00AB2FE4">
        <w:rPr>
          <w:rStyle w:val="ad"/>
          <w:color w:val="auto"/>
          <w:sz w:val="28"/>
          <w:szCs w:val="28"/>
          <w:u w:val="none"/>
        </w:rPr>
        <w:t>№1</w:t>
      </w:r>
      <w:r w:rsidR="00556933" w:rsidRPr="00AB2FE4">
        <w:rPr>
          <w:rStyle w:val="ad"/>
          <w:color w:val="auto"/>
          <w:sz w:val="28"/>
          <w:szCs w:val="28"/>
          <w:u w:val="none"/>
        </w:rPr>
        <w:t xml:space="preserve">, </w:t>
      </w:r>
      <w:r w:rsidR="00393C94" w:rsidRPr="00AB2FE4">
        <w:rPr>
          <w:rStyle w:val="ad"/>
          <w:color w:val="auto"/>
          <w:sz w:val="28"/>
          <w:szCs w:val="28"/>
          <w:u w:val="none"/>
        </w:rPr>
        <w:t>а</w:t>
      </w:r>
      <w:r w:rsidR="00556933" w:rsidRPr="00AB2FE4">
        <w:rPr>
          <w:rStyle w:val="ad"/>
          <w:color w:val="auto"/>
          <w:sz w:val="28"/>
          <w:szCs w:val="28"/>
          <w:u w:val="none"/>
        </w:rPr>
        <w:t xml:space="preserve"> расчет за выполненные работы произведе</w:t>
      </w:r>
      <w:r w:rsidR="00393C94" w:rsidRPr="00AB2FE4">
        <w:rPr>
          <w:rStyle w:val="ad"/>
          <w:color w:val="auto"/>
          <w:sz w:val="28"/>
          <w:szCs w:val="28"/>
          <w:u w:val="none"/>
        </w:rPr>
        <w:t>н</w:t>
      </w:r>
      <w:r w:rsidR="00EF5C8B" w:rsidRPr="00AB2FE4">
        <w:rPr>
          <w:rStyle w:val="ad"/>
          <w:color w:val="auto"/>
          <w:sz w:val="28"/>
          <w:szCs w:val="28"/>
          <w:u w:val="none"/>
        </w:rPr>
        <w:t>:</w:t>
      </w:r>
      <w:r w:rsidR="00556933" w:rsidRPr="00AB2FE4">
        <w:rPr>
          <w:rStyle w:val="ad"/>
          <w:color w:val="auto"/>
          <w:sz w:val="28"/>
          <w:szCs w:val="28"/>
          <w:u w:val="none"/>
        </w:rPr>
        <w:t xml:space="preserve"> </w:t>
      </w:r>
      <w:r w:rsidR="00EF5C8B" w:rsidRPr="00AB2FE4">
        <w:rPr>
          <w:rStyle w:val="ad"/>
          <w:color w:val="auto"/>
          <w:sz w:val="28"/>
          <w:szCs w:val="28"/>
          <w:u w:val="none"/>
        </w:rPr>
        <w:t>платежны</w:t>
      </w:r>
      <w:r w:rsidRPr="00AB2FE4">
        <w:rPr>
          <w:rStyle w:val="ad"/>
          <w:color w:val="auto"/>
          <w:sz w:val="28"/>
          <w:szCs w:val="28"/>
          <w:u w:val="none"/>
        </w:rPr>
        <w:t>м поручением от 08.07.2022 года за №457 на сумму 131292,46</w:t>
      </w:r>
      <w:r w:rsidR="00EF5C8B" w:rsidRPr="00AB2FE4">
        <w:rPr>
          <w:rStyle w:val="ad"/>
          <w:color w:val="auto"/>
          <w:sz w:val="28"/>
          <w:szCs w:val="28"/>
          <w:u w:val="none"/>
        </w:rPr>
        <w:t xml:space="preserve"> рублей, </w:t>
      </w:r>
      <w:r w:rsidR="00556933" w:rsidRPr="00AB2FE4">
        <w:rPr>
          <w:rStyle w:val="ad"/>
          <w:color w:val="auto"/>
          <w:sz w:val="28"/>
          <w:szCs w:val="28"/>
          <w:u w:val="none"/>
        </w:rPr>
        <w:t>п</w:t>
      </w:r>
      <w:r w:rsidRPr="00AB2FE4">
        <w:rPr>
          <w:rStyle w:val="ad"/>
          <w:color w:val="auto"/>
          <w:sz w:val="28"/>
          <w:szCs w:val="28"/>
          <w:u w:val="none"/>
        </w:rPr>
        <w:t>лате</w:t>
      </w:r>
      <w:r w:rsidRPr="00AB2FE4">
        <w:rPr>
          <w:rStyle w:val="ad"/>
          <w:color w:val="auto"/>
          <w:sz w:val="28"/>
          <w:szCs w:val="28"/>
          <w:u w:val="none"/>
        </w:rPr>
        <w:t>ж</w:t>
      </w:r>
      <w:r w:rsidRPr="00AB2FE4">
        <w:rPr>
          <w:rStyle w:val="ad"/>
          <w:color w:val="auto"/>
          <w:sz w:val="28"/>
          <w:szCs w:val="28"/>
          <w:u w:val="none"/>
        </w:rPr>
        <w:t>ным поручением от 01.08</w:t>
      </w:r>
      <w:r w:rsidR="00EF5C8B" w:rsidRPr="00AB2FE4">
        <w:rPr>
          <w:rStyle w:val="ad"/>
          <w:color w:val="auto"/>
          <w:sz w:val="28"/>
          <w:szCs w:val="28"/>
          <w:u w:val="none"/>
        </w:rPr>
        <w:t>.2022 г</w:t>
      </w:r>
      <w:r w:rsidR="00393C94" w:rsidRPr="00AB2FE4">
        <w:rPr>
          <w:rStyle w:val="ad"/>
          <w:color w:val="auto"/>
          <w:sz w:val="28"/>
          <w:szCs w:val="28"/>
          <w:u w:val="none"/>
        </w:rPr>
        <w:t>о</w:t>
      </w:r>
      <w:r w:rsidRPr="00AB2FE4">
        <w:rPr>
          <w:rStyle w:val="ad"/>
          <w:color w:val="auto"/>
          <w:sz w:val="28"/>
          <w:szCs w:val="28"/>
          <w:u w:val="none"/>
        </w:rPr>
        <w:t>да за №513 на сумму 8074486,34</w:t>
      </w:r>
      <w:r w:rsidR="00393C94" w:rsidRPr="00AB2FE4">
        <w:rPr>
          <w:rStyle w:val="ad"/>
          <w:color w:val="auto"/>
          <w:sz w:val="28"/>
          <w:szCs w:val="28"/>
          <w:u w:val="none"/>
        </w:rPr>
        <w:t xml:space="preserve"> рублей, т.е. раньше, чем были приняты выполненные работы, а аванс контрактом не пр</w:t>
      </w:r>
      <w:r w:rsidR="00393C94" w:rsidRPr="00AB2FE4">
        <w:rPr>
          <w:rStyle w:val="ad"/>
          <w:color w:val="auto"/>
          <w:sz w:val="28"/>
          <w:szCs w:val="28"/>
          <w:u w:val="none"/>
        </w:rPr>
        <w:t>е</w:t>
      </w:r>
      <w:r w:rsidR="00393C94" w:rsidRPr="00AB2FE4">
        <w:rPr>
          <w:rStyle w:val="ad"/>
          <w:color w:val="auto"/>
          <w:sz w:val="28"/>
          <w:szCs w:val="28"/>
          <w:u w:val="none"/>
        </w:rPr>
        <w:t>дусмотрен.</w:t>
      </w:r>
    </w:p>
    <w:p w:rsidR="006F507D" w:rsidRPr="00AB2FE4" w:rsidRDefault="006F507D" w:rsidP="006F507D">
      <w:pPr>
        <w:pStyle w:val="a6"/>
        <w:numPr>
          <w:ilvl w:val="0"/>
          <w:numId w:val="23"/>
        </w:numPr>
        <w:jc w:val="both"/>
        <w:rPr>
          <w:rStyle w:val="ad"/>
          <w:color w:val="auto"/>
          <w:sz w:val="28"/>
          <w:szCs w:val="28"/>
          <w:u w:val="none"/>
        </w:rPr>
      </w:pPr>
      <w:r w:rsidRPr="00AB2FE4">
        <w:rPr>
          <w:rStyle w:val="ad"/>
          <w:color w:val="auto"/>
          <w:sz w:val="28"/>
          <w:szCs w:val="28"/>
          <w:u w:val="none"/>
        </w:rPr>
        <w:t>работы, выполненные подрядчиком, приняты заказчиком</w:t>
      </w:r>
    </w:p>
    <w:p w:rsidR="00C90362" w:rsidRPr="00AB2FE4" w:rsidRDefault="006F507D" w:rsidP="006F507D">
      <w:pPr>
        <w:jc w:val="both"/>
        <w:rPr>
          <w:rStyle w:val="ad"/>
          <w:color w:val="auto"/>
          <w:sz w:val="28"/>
          <w:szCs w:val="28"/>
          <w:u w:val="none"/>
        </w:rPr>
      </w:pPr>
      <w:r w:rsidRPr="00AB2FE4">
        <w:rPr>
          <w:rStyle w:val="ad"/>
          <w:color w:val="auto"/>
          <w:sz w:val="28"/>
          <w:szCs w:val="28"/>
          <w:u w:val="none"/>
        </w:rPr>
        <w:t>20.01.2023 года на основании акта о приемки выполненных работ от 30.12.2022 года №2, а расчет за выполненные работы произведен: платежным поручением от 02.12.2022 года за №832 на сумму 199992,34 рублей, плате</w:t>
      </w:r>
      <w:r w:rsidRPr="00AB2FE4">
        <w:rPr>
          <w:rStyle w:val="ad"/>
          <w:color w:val="auto"/>
          <w:sz w:val="28"/>
          <w:szCs w:val="28"/>
          <w:u w:val="none"/>
        </w:rPr>
        <w:t>ж</w:t>
      </w:r>
      <w:r w:rsidRPr="00AB2FE4">
        <w:rPr>
          <w:rStyle w:val="ad"/>
          <w:color w:val="auto"/>
          <w:sz w:val="28"/>
          <w:szCs w:val="28"/>
          <w:u w:val="none"/>
        </w:rPr>
        <w:t>ным поручением от 07.12.2022 года за №833 на сумму 15,20 рублей, плате</w:t>
      </w:r>
      <w:r w:rsidRPr="00AB2FE4">
        <w:rPr>
          <w:rStyle w:val="ad"/>
          <w:color w:val="auto"/>
          <w:sz w:val="28"/>
          <w:szCs w:val="28"/>
          <w:u w:val="none"/>
        </w:rPr>
        <w:t>ж</w:t>
      </w:r>
      <w:r w:rsidRPr="00AB2FE4">
        <w:rPr>
          <w:rStyle w:val="ad"/>
          <w:color w:val="auto"/>
          <w:sz w:val="28"/>
          <w:szCs w:val="28"/>
          <w:u w:val="none"/>
        </w:rPr>
        <w:lastRenderedPageBreak/>
        <w:t>ным поручением от 16.12.2022 года за №854 на сумму 12299513,66 рублей, т.е. раньше, чем были приняты выполненные работы, а аванс контрактом не предусмотрен.</w:t>
      </w:r>
    </w:p>
    <w:p w:rsidR="006F507D" w:rsidRPr="00AB2FE4" w:rsidRDefault="006F507D" w:rsidP="006F507D">
      <w:pPr>
        <w:pStyle w:val="a6"/>
        <w:numPr>
          <w:ilvl w:val="0"/>
          <w:numId w:val="23"/>
        </w:numPr>
        <w:jc w:val="both"/>
        <w:rPr>
          <w:rStyle w:val="ad"/>
          <w:color w:val="auto"/>
          <w:sz w:val="28"/>
          <w:szCs w:val="28"/>
          <w:u w:val="none"/>
        </w:rPr>
      </w:pPr>
      <w:r w:rsidRPr="00AB2FE4">
        <w:rPr>
          <w:rStyle w:val="ad"/>
          <w:color w:val="auto"/>
          <w:sz w:val="28"/>
          <w:szCs w:val="28"/>
          <w:u w:val="none"/>
        </w:rPr>
        <w:t>работы, выполненные подрядчиком, приняты заказчиком</w:t>
      </w:r>
    </w:p>
    <w:p w:rsidR="006F507D" w:rsidRPr="00AB2FE4" w:rsidRDefault="00AB2FE4" w:rsidP="006F507D">
      <w:pPr>
        <w:jc w:val="both"/>
        <w:rPr>
          <w:rStyle w:val="ad"/>
          <w:color w:val="auto"/>
          <w:sz w:val="28"/>
          <w:szCs w:val="28"/>
          <w:u w:val="none"/>
        </w:rPr>
      </w:pPr>
      <w:r w:rsidRPr="00AB2FE4">
        <w:rPr>
          <w:rStyle w:val="ad"/>
          <w:color w:val="auto"/>
          <w:sz w:val="28"/>
          <w:szCs w:val="28"/>
          <w:u w:val="none"/>
        </w:rPr>
        <w:t>30.05</w:t>
      </w:r>
      <w:r w:rsidR="006F507D" w:rsidRPr="00AB2FE4">
        <w:rPr>
          <w:rStyle w:val="ad"/>
          <w:color w:val="auto"/>
          <w:sz w:val="28"/>
          <w:szCs w:val="28"/>
          <w:u w:val="none"/>
        </w:rPr>
        <w:t xml:space="preserve">.2023 года на основании акта о приемки выполненных работ </w:t>
      </w:r>
      <w:r w:rsidRPr="00AB2FE4">
        <w:rPr>
          <w:rStyle w:val="ad"/>
          <w:color w:val="auto"/>
          <w:sz w:val="28"/>
          <w:szCs w:val="28"/>
          <w:u w:val="none"/>
        </w:rPr>
        <w:t>от 29.05.2023</w:t>
      </w:r>
      <w:r w:rsidR="006F507D" w:rsidRPr="00AB2FE4">
        <w:rPr>
          <w:rStyle w:val="ad"/>
          <w:color w:val="auto"/>
          <w:sz w:val="28"/>
          <w:szCs w:val="28"/>
          <w:u w:val="none"/>
        </w:rPr>
        <w:t xml:space="preserve"> года </w:t>
      </w:r>
      <w:r w:rsidRPr="00AB2FE4">
        <w:rPr>
          <w:rStyle w:val="ad"/>
          <w:color w:val="auto"/>
          <w:sz w:val="28"/>
          <w:szCs w:val="28"/>
          <w:u w:val="none"/>
        </w:rPr>
        <w:t>№3</w:t>
      </w:r>
      <w:r w:rsidR="006F507D" w:rsidRPr="00AB2FE4">
        <w:rPr>
          <w:rStyle w:val="ad"/>
          <w:color w:val="auto"/>
          <w:sz w:val="28"/>
          <w:szCs w:val="28"/>
          <w:u w:val="none"/>
        </w:rPr>
        <w:t>, а расчет за выполненные работы произведен: платежным поручени</w:t>
      </w:r>
      <w:r w:rsidRPr="00AB2FE4">
        <w:rPr>
          <w:rStyle w:val="ad"/>
          <w:color w:val="auto"/>
          <w:sz w:val="28"/>
          <w:szCs w:val="28"/>
          <w:u w:val="none"/>
        </w:rPr>
        <w:t>ем от 10.03</w:t>
      </w:r>
      <w:r w:rsidR="006F507D" w:rsidRPr="00AB2FE4">
        <w:rPr>
          <w:rStyle w:val="ad"/>
          <w:color w:val="auto"/>
          <w:sz w:val="28"/>
          <w:szCs w:val="28"/>
          <w:u w:val="none"/>
        </w:rPr>
        <w:t>.2</w:t>
      </w:r>
      <w:r w:rsidRPr="00AB2FE4">
        <w:rPr>
          <w:rStyle w:val="ad"/>
          <w:color w:val="auto"/>
          <w:sz w:val="28"/>
          <w:szCs w:val="28"/>
          <w:u w:val="none"/>
        </w:rPr>
        <w:t>023 года за №142</w:t>
      </w:r>
      <w:r w:rsidR="006F507D" w:rsidRPr="00AB2FE4">
        <w:rPr>
          <w:rStyle w:val="ad"/>
          <w:color w:val="auto"/>
          <w:sz w:val="28"/>
          <w:szCs w:val="28"/>
          <w:u w:val="none"/>
        </w:rPr>
        <w:t xml:space="preserve"> на сум</w:t>
      </w:r>
      <w:r w:rsidRPr="00AB2FE4">
        <w:rPr>
          <w:rStyle w:val="ad"/>
          <w:color w:val="auto"/>
          <w:sz w:val="28"/>
          <w:szCs w:val="28"/>
          <w:u w:val="none"/>
        </w:rPr>
        <w:t>му 115386,28</w:t>
      </w:r>
      <w:r w:rsidR="006F507D" w:rsidRPr="00AB2FE4">
        <w:rPr>
          <w:rStyle w:val="ad"/>
          <w:color w:val="auto"/>
          <w:sz w:val="28"/>
          <w:szCs w:val="28"/>
          <w:u w:val="none"/>
        </w:rPr>
        <w:t xml:space="preserve"> рублей, плате</w:t>
      </w:r>
      <w:r w:rsidR="006F507D" w:rsidRPr="00AB2FE4">
        <w:rPr>
          <w:rStyle w:val="ad"/>
          <w:color w:val="auto"/>
          <w:sz w:val="28"/>
          <w:szCs w:val="28"/>
          <w:u w:val="none"/>
        </w:rPr>
        <w:t>ж</w:t>
      </w:r>
      <w:r w:rsidR="006F507D" w:rsidRPr="00AB2FE4">
        <w:rPr>
          <w:rStyle w:val="ad"/>
          <w:color w:val="auto"/>
          <w:sz w:val="28"/>
          <w:szCs w:val="28"/>
          <w:u w:val="none"/>
        </w:rPr>
        <w:t>ным пору</w:t>
      </w:r>
      <w:r w:rsidRPr="00AB2FE4">
        <w:rPr>
          <w:rStyle w:val="ad"/>
          <w:color w:val="auto"/>
          <w:sz w:val="28"/>
          <w:szCs w:val="28"/>
          <w:u w:val="none"/>
        </w:rPr>
        <w:t>чением от 30.03.2023</w:t>
      </w:r>
      <w:r w:rsidR="006F507D" w:rsidRPr="00AB2FE4">
        <w:rPr>
          <w:rStyle w:val="ad"/>
          <w:color w:val="auto"/>
          <w:sz w:val="28"/>
          <w:szCs w:val="28"/>
          <w:u w:val="none"/>
        </w:rPr>
        <w:t xml:space="preserve"> года за №</w:t>
      </w:r>
      <w:r w:rsidRPr="00AB2FE4">
        <w:rPr>
          <w:rStyle w:val="ad"/>
          <w:color w:val="auto"/>
          <w:sz w:val="28"/>
          <w:szCs w:val="28"/>
          <w:u w:val="none"/>
        </w:rPr>
        <w:t>181 на сумму 7096256,12</w:t>
      </w:r>
      <w:r w:rsidR="006F507D" w:rsidRPr="00AB2FE4">
        <w:rPr>
          <w:rStyle w:val="ad"/>
          <w:color w:val="auto"/>
          <w:sz w:val="28"/>
          <w:szCs w:val="28"/>
          <w:u w:val="none"/>
        </w:rPr>
        <w:t xml:space="preserve"> рублей, т.е. раньше, чем были приняты выполненные работы, а аванс контрактом не пр</w:t>
      </w:r>
      <w:r w:rsidR="006F507D" w:rsidRPr="00AB2FE4">
        <w:rPr>
          <w:rStyle w:val="ad"/>
          <w:color w:val="auto"/>
          <w:sz w:val="28"/>
          <w:szCs w:val="28"/>
          <w:u w:val="none"/>
        </w:rPr>
        <w:t>е</w:t>
      </w:r>
      <w:r w:rsidR="006F507D" w:rsidRPr="00AB2FE4">
        <w:rPr>
          <w:rStyle w:val="ad"/>
          <w:color w:val="auto"/>
          <w:sz w:val="28"/>
          <w:szCs w:val="28"/>
          <w:u w:val="none"/>
        </w:rPr>
        <w:t>дусмотрен.</w:t>
      </w:r>
    </w:p>
    <w:p w:rsidR="00AB2FE4" w:rsidRPr="00070575" w:rsidRDefault="00AB2FE4" w:rsidP="00AB2FE4">
      <w:pPr>
        <w:pStyle w:val="a6"/>
        <w:numPr>
          <w:ilvl w:val="0"/>
          <w:numId w:val="23"/>
        </w:numPr>
        <w:jc w:val="both"/>
        <w:rPr>
          <w:rStyle w:val="ad"/>
          <w:color w:val="auto"/>
          <w:sz w:val="28"/>
          <w:szCs w:val="28"/>
          <w:u w:val="none"/>
        </w:rPr>
      </w:pPr>
      <w:r w:rsidRPr="00070575">
        <w:rPr>
          <w:rStyle w:val="ad"/>
          <w:color w:val="auto"/>
          <w:sz w:val="28"/>
          <w:szCs w:val="28"/>
          <w:u w:val="none"/>
        </w:rPr>
        <w:t>работы, выполненные подрядчиком, приняты заказчиком</w:t>
      </w:r>
    </w:p>
    <w:p w:rsidR="00AB2FE4" w:rsidRPr="00070575" w:rsidRDefault="00AB2FE4" w:rsidP="00AB2FE4">
      <w:pPr>
        <w:jc w:val="both"/>
        <w:rPr>
          <w:rStyle w:val="ad"/>
          <w:color w:val="auto"/>
          <w:sz w:val="28"/>
          <w:szCs w:val="28"/>
          <w:u w:val="none"/>
        </w:rPr>
      </w:pPr>
      <w:r w:rsidRPr="00070575">
        <w:rPr>
          <w:rStyle w:val="ad"/>
          <w:color w:val="auto"/>
          <w:sz w:val="28"/>
          <w:szCs w:val="28"/>
          <w:u w:val="none"/>
        </w:rPr>
        <w:t xml:space="preserve">30.05.2023 года на основании акта о приемки выполненных работ от 29.05.2023 года </w:t>
      </w:r>
      <w:r w:rsidR="00DA6BAF" w:rsidRPr="00070575">
        <w:rPr>
          <w:rStyle w:val="ad"/>
          <w:color w:val="auto"/>
          <w:sz w:val="28"/>
          <w:szCs w:val="28"/>
          <w:u w:val="none"/>
        </w:rPr>
        <w:t>№4</w:t>
      </w:r>
      <w:r w:rsidRPr="00070575">
        <w:rPr>
          <w:rStyle w:val="ad"/>
          <w:color w:val="auto"/>
          <w:sz w:val="28"/>
          <w:szCs w:val="28"/>
          <w:u w:val="none"/>
        </w:rPr>
        <w:t>, а расчет за выполненные работы произведен: платежным поручени</w:t>
      </w:r>
      <w:r w:rsidR="00DA6BAF" w:rsidRPr="00070575">
        <w:rPr>
          <w:rStyle w:val="ad"/>
          <w:color w:val="auto"/>
          <w:sz w:val="28"/>
          <w:szCs w:val="28"/>
          <w:u w:val="none"/>
        </w:rPr>
        <w:t>ем от 06.04</w:t>
      </w:r>
      <w:r w:rsidRPr="00070575">
        <w:rPr>
          <w:rStyle w:val="ad"/>
          <w:color w:val="auto"/>
          <w:sz w:val="28"/>
          <w:szCs w:val="28"/>
          <w:u w:val="none"/>
        </w:rPr>
        <w:t>.2</w:t>
      </w:r>
      <w:r w:rsidR="00DA6BAF" w:rsidRPr="00070575">
        <w:rPr>
          <w:rStyle w:val="ad"/>
          <w:color w:val="auto"/>
          <w:sz w:val="28"/>
          <w:szCs w:val="28"/>
          <w:u w:val="none"/>
        </w:rPr>
        <w:t>023 года за №216</w:t>
      </w:r>
      <w:r w:rsidRPr="00070575">
        <w:rPr>
          <w:rStyle w:val="ad"/>
          <w:color w:val="auto"/>
          <w:sz w:val="28"/>
          <w:szCs w:val="28"/>
          <w:u w:val="none"/>
        </w:rPr>
        <w:t xml:space="preserve"> на сум</w:t>
      </w:r>
      <w:r w:rsidR="00DA6BAF" w:rsidRPr="00070575">
        <w:rPr>
          <w:rStyle w:val="ad"/>
          <w:color w:val="auto"/>
          <w:sz w:val="28"/>
          <w:szCs w:val="28"/>
          <w:u w:val="none"/>
        </w:rPr>
        <w:t>му 64804,24</w:t>
      </w:r>
      <w:r w:rsidRPr="00070575">
        <w:rPr>
          <w:rStyle w:val="ad"/>
          <w:color w:val="auto"/>
          <w:sz w:val="28"/>
          <w:szCs w:val="28"/>
          <w:u w:val="none"/>
        </w:rPr>
        <w:t xml:space="preserve"> рублей, плате</w:t>
      </w:r>
      <w:r w:rsidRPr="00070575">
        <w:rPr>
          <w:rStyle w:val="ad"/>
          <w:color w:val="auto"/>
          <w:sz w:val="28"/>
          <w:szCs w:val="28"/>
          <w:u w:val="none"/>
        </w:rPr>
        <w:t>ж</w:t>
      </w:r>
      <w:r w:rsidRPr="00070575">
        <w:rPr>
          <w:rStyle w:val="ad"/>
          <w:color w:val="auto"/>
          <w:sz w:val="28"/>
          <w:szCs w:val="28"/>
          <w:u w:val="none"/>
        </w:rPr>
        <w:t>ным пору</w:t>
      </w:r>
      <w:r w:rsidR="00DA6BAF" w:rsidRPr="00070575">
        <w:rPr>
          <w:rStyle w:val="ad"/>
          <w:color w:val="auto"/>
          <w:sz w:val="28"/>
          <w:szCs w:val="28"/>
          <w:u w:val="none"/>
        </w:rPr>
        <w:t>чением от 21.04</w:t>
      </w:r>
      <w:r w:rsidRPr="00070575">
        <w:rPr>
          <w:rStyle w:val="ad"/>
          <w:color w:val="auto"/>
          <w:sz w:val="28"/>
          <w:szCs w:val="28"/>
          <w:u w:val="none"/>
        </w:rPr>
        <w:t>.2023 года за №</w:t>
      </w:r>
      <w:r w:rsidR="00DA6BAF" w:rsidRPr="00070575">
        <w:rPr>
          <w:rStyle w:val="ad"/>
          <w:color w:val="auto"/>
          <w:sz w:val="28"/>
          <w:szCs w:val="28"/>
          <w:u w:val="none"/>
        </w:rPr>
        <w:t>244</w:t>
      </w:r>
      <w:r w:rsidRPr="00070575">
        <w:rPr>
          <w:rStyle w:val="ad"/>
          <w:color w:val="auto"/>
          <w:sz w:val="28"/>
          <w:szCs w:val="28"/>
          <w:u w:val="none"/>
        </w:rPr>
        <w:t xml:space="preserve"> н</w:t>
      </w:r>
      <w:r w:rsidR="00DA6BAF" w:rsidRPr="00070575">
        <w:rPr>
          <w:rStyle w:val="ad"/>
          <w:color w:val="auto"/>
          <w:sz w:val="28"/>
          <w:szCs w:val="28"/>
          <w:u w:val="none"/>
        </w:rPr>
        <w:t>а сумму 3985460,96</w:t>
      </w:r>
      <w:r w:rsidRPr="00070575">
        <w:rPr>
          <w:rStyle w:val="ad"/>
          <w:color w:val="auto"/>
          <w:sz w:val="28"/>
          <w:szCs w:val="28"/>
          <w:u w:val="none"/>
        </w:rPr>
        <w:t xml:space="preserve"> рублей, т.е. раньше, чем были приняты выполненные работы, а аванс контрактом не пр</w:t>
      </w:r>
      <w:r w:rsidRPr="00070575">
        <w:rPr>
          <w:rStyle w:val="ad"/>
          <w:color w:val="auto"/>
          <w:sz w:val="28"/>
          <w:szCs w:val="28"/>
          <w:u w:val="none"/>
        </w:rPr>
        <w:t>е</w:t>
      </w:r>
      <w:r w:rsidRPr="00070575">
        <w:rPr>
          <w:rStyle w:val="ad"/>
          <w:color w:val="auto"/>
          <w:sz w:val="28"/>
          <w:szCs w:val="28"/>
          <w:u w:val="none"/>
        </w:rPr>
        <w:t>дусмотрен.</w:t>
      </w:r>
    </w:p>
    <w:p w:rsidR="00DA6BAF" w:rsidRPr="00070575" w:rsidRDefault="00DA6BAF" w:rsidP="00DA6BAF">
      <w:pPr>
        <w:pStyle w:val="a6"/>
        <w:numPr>
          <w:ilvl w:val="0"/>
          <w:numId w:val="23"/>
        </w:numPr>
        <w:jc w:val="both"/>
        <w:rPr>
          <w:rStyle w:val="ad"/>
          <w:color w:val="auto"/>
          <w:sz w:val="28"/>
          <w:szCs w:val="28"/>
          <w:u w:val="none"/>
        </w:rPr>
      </w:pPr>
      <w:r w:rsidRPr="00070575">
        <w:rPr>
          <w:rStyle w:val="ad"/>
          <w:color w:val="auto"/>
          <w:sz w:val="28"/>
          <w:szCs w:val="28"/>
          <w:u w:val="none"/>
        </w:rPr>
        <w:t>работы, выполненные подрядчиком, приняты заказчиком</w:t>
      </w:r>
    </w:p>
    <w:p w:rsidR="00DA6BAF" w:rsidRPr="00070575" w:rsidRDefault="00DA6BAF" w:rsidP="00DA6BAF">
      <w:pPr>
        <w:jc w:val="both"/>
        <w:rPr>
          <w:rStyle w:val="ad"/>
          <w:color w:val="auto"/>
          <w:sz w:val="28"/>
          <w:szCs w:val="28"/>
          <w:u w:val="none"/>
        </w:rPr>
      </w:pPr>
      <w:r w:rsidRPr="00070575">
        <w:rPr>
          <w:rStyle w:val="ad"/>
          <w:color w:val="auto"/>
          <w:sz w:val="28"/>
          <w:szCs w:val="28"/>
          <w:u w:val="none"/>
        </w:rPr>
        <w:t>30.05.2023 года на основании акта о приемки выполненных работ от 29.05.2023 года №5, а расчет за выполненные работы произведен: платежным поручением от 04.05.2023 года за №285 на сумму 97145,47 рублей, плате</w:t>
      </w:r>
      <w:r w:rsidRPr="00070575">
        <w:rPr>
          <w:rStyle w:val="ad"/>
          <w:color w:val="auto"/>
          <w:sz w:val="28"/>
          <w:szCs w:val="28"/>
          <w:u w:val="none"/>
        </w:rPr>
        <w:t>ж</w:t>
      </w:r>
      <w:r w:rsidRPr="00070575">
        <w:rPr>
          <w:rStyle w:val="ad"/>
          <w:color w:val="auto"/>
          <w:sz w:val="28"/>
          <w:szCs w:val="28"/>
          <w:u w:val="none"/>
        </w:rPr>
        <w:t>ным поручением от 26.05.2023 года за №320 на сумму 5974446,53 рублей, т.е. раньше, чем были приняты выполненные работы, а аванс контрактом не пр</w:t>
      </w:r>
      <w:r w:rsidRPr="00070575">
        <w:rPr>
          <w:rStyle w:val="ad"/>
          <w:color w:val="auto"/>
          <w:sz w:val="28"/>
          <w:szCs w:val="28"/>
          <w:u w:val="none"/>
        </w:rPr>
        <w:t>е</w:t>
      </w:r>
      <w:r w:rsidRPr="00070575">
        <w:rPr>
          <w:rStyle w:val="ad"/>
          <w:color w:val="auto"/>
          <w:sz w:val="28"/>
          <w:szCs w:val="28"/>
          <w:u w:val="none"/>
        </w:rPr>
        <w:t>дусмотрен.</w:t>
      </w:r>
    </w:p>
    <w:p w:rsidR="00E0022A" w:rsidRPr="00117C07" w:rsidRDefault="00A203C3" w:rsidP="00117C07">
      <w:pPr>
        <w:pStyle w:val="a6"/>
        <w:numPr>
          <w:ilvl w:val="0"/>
          <w:numId w:val="23"/>
        </w:numPr>
        <w:ind w:left="0" w:right="-6" w:firstLine="1143"/>
        <w:jc w:val="both"/>
        <w:rPr>
          <w:sz w:val="28"/>
          <w:szCs w:val="28"/>
        </w:rPr>
      </w:pPr>
      <w:r w:rsidRPr="00B0748C">
        <w:rPr>
          <w:sz w:val="28"/>
          <w:szCs w:val="28"/>
        </w:rPr>
        <w:t xml:space="preserve">муниципальный заказчик </w:t>
      </w:r>
      <w:r w:rsidR="00117C07">
        <w:rPr>
          <w:sz w:val="28"/>
          <w:szCs w:val="28"/>
        </w:rPr>
        <w:t>нарушил</w:t>
      </w:r>
      <w:r w:rsidRPr="00B0748C">
        <w:rPr>
          <w:sz w:val="28"/>
          <w:szCs w:val="28"/>
        </w:rPr>
        <w:t xml:space="preserve"> обязательства по расчету за выполненные ра</w:t>
      </w:r>
      <w:r w:rsidR="00B0748C" w:rsidRPr="00B0748C">
        <w:rPr>
          <w:sz w:val="28"/>
          <w:szCs w:val="28"/>
        </w:rPr>
        <w:t>боты на 6</w:t>
      </w:r>
      <w:r w:rsidRPr="00B0748C">
        <w:rPr>
          <w:sz w:val="28"/>
          <w:szCs w:val="28"/>
        </w:rPr>
        <w:t xml:space="preserve"> календар</w:t>
      </w:r>
      <w:r w:rsidR="00B0748C" w:rsidRPr="00B0748C">
        <w:rPr>
          <w:sz w:val="28"/>
          <w:szCs w:val="28"/>
        </w:rPr>
        <w:t>ных дней</w:t>
      </w:r>
      <w:r w:rsidRPr="00B0748C">
        <w:rPr>
          <w:sz w:val="28"/>
          <w:szCs w:val="28"/>
        </w:rPr>
        <w:t>.</w:t>
      </w:r>
      <w:r w:rsidR="00117C07">
        <w:rPr>
          <w:sz w:val="28"/>
          <w:szCs w:val="28"/>
        </w:rPr>
        <w:t xml:space="preserve"> </w:t>
      </w:r>
      <w:r w:rsidR="00E0022A" w:rsidRPr="00117C07">
        <w:rPr>
          <w:sz w:val="28"/>
          <w:szCs w:val="28"/>
        </w:rPr>
        <w:t>Имеет место нарушение статьи 34 части 13.1 Федерального закона от 5 апреля 2013 г. № 44-ФЗ «О контрак</w:t>
      </w:r>
      <w:r w:rsidR="00E0022A" w:rsidRPr="00117C07">
        <w:rPr>
          <w:sz w:val="28"/>
          <w:szCs w:val="28"/>
        </w:rPr>
        <w:t>т</w:t>
      </w:r>
      <w:r w:rsidR="00E0022A" w:rsidRPr="00117C07">
        <w:rPr>
          <w:sz w:val="28"/>
          <w:szCs w:val="28"/>
        </w:rPr>
        <w:t>ной системе в сфере закупок товаров, работ, услуг для обеспечения госуда</w:t>
      </w:r>
      <w:r w:rsidR="00E0022A" w:rsidRPr="00117C07">
        <w:rPr>
          <w:sz w:val="28"/>
          <w:szCs w:val="28"/>
        </w:rPr>
        <w:t>р</w:t>
      </w:r>
      <w:r w:rsidR="00E0022A" w:rsidRPr="00117C07">
        <w:rPr>
          <w:sz w:val="28"/>
          <w:szCs w:val="28"/>
        </w:rPr>
        <w:t xml:space="preserve">ственных и муниципальных нужд» (с изменениями). </w:t>
      </w:r>
    </w:p>
    <w:p w:rsidR="006C1435" w:rsidRPr="00DC1E83" w:rsidRDefault="00F71046" w:rsidP="00117C07">
      <w:pPr>
        <w:ind w:firstLine="708"/>
        <w:jc w:val="both"/>
        <w:rPr>
          <w:sz w:val="28"/>
          <w:szCs w:val="28"/>
        </w:rPr>
      </w:pPr>
      <w:r w:rsidRPr="004067DB">
        <w:rPr>
          <w:sz w:val="28"/>
          <w:szCs w:val="28"/>
        </w:rPr>
        <w:t>Муниципальный контракт</w:t>
      </w:r>
      <w:r w:rsidRPr="00F71046">
        <w:rPr>
          <w:sz w:val="28"/>
          <w:szCs w:val="28"/>
        </w:rPr>
        <w:t xml:space="preserve"> от 30.08</w:t>
      </w:r>
      <w:r w:rsidR="000246A6" w:rsidRPr="00F71046">
        <w:rPr>
          <w:sz w:val="28"/>
          <w:szCs w:val="28"/>
        </w:rPr>
        <w:t xml:space="preserve">.2022 г. №2 «Выполнение работ по капитальному ремонту автомобильных дорог общего пользования местного значения на территории Хохольского муниципального района Воронежской области» </w:t>
      </w:r>
      <w:r w:rsidR="00DC1E83" w:rsidRPr="00DC1E83">
        <w:rPr>
          <w:sz w:val="28"/>
          <w:szCs w:val="28"/>
        </w:rPr>
        <w:t xml:space="preserve">муниципальный заказчик </w:t>
      </w:r>
      <w:r w:rsidR="00117C07">
        <w:rPr>
          <w:sz w:val="28"/>
          <w:szCs w:val="28"/>
        </w:rPr>
        <w:t>нарушил</w:t>
      </w:r>
      <w:r w:rsidR="00D7312C" w:rsidRPr="00DC1E83">
        <w:rPr>
          <w:sz w:val="28"/>
          <w:szCs w:val="28"/>
        </w:rPr>
        <w:t xml:space="preserve"> обязательства по расчету за в</w:t>
      </w:r>
      <w:r w:rsidR="00D7312C" w:rsidRPr="00DC1E83">
        <w:rPr>
          <w:sz w:val="28"/>
          <w:szCs w:val="28"/>
        </w:rPr>
        <w:t>ы</w:t>
      </w:r>
      <w:r w:rsidR="00D7312C" w:rsidRPr="00DC1E83">
        <w:rPr>
          <w:sz w:val="28"/>
          <w:szCs w:val="28"/>
        </w:rPr>
        <w:t>пол</w:t>
      </w:r>
      <w:r w:rsidR="00BD6C66" w:rsidRPr="00DC1E83">
        <w:rPr>
          <w:sz w:val="28"/>
          <w:szCs w:val="28"/>
        </w:rPr>
        <w:t>нен</w:t>
      </w:r>
      <w:r w:rsidR="00DC1E83" w:rsidRPr="00DC1E83">
        <w:rPr>
          <w:sz w:val="28"/>
          <w:szCs w:val="28"/>
        </w:rPr>
        <w:t>ные работы на 22</w:t>
      </w:r>
      <w:r w:rsidR="00B4128E" w:rsidRPr="00DC1E83">
        <w:rPr>
          <w:sz w:val="28"/>
          <w:szCs w:val="28"/>
        </w:rPr>
        <w:t xml:space="preserve"> календар</w:t>
      </w:r>
      <w:r w:rsidR="00DC1E83" w:rsidRPr="00DC1E83">
        <w:rPr>
          <w:sz w:val="28"/>
          <w:szCs w:val="28"/>
        </w:rPr>
        <w:t>ных дня</w:t>
      </w:r>
      <w:r w:rsidR="00D7312C" w:rsidRPr="00DC1E83">
        <w:rPr>
          <w:sz w:val="28"/>
          <w:szCs w:val="28"/>
        </w:rPr>
        <w:t>.</w:t>
      </w:r>
      <w:r w:rsidR="00117C07">
        <w:rPr>
          <w:sz w:val="28"/>
          <w:szCs w:val="28"/>
        </w:rPr>
        <w:t xml:space="preserve"> </w:t>
      </w:r>
      <w:r w:rsidR="006C1435" w:rsidRPr="00DC1E83">
        <w:rPr>
          <w:sz w:val="28"/>
          <w:szCs w:val="28"/>
        </w:rPr>
        <w:t>Имеет место нарушение статьи 34 части 13.1 Федерального закона от 5 апреля 2013 г. № 44-ФЗ «О контрактной системе в сфере закупок товаров, работ, услуг для обеспечения государс</w:t>
      </w:r>
      <w:r w:rsidR="006C1435" w:rsidRPr="00DC1E83">
        <w:rPr>
          <w:sz w:val="28"/>
          <w:szCs w:val="28"/>
        </w:rPr>
        <w:t>т</w:t>
      </w:r>
      <w:r w:rsidR="006C1435" w:rsidRPr="00DC1E83">
        <w:rPr>
          <w:sz w:val="28"/>
          <w:szCs w:val="28"/>
        </w:rPr>
        <w:t xml:space="preserve">венных и муниципальных нужд» (с изменениями). </w:t>
      </w:r>
    </w:p>
    <w:p w:rsidR="00ED1D02" w:rsidRPr="007B2B32" w:rsidRDefault="00D7312C" w:rsidP="00ED1D02">
      <w:pPr>
        <w:widowControl w:val="0"/>
        <w:autoSpaceDE w:val="0"/>
        <w:autoSpaceDN w:val="0"/>
        <w:ind w:firstLine="708"/>
        <w:jc w:val="both"/>
        <w:rPr>
          <w:rStyle w:val="ad"/>
          <w:color w:val="auto"/>
          <w:sz w:val="28"/>
          <w:szCs w:val="28"/>
          <w:u w:val="none"/>
        </w:rPr>
      </w:pPr>
      <w:r w:rsidRPr="004067DB">
        <w:rPr>
          <w:sz w:val="28"/>
          <w:szCs w:val="28"/>
        </w:rPr>
        <w:t>Муниципальный к</w:t>
      </w:r>
      <w:r w:rsidR="00CF0190" w:rsidRPr="004067DB">
        <w:rPr>
          <w:sz w:val="28"/>
          <w:szCs w:val="28"/>
        </w:rPr>
        <w:t>онтракт</w:t>
      </w:r>
      <w:r w:rsidR="00CF0190" w:rsidRPr="00CF0190">
        <w:rPr>
          <w:sz w:val="28"/>
          <w:szCs w:val="28"/>
        </w:rPr>
        <w:t xml:space="preserve"> от 03</w:t>
      </w:r>
      <w:r w:rsidR="00DE779F" w:rsidRPr="00CF0190">
        <w:rPr>
          <w:sz w:val="28"/>
          <w:szCs w:val="28"/>
        </w:rPr>
        <w:t>.04</w:t>
      </w:r>
      <w:r w:rsidRPr="00CF0190">
        <w:rPr>
          <w:sz w:val="28"/>
          <w:szCs w:val="28"/>
        </w:rPr>
        <w:t>.2023 г. №</w:t>
      </w:r>
      <w:r w:rsidR="00DE779F" w:rsidRPr="00CF0190">
        <w:rPr>
          <w:sz w:val="28"/>
          <w:szCs w:val="28"/>
        </w:rPr>
        <w:t>1</w:t>
      </w:r>
      <w:r w:rsidR="00C451AA" w:rsidRPr="00CF0190">
        <w:rPr>
          <w:sz w:val="28"/>
          <w:szCs w:val="28"/>
        </w:rPr>
        <w:t xml:space="preserve"> «</w:t>
      </w:r>
      <w:r w:rsidR="00CF0190" w:rsidRPr="00CF0190">
        <w:rPr>
          <w:sz w:val="28"/>
          <w:szCs w:val="28"/>
        </w:rPr>
        <w:t>Поставка легкового а</w:t>
      </w:r>
      <w:r w:rsidR="00CF0190" w:rsidRPr="00CF0190">
        <w:rPr>
          <w:sz w:val="28"/>
          <w:szCs w:val="28"/>
        </w:rPr>
        <w:t>в</w:t>
      </w:r>
      <w:r w:rsidR="00206698">
        <w:rPr>
          <w:sz w:val="28"/>
          <w:szCs w:val="28"/>
        </w:rPr>
        <w:t xml:space="preserve">томобиля </w:t>
      </w:r>
      <w:r w:rsidR="00CF0190" w:rsidRPr="00CF0190">
        <w:rPr>
          <w:sz w:val="28"/>
          <w:szCs w:val="28"/>
        </w:rPr>
        <w:t>с.</w:t>
      </w:r>
      <w:r w:rsidR="00206698">
        <w:rPr>
          <w:sz w:val="28"/>
          <w:szCs w:val="28"/>
        </w:rPr>
        <w:t xml:space="preserve"> </w:t>
      </w:r>
      <w:r w:rsidR="00CF0190" w:rsidRPr="00CF0190">
        <w:rPr>
          <w:sz w:val="28"/>
          <w:szCs w:val="28"/>
        </w:rPr>
        <w:t>Гремячье Хохольского муниципального района Воронежской области</w:t>
      </w:r>
      <w:r w:rsidR="00C451AA" w:rsidRPr="00CF0190">
        <w:rPr>
          <w:sz w:val="28"/>
          <w:szCs w:val="28"/>
        </w:rPr>
        <w:t xml:space="preserve">» </w:t>
      </w:r>
      <w:r w:rsidR="00117C07">
        <w:rPr>
          <w:rStyle w:val="ad"/>
          <w:color w:val="auto"/>
          <w:sz w:val="28"/>
          <w:szCs w:val="28"/>
          <w:u w:val="none"/>
        </w:rPr>
        <w:t>в</w:t>
      </w:r>
      <w:r w:rsidR="00206698">
        <w:rPr>
          <w:rStyle w:val="ad"/>
          <w:color w:val="auto"/>
          <w:sz w:val="28"/>
          <w:szCs w:val="28"/>
          <w:u w:val="none"/>
        </w:rPr>
        <w:t>ыявлено нарушение условий муниципального контракта: т</w:t>
      </w:r>
      <w:r w:rsidR="00A64298" w:rsidRPr="007B2B32">
        <w:rPr>
          <w:rStyle w:val="ad"/>
          <w:color w:val="auto"/>
          <w:sz w:val="28"/>
          <w:szCs w:val="28"/>
          <w:u w:val="none"/>
        </w:rPr>
        <w:t xml:space="preserve">овар, поставленный поставщиком, </w:t>
      </w:r>
      <w:r w:rsidR="00117C07">
        <w:rPr>
          <w:rStyle w:val="ad"/>
          <w:color w:val="auto"/>
          <w:sz w:val="28"/>
          <w:szCs w:val="28"/>
          <w:u w:val="none"/>
        </w:rPr>
        <w:t xml:space="preserve">оплачен </w:t>
      </w:r>
      <w:r w:rsidR="00A64298" w:rsidRPr="007B2B32">
        <w:rPr>
          <w:rStyle w:val="ad"/>
          <w:color w:val="auto"/>
          <w:sz w:val="28"/>
          <w:szCs w:val="28"/>
          <w:u w:val="none"/>
        </w:rPr>
        <w:t>раньше, чем бы</w:t>
      </w:r>
      <w:r w:rsidR="0099323D" w:rsidRPr="007B2B32">
        <w:rPr>
          <w:rStyle w:val="ad"/>
          <w:color w:val="auto"/>
          <w:sz w:val="28"/>
          <w:szCs w:val="28"/>
          <w:u w:val="none"/>
        </w:rPr>
        <w:t>л принят</w:t>
      </w:r>
      <w:r w:rsidR="00442261" w:rsidRPr="007B2B32">
        <w:rPr>
          <w:rStyle w:val="ad"/>
          <w:color w:val="auto"/>
          <w:sz w:val="28"/>
          <w:szCs w:val="28"/>
          <w:u w:val="none"/>
        </w:rPr>
        <w:t xml:space="preserve"> </w:t>
      </w:r>
      <w:r w:rsidR="0099323D" w:rsidRPr="007B2B32">
        <w:rPr>
          <w:rStyle w:val="ad"/>
          <w:color w:val="auto"/>
          <w:sz w:val="28"/>
          <w:szCs w:val="28"/>
          <w:u w:val="none"/>
        </w:rPr>
        <w:t>товар</w:t>
      </w:r>
      <w:r w:rsidR="00687A5F" w:rsidRPr="007B2B32">
        <w:rPr>
          <w:rStyle w:val="ad"/>
          <w:color w:val="auto"/>
          <w:sz w:val="28"/>
          <w:szCs w:val="28"/>
          <w:u w:val="none"/>
        </w:rPr>
        <w:t>, а с</w:t>
      </w:r>
      <w:r w:rsidR="00687A5F" w:rsidRPr="007B2B32">
        <w:rPr>
          <w:rStyle w:val="ad"/>
          <w:color w:val="auto"/>
          <w:sz w:val="28"/>
          <w:szCs w:val="28"/>
          <w:u w:val="none"/>
        </w:rPr>
        <w:t>о</w:t>
      </w:r>
      <w:r w:rsidR="00687A5F" w:rsidRPr="007B2B32">
        <w:rPr>
          <w:rStyle w:val="ad"/>
          <w:color w:val="auto"/>
          <w:sz w:val="28"/>
          <w:szCs w:val="28"/>
          <w:u w:val="none"/>
        </w:rPr>
        <w:t xml:space="preserve">гласно условиям контракта аванс </w:t>
      </w:r>
      <w:r w:rsidR="00A64298" w:rsidRPr="007B2B32">
        <w:rPr>
          <w:rStyle w:val="ad"/>
          <w:color w:val="auto"/>
          <w:sz w:val="28"/>
          <w:szCs w:val="28"/>
          <w:u w:val="none"/>
        </w:rPr>
        <w:t>не предусмотрен.</w:t>
      </w:r>
    </w:p>
    <w:p w:rsidR="00D75D03" w:rsidRPr="00AF4FA9" w:rsidRDefault="00D75D03" w:rsidP="00117C07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4067DB">
        <w:rPr>
          <w:sz w:val="28"/>
          <w:szCs w:val="28"/>
        </w:rPr>
        <w:t xml:space="preserve">Муниципальный контракт </w:t>
      </w:r>
      <w:r w:rsidRPr="00850F8B">
        <w:rPr>
          <w:sz w:val="28"/>
          <w:szCs w:val="28"/>
        </w:rPr>
        <w:t>от 14.04.20</w:t>
      </w:r>
      <w:r w:rsidR="00850F8B" w:rsidRPr="00850F8B">
        <w:rPr>
          <w:sz w:val="28"/>
          <w:szCs w:val="28"/>
        </w:rPr>
        <w:t>23 г. №2</w:t>
      </w:r>
      <w:r w:rsidRPr="00850F8B">
        <w:rPr>
          <w:sz w:val="28"/>
          <w:szCs w:val="28"/>
        </w:rPr>
        <w:t xml:space="preserve"> «</w:t>
      </w:r>
      <w:r w:rsidRPr="00850F8B">
        <w:rPr>
          <w:rFonts w:eastAsia="Calibri"/>
          <w:bCs/>
          <w:sz w:val="28"/>
          <w:szCs w:val="28"/>
        </w:rPr>
        <w:t>Размещение площадок накопления твердых коммунальных отходов на территории поселений Х</w:t>
      </w:r>
      <w:r w:rsidRPr="00850F8B">
        <w:rPr>
          <w:bCs/>
          <w:sz w:val="28"/>
          <w:szCs w:val="28"/>
        </w:rPr>
        <w:t>о</w:t>
      </w:r>
      <w:r w:rsidRPr="00850F8B">
        <w:rPr>
          <w:rFonts w:eastAsia="Calibri"/>
          <w:bCs/>
          <w:sz w:val="28"/>
          <w:szCs w:val="28"/>
        </w:rPr>
        <w:lastRenderedPageBreak/>
        <w:t>хольского муниципального района Воронежской области</w:t>
      </w:r>
      <w:r w:rsidRPr="00850F8B">
        <w:rPr>
          <w:sz w:val="28"/>
          <w:szCs w:val="28"/>
        </w:rPr>
        <w:t xml:space="preserve">» </w:t>
      </w:r>
      <w:r w:rsidR="00117C07">
        <w:rPr>
          <w:sz w:val="28"/>
          <w:szCs w:val="28"/>
        </w:rPr>
        <w:t>муниципальный заказчик нарушил</w:t>
      </w:r>
      <w:r w:rsidRPr="00AF4FA9">
        <w:rPr>
          <w:sz w:val="28"/>
          <w:szCs w:val="28"/>
        </w:rPr>
        <w:t xml:space="preserve"> обязательства по ра</w:t>
      </w:r>
      <w:r w:rsidR="00AF4FA9" w:rsidRPr="00AF4FA9">
        <w:rPr>
          <w:sz w:val="28"/>
          <w:szCs w:val="28"/>
        </w:rPr>
        <w:t>счету за выполненные работы на 3</w:t>
      </w:r>
      <w:r w:rsidRPr="00AF4FA9">
        <w:rPr>
          <w:sz w:val="28"/>
          <w:szCs w:val="28"/>
        </w:rPr>
        <w:t xml:space="preserve"> к</w:t>
      </w:r>
      <w:r w:rsidRPr="00AF4FA9">
        <w:rPr>
          <w:sz w:val="28"/>
          <w:szCs w:val="28"/>
        </w:rPr>
        <w:t>а</w:t>
      </w:r>
      <w:r w:rsidRPr="00AF4FA9">
        <w:rPr>
          <w:sz w:val="28"/>
          <w:szCs w:val="28"/>
        </w:rPr>
        <w:t>лендарных дня.</w:t>
      </w:r>
      <w:r w:rsidR="00117C07">
        <w:rPr>
          <w:rStyle w:val="ad"/>
          <w:color w:val="auto"/>
          <w:sz w:val="28"/>
          <w:szCs w:val="28"/>
          <w:u w:val="none"/>
        </w:rPr>
        <w:t xml:space="preserve"> </w:t>
      </w:r>
      <w:r w:rsidR="0079472A" w:rsidRPr="00AF4FA9">
        <w:rPr>
          <w:sz w:val="28"/>
          <w:szCs w:val="28"/>
        </w:rPr>
        <w:t xml:space="preserve">Имеет место нарушение статьи 34 части 13.1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 (с изменениями). </w:t>
      </w:r>
    </w:p>
    <w:p w:rsidR="00B35ECC" w:rsidRPr="00632580" w:rsidRDefault="00741300" w:rsidP="00632580">
      <w:pPr>
        <w:ind w:firstLine="708"/>
        <w:jc w:val="both"/>
        <w:rPr>
          <w:color w:val="FF0000"/>
          <w:sz w:val="28"/>
          <w:szCs w:val="28"/>
        </w:rPr>
      </w:pPr>
      <w:r w:rsidRPr="004067DB">
        <w:rPr>
          <w:sz w:val="28"/>
          <w:szCs w:val="28"/>
        </w:rPr>
        <w:t>Муниципальный контракт</w:t>
      </w:r>
      <w:r w:rsidRPr="00741300">
        <w:rPr>
          <w:sz w:val="28"/>
          <w:szCs w:val="28"/>
        </w:rPr>
        <w:t xml:space="preserve"> от 07</w:t>
      </w:r>
      <w:r w:rsidR="00B73EC6" w:rsidRPr="00741300">
        <w:rPr>
          <w:sz w:val="28"/>
          <w:szCs w:val="28"/>
        </w:rPr>
        <w:t>.06.2023</w:t>
      </w:r>
      <w:r w:rsidRPr="00741300">
        <w:rPr>
          <w:sz w:val="28"/>
          <w:szCs w:val="28"/>
        </w:rPr>
        <w:t xml:space="preserve"> г. №7</w:t>
      </w:r>
      <w:r w:rsidR="00C451AA" w:rsidRPr="00741300">
        <w:rPr>
          <w:sz w:val="28"/>
          <w:szCs w:val="28"/>
        </w:rPr>
        <w:t xml:space="preserve"> «Выполнение работ по капитальному ремонту автомобильных дорог местного значения на террит</w:t>
      </w:r>
      <w:r w:rsidR="00C451AA" w:rsidRPr="00741300">
        <w:rPr>
          <w:sz w:val="28"/>
          <w:szCs w:val="28"/>
        </w:rPr>
        <w:t>о</w:t>
      </w:r>
      <w:r w:rsidR="00C451AA" w:rsidRPr="00741300">
        <w:rPr>
          <w:sz w:val="28"/>
          <w:szCs w:val="28"/>
        </w:rPr>
        <w:t xml:space="preserve">рии Хохольского муниципального района Воронежской области» </w:t>
      </w:r>
      <w:r w:rsidR="00632580">
        <w:rPr>
          <w:rStyle w:val="ad"/>
          <w:color w:val="auto"/>
          <w:sz w:val="28"/>
          <w:szCs w:val="28"/>
          <w:u w:val="none"/>
        </w:rPr>
        <w:t>муниц</w:t>
      </w:r>
      <w:r w:rsidR="00632580">
        <w:rPr>
          <w:rStyle w:val="ad"/>
          <w:color w:val="auto"/>
          <w:sz w:val="28"/>
          <w:szCs w:val="28"/>
          <w:u w:val="none"/>
        </w:rPr>
        <w:t>и</w:t>
      </w:r>
      <w:r w:rsidR="00632580">
        <w:rPr>
          <w:rStyle w:val="ad"/>
          <w:color w:val="auto"/>
          <w:sz w:val="28"/>
          <w:szCs w:val="28"/>
          <w:u w:val="none"/>
        </w:rPr>
        <w:t xml:space="preserve">пальный </w:t>
      </w:r>
      <w:r w:rsidR="00C451AA" w:rsidRPr="00B35ECC">
        <w:rPr>
          <w:sz w:val="28"/>
          <w:szCs w:val="28"/>
        </w:rPr>
        <w:t xml:space="preserve">заказчик </w:t>
      </w:r>
      <w:r w:rsidR="00632580">
        <w:rPr>
          <w:sz w:val="28"/>
          <w:szCs w:val="28"/>
        </w:rPr>
        <w:t>нарушил</w:t>
      </w:r>
      <w:r w:rsidR="00B35ECC" w:rsidRPr="00B35ECC">
        <w:rPr>
          <w:sz w:val="28"/>
          <w:szCs w:val="28"/>
        </w:rPr>
        <w:t xml:space="preserve"> обязательства по расчету за выполненные работы на 3</w:t>
      </w:r>
      <w:r w:rsidR="00B35ECC">
        <w:rPr>
          <w:sz w:val="28"/>
          <w:szCs w:val="28"/>
        </w:rPr>
        <w:t>2</w:t>
      </w:r>
      <w:r w:rsidR="00B35ECC" w:rsidRPr="00B35ECC">
        <w:rPr>
          <w:sz w:val="28"/>
          <w:szCs w:val="28"/>
        </w:rPr>
        <w:t xml:space="preserve"> календарных дня.</w:t>
      </w:r>
      <w:r w:rsidR="00632580">
        <w:rPr>
          <w:rStyle w:val="ad"/>
          <w:color w:val="FF0000"/>
          <w:sz w:val="28"/>
          <w:szCs w:val="28"/>
          <w:u w:val="none"/>
        </w:rPr>
        <w:t xml:space="preserve"> </w:t>
      </w:r>
      <w:r w:rsidR="00B35ECC" w:rsidRPr="00B35ECC">
        <w:rPr>
          <w:sz w:val="28"/>
          <w:szCs w:val="28"/>
        </w:rPr>
        <w:t>Имеет место нарушение статьи 34 части 13.1 Фед</w:t>
      </w:r>
      <w:r w:rsidR="00B35ECC" w:rsidRPr="00B35ECC">
        <w:rPr>
          <w:sz w:val="28"/>
          <w:szCs w:val="28"/>
        </w:rPr>
        <w:t>е</w:t>
      </w:r>
      <w:r w:rsidR="00B35ECC" w:rsidRPr="00B35ECC">
        <w:rPr>
          <w:sz w:val="28"/>
          <w:szCs w:val="28"/>
        </w:rPr>
        <w:t>рального закона от 5 апреля 2013 г. № 44-ФЗ «О контрактной системе в сфере закупок товаров, работ, услуг для обеспечения государственных и муниц</w:t>
      </w:r>
      <w:r w:rsidR="00B35ECC" w:rsidRPr="00B35ECC">
        <w:rPr>
          <w:sz w:val="28"/>
          <w:szCs w:val="28"/>
        </w:rPr>
        <w:t>и</w:t>
      </w:r>
      <w:r w:rsidR="00B35ECC" w:rsidRPr="00B35ECC">
        <w:rPr>
          <w:sz w:val="28"/>
          <w:szCs w:val="28"/>
        </w:rPr>
        <w:t xml:space="preserve">пальных нужд» (с изменениями). </w:t>
      </w:r>
    </w:p>
    <w:p w:rsidR="00811CF0" w:rsidRDefault="00811CF0" w:rsidP="00632580">
      <w:pPr>
        <w:ind w:firstLine="708"/>
        <w:jc w:val="both"/>
        <w:rPr>
          <w:sz w:val="28"/>
          <w:szCs w:val="28"/>
        </w:rPr>
      </w:pPr>
      <w:r w:rsidRPr="004067DB">
        <w:rPr>
          <w:sz w:val="28"/>
          <w:szCs w:val="28"/>
        </w:rPr>
        <w:t>Муниципальный контракт</w:t>
      </w:r>
      <w:r>
        <w:rPr>
          <w:sz w:val="28"/>
          <w:szCs w:val="28"/>
        </w:rPr>
        <w:t xml:space="preserve"> от 13</w:t>
      </w:r>
      <w:r w:rsidRPr="00741300">
        <w:rPr>
          <w:sz w:val="28"/>
          <w:szCs w:val="28"/>
        </w:rPr>
        <w:t>.06.2023</w:t>
      </w:r>
      <w:r>
        <w:rPr>
          <w:sz w:val="28"/>
          <w:szCs w:val="28"/>
        </w:rPr>
        <w:t xml:space="preserve"> г. №8</w:t>
      </w:r>
      <w:r w:rsidRPr="00741300">
        <w:rPr>
          <w:sz w:val="28"/>
          <w:szCs w:val="28"/>
        </w:rPr>
        <w:t xml:space="preserve"> «Выполнение работ по капитальному ремонту автомобильных дорог местного значения на террит</w:t>
      </w:r>
      <w:r w:rsidRPr="00741300">
        <w:rPr>
          <w:sz w:val="28"/>
          <w:szCs w:val="28"/>
        </w:rPr>
        <w:t>о</w:t>
      </w:r>
      <w:r w:rsidRPr="00741300">
        <w:rPr>
          <w:sz w:val="28"/>
          <w:szCs w:val="28"/>
        </w:rPr>
        <w:t xml:space="preserve">рии Хохольского муниципального района Воронежской области» </w:t>
      </w:r>
      <w:r w:rsidR="00632580">
        <w:rPr>
          <w:sz w:val="28"/>
          <w:szCs w:val="28"/>
        </w:rPr>
        <w:t>муниц</w:t>
      </w:r>
      <w:r w:rsidR="00632580">
        <w:rPr>
          <w:sz w:val="28"/>
          <w:szCs w:val="28"/>
        </w:rPr>
        <w:t>и</w:t>
      </w:r>
      <w:r w:rsidR="00632580">
        <w:rPr>
          <w:sz w:val="28"/>
          <w:szCs w:val="28"/>
        </w:rPr>
        <w:t>пальный заказчик нарушил</w:t>
      </w:r>
      <w:r w:rsidRPr="00B35ECC">
        <w:rPr>
          <w:sz w:val="28"/>
          <w:szCs w:val="28"/>
        </w:rPr>
        <w:t xml:space="preserve"> обязательства по ра</w:t>
      </w:r>
      <w:r w:rsidR="005170C5">
        <w:rPr>
          <w:sz w:val="28"/>
          <w:szCs w:val="28"/>
        </w:rPr>
        <w:t>счету за выполненные работы на 28</w:t>
      </w:r>
      <w:r w:rsidRPr="00B35ECC">
        <w:rPr>
          <w:sz w:val="28"/>
          <w:szCs w:val="28"/>
        </w:rPr>
        <w:t xml:space="preserve"> календар</w:t>
      </w:r>
      <w:r w:rsidR="005170C5">
        <w:rPr>
          <w:sz w:val="28"/>
          <w:szCs w:val="28"/>
        </w:rPr>
        <w:t>ных дней</w:t>
      </w:r>
      <w:r w:rsidRPr="00B35ECC">
        <w:rPr>
          <w:sz w:val="28"/>
          <w:szCs w:val="28"/>
        </w:rPr>
        <w:t>.</w:t>
      </w:r>
      <w:r w:rsidR="00632580">
        <w:rPr>
          <w:rStyle w:val="ad"/>
          <w:color w:val="auto"/>
          <w:sz w:val="28"/>
          <w:szCs w:val="28"/>
          <w:u w:val="none"/>
        </w:rPr>
        <w:t xml:space="preserve"> </w:t>
      </w:r>
      <w:r w:rsidRPr="00B35ECC">
        <w:rPr>
          <w:sz w:val="28"/>
          <w:szCs w:val="28"/>
        </w:rPr>
        <w:t>Имеет место нарушение статьи 34 части 13.1 Фед</w:t>
      </w:r>
      <w:r w:rsidRPr="00B35ECC">
        <w:rPr>
          <w:sz w:val="28"/>
          <w:szCs w:val="28"/>
        </w:rPr>
        <w:t>е</w:t>
      </w:r>
      <w:r w:rsidRPr="00B35ECC">
        <w:rPr>
          <w:sz w:val="28"/>
          <w:szCs w:val="28"/>
        </w:rPr>
        <w:t>рального закона от 5 апреля 2013 г. № 44-ФЗ «О контрактной системе в сфере закупок товаров, работ, услуг для обеспечения государственных и муниц</w:t>
      </w:r>
      <w:r w:rsidRPr="00B35ECC">
        <w:rPr>
          <w:sz w:val="28"/>
          <w:szCs w:val="28"/>
        </w:rPr>
        <w:t>и</w:t>
      </w:r>
      <w:r w:rsidRPr="00B35ECC">
        <w:rPr>
          <w:sz w:val="28"/>
          <w:szCs w:val="28"/>
        </w:rPr>
        <w:t xml:space="preserve">пальных нужд» (с изменениями). </w:t>
      </w:r>
    </w:p>
    <w:p w:rsidR="006941BB" w:rsidRPr="00072181" w:rsidRDefault="006941BB" w:rsidP="00632580">
      <w:pPr>
        <w:tabs>
          <w:tab w:val="left" w:pos="567"/>
          <w:tab w:val="left" w:pos="1418"/>
        </w:tabs>
        <w:ind w:firstLine="709"/>
        <w:jc w:val="both"/>
        <w:rPr>
          <w:sz w:val="28"/>
          <w:szCs w:val="28"/>
        </w:rPr>
      </w:pPr>
      <w:r w:rsidRPr="004067DB">
        <w:rPr>
          <w:sz w:val="28"/>
          <w:szCs w:val="28"/>
        </w:rPr>
        <w:t>Муниципальный контракт</w:t>
      </w:r>
      <w:r>
        <w:rPr>
          <w:sz w:val="28"/>
          <w:szCs w:val="28"/>
        </w:rPr>
        <w:t xml:space="preserve"> </w:t>
      </w:r>
      <w:r w:rsidRPr="006941BB">
        <w:rPr>
          <w:sz w:val="28"/>
          <w:szCs w:val="28"/>
        </w:rPr>
        <w:t>от 24.07.2023 г. №9 «</w:t>
      </w:r>
      <w:r w:rsidRPr="006941BB">
        <w:rPr>
          <w:bCs/>
          <w:sz w:val="28"/>
          <w:szCs w:val="28"/>
        </w:rPr>
        <w:t>Благоустройство те</w:t>
      </w:r>
      <w:r w:rsidRPr="006941BB">
        <w:rPr>
          <w:bCs/>
          <w:sz w:val="28"/>
          <w:szCs w:val="28"/>
        </w:rPr>
        <w:t>р</w:t>
      </w:r>
      <w:r w:rsidRPr="006941BB">
        <w:rPr>
          <w:bCs/>
          <w:sz w:val="28"/>
          <w:szCs w:val="28"/>
        </w:rPr>
        <w:t>ритории СДК с. Гремячье по адресу: Воронежская область, Хохольский ра</w:t>
      </w:r>
      <w:r w:rsidRPr="006941BB">
        <w:rPr>
          <w:bCs/>
          <w:sz w:val="28"/>
          <w:szCs w:val="28"/>
        </w:rPr>
        <w:t>й</w:t>
      </w:r>
      <w:r w:rsidRPr="006941BB">
        <w:rPr>
          <w:bCs/>
          <w:sz w:val="28"/>
          <w:szCs w:val="28"/>
        </w:rPr>
        <w:t xml:space="preserve">он, с. Гремячье, ул. Чехова, 9А </w:t>
      </w:r>
      <w:r w:rsidRPr="006941BB">
        <w:rPr>
          <w:sz w:val="28"/>
          <w:szCs w:val="28"/>
        </w:rPr>
        <w:t xml:space="preserve">(включая ПИР)» </w:t>
      </w:r>
      <w:r w:rsidR="00632580">
        <w:rPr>
          <w:sz w:val="28"/>
          <w:szCs w:val="28"/>
        </w:rPr>
        <w:t xml:space="preserve">муниципальный заказчик </w:t>
      </w:r>
      <w:r w:rsidR="005E4C35" w:rsidRPr="00B35ECC">
        <w:rPr>
          <w:sz w:val="28"/>
          <w:szCs w:val="28"/>
        </w:rPr>
        <w:t>н</w:t>
      </w:r>
      <w:r w:rsidR="005E4C35" w:rsidRPr="00B35ECC">
        <w:rPr>
          <w:sz w:val="28"/>
          <w:szCs w:val="28"/>
        </w:rPr>
        <w:t>а</w:t>
      </w:r>
      <w:r w:rsidR="00632580">
        <w:rPr>
          <w:sz w:val="28"/>
          <w:szCs w:val="28"/>
        </w:rPr>
        <w:t>рушил</w:t>
      </w:r>
      <w:r w:rsidR="005E4C35" w:rsidRPr="00B35ECC">
        <w:rPr>
          <w:sz w:val="28"/>
          <w:szCs w:val="28"/>
        </w:rPr>
        <w:t xml:space="preserve"> обязательства по ра</w:t>
      </w:r>
      <w:r w:rsidR="005E4C35">
        <w:rPr>
          <w:sz w:val="28"/>
          <w:szCs w:val="28"/>
        </w:rPr>
        <w:t>счету за выполненные работы на 21</w:t>
      </w:r>
      <w:r w:rsidR="005E4C35" w:rsidRPr="00B35ECC">
        <w:rPr>
          <w:sz w:val="28"/>
          <w:szCs w:val="28"/>
        </w:rPr>
        <w:t xml:space="preserve"> календар</w:t>
      </w:r>
      <w:r w:rsidR="005E4C35">
        <w:rPr>
          <w:sz w:val="28"/>
          <w:szCs w:val="28"/>
        </w:rPr>
        <w:t>ный день</w:t>
      </w:r>
      <w:r w:rsidR="005E4C35" w:rsidRPr="00B35ECC">
        <w:rPr>
          <w:sz w:val="28"/>
          <w:szCs w:val="28"/>
        </w:rPr>
        <w:t>.</w:t>
      </w:r>
      <w:r w:rsidR="00632580">
        <w:rPr>
          <w:rStyle w:val="ad"/>
          <w:color w:val="auto"/>
          <w:sz w:val="28"/>
          <w:szCs w:val="28"/>
          <w:u w:val="none"/>
        </w:rPr>
        <w:t xml:space="preserve"> </w:t>
      </w:r>
      <w:r w:rsidR="005E4C35" w:rsidRPr="00B35ECC">
        <w:rPr>
          <w:sz w:val="28"/>
          <w:szCs w:val="28"/>
        </w:rPr>
        <w:t xml:space="preserve">Имеет место нарушение статьи 34 части 13.1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 (с изменениями). </w:t>
      </w:r>
    </w:p>
    <w:p w:rsidR="009055CB" w:rsidRDefault="00CD363D" w:rsidP="00632580">
      <w:pPr>
        <w:ind w:firstLine="709"/>
        <w:jc w:val="both"/>
        <w:rPr>
          <w:sz w:val="28"/>
          <w:szCs w:val="28"/>
        </w:rPr>
      </w:pPr>
      <w:r w:rsidRPr="004067DB">
        <w:rPr>
          <w:sz w:val="28"/>
          <w:szCs w:val="28"/>
        </w:rPr>
        <w:t>Муниципальный контракт</w:t>
      </w:r>
      <w:r>
        <w:rPr>
          <w:sz w:val="28"/>
          <w:szCs w:val="28"/>
        </w:rPr>
        <w:t xml:space="preserve"> от 24.10</w:t>
      </w:r>
      <w:r w:rsidRPr="00072181">
        <w:rPr>
          <w:sz w:val="28"/>
          <w:szCs w:val="28"/>
        </w:rPr>
        <w:t>.20</w:t>
      </w:r>
      <w:r>
        <w:rPr>
          <w:sz w:val="28"/>
          <w:szCs w:val="28"/>
        </w:rPr>
        <w:t>23 г. №12</w:t>
      </w:r>
      <w:r w:rsidRPr="00072181">
        <w:rPr>
          <w:sz w:val="28"/>
          <w:szCs w:val="28"/>
        </w:rPr>
        <w:t xml:space="preserve"> «Выполнение работ по капитальному ремонту автомобильной дорог</w:t>
      </w:r>
      <w:r>
        <w:rPr>
          <w:sz w:val="28"/>
          <w:szCs w:val="28"/>
        </w:rPr>
        <w:t>и ул. Советская</w:t>
      </w:r>
      <w:r w:rsidRPr="00072181">
        <w:rPr>
          <w:sz w:val="28"/>
          <w:szCs w:val="28"/>
        </w:rPr>
        <w:t xml:space="preserve"> с. Дмитриевка Гремяченского сельского поселения Хохольского муниципального района Воронежской области» </w:t>
      </w:r>
      <w:r w:rsidR="00632580">
        <w:rPr>
          <w:sz w:val="28"/>
          <w:szCs w:val="28"/>
        </w:rPr>
        <w:t>муниципальный заказчик нарушил</w:t>
      </w:r>
      <w:r w:rsidR="009055CB" w:rsidRPr="00B35ECC">
        <w:rPr>
          <w:sz w:val="28"/>
          <w:szCs w:val="28"/>
        </w:rPr>
        <w:t xml:space="preserve"> обязательства по ра</w:t>
      </w:r>
      <w:r w:rsidR="009055CB">
        <w:rPr>
          <w:sz w:val="28"/>
          <w:szCs w:val="28"/>
        </w:rPr>
        <w:t>счету за выполненные работы на 7</w:t>
      </w:r>
      <w:r w:rsidR="009055CB" w:rsidRPr="00B35ECC">
        <w:rPr>
          <w:sz w:val="28"/>
          <w:szCs w:val="28"/>
        </w:rPr>
        <w:t xml:space="preserve"> календар</w:t>
      </w:r>
      <w:r w:rsidR="009055CB">
        <w:rPr>
          <w:sz w:val="28"/>
          <w:szCs w:val="28"/>
        </w:rPr>
        <w:t>ных дней</w:t>
      </w:r>
      <w:r w:rsidR="009055CB" w:rsidRPr="00B35ECC">
        <w:rPr>
          <w:sz w:val="28"/>
          <w:szCs w:val="28"/>
        </w:rPr>
        <w:t>.</w:t>
      </w:r>
      <w:r w:rsidR="00632580">
        <w:rPr>
          <w:rStyle w:val="ad"/>
          <w:color w:val="auto"/>
          <w:sz w:val="28"/>
          <w:szCs w:val="28"/>
          <w:u w:val="none"/>
        </w:rPr>
        <w:t xml:space="preserve"> </w:t>
      </w:r>
      <w:r w:rsidR="009055CB" w:rsidRPr="00B35ECC">
        <w:rPr>
          <w:sz w:val="28"/>
          <w:szCs w:val="28"/>
        </w:rPr>
        <w:t>Имеет место нар</w:t>
      </w:r>
      <w:r w:rsidR="009055CB" w:rsidRPr="00B35ECC">
        <w:rPr>
          <w:sz w:val="28"/>
          <w:szCs w:val="28"/>
        </w:rPr>
        <w:t>у</w:t>
      </w:r>
      <w:r w:rsidR="009055CB" w:rsidRPr="00B35ECC">
        <w:rPr>
          <w:sz w:val="28"/>
          <w:szCs w:val="28"/>
        </w:rPr>
        <w:t>шение статьи 34 части 13.1 Федерального закона от 5 апреля 2013 г. № 44-ФЗ «О контрактной системе в сфере закупок товаров, работ, услуг для обеспеч</w:t>
      </w:r>
      <w:r w:rsidR="009055CB" w:rsidRPr="00B35ECC">
        <w:rPr>
          <w:sz w:val="28"/>
          <w:szCs w:val="28"/>
        </w:rPr>
        <w:t>е</w:t>
      </w:r>
      <w:r w:rsidR="009055CB" w:rsidRPr="00B35ECC">
        <w:rPr>
          <w:sz w:val="28"/>
          <w:szCs w:val="28"/>
        </w:rPr>
        <w:t xml:space="preserve">ния государственных и муниципальных нужд» (с изменениями). </w:t>
      </w:r>
    </w:p>
    <w:p w:rsidR="002E48AD" w:rsidRDefault="006B6F1F" w:rsidP="006325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контракт от 20.11</w:t>
      </w:r>
      <w:r w:rsidRPr="00072181">
        <w:rPr>
          <w:sz w:val="28"/>
          <w:szCs w:val="28"/>
        </w:rPr>
        <w:t>.20</w:t>
      </w:r>
      <w:r>
        <w:rPr>
          <w:sz w:val="28"/>
          <w:szCs w:val="28"/>
        </w:rPr>
        <w:t>23 г. №13</w:t>
      </w:r>
      <w:r w:rsidRPr="00072181">
        <w:rPr>
          <w:sz w:val="28"/>
          <w:szCs w:val="28"/>
        </w:rPr>
        <w:t xml:space="preserve"> «</w:t>
      </w:r>
      <w:r w:rsidR="000343C9">
        <w:rPr>
          <w:sz w:val="28"/>
          <w:szCs w:val="28"/>
        </w:rPr>
        <w:t>К</w:t>
      </w:r>
      <w:r w:rsidRPr="00072181">
        <w:rPr>
          <w:sz w:val="28"/>
          <w:szCs w:val="28"/>
        </w:rPr>
        <w:t>апитальн</w:t>
      </w:r>
      <w:r w:rsidR="000343C9">
        <w:rPr>
          <w:sz w:val="28"/>
          <w:szCs w:val="28"/>
        </w:rPr>
        <w:t>ый</w:t>
      </w:r>
      <w:r w:rsidRPr="00072181">
        <w:rPr>
          <w:sz w:val="28"/>
          <w:szCs w:val="28"/>
        </w:rPr>
        <w:t xml:space="preserve"> ремон</w:t>
      </w:r>
      <w:r w:rsidR="000343C9">
        <w:rPr>
          <w:sz w:val="28"/>
          <w:szCs w:val="28"/>
        </w:rPr>
        <w:t>т автомобильных</w:t>
      </w:r>
      <w:r w:rsidRPr="00072181">
        <w:rPr>
          <w:sz w:val="28"/>
          <w:szCs w:val="28"/>
        </w:rPr>
        <w:t xml:space="preserve"> дорог</w:t>
      </w:r>
      <w:r w:rsidR="000343C9">
        <w:rPr>
          <w:sz w:val="28"/>
          <w:szCs w:val="28"/>
        </w:rPr>
        <w:t xml:space="preserve"> общего пользования местного </w:t>
      </w:r>
      <w:r w:rsidRPr="00072181">
        <w:rPr>
          <w:sz w:val="28"/>
          <w:szCs w:val="28"/>
        </w:rPr>
        <w:t>Хохольского муниц</w:t>
      </w:r>
      <w:r w:rsidRPr="00072181">
        <w:rPr>
          <w:sz w:val="28"/>
          <w:szCs w:val="28"/>
        </w:rPr>
        <w:t>и</w:t>
      </w:r>
      <w:r w:rsidRPr="00072181">
        <w:rPr>
          <w:sz w:val="28"/>
          <w:szCs w:val="28"/>
        </w:rPr>
        <w:t xml:space="preserve">пального района Воронежской области» </w:t>
      </w:r>
      <w:r w:rsidR="00632580">
        <w:rPr>
          <w:sz w:val="28"/>
          <w:szCs w:val="28"/>
        </w:rPr>
        <w:t>муниципальный заказчик нарушил</w:t>
      </w:r>
      <w:r w:rsidRPr="00B35ECC">
        <w:rPr>
          <w:sz w:val="28"/>
          <w:szCs w:val="28"/>
        </w:rPr>
        <w:t xml:space="preserve"> обязательства по ра</w:t>
      </w:r>
      <w:r w:rsidR="000343C9">
        <w:rPr>
          <w:sz w:val="28"/>
          <w:szCs w:val="28"/>
        </w:rPr>
        <w:t>счету за выполненные работы на 1</w:t>
      </w:r>
      <w:r w:rsidRPr="00B35ECC">
        <w:rPr>
          <w:sz w:val="28"/>
          <w:szCs w:val="28"/>
        </w:rPr>
        <w:t xml:space="preserve"> календар</w:t>
      </w:r>
      <w:r w:rsidR="000343C9">
        <w:rPr>
          <w:sz w:val="28"/>
          <w:szCs w:val="28"/>
        </w:rPr>
        <w:t>ный день</w:t>
      </w:r>
      <w:r w:rsidRPr="00B35ECC">
        <w:rPr>
          <w:sz w:val="28"/>
          <w:szCs w:val="28"/>
        </w:rPr>
        <w:t>.</w:t>
      </w:r>
      <w:r w:rsidR="00632580">
        <w:rPr>
          <w:rStyle w:val="ad"/>
          <w:color w:val="auto"/>
          <w:sz w:val="28"/>
          <w:szCs w:val="28"/>
          <w:u w:val="none"/>
        </w:rPr>
        <w:t xml:space="preserve"> </w:t>
      </w:r>
      <w:r w:rsidRPr="00B35ECC">
        <w:rPr>
          <w:sz w:val="28"/>
          <w:szCs w:val="28"/>
        </w:rPr>
        <w:t>Имеет место нарушение статьи 34 части 13.1 Федерального закона от 5 апр</w:t>
      </w:r>
      <w:r w:rsidRPr="00B35ECC">
        <w:rPr>
          <w:sz w:val="28"/>
          <w:szCs w:val="28"/>
        </w:rPr>
        <w:t>е</w:t>
      </w:r>
      <w:r w:rsidRPr="00B35ECC">
        <w:rPr>
          <w:sz w:val="28"/>
          <w:szCs w:val="28"/>
        </w:rPr>
        <w:t xml:space="preserve">ля 2013 г. № 44-ФЗ «О контрактной системе в сфере закупок товаров, работ, </w:t>
      </w:r>
      <w:r w:rsidRPr="00B35ECC">
        <w:rPr>
          <w:sz w:val="28"/>
          <w:szCs w:val="28"/>
        </w:rPr>
        <w:lastRenderedPageBreak/>
        <w:t>услуг для обеспечения государственных и муниципальных нужд» (с измен</w:t>
      </w:r>
      <w:r w:rsidRPr="00B35ECC">
        <w:rPr>
          <w:sz w:val="28"/>
          <w:szCs w:val="28"/>
        </w:rPr>
        <w:t>е</w:t>
      </w:r>
      <w:r w:rsidRPr="00B35ECC">
        <w:rPr>
          <w:sz w:val="28"/>
          <w:szCs w:val="28"/>
        </w:rPr>
        <w:t xml:space="preserve">ниями). </w:t>
      </w:r>
    </w:p>
    <w:p w:rsidR="002E48AD" w:rsidRPr="00A37A80" w:rsidRDefault="002E48AD" w:rsidP="00ED1D02">
      <w:pPr>
        <w:ind w:firstLine="708"/>
        <w:jc w:val="both"/>
        <w:rPr>
          <w:sz w:val="28"/>
          <w:szCs w:val="28"/>
        </w:rPr>
      </w:pPr>
      <w:r w:rsidRPr="000D2F02">
        <w:rPr>
          <w:sz w:val="28"/>
          <w:szCs w:val="28"/>
        </w:rPr>
        <w:t>На балансе Гремяченского сельского</w:t>
      </w:r>
      <w:r w:rsidR="000D2F02" w:rsidRPr="000D2F02">
        <w:rPr>
          <w:sz w:val="28"/>
          <w:szCs w:val="28"/>
        </w:rPr>
        <w:t xml:space="preserve"> поселения по состоянию на 01.04</w:t>
      </w:r>
      <w:r w:rsidRPr="000D2F02">
        <w:rPr>
          <w:sz w:val="28"/>
          <w:szCs w:val="28"/>
        </w:rPr>
        <w:t>.2024 года согласно реестра муниципальной собственности, утвержде</w:t>
      </w:r>
      <w:r w:rsidRPr="000D2F02">
        <w:rPr>
          <w:sz w:val="28"/>
          <w:szCs w:val="28"/>
        </w:rPr>
        <w:t>н</w:t>
      </w:r>
      <w:r w:rsidRPr="000D2F02">
        <w:rPr>
          <w:sz w:val="28"/>
          <w:szCs w:val="28"/>
        </w:rPr>
        <w:t>ного решением Совета народных депутатов Гремяченского сельского пос</w:t>
      </w:r>
      <w:r w:rsidRPr="000D2F02">
        <w:rPr>
          <w:sz w:val="28"/>
          <w:szCs w:val="28"/>
        </w:rPr>
        <w:t>е</w:t>
      </w:r>
      <w:r w:rsidRPr="000D2F02">
        <w:rPr>
          <w:sz w:val="28"/>
          <w:szCs w:val="28"/>
        </w:rPr>
        <w:t xml:space="preserve">ления Хохольского муниципального района Воронежской области от 08.07.2024 </w:t>
      </w:r>
      <w:r w:rsidR="000D2F02" w:rsidRPr="000D2F02">
        <w:rPr>
          <w:sz w:val="28"/>
          <w:szCs w:val="28"/>
        </w:rPr>
        <w:t xml:space="preserve">года №18, содержится 94 объекта, балансовой стоимостью </w:t>
      </w:r>
      <w:r w:rsidR="000D2F02" w:rsidRPr="00A37A80">
        <w:rPr>
          <w:sz w:val="28"/>
          <w:szCs w:val="28"/>
        </w:rPr>
        <w:t>111359,4</w:t>
      </w:r>
      <w:r w:rsidRPr="00A37A80">
        <w:rPr>
          <w:sz w:val="28"/>
          <w:szCs w:val="28"/>
        </w:rPr>
        <w:t xml:space="preserve"> тыс. руб., в том</w:t>
      </w:r>
      <w:r w:rsidR="00A37A80" w:rsidRPr="00A37A80">
        <w:rPr>
          <w:sz w:val="28"/>
          <w:szCs w:val="28"/>
        </w:rPr>
        <w:t xml:space="preserve"> числе имущество казны – 88063,2</w:t>
      </w:r>
      <w:r w:rsidRPr="00A37A80">
        <w:rPr>
          <w:sz w:val="28"/>
          <w:szCs w:val="28"/>
        </w:rPr>
        <w:t xml:space="preserve"> тыс. руб.</w:t>
      </w:r>
    </w:p>
    <w:p w:rsidR="002E48AD" w:rsidRPr="0061282A" w:rsidRDefault="002E48AD" w:rsidP="00ED1D02">
      <w:pPr>
        <w:ind w:firstLine="708"/>
        <w:jc w:val="both"/>
        <w:rPr>
          <w:sz w:val="28"/>
          <w:szCs w:val="28"/>
        </w:rPr>
      </w:pPr>
      <w:r w:rsidRPr="0061282A">
        <w:rPr>
          <w:sz w:val="28"/>
          <w:szCs w:val="28"/>
        </w:rPr>
        <w:t>Использование муниципального имущест</w:t>
      </w:r>
      <w:r w:rsidR="0061282A">
        <w:rPr>
          <w:sz w:val="28"/>
          <w:szCs w:val="28"/>
        </w:rPr>
        <w:t>ва осуществляется на основ</w:t>
      </w:r>
      <w:r w:rsidR="0061282A">
        <w:rPr>
          <w:sz w:val="28"/>
          <w:szCs w:val="28"/>
        </w:rPr>
        <w:t>а</w:t>
      </w:r>
      <w:r w:rsidR="0061282A">
        <w:rPr>
          <w:sz w:val="28"/>
          <w:szCs w:val="28"/>
        </w:rPr>
        <w:t xml:space="preserve">нии </w:t>
      </w:r>
      <w:r w:rsidRPr="0061282A">
        <w:rPr>
          <w:sz w:val="28"/>
          <w:szCs w:val="28"/>
        </w:rPr>
        <w:t xml:space="preserve">Положения </w:t>
      </w:r>
      <w:r w:rsidR="0061282A">
        <w:rPr>
          <w:sz w:val="28"/>
          <w:szCs w:val="28"/>
        </w:rPr>
        <w:t>«</w:t>
      </w:r>
      <w:r w:rsidR="0061282A" w:rsidRPr="0048314E">
        <w:rPr>
          <w:sz w:val="28"/>
          <w:szCs w:val="28"/>
        </w:rPr>
        <w:t>О порядке управления и распоряжения муниципальным имуществом муниципального образования – Гремяченского сельского пос</w:t>
      </w:r>
      <w:r w:rsidR="0061282A" w:rsidRPr="0048314E">
        <w:rPr>
          <w:sz w:val="28"/>
          <w:szCs w:val="28"/>
        </w:rPr>
        <w:t>е</w:t>
      </w:r>
      <w:r w:rsidR="0061282A" w:rsidRPr="0048314E">
        <w:rPr>
          <w:sz w:val="28"/>
          <w:szCs w:val="28"/>
        </w:rPr>
        <w:t>ления Хохольского муниципального района Воронежской области</w:t>
      </w:r>
      <w:r w:rsidR="0061282A">
        <w:rPr>
          <w:sz w:val="28"/>
          <w:szCs w:val="28"/>
        </w:rPr>
        <w:t>»</w:t>
      </w:r>
      <w:r w:rsidRPr="0061282A">
        <w:rPr>
          <w:sz w:val="28"/>
          <w:szCs w:val="28"/>
        </w:rPr>
        <w:t>, утве</w:t>
      </w:r>
      <w:r w:rsidRPr="0061282A">
        <w:rPr>
          <w:sz w:val="28"/>
          <w:szCs w:val="28"/>
        </w:rPr>
        <w:t>р</w:t>
      </w:r>
      <w:r w:rsidRPr="0061282A">
        <w:rPr>
          <w:sz w:val="28"/>
          <w:szCs w:val="28"/>
        </w:rPr>
        <w:t xml:space="preserve">жденным решением Совета народных депутатов Гремяченского сельского поселения Хохольского муниципального </w:t>
      </w:r>
      <w:r w:rsidR="0061282A" w:rsidRPr="0061282A">
        <w:rPr>
          <w:sz w:val="28"/>
          <w:szCs w:val="28"/>
        </w:rPr>
        <w:t>района Воронежской области от 25.12.2015</w:t>
      </w:r>
      <w:r w:rsidRPr="0061282A">
        <w:rPr>
          <w:sz w:val="28"/>
          <w:szCs w:val="28"/>
        </w:rPr>
        <w:t xml:space="preserve"> го</w:t>
      </w:r>
      <w:r w:rsidR="0061282A" w:rsidRPr="0061282A">
        <w:rPr>
          <w:sz w:val="28"/>
          <w:szCs w:val="28"/>
        </w:rPr>
        <w:t>да № 46</w:t>
      </w:r>
      <w:r w:rsidR="00E0679E">
        <w:rPr>
          <w:sz w:val="28"/>
          <w:szCs w:val="28"/>
        </w:rPr>
        <w:t xml:space="preserve"> (с изменениями от 19.05.2017 года №18, от 16.02.2021 года №5, от 23.04.2020 года №14)</w:t>
      </w:r>
      <w:r w:rsidRPr="0061282A">
        <w:rPr>
          <w:sz w:val="28"/>
          <w:szCs w:val="28"/>
        </w:rPr>
        <w:t>.</w:t>
      </w:r>
    </w:p>
    <w:p w:rsidR="002E48AD" w:rsidRPr="00FB460D" w:rsidRDefault="002E48AD" w:rsidP="00ED1D02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B460D">
        <w:rPr>
          <w:rFonts w:ascii="Times New Roman" w:hAnsi="Times New Roman"/>
          <w:color w:val="000000" w:themeColor="text1"/>
          <w:sz w:val="28"/>
          <w:szCs w:val="28"/>
        </w:rPr>
        <w:t>Имущество закреплено за материально-ответственными лицами, дог</w:t>
      </w:r>
      <w:r w:rsidRPr="00FB460D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FB460D">
        <w:rPr>
          <w:rFonts w:ascii="Times New Roman" w:hAnsi="Times New Roman"/>
          <w:color w:val="000000" w:themeColor="text1"/>
          <w:sz w:val="28"/>
          <w:szCs w:val="28"/>
        </w:rPr>
        <w:t>вора материальной ответственности заключены. Инвентаризационные ка</w:t>
      </w:r>
      <w:r w:rsidRPr="00FB460D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FB460D">
        <w:rPr>
          <w:rFonts w:ascii="Times New Roman" w:hAnsi="Times New Roman"/>
          <w:color w:val="000000" w:themeColor="text1"/>
          <w:sz w:val="28"/>
          <w:szCs w:val="28"/>
        </w:rPr>
        <w:t>точки учета нефинансовых активов ведутся.</w:t>
      </w:r>
    </w:p>
    <w:p w:rsidR="002E48AD" w:rsidRPr="0016423A" w:rsidRDefault="002E48AD" w:rsidP="00ED1D0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6423A">
        <w:rPr>
          <w:rFonts w:ascii="Times New Roman" w:hAnsi="Times New Roman"/>
          <w:sz w:val="28"/>
          <w:szCs w:val="28"/>
        </w:rPr>
        <w:t>Инвентаризация материаль</w:t>
      </w:r>
      <w:r w:rsidR="00A95151" w:rsidRPr="0016423A">
        <w:rPr>
          <w:rFonts w:ascii="Times New Roman" w:hAnsi="Times New Roman"/>
          <w:sz w:val="28"/>
          <w:szCs w:val="28"/>
        </w:rPr>
        <w:t>ных ценностей в 2021</w:t>
      </w:r>
      <w:r w:rsidRPr="0016423A">
        <w:rPr>
          <w:rFonts w:ascii="Times New Roman" w:hAnsi="Times New Roman"/>
          <w:sz w:val="28"/>
          <w:szCs w:val="28"/>
        </w:rPr>
        <w:t xml:space="preserve"> году проводилась в пе</w:t>
      </w:r>
      <w:r w:rsidR="00A95151" w:rsidRPr="0016423A">
        <w:rPr>
          <w:rFonts w:ascii="Times New Roman" w:hAnsi="Times New Roman"/>
          <w:sz w:val="28"/>
          <w:szCs w:val="28"/>
        </w:rPr>
        <w:t>риод с 01.12.2021г. по 03.12.2021</w:t>
      </w:r>
      <w:r w:rsidRPr="0016423A">
        <w:rPr>
          <w:rFonts w:ascii="Times New Roman" w:hAnsi="Times New Roman"/>
          <w:sz w:val="28"/>
          <w:szCs w:val="28"/>
        </w:rPr>
        <w:t>г. на основании распоряжения админис</w:t>
      </w:r>
      <w:r w:rsidRPr="0016423A">
        <w:rPr>
          <w:rFonts w:ascii="Times New Roman" w:hAnsi="Times New Roman"/>
          <w:sz w:val="28"/>
          <w:szCs w:val="28"/>
        </w:rPr>
        <w:t>т</w:t>
      </w:r>
      <w:r w:rsidRPr="0016423A">
        <w:rPr>
          <w:rFonts w:ascii="Times New Roman" w:hAnsi="Times New Roman"/>
          <w:sz w:val="28"/>
          <w:szCs w:val="28"/>
        </w:rPr>
        <w:t>рации Гремяче</w:t>
      </w:r>
      <w:r w:rsidR="00A95151" w:rsidRPr="0016423A">
        <w:rPr>
          <w:rFonts w:ascii="Times New Roman" w:hAnsi="Times New Roman"/>
          <w:sz w:val="28"/>
          <w:szCs w:val="28"/>
        </w:rPr>
        <w:t>нского сельского поселения от 28.11.2021 года №20</w:t>
      </w:r>
      <w:r w:rsidRPr="0016423A">
        <w:rPr>
          <w:rFonts w:ascii="Times New Roman" w:hAnsi="Times New Roman"/>
          <w:sz w:val="28"/>
          <w:szCs w:val="28"/>
        </w:rPr>
        <w:t xml:space="preserve">, в </w:t>
      </w:r>
      <w:r w:rsidR="00A95151" w:rsidRPr="0016423A">
        <w:rPr>
          <w:rFonts w:ascii="Times New Roman" w:hAnsi="Times New Roman"/>
          <w:sz w:val="28"/>
          <w:szCs w:val="28"/>
        </w:rPr>
        <w:t>2022-</w:t>
      </w:r>
      <w:r w:rsidRPr="0016423A">
        <w:rPr>
          <w:rFonts w:ascii="Times New Roman" w:hAnsi="Times New Roman"/>
          <w:sz w:val="28"/>
          <w:szCs w:val="28"/>
        </w:rPr>
        <w:t>2023 го</w:t>
      </w:r>
      <w:r w:rsidR="00A95151" w:rsidRPr="0016423A">
        <w:rPr>
          <w:rFonts w:ascii="Times New Roman" w:hAnsi="Times New Roman"/>
          <w:sz w:val="28"/>
          <w:szCs w:val="28"/>
        </w:rPr>
        <w:t>дах</w:t>
      </w:r>
      <w:r w:rsidRPr="0016423A">
        <w:rPr>
          <w:rFonts w:ascii="Times New Roman" w:hAnsi="Times New Roman"/>
          <w:sz w:val="28"/>
          <w:szCs w:val="28"/>
        </w:rPr>
        <w:t xml:space="preserve"> не проводилась</w:t>
      </w:r>
      <w:r w:rsidR="00D66F29" w:rsidRPr="0016423A">
        <w:rPr>
          <w:rFonts w:ascii="Times New Roman" w:hAnsi="Times New Roman"/>
          <w:sz w:val="28"/>
          <w:szCs w:val="28"/>
        </w:rPr>
        <w:t>, так как на основании раздела 9 «Инвентариз</w:t>
      </w:r>
      <w:r w:rsidR="00D66F29" w:rsidRPr="0016423A">
        <w:rPr>
          <w:rFonts w:ascii="Times New Roman" w:hAnsi="Times New Roman"/>
          <w:sz w:val="28"/>
          <w:szCs w:val="28"/>
        </w:rPr>
        <w:t>а</w:t>
      </w:r>
      <w:r w:rsidR="00D66F29" w:rsidRPr="0016423A">
        <w:rPr>
          <w:rFonts w:ascii="Times New Roman" w:hAnsi="Times New Roman"/>
          <w:sz w:val="28"/>
          <w:szCs w:val="28"/>
        </w:rPr>
        <w:t>ция</w:t>
      </w:r>
      <w:r w:rsidRPr="0016423A">
        <w:rPr>
          <w:rFonts w:ascii="Times New Roman" w:hAnsi="Times New Roman"/>
          <w:sz w:val="28"/>
          <w:szCs w:val="28"/>
        </w:rPr>
        <w:t>», учетной политики Гремяченского сельского поселения, инвентаризация основных средств проводится 1 раз в 3 года.</w:t>
      </w:r>
    </w:p>
    <w:p w:rsidR="00A95151" w:rsidRPr="0016423A" w:rsidRDefault="00A95151" w:rsidP="00A9515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6423A">
        <w:rPr>
          <w:rFonts w:ascii="Times New Roman" w:hAnsi="Times New Roman"/>
          <w:sz w:val="28"/>
          <w:szCs w:val="28"/>
        </w:rPr>
        <w:t>Представлена инвентаризаци</w:t>
      </w:r>
      <w:r w:rsidR="00D66F29" w:rsidRPr="0016423A">
        <w:rPr>
          <w:rFonts w:ascii="Times New Roman" w:hAnsi="Times New Roman"/>
          <w:sz w:val="28"/>
          <w:szCs w:val="28"/>
        </w:rPr>
        <w:t>онная ведомость от 03.12.2021</w:t>
      </w:r>
      <w:r w:rsidRPr="0016423A">
        <w:rPr>
          <w:rFonts w:ascii="Times New Roman" w:hAnsi="Times New Roman"/>
          <w:sz w:val="28"/>
          <w:szCs w:val="28"/>
        </w:rPr>
        <w:t xml:space="preserve"> года № 1, в которой отсутствуют инвентарные номера, присвоение которых в первую очередь предусматривает основу ведения бухгалтерского учета основных средств,</w:t>
      </w:r>
      <w:r w:rsidR="0016423A" w:rsidRPr="0016423A">
        <w:rPr>
          <w:rFonts w:ascii="Times New Roman" w:hAnsi="Times New Roman"/>
          <w:sz w:val="28"/>
          <w:szCs w:val="28"/>
        </w:rPr>
        <w:t xml:space="preserve"> на основании раздела </w:t>
      </w:r>
      <w:r w:rsidR="00D66F29" w:rsidRPr="0016423A">
        <w:rPr>
          <w:rFonts w:ascii="Times New Roman" w:hAnsi="Times New Roman"/>
          <w:sz w:val="28"/>
          <w:szCs w:val="28"/>
        </w:rPr>
        <w:t>10</w:t>
      </w:r>
      <w:r w:rsidRPr="0016423A">
        <w:rPr>
          <w:rFonts w:ascii="Times New Roman" w:hAnsi="Times New Roman"/>
          <w:sz w:val="28"/>
          <w:szCs w:val="28"/>
        </w:rPr>
        <w:t xml:space="preserve"> </w:t>
      </w:r>
      <w:r w:rsidR="0016423A" w:rsidRPr="0016423A">
        <w:rPr>
          <w:rFonts w:ascii="Times New Roman" w:hAnsi="Times New Roman"/>
          <w:sz w:val="28"/>
          <w:szCs w:val="28"/>
        </w:rPr>
        <w:t>учетной политики Гремяченского сельского поселения.</w:t>
      </w:r>
    </w:p>
    <w:p w:rsidR="000F77C1" w:rsidRDefault="000F77C1" w:rsidP="000F77C1">
      <w:pPr>
        <w:ind w:firstLine="708"/>
        <w:jc w:val="both"/>
        <w:rPr>
          <w:sz w:val="28"/>
          <w:szCs w:val="28"/>
        </w:rPr>
      </w:pPr>
      <w:r w:rsidRPr="00812CD7">
        <w:rPr>
          <w:sz w:val="28"/>
          <w:szCs w:val="28"/>
        </w:rPr>
        <w:t>Право собственности на недвиж</w:t>
      </w:r>
      <w:r>
        <w:rPr>
          <w:sz w:val="28"/>
          <w:szCs w:val="28"/>
        </w:rPr>
        <w:t>имое имущество зарегистрировано, р</w:t>
      </w:r>
      <w:r w:rsidRPr="00917985">
        <w:rPr>
          <w:sz w:val="28"/>
          <w:szCs w:val="28"/>
        </w:rPr>
        <w:t>е</w:t>
      </w:r>
      <w:r w:rsidRPr="00917985">
        <w:rPr>
          <w:sz w:val="28"/>
          <w:szCs w:val="28"/>
        </w:rPr>
        <w:t>естр муниципального имущества ведется.</w:t>
      </w:r>
      <w:r>
        <w:rPr>
          <w:sz w:val="28"/>
          <w:szCs w:val="28"/>
        </w:rPr>
        <w:t xml:space="preserve"> </w:t>
      </w:r>
    </w:p>
    <w:p w:rsidR="000F77C1" w:rsidRDefault="000F77C1" w:rsidP="004B2D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проверки выявлено, что в пользование граждан </w:t>
      </w:r>
      <w:r w:rsidR="004B2DCC">
        <w:rPr>
          <w:sz w:val="28"/>
          <w:szCs w:val="28"/>
        </w:rPr>
        <w:t>предоставлен</w:t>
      </w:r>
      <w:r w:rsidR="00A3223B">
        <w:rPr>
          <w:sz w:val="28"/>
          <w:szCs w:val="28"/>
        </w:rPr>
        <w:t>ы</w:t>
      </w:r>
      <w:r w:rsidR="004B2DCC" w:rsidRPr="000F77C1">
        <w:rPr>
          <w:sz w:val="28"/>
          <w:szCs w:val="28"/>
        </w:rPr>
        <w:t xml:space="preserve"> </w:t>
      </w:r>
      <w:r w:rsidR="00893095">
        <w:rPr>
          <w:sz w:val="28"/>
          <w:szCs w:val="28"/>
        </w:rPr>
        <w:t>жилые</w:t>
      </w:r>
      <w:r w:rsidRPr="000F77C1">
        <w:rPr>
          <w:sz w:val="28"/>
          <w:szCs w:val="28"/>
        </w:rPr>
        <w:t xml:space="preserve"> дом</w:t>
      </w:r>
      <w:r w:rsidR="00893095">
        <w:rPr>
          <w:sz w:val="28"/>
          <w:szCs w:val="28"/>
        </w:rPr>
        <w:t>а</w:t>
      </w:r>
      <w:r>
        <w:rPr>
          <w:sz w:val="28"/>
          <w:szCs w:val="28"/>
        </w:rPr>
        <w:t xml:space="preserve"> по адресу</w:t>
      </w:r>
      <w:r w:rsidR="00893095">
        <w:rPr>
          <w:sz w:val="28"/>
          <w:szCs w:val="28"/>
        </w:rPr>
        <w:t>:</w:t>
      </w:r>
      <w:r>
        <w:rPr>
          <w:sz w:val="28"/>
          <w:szCs w:val="28"/>
        </w:rPr>
        <w:t xml:space="preserve"> с. Рудкино, ул. 2-ая Садовая, д.3</w:t>
      </w:r>
      <w:r w:rsidR="00893095">
        <w:rPr>
          <w:sz w:val="28"/>
          <w:szCs w:val="28"/>
        </w:rPr>
        <w:t>; с. Рудкино ул. 9-е января, д.76</w:t>
      </w:r>
      <w:r>
        <w:rPr>
          <w:sz w:val="28"/>
          <w:szCs w:val="28"/>
        </w:rPr>
        <w:t xml:space="preserve"> согласно догово</w:t>
      </w:r>
      <w:r w:rsidR="00893095">
        <w:rPr>
          <w:sz w:val="28"/>
          <w:szCs w:val="28"/>
        </w:rPr>
        <w:t>ров</w:t>
      </w:r>
      <w:r>
        <w:rPr>
          <w:sz w:val="28"/>
          <w:szCs w:val="28"/>
        </w:rPr>
        <w:t xml:space="preserve"> социального найма жилого помещения от 01.12.2017 года. Со стороны администрации установлена ежемесячная плата за жилое помещение в размере 10 рублей. За весь период пользования</w:t>
      </w:r>
      <w:r w:rsidR="004B2DCC">
        <w:rPr>
          <w:sz w:val="28"/>
          <w:szCs w:val="28"/>
        </w:rPr>
        <w:t xml:space="preserve"> жилым помещением оплата не производилась</w:t>
      </w:r>
      <w:r>
        <w:rPr>
          <w:sz w:val="28"/>
          <w:szCs w:val="28"/>
        </w:rPr>
        <w:t>, следовательно, в бюджет поселения доходы от предоставления гражданам жилого помещения во владение и пользование не поступают. В данном случае муниципальное имущество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пользуется не эффективно.</w:t>
      </w:r>
    </w:p>
    <w:p w:rsidR="00EE7F62" w:rsidRDefault="00EE7F62" w:rsidP="004B2D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Имущество Гремяченского сельского поселения, находящееся в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ципальной собственности (скважины, каптаж, башни Рожновского, водопр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воды) переданы согласно договора №2 (аренды имущества) от 01.01.2024 г</w:t>
      </w:r>
      <w:r>
        <w:rPr>
          <w:sz w:val="28"/>
          <w:szCs w:val="28"/>
        </w:rPr>
        <w:t>о</w:t>
      </w:r>
      <w:r>
        <w:rPr>
          <w:sz w:val="28"/>
          <w:szCs w:val="28"/>
        </w:rPr>
        <w:lastRenderedPageBreak/>
        <w:t>да в аренду ООО «Гремяченский Коммунальный Центр»</w:t>
      </w:r>
      <w:r w:rsidR="0069730C">
        <w:rPr>
          <w:sz w:val="28"/>
          <w:szCs w:val="28"/>
        </w:rPr>
        <w:t xml:space="preserve"> без проведения </w:t>
      </w:r>
      <w:r w:rsidR="00864915">
        <w:rPr>
          <w:sz w:val="28"/>
          <w:szCs w:val="28"/>
        </w:rPr>
        <w:t>оценки в порядке, установленном законодательством об оценочной деятел</w:t>
      </w:r>
      <w:r w:rsidR="00864915">
        <w:rPr>
          <w:sz w:val="28"/>
          <w:szCs w:val="28"/>
        </w:rPr>
        <w:t>ь</w:t>
      </w:r>
      <w:r w:rsidR="00864915">
        <w:rPr>
          <w:sz w:val="28"/>
          <w:szCs w:val="28"/>
        </w:rPr>
        <w:t xml:space="preserve">ности в нарушении ст. 8 </w:t>
      </w:r>
      <w:r w:rsidR="00864915" w:rsidRPr="0061282A">
        <w:rPr>
          <w:sz w:val="28"/>
          <w:szCs w:val="28"/>
        </w:rPr>
        <w:t xml:space="preserve">Положения </w:t>
      </w:r>
      <w:r w:rsidR="00864915">
        <w:rPr>
          <w:sz w:val="28"/>
          <w:szCs w:val="28"/>
        </w:rPr>
        <w:t>«</w:t>
      </w:r>
      <w:r w:rsidR="00864915" w:rsidRPr="0048314E">
        <w:rPr>
          <w:sz w:val="28"/>
          <w:szCs w:val="28"/>
        </w:rPr>
        <w:t>О порядке управления и распоряжения муниципальным имуществом муниципального образования – Гремяченского сельского поселения Хохольского муниципального района Воронежской о</w:t>
      </w:r>
      <w:r w:rsidR="00864915" w:rsidRPr="0048314E">
        <w:rPr>
          <w:sz w:val="28"/>
          <w:szCs w:val="28"/>
        </w:rPr>
        <w:t>б</w:t>
      </w:r>
      <w:r w:rsidR="00864915" w:rsidRPr="0048314E">
        <w:rPr>
          <w:sz w:val="28"/>
          <w:szCs w:val="28"/>
        </w:rPr>
        <w:t>ласти</w:t>
      </w:r>
      <w:r w:rsidR="00864915">
        <w:rPr>
          <w:sz w:val="28"/>
          <w:szCs w:val="28"/>
        </w:rPr>
        <w:t>».</w:t>
      </w:r>
    </w:p>
    <w:p w:rsidR="007E333A" w:rsidRPr="007E333A" w:rsidRDefault="007E333A" w:rsidP="004B2D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проверке имущества, находящегося на забалансовом счете 21  </w:t>
      </w:r>
      <w:r>
        <w:rPr>
          <w:sz w:val="28"/>
          <w:szCs w:val="28"/>
          <w:shd w:val="clear" w:color="auto" w:fill="FFFFFF"/>
        </w:rPr>
        <w:t>«</w:t>
      </w:r>
      <w:r w:rsidRPr="007E333A">
        <w:rPr>
          <w:sz w:val="28"/>
          <w:szCs w:val="28"/>
          <w:shd w:val="clear" w:color="auto" w:fill="FFFFFF"/>
        </w:rPr>
        <w:t>Основные средства в эксплуатации</w:t>
      </w:r>
      <w:r>
        <w:rPr>
          <w:sz w:val="28"/>
          <w:szCs w:val="28"/>
          <w:shd w:val="clear" w:color="auto" w:fill="FFFFFF"/>
        </w:rPr>
        <w:t xml:space="preserve">» выявлено нарушение п.373 </w:t>
      </w:r>
      <w:r w:rsidRPr="007E333A">
        <w:rPr>
          <w:sz w:val="28"/>
          <w:szCs w:val="28"/>
          <w:shd w:val="clear" w:color="auto" w:fill="FFFFFF"/>
        </w:rPr>
        <w:t>Приказа Минфина РФ от 1 декабря 2010 г. N 157н "Об утверждении Единого плана счетов бухгалтерского учета для органов государственной власти (государс</w:t>
      </w:r>
      <w:r w:rsidRPr="007E333A">
        <w:rPr>
          <w:sz w:val="28"/>
          <w:szCs w:val="28"/>
          <w:shd w:val="clear" w:color="auto" w:fill="FFFFFF"/>
        </w:rPr>
        <w:t>т</w:t>
      </w:r>
      <w:r w:rsidRPr="007E333A">
        <w:rPr>
          <w:sz w:val="28"/>
          <w:szCs w:val="28"/>
          <w:shd w:val="clear" w:color="auto" w:fill="FFFFFF"/>
        </w:rPr>
        <w:t>венных органов), органов местного самоуправления, органов управления г</w:t>
      </w:r>
      <w:r w:rsidRPr="007E333A">
        <w:rPr>
          <w:sz w:val="28"/>
          <w:szCs w:val="28"/>
          <w:shd w:val="clear" w:color="auto" w:fill="FFFFFF"/>
        </w:rPr>
        <w:t>о</w:t>
      </w:r>
      <w:r w:rsidRPr="007E333A">
        <w:rPr>
          <w:sz w:val="28"/>
          <w:szCs w:val="28"/>
          <w:shd w:val="clear" w:color="auto" w:fill="FFFFFF"/>
        </w:rPr>
        <w:t>сударственными внебюджетными фондами, государственных академий наук, государственных (муниципальных) учреждений и Инструкции по его прим</w:t>
      </w:r>
      <w:r w:rsidRPr="007E333A">
        <w:rPr>
          <w:sz w:val="28"/>
          <w:szCs w:val="28"/>
          <w:shd w:val="clear" w:color="auto" w:fill="FFFFFF"/>
        </w:rPr>
        <w:t>е</w:t>
      </w:r>
      <w:r w:rsidRPr="007E333A">
        <w:rPr>
          <w:sz w:val="28"/>
          <w:szCs w:val="28"/>
          <w:shd w:val="clear" w:color="auto" w:fill="FFFFFF"/>
        </w:rPr>
        <w:t>нению"</w:t>
      </w:r>
      <w:r>
        <w:rPr>
          <w:sz w:val="28"/>
          <w:szCs w:val="28"/>
          <w:shd w:val="clear" w:color="auto" w:fill="FFFFFF"/>
        </w:rPr>
        <w:t>, т.е. имеется имущество с балансовой стоимостью превышающей 10000 рублей включительно (здание клуба- 41368400,0 рублей, принтер</w:t>
      </w:r>
      <w:r w:rsidR="004067DB">
        <w:rPr>
          <w:sz w:val="28"/>
          <w:szCs w:val="28"/>
          <w:shd w:val="clear" w:color="auto" w:fill="FFFFFF"/>
        </w:rPr>
        <w:t xml:space="preserve"> пр</w:t>
      </w:r>
      <w:r w:rsidR="004067DB">
        <w:rPr>
          <w:sz w:val="28"/>
          <w:szCs w:val="28"/>
          <w:shd w:val="clear" w:color="auto" w:fill="FFFFFF"/>
        </w:rPr>
        <w:t>и</w:t>
      </w:r>
      <w:r w:rsidR="004067DB">
        <w:rPr>
          <w:sz w:val="28"/>
          <w:szCs w:val="28"/>
          <w:shd w:val="clear" w:color="auto" w:fill="FFFFFF"/>
        </w:rPr>
        <w:t>вод.</w:t>
      </w:r>
      <w:r>
        <w:rPr>
          <w:sz w:val="28"/>
          <w:szCs w:val="28"/>
          <w:shd w:val="clear" w:color="auto" w:fill="FFFFFF"/>
        </w:rPr>
        <w:t>(экран) – 22081,17 рублей и т.д.).</w:t>
      </w:r>
    </w:p>
    <w:p w:rsidR="0025528F" w:rsidRPr="00DD6FBE" w:rsidRDefault="0025528F" w:rsidP="00DD6FBE">
      <w:pPr>
        <w:ind w:firstLine="708"/>
        <w:jc w:val="both"/>
        <w:rPr>
          <w:sz w:val="28"/>
          <w:szCs w:val="28"/>
        </w:rPr>
      </w:pPr>
      <w:r w:rsidRPr="0016423A">
        <w:rPr>
          <w:sz w:val="28"/>
          <w:szCs w:val="28"/>
        </w:rPr>
        <w:t>В распоряжении Гремяченского сельского  поселения имеются авт</w:t>
      </w:r>
      <w:r w:rsidRPr="0016423A">
        <w:rPr>
          <w:sz w:val="28"/>
          <w:szCs w:val="28"/>
        </w:rPr>
        <w:t>о</w:t>
      </w:r>
      <w:r w:rsidRPr="0016423A">
        <w:rPr>
          <w:sz w:val="28"/>
          <w:szCs w:val="28"/>
        </w:rPr>
        <w:t>машины</w:t>
      </w:r>
      <w:r w:rsidR="00F9133A" w:rsidRPr="0016423A">
        <w:rPr>
          <w:sz w:val="28"/>
          <w:szCs w:val="28"/>
        </w:rPr>
        <w:t xml:space="preserve"> и трактора</w:t>
      </w:r>
      <w:r w:rsidRPr="0016423A">
        <w:rPr>
          <w:sz w:val="28"/>
          <w:szCs w:val="28"/>
        </w:rPr>
        <w:t>:</w:t>
      </w:r>
      <w:r w:rsidR="00DD6FBE">
        <w:rPr>
          <w:sz w:val="28"/>
          <w:szCs w:val="28"/>
        </w:rPr>
        <w:t xml:space="preserve"> </w:t>
      </w:r>
      <w:r w:rsidR="00F9133A">
        <w:rPr>
          <w:color w:val="000000" w:themeColor="text1"/>
          <w:sz w:val="28"/>
          <w:szCs w:val="28"/>
        </w:rPr>
        <w:t xml:space="preserve">легковой автомобиль </w:t>
      </w:r>
      <w:r w:rsidRPr="00F9133A">
        <w:rPr>
          <w:color w:val="000000" w:themeColor="text1"/>
          <w:sz w:val="28"/>
          <w:szCs w:val="28"/>
        </w:rPr>
        <w:t>ЛАДА</w:t>
      </w:r>
      <w:r w:rsidRPr="002E48AD">
        <w:rPr>
          <w:color w:val="FF0000"/>
          <w:sz w:val="28"/>
          <w:szCs w:val="28"/>
        </w:rPr>
        <w:t xml:space="preserve"> </w:t>
      </w:r>
      <w:r w:rsidRPr="0025528F">
        <w:rPr>
          <w:color w:val="000000" w:themeColor="text1"/>
          <w:sz w:val="28"/>
          <w:szCs w:val="28"/>
        </w:rPr>
        <w:t>Нива 2123000-80, госуда</w:t>
      </w:r>
      <w:r w:rsidRPr="0025528F">
        <w:rPr>
          <w:color w:val="000000" w:themeColor="text1"/>
          <w:sz w:val="28"/>
          <w:szCs w:val="28"/>
        </w:rPr>
        <w:t>р</w:t>
      </w:r>
      <w:r w:rsidRPr="0025528F">
        <w:rPr>
          <w:color w:val="000000" w:themeColor="text1"/>
          <w:sz w:val="28"/>
          <w:szCs w:val="28"/>
        </w:rPr>
        <w:t xml:space="preserve">ственный </w:t>
      </w:r>
      <w:r w:rsidRPr="00DD6FBE">
        <w:rPr>
          <w:sz w:val="28"/>
          <w:szCs w:val="28"/>
        </w:rPr>
        <w:t>номер</w:t>
      </w:r>
      <w:r w:rsidR="00DD6FBE" w:rsidRPr="00DD6FBE">
        <w:rPr>
          <w:sz w:val="28"/>
          <w:szCs w:val="28"/>
        </w:rPr>
        <w:t xml:space="preserve"> С562КМ</w:t>
      </w:r>
      <w:r w:rsidRPr="00DD6FBE">
        <w:rPr>
          <w:sz w:val="28"/>
          <w:szCs w:val="28"/>
        </w:rPr>
        <w:t>136,</w:t>
      </w:r>
      <w:r>
        <w:rPr>
          <w:color w:val="FF0000"/>
          <w:sz w:val="28"/>
          <w:szCs w:val="28"/>
        </w:rPr>
        <w:t xml:space="preserve"> </w:t>
      </w:r>
      <w:r w:rsidRPr="0025528F">
        <w:rPr>
          <w:color w:val="000000" w:themeColor="text1"/>
          <w:sz w:val="28"/>
          <w:szCs w:val="28"/>
        </w:rPr>
        <w:t>2023 года выпуска, пожарная машина АЦ-40 (ЗИЛ-130), государственный номер С789ХЕ36,</w:t>
      </w:r>
      <w:r w:rsidRPr="002E48AD">
        <w:rPr>
          <w:color w:val="FF0000"/>
          <w:sz w:val="28"/>
          <w:szCs w:val="28"/>
        </w:rPr>
        <w:t xml:space="preserve"> </w:t>
      </w:r>
      <w:r w:rsidRPr="0025528F">
        <w:rPr>
          <w:color w:val="000000" w:themeColor="text1"/>
          <w:sz w:val="28"/>
          <w:szCs w:val="28"/>
        </w:rPr>
        <w:t>год выпуска 1991,</w:t>
      </w:r>
      <w:r w:rsidRPr="002E48AD">
        <w:rPr>
          <w:color w:val="FF0000"/>
          <w:sz w:val="28"/>
          <w:szCs w:val="28"/>
        </w:rPr>
        <w:t xml:space="preserve"> </w:t>
      </w:r>
      <w:r w:rsidRPr="0025528F">
        <w:rPr>
          <w:color w:val="000000" w:themeColor="text1"/>
          <w:sz w:val="28"/>
          <w:szCs w:val="28"/>
        </w:rPr>
        <w:t>мусоровоз КО-440 государственный номер С513ХТ36, 2013 года выпуска,</w:t>
      </w:r>
      <w:r>
        <w:rPr>
          <w:color w:val="000000" w:themeColor="text1"/>
          <w:sz w:val="28"/>
          <w:szCs w:val="28"/>
        </w:rPr>
        <w:t xml:space="preserve"> </w:t>
      </w:r>
      <w:r w:rsidR="00F9133A">
        <w:rPr>
          <w:color w:val="000000" w:themeColor="text1"/>
          <w:sz w:val="28"/>
          <w:szCs w:val="28"/>
        </w:rPr>
        <w:t>легковой а</w:t>
      </w:r>
      <w:r w:rsidR="00F9133A">
        <w:rPr>
          <w:color w:val="000000" w:themeColor="text1"/>
          <w:sz w:val="28"/>
          <w:szCs w:val="28"/>
        </w:rPr>
        <w:t>в</w:t>
      </w:r>
      <w:r w:rsidR="00F9133A">
        <w:rPr>
          <w:color w:val="000000" w:themeColor="text1"/>
          <w:sz w:val="28"/>
          <w:szCs w:val="28"/>
        </w:rPr>
        <w:t xml:space="preserve">томобиль </w:t>
      </w:r>
      <w:r>
        <w:rPr>
          <w:color w:val="000000" w:themeColor="text1"/>
          <w:sz w:val="28"/>
          <w:szCs w:val="28"/>
        </w:rPr>
        <w:t>CHEVROLET NIVA 212300-55</w:t>
      </w:r>
      <w:r w:rsidRPr="0025528F">
        <w:rPr>
          <w:color w:val="000000" w:themeColor="text1"/>
          <w:sz w:val="28"/>
          <w:szCs w:val="28"/>
        </w:rPr>
        <w:t xml:space="preserve"> государственный номер </w:t>
      </w:r>
      <w:r w:rsidRPr="0025528F">
        <w:rPr>
          <w:color w:val="000000" w:themeColor="text1"/>
          <w:sz w:val="28"/>
          <w:szCs w:val="28"/>
          <w:lang w:val="en-US"/>
        </w:rPr>
        <w:t>X</w:t>
      </w:r>
      <w:r w:rsidRPr="0025528F">
        <w:rPr>
          <w:color w:val="000000" w:themeColor="text1"/>
          <w:sz w:val="28"/>
          <w:szCs w:val="28"/>
        </w:rPr>
        <w:t>946</w:t>
      </w:r>
      <w:r w:rsidRPr="0025528F">
        <w:rPr>
          <w:color w:val="000000" w:themeColor="text1"/>
          <w:sz w:val="28"/>
          <w:szCs w:val="28"/>
          <w:lang w:val="en-US"/>
        </w:rPr>
        <w:t>E</w:t>
      </w:r>
      <w:r w:rsidRPr="0025528F">
        <w:rPr>
          <w:color w:val="000000" w:themeColor="text1"/>
          <w:sz w:val="28"/>
          <w:szCs w:val="28"/>
        </w:rPr>
        <w:t>Х36,</w:t>
      </w:r>
      <w:r>
        <w:rPr>
          <w:color w:val="FF000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20</w:t>
      </w:r>
      <w:r w:rsidRPr="0025528F">
        <w:rPr>
          <w:color w:val="000000" w:themeColor="text1"/>
          <w:sz w:val="28"/>
          <w:szCs w:val="28"/>
        </w:rPr>
        <w:t>13 года выпуска</w:t>
      </w:r>
      <w:r w:rsidR="00F9133A">
        <w:rPr>
          <w:color w:val="000000" w:themeColor="text1"/>
          <w:sz w:val="28"/>
          <w:szCs w:val="28"/>
        </w:rPr>
        <w:t xml:space="preserve">, </w:t>
      </w:r>
      <w:r w:rsidR="00F9133A" w:rsidRPr="00BB7D18">
        <w:rPr>
          <w:color w:val="000000" w:themeColor="text1"/>
          <w:sz w:val="28"/>
          <w:szCs w:val="28"/>
        </w:rPr>
        <w:t>экскаватор одноковшовый ЭО-2626 государственный н</w:t>
      </w:r>
      <w:r w:rsidR="00F9133A" w:rsidRPr="00BB7D18">
        <w:rPr>
          <w:color w:val="000000" w:themeColor="text1"/>
          <w:sz w:val="28"/>
          <w:szCs w:val="28"/>
        </w:rPr>
        <w:t>о</w:t>
      </w:r>
      <w:r w:rsidR="00F9133A" w:rsidRPr="00BB7D18">
        <w:rPr>
          <w:color w:val="000000" w:themeColor="text1"/>
          <w:sz w:val="28"/>
          <w:szCs w:val="28"/>
        </w:rPr>
        <w:t xml:space="preserve">мер </w:t>
      </w:r>
      <w:r w:rsidR="00734801">
        <w:rPr>
          <w:color w:val="000000" w:themeColor="text1"/>
          <w:sz w:val="28"/>
          <w:szCs w:val="28"/>
        </w:rPr>
        <w:t>36АА</w:t>
      </w:r>
      <w:r w:rsidR="00BB7D18" w:rsidRPr="00BB7D18">
        <w:rPr>
          <w:color w:val="000000" w:themeColor="text1"/>
          <w:sz w:val="28"/>
          <w:szCs w:val="28"/>
        </w:rPr>
        <w:t>22</w:t>
      </w:r>
      <w:r w:rsidR="00734801">
        <w:rPr>
          <w:color w:val="000000" w:themeColor="text1"/>
          <w:sz w:val="28"/>
          <w:szCs w:val="28"/>
        </w:rPr>
        <w:t>-</w:t>
      </w:r>
      <w:r w:rsidR="00BB7D18" w:rsidRPr="00BB7D18">
        <w:rPr>
          <w:color w:val="000000" w:themeColor="text1"/>
          <w:sz w:val="28"/>
          <w:szCs w:val="28"/>
        </w:rPr>
        <w:t>23</w:t>
      </w:r>
      <w:r w:rsidR="00F9133A" w:rsidRPr="00BB7D18">
        <w:rPr>
          <w:color w:val="000000" w:themeColor="text1"/>
          <w:sz w:val="28"/>
          <w:szCs w:val="28"/>
        </w:rPr>
        <w:t xml:space="preserve">, </w:t>
      </w:r>
      <w:r w:rsidR="00BB7D18" w:rsidRPr="00BB7D18">
        <w:rPr>
          <w:color w:val="000000" w:themeColor="text1"/>
          <w:sz w:val="28"/>
          <w:szCs w:val="28"/>
        </w:rPr>
        <w:t>2015</w:t>
      </w:r>
      <w:r w:rsidR="00F9133A" w:rsidRPr="00BB7D18">
        <w:rPr>
          <w:color w:val="000000" w:themeColor="text1"/>
          <w:sz w:val="28"/>
          <w:szCs w:val="28"/>
        </w:rPr>
        <w:t xml:space="preserve"> года выпуска</w:t>
      </w:r>
      <w:r w:rsidR="00BB7D18">
        <w:rPr>
          <w:color w:val="000000" w:themeColor="text1"/>
          <w:sz w:val="28"/>
          <w:szCs w:val="28"/>
        </w:rPr>
        <w:t>, машина дорожная МД.02</w:t>
      </w:r>
      <w:r w:rsidR="00BB7D18" w:rsidRPr="00BB7D18">
        <w:rPr>
          <w:color w:val="000000" w:themeColor="text1"/>
          <w:sz w:val="28"/>
          <w:szCs w:val="28"/>
        </w:rPr>
        <w:t xml:space="preserve"> </w:t>
      </w:r>
      <w:r w:rsidR="00BB7D18" w:rsidRPr="0025528F">
        <w:rPr>
          <w:color w:val="000000" w:themeColor="text1"/>
          <w:sz w:val="28"/>
          <w:szCs w:val="28"/>
        </w:rPr>
        <w:t>государстве</w:t>
      </w:r>
      <w:r w:rsidR="00BB7D18" w:rsidRPr="0025528F">
        <w:rPr>
          <w:color w:val="000000" w:themeColor="text1"/>
          <w:sz w:val="28"/>
          <w:szCs w:val="28"/>
        </w:rPr>
        <w:t>н</w:t>
      </w:r>
      <w:r w:rsidR="00BB7D18" w:rsidRPr="0025528F">
        <w:rPr>
          <w:color w:val="000000" w:themeColor="text1"/>
          <w:sz w:val="28"/>
          <w:szCs w:val="28"/>
        </w:rPr>
        <w:t xml:space="preserve">ный номер </w:t>
      </w:r>
      <w:r w:rsidR="00DD6FBE">
        <w:rPr>
          <w:color w:val="000000" w:themeColor="text1"/>
          <w:sz w:val="28"/>
          <w:szCs w:val="28"/>
        </w:rPr>
        <w:t>36ЕА14</w:t>
      </w:r>
      <w:r w:rsidR="00734801">
        <w:rPr>
          <w:color w:val="000000" w:themeColor="text1"/>
          <w:sz w:val="28"/>
          <w:szCs w:val="28"/>
        </w:rPr>
        <w:t>-</w:t>
      </w:r>
      <w:r w:rsidR="00DD6FBE">
        <w:rPr>
          <w:color w:val="000000" w:themeColor="text1"/>
          <w:sz w:val="28"/>
          <w:szCs w:val="28"/>
        </w:rPr>
        <w:t>32</w:t>
      </w:r>
      <w:r w:rsidR="00BB7D18" w:rsidRPr="0025528F">
        <w:rPr>
          <w:color w:val="000000" w:themeColor="text1"/>
          <w:sz w:val="28"/>
          <w:szCs w:val="28"/>
        </w:rPr>
        <w:t>,</w:t>
      </w:r>
      <w:r w:rsidR="00BB7D18">
        <w:rPr>
          <w:color w:val="FF0000"/>
          <w:sz w:val="28"/>
          <w:szCs w:val="28"/>
        </w:rPr>
        <w:t xml:space="preserve"> </w:t>
      </w:r>
      <w:r w:rsidR="00BB7D18">
        <w:rPr>
          <w:color w:val="000000" w:themeColor="text1"/>
          <w:sz w:val="28"/>
          <w:szCs w:val="28"/>
        </w:rPr>
        <w:t>202</w:t>
      </w:r>
      <w:r w:rsidR="00BB7D18" w:rsidRPr="0025528F">
        <w:rPr>
          <w:color w:val="000000" w:themeColor="text1"/>
          <w:sz w:val="28"/>
          <w:szCs w:val="28"/>
        </w:rPr>
        <w:t>3 года выпуска</w:t>
      </w:r>
      <w:r w:rsidR="00BB7D18">
        <w:rPr>
          <w:color w:val="000000" w:themeColor="text1"/>
          <w:sz w:val="28"/>
          <w:szCs w:val="28"/>
        </w:rPr>
        <w:t>.</w:t>
      </w:r>
      <w:r w:rsidR="00DD6FBE">
        <w:rPr>
          <w:color w:val="000000" w:themeColor="text1"/>
          <w:sz w:val="28"/>
          <w:szCs w:val="28"/>
        </w:rPr>
        <w:t xml:space="preserve"> Вышеперечисленный транспорт используется по назначению для нужд Гремяченского сельского поселения.</w:t>
      </w:r>
    </w:p>
    <w:p w:rsidR="00A3223B" w:rsidRPr="00A3223B" w:rsidRDefault="00A3223B" w:rsidP="00A3223B">
      <w:pPr>
        <w:ind w:firstLine="708"/>
        <w:jc w:val="both"/>
        <w:rPr>
          <w:sz w:val="28"/>
          <w:szCs w:val="28"/>
        </w:rPr>
      </w:pPr>
      <w:r w:rsidRPr="00A3223B">
        <w:rPr>
          <w:sz w:val="28"/>
          <w:szCs w:val="28"/>
        </w:rPr>
        <w:t>В Гремяченском сельском поселении отсутствует журн</w:t>
      </w:r>
      <w:r w:rsidR="004067DB">
        <w:rPr>
          <w:sz w:val="28"/>
          <w:szCs w:val="28"/>
        </w:rPr>
        <w:t xml:space="preserve">ал регистрации путевых листов, </w:t>
      </w:r>
      <w:r w:rsidRPr="00A3223B">
        <w:rPr>
          <w:sz w:val="28"/>
          <w:szCs w:val="28"/>
        </w:rPr>
        <w:t>не выписываются и не сдаются путевые листы легковых а</w:t>
      </w:r>
      <w:r w:rsidRPr="00A3223B">
        <w:rPr>
          <w:sz w:val="28"/>
          <w:szCs w:val="28"/>
        </w:rPr>
        <w:t>в</w:t>
      </w:r>
      <w:r w:rsidRPr="00A3223B">
        <w:rPr>
          <w:sz w:val="28"/>
          <w:szCs w:val="28"/>
        </w:rPr>
        <w:t>томобилей, не ис</w:t>
      </w:r>
      <w:r w:rsidR="00B95D06">
        <w:rPr>
          <w:sz w:val="28"/>
          <w:szCs w:val="28"/>
        </w:rPr>
        <w:t>пользуется форма</w:t>
      </w:r>
      <w:r w:rsidRPr="00A3223B">
        <w:rPr>
          <w:sz w:val="28"/>
          <w:szCs w:val="28"/>
        </w:rPr>
        <w:t xml:space="preserve"> путевого листа для легкового автотран</w:t>
      </w:r>
      <w:r w:rsidRPr="00A3223B">
        <w:rPr>
          <w:sz w:val="28"/>
          <w:szCs w:val="28"/>
        </w:rPr>
        <w:t>с</w:t>
      </w:r>
      <w:r w:rsidRPr="00A3223B">
        <w:rPr>
          <w:sz w:val="28"/>
          <w:szCs w:val="28"/>
        </w:rPr>
        <w:t xml:space="preserve">порта, утвержденная 28.11.1997г. Постановлением Госкомстата России N 78 «Об утверждении унифицированных форм первичной учетной документации по учету работы машин и механизмов, работ в автомобильном транспорте». </w:t>
      </w:r>
    </w:p>
    <w:p w:rsidR="00A3223B" w:rsidRDefault="00A3223B" w:rsidP="00A322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отме</w:t>
      </w:r>
      <w:r w:rsidR="004067DB">
        <w:rPr>
          <w:sz w:val="28"/>
          <w:szCs w:val="28"/>
        </w:rPr>
        <w:t xml:space="preserve">тить, что бюджетные учреждения </w:t>
      </w:r>
      <w:r>
        <w:rPr>
          <w:sz w:val="28"/>
          <w:szCs w:val="28"/>
        </w:rPr>
        <w:t xml:space="preserve">обязаны оформлять путевые листы в соответствии с установленными требованиями.                </w:t>
      </w:r>
      <w:r>
        <w:rPr>
          <w:sz w:val="28"/>
          <w:szCs w:val="28"/>
        </w:rPr>
        <w:br/>
        <w:t>Бензин не списывается в соответствии с  рекомендациями  "Нормы расхода топлива и смазочных материалов на автомобильном транспорте", утвержде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ного  Минтрансом России  14.03.2008 N АМ-23-р с изменениями, хотя в учетной политики утверждены на легковые автомобили летние и зимние нормы списания бензина.</w:t>
      </w:r>
    </w:p>
    <w:p w:rsidR="00F9133A" w:rsidRDefault="0025528F" w:rsidP="00F9133A">
      <w:pPr>
        <w:ind w:firstLine="708"/>
        <w:jc w:val="both"/>
        <w:rPr>
          <w:color w:val="000000" w:themeColor="text1"/>
          <w:sz w:val="28"/>
          <w:szCs w:val="28"/>
        </w:rPr>
      </w:pPr>
      <w:r w:rsidRPr="00F9133A">
        <w:rPr>
          <w:color w:val="000000" w:themeColor="text1"/>
          <w:sz w:val="28"/>
          <w:szCs w:val="28"/>
        </w:rPr>
        <w:t xml:space="preserve">Для работы пожарного автомобиля в сельском поселении </w:t>
      </w:r>
      <w:r w:rsidR="00A3223B">
        <w:rPr>
          <w:color w:val="000000" w:themeColor="text1"/>
          <w:sz w:val="28"/>
          <w:szCs w:val="28"/>
        </w:rPr>
        <w:t xml:space="preserve">не </w:t>
      </w:r>
      <w:r w:rsidRPr="00F9133A">
        <w:rPr>
          <w:color w:val="000000" w:themeColor="text1"/>
          <w:sz w:val="28"/>
          <w:szCs w:val="28"/>
        </w:rPr>
        <w:t>использ</w:t>
      </w:r>
      <w:r w:rsidRPr="00F9133A">
        <w:rPr>
          <w:color w:val="000000" w:themeColor="text1"/>
          <w:sz w:val="28"/>
          <w:szCs w:val="28"/>
        </w:rPr>
        <w:t>у</w:t>
      </w:r>
      <w:r w:rsidRPr="00F9133A">
        <w:rPr>
          <w:color w:val="000000" w:themeColor="text1"/>
          <w:sz w:val="28"/>
          <w:szCs w:val="28"/>
        </w:rPr>
        <w:t>ется форма путевого листа для специального автомобиля, утвержденная Приказом Минтранса России от 28.09.2022 N 390 (ред. от 05.05.2023) "Об у</w:t>
      </w:r>
      <w:r w:rsidRPr="00F9133A">
        <w:rPr>
          <w:color w:val="000000" w:themeColor="text1"/>
          <w:sz w:val="28"/>
          <w:szCs w:val="28"/>
        </w:rPr>
        <w:t>т</w:t>
      </w:r>
      <w:r w:rsidRPr="00F9133A">
        <w:rPr>
          <w:color w:val="000000" w:themeColor="text1"/>
          <w:sz w:val="28"/>
          <w:szCs w:val="28"/>
        </w:rPr>
        <w:t>верждении состава сведений, указанных в части 3 статьи 6 Федерального з</w:t>
      </w:r>
      <w:r w:rsidRPr="00F9133A">
        <w:rPr>
          <w:color w:val="000000" w:themeColor="text1"/>
          <w:sz w:val="28"/>
          <w:szCs w:val="28"/>
        </w:rPr>
        <w:t>а</w:t>
      </w:r>
      <w:r w:rsidRPr="00F9133A">
        <w:rPr>
          <w:color w:val="000000" w:themeColor="text1"/>
          <w:sz w:val="28"/>
          <w:szCs w:val="28"/>
        </w:rPr>
        <w:t>кона от 8 ноября 2007 г. N 259-ФЗ "Устав автомобильного транспорта и г</w:t>
      </w:r>
      <w:r w:rsidRPr="00F9133A">
        <w:rPr>
          <w:color w:val="000000" w:themeColor="text1"/>
          <w:sz w:val="28"/>
          <w:szCs w:val="28"/>
        </w:rPr>
        <w:t>о</w:t>
      </w:r>
      <w:r w:rsidRPr="00F9133A">
        <w:rPr>
          <w:color w:val="000000" w:themeColor="text1"/>
          <w:sz w:val="28"/>
          <w:szCs w:val="28"/>
        </w:rPr>
        <w:lastRenderedPageBreak/>
        <w:t xml:space="preserve">родского наземного электрического транспорта", и порядка оформления или формирования путевого листа" (Зарегистрировано в Минюсте России 29.11.2022 N 71192), </w:t>
      </w:r>
      <w:r w:rsidR="00A3223B">
        <w:rPr>
          <w:color w:val="000000" w:themeColor="text1"/>
          <w:sz w:val="28"/>
          <w:szCs w:val="28"/>
        </w:rPr>
        <w:t>путевые листы за 2022-2024</w:t>
      </w:r>
      <w:r w:rsidR="00F9133A" w:rsidRPr="00F9133A">
        <w:rPr>
          <w:color w:val="000000" w:themeColor="text1"/>
          <w:sz w:val="28"/>
          <w:szCs w:val="28"/>
        </w:rPr>
        <w:t xml:space="preserve"> годы не представлены, журнал</w:t>
      </w:r>
      <w:r w:rsidR="00A46C60">
        <w:rPr>
          <w:color w:val="000000" w:themeColor="text1"/>
          <w:sz w:val="28"/>
          <w:szCs w:val="28"/>
        </w:rPr>
        <w:t>ы</w:t>
      </w:r>
      <w:r w:rsidR="00F9133A" w:rsidRPr="00F9133A">
        <w:rPr>
          <w:color w:val="000000" w:themeColor="text1"/>
          <w:sz w:val="28"/>
          <w:szCs w:val="28"/>
        </w:rPr>
        <w:t xml:space="preserve"> выдачи путевых </w:t>
      </w:r>
      <w:r w:rsidR="00A3223B">
        <w:rPr>
          <w:color w:val="000000" w:themeColor="text1"/>
          <w:sz w:val="28"/>
          <w:szCs w:val="28"/>
        </w:rPr>
        <w:t xml:space="preserve">листов </w:t>
      </w:r>
      <w:r w:rsidR="00A46C60">
        <w:rPr>
          <w:color w:val="000000" w:themeColor="text1"/>
          <w:sz w:val="28"/>
          <w:szCs w:val="28"/>
        </w:rPr>
        <w:t>не велись</w:t>
      </w:r>
      <w:r w:rsidR="00F9133A" w:rsidRPr="00F9133A">
        <w:rPr>
          <w:color w:val="000000" w:themeColor="text1"/>
          <w:sz w:val="28"/>
          <w:szCs w:val="28"/>
        </w:rPr>
        <w:t>.</w:t>
      </w:r>
    </w:p>
    <w:p w:rsidR="0025528F" w:rsidRPr="00AA3D50" w:rsidRDefault="0025528F" w:rsidP="00EF20B0">
      <w:pPr>
        <w:ind w:firstLine="708"/>
        <w:jc w:val="both"/>
        <w:rPr>
          <w:sz w:val="28"/>
          <w:szCs w:val="28"/>
        </w:rPr>
      </w:pPr>
      <w:r w:rsidRPr="00AA3D50">
        <w:rPr>
          <w:sz w:val="28"/>
          <w:szCs w:val="28"/>
        </w:rPr>
        <w:t>Списание запасных частей осуществляется на основании дефектной в</w:t>
      </w:r>
      <w:r w:rsidRPr="00AA3D50">
        <w:rPr>
          <w:sz w:val="28"/>
          <w:szCs w:val="28"/>
        </w:rPr>
        <w:t>е</w:t>
      </w:r>
      <w:r w:rsidRPr="00AA3D50">
        <w:rPr>
          <w:sz w:val="28"/>
          <w:szCs w:val="28"/>
        </w:rPr>
        <w:t>домости, с указанием причины поломки, только на основании дефектной в</w:t>
      </w:r>
      <w:r w:rsidRPr="00AA3D50">
        <w:rPr>
          <w:sz w:val="28"/>
          <w:szCs w:val="28"/>
        </w:rPr>
        <w:t>е</w:t>
      </w:r>
      <w:r w:rsidRPr="00AA3D50">
        <w:rPr>
          <w:sz w:val="28"/>
          <w:szCs w:val="28"/>
        </w:rPr>
        <w:t>домости закупаются запасные части, а после ремонта и их установки спис</w:t>
      </w:r>
      <w:r w:rsidRPr="00AA3D50">
        <w:rPr>
          <w:sz w:val="28"/>
          <w:szCs w:val="28"/>
        </w:rPr>
        <w:t>ы</w:t>
      </w:r>
      <w:r w:rsidRPr="00AA3D50">
        <w:rPr>
          <w:sz w:val="28"/>
          <w:szCs w:val="28"/>
        </w:rPr>
        <w:t>ваются в установленном порядке.</w:t>
      </w:r>
    </w:p>
    <w:p w:rsidR="002E48AD" w:rsidRPr="0037207E" w:rsidRDefault="00EF20B0" w:rsidP="00EF20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2022-202</w:t>
      </w:r>
      <w:r w:rsidRPr="00EF20B0">
        <w:rPr>
          <w:sz w:val="28"/>
          <w:szCs w:val="28"/>
        </w:rPr>
        <w:t>4</w:t>
      </w:r>
      <w:r w:rsidR="002E48AD" w:rsidRPr="00EF20B0">
        <w:rPr>
          <w:sz w:val="28"/>
          <w:szCs w:val="28"/>
        </w:rPr>
        <w:t xml:space="preserve"> годах товарно-материальные ценности списываются на нужды учреждения на основании акта о списании материальных запасов ежемесячно, по мере расходования, комиссией, созданной распоряжениями </w:t>
      </w:r>
      <w:r w:rsidR="002E48AD" w:rsidRPr="0037207E">
        <w:rPr>
          <w:sz w:val="28"/>
          <w:szCs w:val="28"/>
        </w:rPr>
        <w:t>от</w:t>
      </w:r>
      <w:r w:rsidR="00893B38">
        <w:rPr>
          <w:sz w:val="28"/>
          <w:szCs w:val="28"/>
        </w:rPr>
        <w:t xml:space="preserve"> 24.12</w:t>
      </w:r>
      <w:r w:rsidR="002E48AD" w:rsidRPr="0037207E">
        <w:rPr>
          <w:sz w:val="28"/>
          <w:szCs w:val="28"/>
        </w:rPr>
        <w:t>.202</w:t>
      </w:r>
      <w:r w:rsidR="0037207E" w:rsidRPr="0037207E">
        <w:rPr>
          <w:sz w:val="28"/>
          <w:szCs w:val="28"/>
        </w:rPr>
        <w:t>1</w:t>
      </w:r>
      <w:r w:rsidR="002E48AD" w:rsidRPr="0037207E">
        <w:rPr>
          <w:sz w:val="28"/>
          <w:szCs w:val="28"/>
        </w:rPr>
        <w:t xml:space="preserve"> год</w:t>
      </w:r>
      <w:r w:rsidR="00893B38">
        <w:rPr>
          <w:sz w:val="28"/>
          <w:szCs w:val="28"/>
        </w:rPr>
        <w:t>а №21</w:t>
      </w:r>
      <w:r w:rsidR="002E48AD" w:rsidRPr="0037207E">
        <w:rPr>
          <w:sz w:val="28"/>
          <w:szCs w:val="28"/>
        </w:rPr>
        <w:t xml:space="preserve">.     </w:t>
      </w:r>
    </w:p>
    <w:p w:rsidR="007C5993" w:rsidRPr="00986AFC" w:rsidRDefault="00E330C0" w:rsidP="00962A91">
      <w:pPr>
        <w:ind w:firstLine="708"/>
        <w:jc w:val="both"/>
        <w:rPr>
          <w:sz w:val="28"/>
          <w:szCs w:val="28"/>
        </w:rPr>
      </w:pPr>
      <w:r w:rsidRPr="00C2744D">
        <w:rPr>
          <w:sz w:val="28"/>
          <w:szCs w:val="28"/>
        </w:rPr>
        <w:t>Бюджетный</w:t>
      </w:r>
      <w:r w:rsidR="007C5993" w:rsidRPr="00C2744D">
        <w:rPr>
          <w:sz w:val="28"/>
          <w:szCs w:val="28"/>
        </w:rPr>
        <w:t xml:space="preserve"> учет ведется в соответствии</w:t>
      </w:r>
      <w:r w:rsidR="000053C2" w:rsidRPr="00C2744D">
        <w:rPr>
          <w:sz w:val="28"/>
          <w:szCs w:val="28"/>
        </w:rPr>
        <w:t xml:space="preserve"> </w:t>
      </w:r>
      <w:r w:rsidRPr="00C2744D">
        <w:rPr>
          <w:sz w:val="28"/>
          <w:szCs w:val="28"/>
        </w:rPr>
        <w:t xml:space="preserve">с учетной политикой </w:t>
      </w:r>
      <w:r w:rsidR="00D5186C">
        <w:rPr>
          <w:sz w:val="28"/>
          <w:szCs w:val="28"/>
        </w:rPr>
        <w:t>Грем</w:t>
      </w:r>
      <w:r w:rsidR="00D5186C">
        <w:rPr>
          <w:sz w:val="28"/>
          <w:szCs w:val="28"/>
        </w:rPr>
        <w:t>я</w:t>
      </w:r>
      <w:r w:rsidR="00D5186C">
        <w:rPr>
          <w:sz w:val="28"/>
          <w:szCs w:val="28"/>
        </w:rPr>
        <w:t>ченского</w:t>
      </w:r>
      <w:r w:rsidR="00212F48" w:rsidRPr="00C2744D">
        <w:rPr>
          <w:sz w:val="28"/>
          <w:szCs w:val="28"/>
        </w:rPr>
        <w:t xml:space="preserve"> сельского поселения, </w:t>
      </w:r>
      <w:r w:rsidR="00FF12D5" w:rsidRPr="00C2744D">
        <w:rPr>
          <w:sz w:val="28"/>
          <w:szCs w:val="28"/>
        </w:rPr>
        <w:t>утвержденной</w:t>
      </w:r>
      <w:r w:rsidRPr="00C2744D">
        <w:rPr>
          <w:sz w:val="28"/>
          <w:szCs w:val="28"/>
        </w:rPr>
        <w:t xml:space="preserve"> </w:t>
      </w:r>
      <w:r w:rsidR="00E3300F" w:rsidRPr="00C2744D">
        <w:rPr>
          <w:sz w:val="28"/>
          <w:szCs w:val="28"/>
        </w:rPr>
        <w:t xml:space="preserve">распоряжением администрации </w:t>
      </w:r>
      <w:r w:rsidR="00D5186C">
        <w:rPr>
          <w:sz w:val="28"/>
          <w:szCs w:val="28"/>
        </w:rPr>
        <w:t>Гремяченского</w:t>
      </w:r>
      <w:r w:rsidR="00E3300F" w:rsidRPr="00C2744D">
        <w:rPr>
          <w:sz w:val="28"/>
          <w:szCs w:val="28"/>
        </w:rPr>
        <w:t xml:space="preserve"> сел</w:t>
      </w:r>
      <w:r w:rsidR="005806FB">
        <w:rPr>
          <w:sz w:val="28"/>
          <w:szCs w:val="28"/>
        </w:rPr>
        <w:t xml:space="preserve">ьского поселения «Об утверждении </w:t>
      </w:r>
      <w:r w:rsidR="00E3300F" w:rsidRPr="00C2744D">
        <w:rPr>
          <w:sz w:val="28"/>
          <w:szCs w:val="28"/>
        </w:rPr>
        <w:t>учетной полити</w:t>
      </w:r>
      <w:r w:rsidR="005806FB">
        <w:rPr>
          <w:sz w:val="28"/>
          <w:szCs w:val="28"/>
        </w:rPr>
        <w:t xml:space="preserve">ки </w:t>
      </w:r>
      <w:r w:rsidR="00D5186C">
        <w:rPr>
          <w:sz w:val="28"/>
          <w:szCs w:val="28"/>
        </w:rPr>
        <w:t>Гремяченского</w:t>
      </w:r>
      <w:r w:rsidR="005806FB">
        <w:rPr>
          <w:sz w:val="28"/>
          <w:szCs w:val="28"/>
        </w:rPr>
        <w:t xml:space="preserve"> сельского поселения</w:t>
      </w:r>
      <w:r w:rsidR="00E3300F" w:rsidRPr="00C2744D">
        <w:rPr>
          <w:sz w:val="28"/>
          <w:szCs w:val="28"/>
        </w:rPr>
        <w:t>» о</w:t>
      </w:r>
      <w:r w:rsidR="005806FB">
        <w:rPr>
          <w:sz w:val="28"/>
          <w:szCs w:val="28"/>
        </w:rPr>
        <w:t>т 27.05.2021 года № 42</w:t>
      </w:r>
      <w:r w:rsidRPr="00C2744D">
        <w:rPr>
          <w:sz w:val="28"/>
          <w:szCs w:val="28"/>
        </w:rPr>
        <w:t>,</w:t>
      </w:r>
      <w:r w:rsidR="009F1973" w:rsidRPr="00C2744D">
        <w:rPr>
          <w:sz w:val="28"/>
          <w:szCs w:val="28"/>
        </w:rPr>
        <w:t xml:space="preserve"> </w:t>
      </w:r>
      <w:r w:rsidR="007C5993" w:rsidRPr="00C2744D">
        <w:rPr>
          <w:sz w:val="28"/>
          <w:szCs w:val="28"/>
        </w:rPr>
        <w:t>с Фе</w:t>
      </w:r>
      <w:r w:rsidR="007C5993" w:rsidRPr="00986AFC">
        <w:rPr>
          <w:sz w:val="28"/>
          <w:szCs w:val="28"/>
        </w:rPr>
        <w:t>дерал</w:t>
      </w:r>
      <w:r w:rsidR="007C5993" w:rsidRPr="00986AFC">
        <w:rPr>
          <w:sz w:val="28"/>
          <w:szCs w:val="28"/>
        </w:rPr>
        <w:t>ь</w:t>
      </w:r>
      <w:r w:rsidR="007C5993" w:rsidRPr="00986AFC">
        <w:rPr>
          <w:sz w:val="28"/>
          <w:szCs w:val="28"/>
        </w:rPr>
        <w:t>ным законом от 06.12.2011г. № 402-ФЗ «О бухгалтерском учете»</w:t>
      </w:r>
      <w:r w:rsidR="006F4191" w:rsidRPr="00986AFC">
        <w:rPr>
          <w:sz w:val="28"/>
          <w:szCs w:val="28"/>
        </w:rPr>
        <w:t>, и</w:t>
      </w:r>
      <w:r w:rsidR="00971A92" w:rsidRPr="00986AFC">
        <w:rPr>
          <w:sz w:val="28"/>
          <w:szCs w:val="28"/>
        </w:rPr>
        <w:t>нстру</w:t>
      </w:r>
      <w:r w:rsidR="00971A92" w:rsidRPr="00986AFC">
        <w:rPr>
          <w:sz w:val="28"/>
          <w:szCs w:val="28"/>
        </w:rPr>
        <w:t>к</w:t>
      </w:r>
      <w:r w:rsidR="00971A92" w:rsidRPr="00986AFC">
        <w:rPr>
          <w:sz w:val="28"/>
          <w:szCs w:val="28"/>
        </w:rPr>
        <w:t>циями</w:t>
      </w:r>
      <w:r w:rsidR="007F1FAB" w:rsidRPr="00986AFC">
        <w:rPr>
          <w:sz w:val="28"/>
          <w:szCs w:val="28"/>
        </w:rPr>
        <w:t xml:space="preserve"> утвержденные</w:t>
      </w:r>
      <w:r w:rsidR="007C5993" w:rsidRPr="00986AFC">
        <w:rPr>
          <w:sz w:val="28"/>
          <w:szCs w:val="28"/>
        </w:rPr>
        <w:t xml:space="preserve"> приказами министерства финансов</w:t>
      </w:r>
      <w:r w:rsidR="00F54763" w:rsidRPr="00986AFC">
        <w:rPr>
          <w:sz w:val="28"/>
          <w:szCs w:val="28"/>
        </w:rPr>
        <w:t xml:space="preserve"> Российской Фед</w:t>
      </w:r>
      <w:r w:rsidR="00F54763" w:rsidRPr="00986AFC">
        <w:rPr>
          <w:sz w:val="28"/>
          <w:szCs w:val="28"/>
        </w:rPr>
        <w:t>е</w:t>
      </w:r>
      <w:r w:rsidR="00F54763" w:rsidRPr="00986AFC">
        <w:rPr>
          <w:sz w:val="28"/>
          <w:szCs w:val="28"/>
        </w:rPr>
        <w:t>рации</w:t>
      </w:r>
      <w:r w:rsidR="007C5993" w:rsidRPr="00986AFC">
        <w:rPr>
          <w:sz w:val="28"/>
          <w:szCs w:val="28"/>
        </w:rPr>
        <w:t>:</w:t>
      </w:r>
    </w:p>
    <w:p w:rsidR="007C5993" w:rsidRPr="00E3300F" w:rsidRDefault="007C5993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3300F">
        <w:rPr>
          <w:rFonts w:ascii="Times New Roman" w:hAnsi="Times New Roman"/>
          <w:sz w:val="28"/>
          <w:szCs w:val="28"/>
        </w:rPr>
        <w:t xml:space="preserve"> </w:t>
      </w:r>
      <w:r w:rsidR="001D07F9" w:rsidRPr="00E3300F">
        <w:rPr>
          <w:rFonts w:ascii="Times New Roman" w:hAnsi="Times New Roman"/>
          <w:sz w:val="28"/>
          <w:szCs w:val="28"/>
        </w:rPr>
        <w:t xml:space="preserve">- </w:t>
      </w:r>
      <w:r w:rsidRPr="00E3300F">
        <w:rPr>
          <w:rFonts w:ascii="Times New Roman" w:hAnsi="Times New Roman"/>
          <w:sz w:val="28"/>
          <w:szCs w:val="28"/>
        </w:rPr>
        <w:t xml:space="preserve">от </w:t>
      </w:r>
      <w:r w:rsidR="005866E3" w:rsidRPr="00E3300F">
        <w:rPr>
          <w:rFonts w:ascii="Times New Roman" w:hAnsi="Times New Roman"/>
          <w:sz w:val="28"/>
          <w:szCs w:val="28"/>
        </w:rPr>
        <w:t>06</w:t>
      </w:r>
      <w:r w:rsidR="00130718" w:rsidRPr="00E3300F">
        <w:rPr>
          <w:rFonts w:ascii="Times New Roman" w:hAnsi="Times New Roman"/>
          <w:sz w:val="28"/>
          <w:szCs w:val="28"/>
        </w:rPr>
        <w:t>.</w:t>
      </w:r>
      <w:r w:rsidR="005866E3" w:rsidRPr="00E3300F">
        <w:rPr>
          <w:rFonts w:ascii="Times New Roman" w:hAnsi="Times New Roman"/>
          <w:sz w:val="28"/>
          <w:szCs w:val="28"/>
        </w:rPr>
        <w:t>12</w:t>
      </w:r>
      <w:r w:rsidRPr="00E3300F">
        <w:rPr>
          <w:rFonts w:ascii="Times New Roman" w:hAnsi="Times New Roman"/>
          <w:sz w:val="28"/>
          <w:szCs w:val="28"/>
        </w:rPr>
        <w:t>.2010г. № 162н «Об утверждении Инструкции по бюджетному уч</w:t>
      </w:r>
      <w:r w:rsidRPr="00E3300F">
        <w:rPr>
          <w:rFonts w:ascii="Times New Roman" w:hAnsi="Times New Roman"/>
          <w:sz w:val="28"/>
          <w:szCs w:val="28"/>
        </w:rPr>
        <w:t>е</w:t>
      </w:r>
      <w:r w:rsidRPr="00E3300F">
        <w:rPr>
          <w:rFonts w:ascii="Times New Roman" w:hAnsi="Times New Roman"/>
          <w:sz w:val="28"/>
          <w:szCs w:val="28"/>
        </w:rPr>
        <w:t>ту»;</w:t>
      </w:r>
    </w:p>
    <w:p w:rsidR="00ED1D02" w:rsidRDefault="007C5993" w:rsidP="00ED1D02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3300F">
        <w:rPr>
          <w:sz w:val="28"/>
          <w:szCs w:val="28"/>
        </w:rPr>
        <w:t xml:space="preserve"> </w:t>
      </w:r>
      <w:r w:rsidR="001D07F9" w:rsidRPr="00E3300F">
        <w:rPr>
          <w:sz w:val="28"/>
          <w:szCs w:val="28"/>
        </w:rPr>
        <w:t xml:space="preserve">- </w:t>
      </w:r>
      <w:r w:rsidRPr="00905EF1">
        <w:rPr>
          <w:sz w:val="28"/>
          <w:szCs w:val="28"/>
        </w:rPr>
        <w:t>от 01.12.2010г. № 157н «</w:t>
      </w:r>
      <w:r w:rsidR="00905EF1" w:rsidRPr="00905EF1">
        <w:rPr>
          <w:bCs/>
          <w:sz w:val="28"/>
          <w:szCs w:val="28"/>
        </w:rPr>
        <w:t>Об утверждении </w:t>
      </w:r>
      <w:hyperlink r:id="rId8" w:anchor="6580IP" w:history="1">
        <w:r w:rsidR="00905EF1" w:rsidRPr="00905EF1">
          <w:rPr>
            <w:rStyle w:val="ad"/>
            <w:bCs/>
            <w:color w:val="auto"/>
            <w:sz w:val="28"/>
            <w:szCs w:val="28"/>
            <w:u w:val="none"/>
          </w:rPr>
          <w:t>Единого плана счетов бухгалте</w:t>
        </w:r>
        <w:r w:rsidR="00905EF1" w:rsidRPr="00905EF1">
          <w:rPr>
            <w:rStyle w:val="ad"/>
            <w:bCs/>
            <w:color w:val="auto"/>
            <w:sz w:val="28"/>
            <w:szCs w:val="28"/>
            <w:u w:val="none"/>
          </w:rPr>
          <w:t>р</w:t>
        </w:r>
        <w:r w:rsidR="00905EF1" w:rsidRPr="00905EF1">
          <w:rPr>
            <w:rStyle w:val="ad"/>
            <w:bCs/>
            <w:color w:val="auto"/>
            <w:sz w:val="28"/>
            <w:szCs w:val="28"/>
            <w:u w:val="none"/>
          </w:rPr>
          <w:t>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</w:t>
        </w:r>
      </w:hyperlink>
      <w:r w:rsidR="00905EF1" w:rsidRPr="00905EF1">
        <w:rPr>
          <w:bCs/>
          <w:sz w:val="28"/>
          <w:szCs w:val="28"/>
        </w:rPr>
        <w:t> и </w:t>
      </w:r>
      <w:hyperlink r:id="rId9" w:anchor="65C0IR" w:history="1">
        <w:r w:rsidR="00905EF1" w:rsidRPr="00905EF1">
          <w:rPr>
            <w:rStyle w:val="ad"/>
            <w:bCs/>
            <w:color w:val="auto"/>
            <w:sz w:val="28"/>
            <w:szCs w:val="28"/>
            <w:u w:val="none"/>
          </w:rPr>
          <w:t>Инструкции по его применению</w:t>
        </w:r>
      </w:hyperlink>
      <w:r w:rsidR="00905EF1">
        <w:rPr>
          <w:bCs/>
          <w:sz w:val="28"/>
          <w:szCs w:val="28"/>
        </w:rPr>
        <w:t xml:space="preserve"> </w:t>
      </w:r>
      <w:r w:rsidR="00905EF1" w:rsidRPr="00905EF1">
        <w:rPr>
          <w:sz w:val="28"/>
          <w:szCs w:val="28"/>
        </w:rPr>
        <w:t>(с измен</w:t>
      </w:r>
      <w:r w:rsidR="00905EF1" w:rsidRPr="00905EF1">
        <w:rPr>
          <w:sz w:val="28"/>
          <w:szCs w:val="28"/>
        </w:rPr>
        <w:t>е</w:t>
      </w:r>
      <w:r w:rsidR="00905EF1" w:rsidRPr="00905EF1">
        <w:rPr>
          <w:sz w:val="28"/>
          <w:szCs w:val="28"/>
        </w:rPr>
        <w:t>ниями на 27 апреля 2023 года)</w:t>
      </w:r>
      <w:r w:rsidR="00E3300F" w:rsidRPr="00905EF1">
        <w:rPr>
          <w:sz w:val="28"/>
          <w:szCs w:val="28"/>
        </w:rPr>
        <w:t>».</w:t>
      </w:r>
    </w:p>
    <w:p w:rsidR="00F064D8" w:rsidRDefault="00F064D8" w:rsidP="00F064D8">
      <w:pPr>
        <w:shd w:val="clear" w:color="auto" w:fill="FFFFFF"/>
        <w:tabs>
          <w:tab w:val="left" w:pos="994"/>
        </w:tabs>
        <w:spacing w:line="322" w:lineRule="exact"/>
        <w:jc w:val="both"/>
        <w:rPr>
          <w:sz w:val="28"/>
          <w:szCs w:val="28"/>
        </w:rPr>
      </w:pPr>
      <w:r w:rsidRPr="009B519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Администрации Гремяченского сельского поселения Хохольского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района Воронежской области по выявленным нарушениям вып</w:t>
      </w:r>
      <w:r>
        <w:rPr>
          <w:sz w:val="28"/>
          <w:szCs w:val="28"/>
        </w:rPr>
        <w:t>и</w:t>
      </w:r>
      <w:r w:rsidR="00270D54">
        <w:rPr>
          <w:sz w:val="28"/>
          <w:szCs w:val="28"/>
        </w:rPr>
        <w:t>сано представление №9 от 28</w:t>
      </w:r>
      <w:r>
        <w:rPr>
          <w:sz w:val="28"/>
          <w:szCs w:val="28"/>
        </w:rPr>
        <w:t>.08.2024 года.</w:t>
      </w:r>
      <w:r w:rsidRPr="009B5192">
        <w:rPr>
          <w:sz w:val="28"/>
          <w:szCs w:val="28"/>
        </w:rPr>
        <w:t xml:space="preserve"> </w:t>
      </w:r>
    </w:p>
    <w:p w:rsidR="003A747B" w:rsidRPr="00ED1D02" w:rsidRDefault="003A747B" w:rsidP="00ED1D02">
      <w:pPr>
        <w:pStyle w:val="header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Style w:val="a5"/>
          <w:b/>
          <w:bCs/>
          <w:i w:val="0"/>
          <w:iCs w:val="0"/>
          <w:sz w:val="28"/>
          <w:szCs w:val="28"/>
        </w:rPr>
      </w:pPr>
    </w:p>
    <w:p w:rsidR="007D1E98" w:rsidRDefault="00C0650C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B5192">
        <w:rPr>
          <w:rFonts w:ascii="Times New Roman" w:hAnsi="Times New Roman"/>
          <w:sz w:val="28"/>
          <w:szCs w:val="28"/>
        </w:rPr>
        <w:t xml:space="preserve"> </w:t>
      </w:r>
    </w:p>
    <w:p w:rsidR="00225362" w:rsidRDefault="00225362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822F1" w:rsidRDefault="004822F1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822F1" w:rsidRPr="00363367" w:rsidRDefault="004822F1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25362" w:rsidRDefault="00DF03AD" w:rsidP="002A6873">
      <w:pPr>
        <w:pStyle w:val="a3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9722B5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ь</w:t>
      </w:r>
    </w:p>
    <w:p w:rsidR="00AE73BC" w:rsidRDefault="00225362" w:rsidP="002A6873">
      <w:pPr>
        <w:pStyle w:val="a3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Контрольно-счетной </w:t>
      </w:r>
      <w:r w:rsidR="006A0BDF">
        <w:rPr>
          <w:rFonts w:ascii="Times New Roman" w:hAnsi="Times New Roman"/>
          <w:sz w:val="28"/>
          <w:szCs w:val="28"/>
        </w:rPr>
        <w:t>комиссии</w:t>
      </w:r>
      <w:r w:rsidR="00AE73BC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9722B5">
        <w:rPr>
          <w:rFonts w:ascii="Times New Roman" w:hAnsi="Times New Roman"/>
          <w:sz w:val="28"/>
          <w:szCs w:val="28"/>
        </w:rPr>
        <w:t xml:space="preserve">  </w:t>
      </w:r>
    </w:p>
    <w:p w:rsidR="00507B69" w:rsidRDefault="00D80199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Хохольского</w:t>
      </w:r>
      <w:r w:rsidR="00AE73BC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0041B0" w:rsidRDefault="00507B69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Воронежской области                          </w:t>
      </w:r>
      <w:r w:rsidR="00AE73BC">
        <w:rPr>
          <w:rFonts w:ascii="Times New Roman" w:hAnsi="Times New Roman"/>
          <w:sz w:val="28"/>
          <w:szCs w:val="28"/>
        </w:rPr>
        <w:t xml:space="preserve">       </w:t>
      </w:r>
      <w:r w:rsidR="009722B5">
        <w:rPr>
          <w:rFonts w:ascii="Times New Roman" w:hAnsi="Times New Roman"/>
          <w:sz w:val="28"/>
          <w:szCs w:val="28"/>
        </w:rPr>
        <w:t xml:space="preserve">       </w:t>
      </w:r>
      <w:r w:rsidR="00225362">
        <w:rPr>
          <w:rFonts w:ascii="Times New Roman" w:hAnsi="Times New Roman"/>
          <w:sz w:val="28"/>
          <w:szCs w:val="28"/>
        </w:rPr>
        <w:t xml:space="preserve">                    </w:t>
      </w:r>
      <w:r w:rsidR="00B726E5">
        <w:rPr>
          <w:rFonts w:ascii="Times New Roman" w:hAnsi="Times New Roman"/>
          <w:sz w:val="28"/>
          <w:szCs w:val="28"/>
        </w:rPr>
        <w:t xml:space="preserve">     </w:t>
      </w:r>
      <w:r w:rsidR="00225362">
        <w:rPr>
          <w:rFonts w:ascii="Times New Roman" w:hAnsi="Times New Roman"/>
          <w:sz w:val="28"/>
          <w:szCs w:val="28"/>
        </w:rPr>
        <w:t xml:space="preserve"> А.Ю. Родивило</w:t>
      </w:r>
      <w:r w:rsidR="008A1B73">
        <w:rPr>
          <w:rFonts w:ascii="Times New Roman" w:hAnsi="Times New Roman"/>
          <w:sz w:val="28"/>
          <w:szCs w:val="28"/>
        </w:rPr>
        <w:t>в</w:t>
      </w:r>
    </w:p>
    <w:p w:rsidR="0026101C" w:rsidRDefault="0026101C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D1E98" w:rsidRDefault="007D1E98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83F72" w:rsidRPr="00F83F72" w:rsidRDefault="00F83F72" w:rsidP="006B3045">
      <w:pPr>
        <w:jc w:val="both"/>
        <w:rPr>
          <w:sz w:val="28"/>
          <w:szCs w:val="28"/>
        </w:rPr>
      </w:pPr>
    </w:p>
    <w:sectPr w:rsidR="00F83F72" w:rsidRPr="00F83F72" w:rsidSect="006630AF">
      <w:type w:val="continuous"/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2010" w:rsidRDefault="00832010" w:rsidP="006630AF">
      <w:r>
        <w:separator/>
      </w:r>
    </w:p>
  </w:endnote>
  <w:endnote w:type="continuationSeparator" w:id="0">
    <w:p w:rsidR="00832010" w:rsidRDefault="00832010" w:rsidP="006630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2010" w:rsidRDefault="00832010" w:rsidP="006630AF">
      <w:r>
        <w:separator/>
      </w:r>
    </w:p>
  </w:footnote>
  <w:footnote w:type="continuationSeparator" w:id="0">
    <w:p w:rsidR="00832010" w:rsidRDefault="00832010" w:rsidP="006630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716D7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FFA6F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43EC7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C2E2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AB6C8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706CF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72467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71EFF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9B82D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C7836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435659"/>
    <w:multiLevelType w:val="hybridMultilevel"/>
    <w:tmpl w:val="B3881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0C14CE"/>
    <w:multiLevelType w:val="hybridMultilevel"/>
    <w:tmpl w:val="6EC61F34"/>
    <w:lvl w:ilvl="0" w:tplc="500EADC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CCB7D80"/>
    <w:multiLevelType w:val="hybridMultilevel"/>
    <w:tmpl w:val="B4C4360C"/>
    <w:lvl w:ilvl="0" w:tplc="912A847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3DF140F"/>
    <w:multiLevelType w:val="multilevel"/>
    <w:tmpl w:val="6972A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5E1C27"/>
    <w:multiLevelType w:val="hybridMultilevel"/>
    <w:tmpl w:val="ADE49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33228C"/>
    <w:multiLevelType w:val="hybridMultilevel"/>
    <w:tmpl w:val="C0E46A5E"/>
    <w:lvl w:ilvl="0" w:tplc="0419000F">
      <w:start w:val="1"/>
      <w:numFmt w:val="decimal"/>
      <w:lvlText w:val="%1."/>
      <w:lvlJc w:val="left"/>
      <w:pPr>
        <w:ind w:left="1503" w:hanging="360"/>
      </w:pPr>
    </w:lvl>
    <w:lvl w:ilvl="1" w:tplc="04190019" w:tentative="1">
      <w:start w:val="1"/>
      <w:numFmt w:val="lowerLetter"/>
      <w:lvlText w:val="%2."/>
      <w:lvlJc w:val="left"/>
      <w:pPr>
        <w:ind w:left="2223" w:hanging="360"/>
      </w:pPr>
    </w:lvl>
    <w:lvl w:ilvl="2" w:tplc="0419001B" w:tentative="1">
      <w:start w:val="1"/>
      <w:numFmt w:val="lowerRoman"/>
      <w:lvlText w:val="%3."/>
      <w:lvlJc w:val="right"/>
      <w:pPr>
        <w:ind w:left="2943" w:hanging="180"/>
      </w:pPr>
    </w:lvl>
    <w:lvl w:ilvl="3" w:tplc="0419000F" w:tentative="1">
      <w:start w:val="1"/>
      <w:numFmt w:val="decimal"/>
      <w:lvlText w:val="%4."/>
      <w:lvlJc w:val="left"/>
      <w:pPr>
        <w:ind w:left="3663" w:hanging="360"/>
      </w:pPr>
    </w:lvl>
    <w:lvl w:ilvl="4" w:tplc="04190019" w:tentative="1">
      <w:start w:val="1"/>
      <w:numFmt w:val="lowerLetter"/>
      <w:lvlText w:val="%5."/>
      <w:lvlJc w:val="left"/>
      <w:pPr>
        <w:ind w:left="4383" w:hanging="360"/>
      </w:pPr>
    </w:lvl>
    <w:lvl w:ilvl="5" w:tplc="0419001B" w:tentative="1">
      <w:start w:val="1"/>
      <w:numFmt w:val="lowerRoman"/>
      <w:lvlText w:val="%6."/>
      <w:lvlJc w:val="right"/>
      <w:pPr>
        <w:ind w:left="5103" w:hanging="180"/>
      </w:pPr>
    </w:lvl>
    <w:lvl w:ilvl="6" w:tplc="0419000F" w:tentative="1">
      <w:start w:val="1"/>
      <w:numFmt w:val="decimal"/>
      <w:lvlText w:val="%7."/>
      <w:lvlJc w:val="left"/>
      <w:pPr>
        <w:ind w:left="5823" w:hanging="360"/>
      </w:pPr>
    </w:lvl>
    <w:lvl w:ilvl="7" w:tplc="04190019" w:tentative="1">
      <w:start w:val="1"/>
      <w:numFmt w:val="lowerLetter"/>
      <w:lvlText w:val="%8."/>
      <w:lvlJc w:val="left"/>
      <w:pPr>
        <w:ind w:left="6543" w:hanging="360"/>
      </w:pPr>
    </w:lvl>
    <w:lvl w:ilvl="8" w:tplc="0419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16">
    <w:nsid w:val="30C251B1"/>
    <w:multiLevelType w:val="hybridMultilevel"/>
    <w:tmpl w:val="18AAA7B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C932F3"/>
    <w:multiLevelType w:val="hybridMultilevel"/>
    <w:tmpl w:val="EE68C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E1772B"/>
    <w:multiLevelType w:val="hybridMultilevel"/>
    <w:tmpl w:val="F2205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F721AF"/>
    <w:multiLevelType w:val="hybridMultilevel"/>
    <w:tmpl w:val="5914B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1B1343"/>
    <w:multiLevelType w:val="hybridMultilevel"/>
    <w:tmpl w:val="02AE1A5A"/>
    <w:lvl w:ilvl="0" w:tplc="526C532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>
    <w:nsid w:val="5A855DE8"/>
    <w:multiLevelType w:val="hybridMultilevel"/>
    <w:tmpl w:val="287EB75C"/>
    <w:lvl w:ilvl="0" w:tplc="B2169F8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F11445"/>
    <w:multiLevelType w:val="multilevel"/>
    <w:tmpl w:val="9776E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90414C6"/>
    <w:multiLevelType w:val="hybridMultilevel"/>
    <w:tmpl w:val="90FE09EA"/>
    <w:lvl w:ilvl="0" w:tplc="0419000F">
      <w:start w:val="1"/>
      <w:numFmt w:val="decimal"/>
      <w:lvlText w:val="%1."/>
      <w:lvlJc w:val="left"/>
      <w:pPr>
        <w:ind w:left="1503" w:hanging="360"/>
      </w:pPr>
    </w:lvl>
    <w:lvl w:ilvl="1" w:tplc="04190019" w:tentative="1">
      <w:start w:val="1"/>
      <w:numFmt w:val="lowerLetter"/>
      <w:lvlText w:val="%2."/>
      <w:lvlJc w:val="left"/>
      <w:pPr>
        <w:ind w:left="2223" w:hanging="360"/>
      </w:pPr>
    </w:lvl>
    <w:lvl w:ilvl="2" w:tplc="0419001B" w:tentative="1">
      <w:start w:val="1"/>
      <w:numFmt w:val="lowerRoman"/>
      <w:lvlText w:val="%3."/>
      <w:lvlJc w:val="right"/>
      <w:pPr>
        <w:ind w:left="2943" w:hanging="180"/>
      </w:pPr>
    </w:lvl>
    <w:lvl w:ilvl="3" w:tplc="0419000F" w:tentative="1">
      <w:start w:val="1"/>
      <w:numFmt w:val="decimal"/>
      <w:lvlText w:val="%4."/>
      <w:lvlJc w:val="left"/>
      <w:pPr>
        <w:ind w:left="3663" w:hanging="360"/>
      </w:pPr>
    </w:lvl>
    <w:lvl w:ilvl="4" w:tplc="04190019" w:tentative="1">
      <w:start w:val="1"/>
      <w:numFmt w:val="lowerLetter"/>
      <w:lvlText w:val="%5."/>
      <w:lvlJc w:val="left"/>
      <w:pPr>
        <w:ind w:left="4383" w:hanging="360"/>
      </w:pPr>
    </w:lvl>
    <w:lvl w:ilvl="5" w:tplc="0419001B" w:tentative="1">
      <w:start w:val="1"/>
      <w:numFmt w:val="lowerRoman"/>
      <w:lvlText w:val="%6."/>
      <w:lvlJc w:val="right"/>
      <w:pPr>
        <w:ind w:left="5103" w:hanging="180"/>
      </w:pPr>
    </w:lvl>
    <w:lvl w:ilvl="6" w:tplc="0419000F" w:tentative="1">
      <w:start w:val="1"/>
      <w:numFmt w:val="decimal"/>
      <w:lvlText w:val="%7."/>
      <w:lvlJc w:val="left"/>
      <w:pPr>
        <w:ind w:left="5823" w:hanging="360"/>
      </w:pPr>
    </w:lvl>
    <w:lvl w:ilvl="7" w:tplc="04190019" w:tentative="1">
      <w:start w:val="1"/>
      <w:numFmt w:val="lowerLetter"/>
      <w:lvlText w:val="%8."/>
      <w:lvlJc w:val="left"/>
      <w:pPr>
        <w:ind w:left="6543" w:hanging="360"/>
      </w:pPr>
    </w:lvl>
    <w:lvl w:ilvl="8" w:tplc="0419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24">
    <w:nsid w:val="6B2F3656"/>
    <w:multiLevelType w:val="hybridMultilevel"/>
    <w:tmpl w:val="FFDAEBC2"/>
    <w:lvl w:ilvl="0" w:tplc="0419000F">
      <w:start w:val="1"/>
      <w:numFmt w:val="decimal"/>
      <w:lvlText w:val="%1."/>
      <w:lvlJc w:val="left"/>
      <w:pPr>
        <w:ind w:left="1503" w:hanging="360"/>
      </w:pPr>
    </w:lvl>
    <w:lvl w:ilvl="1" w:tplc="04190019" w:tentative="1">
      <w:start w:val="1"/>
      <w:numFmt w:val="lowerLetter"/>
      <w:lvlText w:val="%2."/>
      <w:lvlJc w:val="left"/>
      <w:pPr>
        <w:ind w:left="2223" w:hanging="360"/>
      </w:pPr>
    </w:lvl>
    <w:lvl w:ilvl="2" w:tplc="0419001B" w:tentative="1">
      <w:start w:val="1"/>
      <w:numFmt w:val="lowerRoman"/>
      <w:lvlText w:val="%3."/>
      <w:lvlJc w:val="right"/>
      <w:pPr>
        <w:ind w:left="2943" w:hanging="180"/>
      </w:pPr>
    </w:lvl>
    <w:lvl w:ilvl="3" w:tplc="0419000F" w:tentative="1">
      <w:start w:val="1"/>
      <w:numFmt w:val="decimal"/>
      <w:lvlText w:val="%4."/>
      <w:lvlJc w:val="left"/>
      <w:pPr>
        <w:ind w:left="3663" w:hanging="360"/>
      </w:pPr>
    </w:lvl>
    <w:lvl w:ilvl="4" w:tplc="04190019" w:tentative="1">
      <w:start w:val="1"/>
      <w:numFmt w:val="lowerLetter"/>
      <w:lvlText w:val="%5."/>
      <w:lvlJc w:val="left"/>
      <w:pPr>
        <w:ind w:left="4383" w:hanging="360"/>
      </w:pPr>
    </w:lvl>
    <w:lvl w:ilvl="5" w:tplc="0419001B" w:tentative="1">
      <w:start w:val="1"/>
      <w:numFmt w:val="lowerRoman"/>
      <w:lvlText w:val="%6."/>
      <w:lvlJc w:val="right"/>
      <w:pPr>
        <w:ind w:left="5103" w:hanging="180"/>
      </w:pPr>
    </w:lvl>
    <w:lvl w:ilvl="6" w:tplc="0419000F" w:tentative="1">
      <w:start w:val="1"/>
      <w:numFmt w:val="decimal"/>
      <w:lvlText w:val="%7."/>
      <w:lvlJc w:val="left"/>
      <w:pPr>
        <w:ind w:left="5823" w:hanging="360"/>
      </w:pPr>
    </w:lvl>
    <w:lvl w:ilvl="7" w:tplc="04190019" w:tentative="1">
      <w:start w:val="1"/>
      <w:numFmt w:val="lowerLetter"/>
      <w:lvlText w:val="%8."/>
      <w:lvlJc w:val="left"/>
      <w:pPr>
        <w:ind w:left="6543" w:hanging="360"/>
      </w:pPr>
    </w:lvl>
    <w:lvl w:ilvl="8" w:tplc="0419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25">
    <w:nsid w:val="6E4F1520"/>
    <w:multiLevelType w:val="hybridMultilevel"/>
    <w:tmpl w:val="DCC89222"/>
    <w:lvl w:ilvl="0" w:tplc="0419000F">
      <w:start w:val="1"/>
      <w:numFmt w:val="decimal"/>
      <w:lvlText w:val="%1."/>
      <w:lvlJc w:val="left"/>
      <w:pPr>
        <w:ind w:left="1503" w:hanging="360"/>
      </w:pPr>
    </w:lvl>
    <w:lvl w:ilvl="1" w:tplc="04190019" w:tentative="1">
      <w:start w:val="1"/>
      <w:numFmt w:val="lowerLetter"/>
      <w:lvlText w:val="%2."/>
      <w:lvlJc w:val="left"/>
      <w:pPr>
        <w:ind w:left="2223" w:hanging="360"/>
      </w:pPr>
    </w:lvl>
    <w:lvl w:ilvl="2" w:tplc="0419001B" w:tentative="1">
      <w:start w:val="1"/>
      <w:numFmt w:val="lowerRoman"/>
      <w:lvlText w:val="%3."/>
      <w:lvlJc w:val="right"/>
      <w:pPr>
        <w:ind w:left="2943" w:hanging="180"/>
      </w:pPr>
    </w:lvl>
    <w:lvl w:ilvl="3" w:tplc="0419000F" w:tentative="1">
      <w:start w:val="1"/>
      <w:numFmt w:val="decimal"/>
      <w:lvlText w:val="%4."/>
      <w:lvlJc w:val="left"/>
      <w:pPr>
        <w:ind w:left="3663" w:hanging="360"/>
      </w:pPr>
    </w:lvl>
    <w:lvl w:ilvl="4" w:tplc="04190019" w:tentative="1">
      <w:start w:val="1"/>
      <w:numFmt w:val="lowerLetter"/>
      <w:lvlText w:val="%5."/>
      <w:lvlJc w:val="left"/>
      <w:pPr>
        <w:ind w:left="4383" w:hanging="360"/>
      </w:pPr>
    </w:lvl>
    <w:lvl w:ilvl="5" w:tplc="0419001B" w:tentative="1">
      <w:start w:val="1"/>
      <w:numFmt w:val="lowerRoman"/>
      <w:lvlText w:val="%6."/>
      <w:lvlJc w:val="right"/>
      <w:pPr>
        <w:ind w:left="5103" w:hanging="180"/>
      </w:pPr>
    </w:lvl>
    <w:lvl w:ilvl="6" w:tplc="0419000F" w:tentative="1">
      <w:start w:val="1"/>
      <w:numFmt w:val="decimal"/>
      <w:lvlText w:val="%7."/>
      <w:lvlJc w:val="left"/>
      <w:pPr>
        <w:ind w:left="5823" w:hanging="360"/>
      </w:pPr>
    </w:lvl>
    <w:lvl w:ilvl="7" w:tplc="04190019" w:tentative="1">
      <w:start w:val="1"/>
      <w:numFmt w:val="lowerLetter"/>
      <w:lvlText w:val="%8."/>
      <w:lvlJc w:val="left"/>
      <w:pPr>
        <w:ind w:left="6543" w:hanging="360"/>
      </w:pPr>
    </w:lvl>
    <w:lvl w:ilvl="8" w:tplc="0419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26">
    <w:nsid w:val="761A05F6"/>
    <w:multiLevelType w:val="hybridMultilevel"/>
    <w:tmpl w:val="7C0C6304"/>
    <w:lvl w:ilvl="0" w:tplc="0419000F">
      <w:start w:val="1"/>
      <w:numFmt w:val="decimal"/>
      <w:lvlText w:val="%1."/>
      <w:lvlJc w:val="left"/>
      <w:pPr>
        <w:ind w:left="1503" w:hanging="360"/>
      </w:pPr>
    </w:lvl>
    <w:lvl w:ilvl="1" w:tplc="04190019" w:tentative="1">
      <w:start w:val="1"/>
      <w:numFmt w:val="lowerLetter"/>
      <w:lvlText w:val="%2."/>
      <w:lvlJc w:val="left"/>
      <w:pPr>
        <w:ind w:left="2223" w:hanging="360"/>
      </w:pPr>
    </w:lvl>
    <w:lvl w:ilvl="2" w:tplc="0419001B" w:tentative="1">
      <w:start w:val="1"/>
      <w:numFmt w:val="lowerRoman"/>
      <w:lvlText w:val="%3."/>
      <w:lvlJc w:val="right"/>
      <w:pPr>
        <w:ind w:left="2943" w:hanging="180"/>
      </w:pPr>
    </w:lvl>
    <w:lvl w:ilvl="3" w:tplc="0419000F" w:tentative="1">
      <w:start w:val="1"/>
      <w:numFmt w:val="decimal"/>
      <w:lvlText w:val="%4."/>
      <w:lvlJc w:val="left"/>
      <w:pPr>
        <w:ind w:left="3663" w:hanging="360"/>
      </w:pPr>
    </w:lvl>
    <w:lvl w:ilvl="4" w:tplc="04190019" w:tentative="1">
      <w:start w:val="1"/>
      <w:numFmt w:val="lowerLetter"/>
      <w:lvlText w:val="%5."/>
      <w:lvlJc w:val="left"/>
      <w:pPr>
        <w:ind w:left="4383" w:hanging="360"/>
      </w:pPr>
    </w:lvl>
    <w:lvl w:ilvl="5" w:tplc="0419001B" w:tentative="1">
      <w:start w:val="1"/>
      <w:numFmt w:val="lowerRoman"/>
      <w:lvlText w:val="%6."/>
      <w:lvlJc w:val="right"/>
      <w:pPr>
        <w:ind w:left="5103" w:hanging="180"/>
      </w:pPr>
    </w:lvl>
    <w:lvl w:ilvl="6" w:tplc="0419000F" w:tentative="1">
      <w:start w:val="1"/>
      <w:numFmt w:val="decimal"/>
      <w:lvlText w:val="%7."/>
      <w:lvlJc w:val="left"/>
      <w:pPr>
        <w:ind w:left="5823" w:hanging="360"/>
      </w:pPr>
    </w:lvl>
    <w:lvl w:ilvl="7" w:tplc="04190019" w:tentative="1">
      <w:start w:val="1"/>
      <w:numFmt w:val="lowerLetter"/>
      <w:lvlText w:val="%8."/>
      <w:lvlJc w:val="left"/>
      <w:pPr>
        <w:ind w:left="6543" w:hanging="360"/>
      </w:pPr>
    </w:lvl>
    <w:lvl w:ilvl="8" w:tplc="0419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27">
    <w:nsid w:val="786C1BDD"/>
    <w:multiLevelType w:val="hybridMultilevel"/>
    <w:tmpl w:val="C0E46A5E"/>
    <w:lvl w:ilvl="0" w:tplc="0419000F">
      <w:start w:val="1"/>
      <w:numFmt w:val="decimal"/>
      <w:lvlText w:val="%1."/>
      <w:lvlJc w:val="left"/>
      <w:pPr>
        <w:ind w:left="1503" w:hanging="360"/>
      </w:pPr>
    </w:lvl>
    <w:lvl w:ilvl="1" w:tplc="04190019" w:tentative="1">
      <w:start w:val="1"/>
      <w:numFmt w:val="lowerLetter"/>
      <w:lvlText w:val="%2."/>
      <w:lvlJc w:val="left"/>
      <w:pPr>
        <w:ind w:left="2223" w:hanging="360"/>
      </w:pPr>
    </w:lvl>
    <w:lvl w:ilvl="2" w:tplc="0419001B" w:tentative="1">
      <w:start w:val="1"/>
      <w:numFmt w:val="lowerRoman"/>
      <w:lvlText w:val="%3."/>
      <w:lvlJc w:val="right"/>
      <w:pPr>
        <w:ind w:left="2943" w:hanging="180"/>
      </w:pPr>
    </w:lvl>
    <w:lvl w:ilvl="3" w:tplc="0419000F" w:tentative="1">
      <w:start w:val="1"/>
      <w:numFmt w:val="decimal"/>
      <w:lvlText w:val="%4."/>
      <w:lvlJc w:val="left"/>
      <w:pPr>
        <w:ind w:left="3663" w:hanging="360"/>
      </w:pPr>
    </w:lvl>
    <w:lvl w:ilvl="4" w:tplc="04190019" w:tentative="1">
      <w:start w:val="1"/>
      <w:numFmt w:val="lowerLetter"/>
      <w:lvlText w:val="%5."/>
      <w:lvlJc w:val="left"/>
      <w:pPr>
        <w:ind w:left="4383" w:hanging="360"/>
      </w:pPr>
    </w:lvl>
    <w:lvl w:ilvl="5" w:tplc="0419001B" w:tentative="1">
      <w:start w:val="1"/>
      <w:numFmt w:val="lowerRoman"/>
      <w:lvlText w:val="%6."/>
      <w:lvlJc w:val="right"/>
      <w:pPr>
        <w:ind w:left="5103" w:hanging="180"/>
      </w:pPr>
    </w:lvl>
    <w:lvl w:ilvl="6" w:tplc="0419000F" w:tentative="1">
      <w:start w:val="1"/>
      <w:numFmt w:val="decimal"/>
      <w:lvlText w:val="%7."/>
      <w:lvlJc w:val="left"/>
      <w:pPr>
        <w:ind w:left="5823" w:hanging="360"/>
      </w:pPr>
    </w:lvl>
    <w:lvl w:ilvl="7" w:tplc="04190019" w:tentative="1">
      <w:start w:val="1"/>
      <w:numFmt w:val="lowerLetter"/>
      <w:lvlText w:val="%8."/>
      <w:lvlJc w:val="left"/>
      <w:pPr>
        <w:ind w:left="6543" w:hanging="360"/>
      </w:pPr>
    </w:lvl>
    <w:lvl w:ilvl="8" w:tplc="0419001B" w:tentative="1">
      <w:start w:val="1"/>
      <w:numFmt w:val="lowerRoman"/>
      <w:lvlText w:val="%9."/>
      <w:lvlJc w:val="right"/>
      <w:pPr>
        <w:ind w:left="7263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8"/>
  </w:num>
  <w:num w:numId="5">
    <w:abstractNumId w:val="14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6"/>
  </w:num>
  <w:num w:numId="17">
    <w:abstractNumId w:val="20"/>
  </w:num>
  <w:num w:numId="18">
    <w:abstractNumId w:val="10"/>
  </w:num>
  <w:num w:numId="19">
    <w:abstractNumId w:val="19"/>
  </w:num>
  <w:num w:numId="20">
    <w:abstractNumId w:val="22"/>
  </w:num>
  <w:num w:numId="21">
    <w:abstractNumId w:val="12"/>
  </w:num>
  <w:num w:numId="22">
    <w:abstractNumId w:val="17"/>
  </w:num>
  <w:num w:numId="23">
    <w:abstractNumId w:val="15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73BC"/>
    <w:rsid w:val="00001A18"/>
    <w:rsid w:val="00003952"/>
    <w:rsid w:val="000041B0"/>
    <w:rsid w:val="000053C2"/>
    <w:rsid w:val="00005CE0"/>
    <w:rsid w:val="00007515"/>
    <w:rsid w:val="00010A85"/>
    <w:rsid w:val="000124AF"/>
    <w:rsid w:val="0001280E"/>
    <w:rsid w:val="00015196"/>
    <w:rsid w:val="00015D4A"/>
    <w:rsid w:val="00016F8C"/>
    <w:rsid w:val="00017470"/>
    <w:rsid w:val="00020B73"/>
    <w:rsid w:val="00021E96"/>
    <w:rsid w:val="00021FDA"/>
    <w:rsid w:val="0002202F"/>
    <w:rsid w:val="00022109"/>
    <w:rsid w:val="000246A6"/>
    <w:rsid w:val="00026763"/>
    <w:rsid w:val="00026948"/>
    <w:rsid w:val="00032E5F"/>
    <w:rsid w:val="00033464"/>
    <w:rsid w:val="000338FB"/>
    <w:rsid w:val="000343C9"/>
    <w:rsid w:val="00034D15"/>
    <w:rsid w:val="0003534E"/>
    <w:rsid w:val="000363E9"/>
    <w:rsid w:val="00036A97"/>
    <w:rsid w:val="00036BE2"/>
    <w:rsid w:val="0004074D"/>
    <w:rsid w:val="00040757"/>
    <w:rsid w:val="00041FD0"/>
    <w:rsid w:val="0004274D"/>
    <w:rsid w:val="00042A4D"/>
    <w:rsid w:val="000443E8"/>
    <w:rsid w:val="00046234"/>
    <w:rsid w:val="00046D3B"/>
    <w:rsid w:val="00047114"/>
    <w:rsid w:val="000501AC"/>
    <w:rsid w:val="0005386D"/>
    <w:rsid w:val="00053CEE"/>
    <w:rsid w:val="00054944"/>
    <w:rsid w:val="000558E8"/>
    <w:rsid w:val="00055B7E"/>
    <w:rsid w:val="0005692E"/>
    <w:rsid w:val="00057C0A"/>
    <w:rsid w:val="0006046E"/>
    <w:rsid w:val="00061C4C"/>
    <w:rsid w:val="000655BD"/>
    <w:rsid w:val="00065E32"/>
    <w:rsid w:val="000700EB"/>
    <w:rsid w:val="00070575"/>
    <w:rsid w:val="00070848"/>
    <w:rsid w:val="00072181"/>
    <w:rsid w:val="000729BD"/>
    <w:rsid w:val="00073324"/>
    <w:rsid w:val="0007397C"/>
    <w:rsid w:val="00074081"/>
    <w:rsid w:val="00074F7D"/>
    <w:rsid w:val="00076467"/>
    <w:rsid w:val="00076B07"/>
    <w:rsid w:val="00080DF0"/>
    <w:rsid w:val="00080F87"/>
    <w:rsid w:val="000824E2"/>
    <w:rsid w:val="000833A9"/>
    <w:rsid w:val="00085010"/>
    <w:rsid w:val="00085920"/>
    <w:rsid w:val="00085A37"/>
    <w:rsid w:val="000930A1"/>
    <w:rsid w:val="000940A1"/>
    <w:rsid w:val="00094AA0"/>
    <w:rsid w:val="00095A0C"/>
    <w:rsid w:val="00095BED"/>
    <w:rsid w:val="000966DD"/>
    <w:rsid w:val="00096DC4"/>
    <w:rsid w:val="000A064E"/>
    <w:rsid w:val="000A1F29"/>
    <w:rsid w:val="000A32ED"/>
    <w:rsid w:val="000A370E"/>
    <w:rsid w:val="000A4E9B"/>
    <w:rsid w:val="000A54BB"/>
    <w:rsid w:val="000A6B4D"/>
    <w:rsid w:val="000A77F8"/>
    <w:rsid w:val="000B0B0C"/>
    <w:rsid w:val="000B2862"/>
    <w:rsid w:val="000B3005"/>
    <w:rsid w:val="000B4827"/>
    <w:rsid w:val="000B4872"/>
    <w:rsid w:val="000B5061"/>
    <w:rsid w:val="000B51C2"/>
    <w:rsid w:val="000B542D"/>
    <w:rsid w:val="000B5D22"/>
    <w:rsid w:val="000B64BC"/>
    <w:rsid w:val="000C1349"/>
    <w:rsid w:val="000C16DC"/>
    <w:rsid w:val="000C250E"/>
    <w:rsid w:val="000C2B12"/>
    <w:rsid w:val="000C34EA"/>
    <w:rsid w:val="000C3960"/>
    <w:rsid w:val="000C3C7D"/>
    <w:rsid w:val="000C48CB"/>
    <w:rsid w:val="000C777A"/>
    <w:rsid w:val="000C780F"/>
    <w:rsid w:val="000D2F02"/>
    <w:rsid w:val="000D617F"/>
    <w:rsid w:val="000D6B21"/>
    <w:rsid w:val="000D78B9"/>
    <w:rsid w:val="000E36E2"/>
    <w:rsid w:val="000E3E23"/>
    <w:rsid w:val="000E665A"/>
    <w:rsid w:val="000E6697"/>
    <w:rsid w:val="000F00D6"/>
    <w:rsid w:val="000F01B2"/>
    <w:rsid w:val="000F07CF"/>
    <w:rsid w:val="000F219C"/>
    <w:rsid w:val="000F33FE"/>
    <w:rsid w:val="000F36EE"/>
    <w:rsid w:val="000F5076"/>
    <w:rsid w:val="000F5BC1"/>
    <w:rsid w:val="000F77C1"/>
    <w:rsid w:val="0010020C"/>
    <w:rsid w:val="00100510"/>
    <w:rsid w:val="00102103"/>
    <w:rsid w:val="001021D0"/>
    <w:rsid w:val="0010385B"/>
    <w:rsid w:val="00106093"/>
    <w:rsid w:val="001069FB"/>
    <w:rsid w:val="00107444"/>
    <w:rsid w:val="001104EB"/>
    <w:rsid w:val="0011087F"/>
    <w:rsid w:val="00110E25"/>
    <w:rsid w:val="00112CA9"/>
    <w:rsid w:val="00113BFA"/>
    <w:rsid w:val="0011538A"/>
    <w:rsid w:val="001157FD"/>
    <w:rsid w:val="00116A3C"/>
    <w:rsid w:val="00116E2C"/>
    <w:rsid w:val="00117C07"/>
    <w:rsid w:val="0012008A"/>
    <w:rsid w:val="00120FA8"/>
    <w:rsid w:val="0012167A"/>
    <w:rsid w:val="001227D5"/>
    <w:rsid w:val="001255B6"/>
    <w:rsid w:val="00130718"/>
    <w:rsid w:val="001317A3"/>
    <w:rsid w:val="00132813"/>
    <w:rsid w:val="00132D47"/>
    <w:rsid w:val="001339CE"/>
    <w:rsid w:val="00133F06"/>
    <w:rsid w:val="00134A45"/>
    <w:rsid w:val="00136409"/>
    <w:rsid w:val="00136807"/>
    <w:rsid w:val="001374D4"/>
    <w:rsid w:val="00141CD3"/>
    <w:rsid w:val="00143781"/>
    <w:rsid w:val="00143990"/>
    <w:rsid w:val="00143BEB"/>
    <w:rsid w:val="00144060"/>
    <w:rsid w:val="00145164"/>
    <w:rsid w:val="00151EDF"/>
    <w:rsid w:val="0015396C"/>
    <w:rsid w:val="00153AF7"/>
    <w:rsid w:val="0015405C"/>
    <w:rsid w:val="00160F64"/>
    <w:rsid w:val="00161873"/>
    <w:rsid w:val="0016246B"/>
    <w:rsid w:val="00162EBE"/>
    <w:rsid w:val="0016385B"/>
    <w:rsid w:val="0016423A"/>
    <w:rsid w:val="0016595C"/>
    <w:rsid w:val="00166858"/>
    <w:rsid w:val="001725D9"/>
    <w:rsid w:val="001725EC"/>
    <w:rsid w:val="00174346"/>
    <w:rsid w:val="00175400"/>
    <w:rsid w:val="00176FEB"/>
    <w:rsid w:val="00181078"/>
    <w:rsid w:val="00181D1F"/>
    <w:rsid w:val="00181DD6"/>
    <w:rsid w:val="001820E2"/>
    <w:rsid w:val="0018251E"/>
    <w:rsid w:val="0018255F"/>
    <w:rsid w:val="0018278D"/>
    <w:rsid w:val="001860A3"/>
    <w:rsid w:val="001864D7"/>
    <w:rsid w:val="001865C6"/>
    <w:rsid w:val="001909A1"/>
    <w:rsid w:val="00192222"/>
    <w:rsid w:val="00193077"/>
    <w:rsid w:val="00193E98"/>
    <w:rsid w:val="001940AA"/>
    <w:rsid w:val="001A1A46"/>
    <w:rsid w:val="001A4FD7"/>
    <w:rsid w:val="001A58A5"/>
    <w:rsid w:val="001B0D5E"/>
    <w:rsid w:val="001B1603"/>
    <w:rsid w:val="001B1A21"/>
    <w:rsid w:val="001B1C0D"/>
    <w:rsid w:val="001B45BC"/>
    <w:rsid w:val="001B522D"/>
    <w:rsid w:val="001B527E"/>
    <w:rsid w:val="001B6D85"/>
    <w:rsid w:val="001B7689"/>
    <w:rsid w:val="001C0070"/>
    <w:rsid w:val="001C3AD3"/>
    <w:rsid w:val="001C3F40"/>
    <w:rsid w:val="001C513C"/>
    <w:rsid w:val="001C594A"/>
    <w:rsid w:val="001C59BF"/>
    <w:rsid w:val="001C7A06"/>
    <w:rsid w:val="001C7B7D"/>
    <w:rsid w:val="001D04D1"/>
    <w:rsid w:val="001D07F9"/>
    <w:rsid w:val="001D0EB1"/>
    <w:rsid w:val="001D13BD"/>
    <w:rsid w:val="001D3225"/>
    <w:rsid w:val="001D4100"/>
    <w:rsid w:val="001D4309"/>
    <w:rsid w:val="001D4739"/>
    <w:rsid w:val="001E0EBD"/>
    <w:rsid w:val="001E1ECA"/>
    <w:rsid w:val="001E1EF7"/>
    <w:rsid w:val="001E25E2"/>
    <w:rsid w:val="001E28B2"/>
    <w:rsid w:val="001E4231"/>
    <w:rsid w:val="001E42D3"/>
    <w:rsid w:val="001E45EA"/>
    <w:rsid w:val="001E4D7B"/>
    <w:rsid w:val="001E5238"/>
    <w:rsid w:val="001E5DB4"/>
    <w:rsid w:val="001E6334"/>
    <w:rsid w:val="001E6852"/>
    <w:rsid w:val="001F331A"/>
    <w:rsid w:val="001F3464"/>
    <w:rsid w:val="001F4612"/>
    <w:rsid w:val="001F4F80"/>
    <w:rsid w:val="001F697A"/>
    <w:rsid w:val="001F7DBD"/>
    <w:rsid w:val="001F7E13"/>
    <w:rsid w:val="002012B4"/>
    <w:rsid w:val="00201CF6"/>
    <w:rsid w:val="00201D6E"/>
    <w:rsid w:val="0020230A"/>
    <w:rsid w:val="00204229"/>
    <w:rsid w:val="002053EB"/>
    <w:rsid w:val="00206698"/>
    <w:rsid w:val="0020794B"/>
    <w:rsid w:val="002107BC"/>
    <w:rsid w:val="002114D3"/>
    <w:rsid w:val="00211CF9"/>
    <w:rsid w:val="00212F48"/>
    <w:rsid w:val="00213341"/>
    <w:rsid w:val="00217C84"/>
    <w:rsid w:val="00222983"/>
    <w:rsid w:val="0022372F"/>
    <w:rsid w:val="00225362"/>
    <w:rsid w:val="00226B65"/>
    <w:rsid w:val="002272EA"/>
    <w:rsid w:val="0023224D"/>
    <w:rsid w:val="00233938"/>
    <w:rsid w:val="0023511F"/>
    <w:rsid w:val="00252C9D"/>
    <w:rsid w:val="00253901"/>
    <w:rsid w:val="002550F6"/>
    <w:rsid w:val="0025528F"/>
    <w:rsid w:val="002555C4"/>
    <w:rsid w:val="002561D8"/>
    <w:rsid w:val="00257079"/>
    <w:rsid w:val="0026083C"/>
    <w:rsid w:val="0026101C"/>
    <w:rsid w:val="002647C0"/>
    <w:rsid w:val="00264CBF"/>
    <w:rsid w:val="002679D8"/>
    <w:rsid w:val="00267F65"/>
    <w:rsid w:val="00270AA9"/>
    <w:rsid w:val="00270D54"/>
    <w:rsid w:val="002711E7"/>
    <w:rsid w:val="002736FA"/>
    <w:rsid w:val="00273E47"/>
    <w:rsid w:val="00276912"/>
    <w:rsid w:val="002776B9"/>
    <w:rsid w:val="002808BC"/>
    <w:rsid w:val="002817C7"/>
    <w:rsid w:val="00284FD3"/>
    <w:rsid w:val="002857B6"/>
    <w:rsid w:val="0029032A"/>
    <w:rsid w:val="00290F6B"/>
    <w:rsid w:val="002919A3"/>
    <w:rsid w:val="00292088"/>
    <w:rsid w:val="0029215A"/>
    <w:rsid w:val="00292D28"/>
    <w:rsid w:val="002947AE"/>
    <w:rsid w:val="00294931"/>
    <w:rsid w:val="00294F57"/>
    <w:rsid w:val="00296808"/>
    <w:rsid w:val="00296C99"/>
    <w:rsid w:val="002975A7"/>
    <w:rsid w:val="002A2A8D"/>
    <w:rsid w:val="002A2E16"/>
    <w:rsid w:val="002A4D1E"/>
    <w:rsid w:val="002A5137"/>
    <w:rsid w:val="002A58A0"/>
    <w:rsid w:val="002A64B1"/>
    <w:rsid w:val="002A6873"/>
    <w:rsid w:val="002A73C1"/>
    <w:rsid w:val="002B0AD4"/>
    <w:rsid w:val="002B17D5"/>
    <w:rsid w:val="002B25A3"/>
    <w:rsid w:val="002B25B5"/>
    <w:rsid w:val="002B2A0A"/>
    <w:rsid w:val="002B2AAF"/>
    <w:rsid w:val="002B5384"/>
    <w:rsid w:val="002B6107"/>
    <w:rsid w:val="002B629A"/>
    <w:rsid w:val="002B7AD8"/>
    <w:rsid w:val="002C10AC"/>
    <w:rsid w:val="002C272A"/>
    <w:rsid w:val="002C27C5"/>
    <w:rsid w:val="002C2FD2"/>
    <w:rsid w:val="002C3AC6"/>
    <w:rsid w:val="002C433E"/>
    <w:rsid w:val="002C4CB6"/>
    <w:rsid w:val="002C56D3"/>
    <w:rsid w:val="002C6663"/>
    <w:rsid w:val="002C75F9"/>
    <w:rsid w:val="002D0049"/>
    <w:rsid w:val="002D17BC"/>
    <w:rsid w:val="002D1875"/>
    <w:rsid w:val="002D53E4"/>
    <w:rsid w:val="002D5D47"/>
    <w:rsid w:val="002D5F33"/>
    <w:rsid w:val="002E0511"/>
    <w:rsid w:val="002E0794"/>
    <w:rsid w:val="002E3785"/>
    <w:rsid w:val="002E3F6C"/>
    <w:rsid w:val="002E48AD"/>
    <w:rsid w:val="002E49A2"/>
    <w:rsid w:val="002E68FB"/>
    <w:rsid w:val="002F0960"/>
    <w:rsid w:val="002F2A9D"/>
    <w:rsid w:val="002F5E87"/>
    <w:rsid w:val="00300A5D"/>
    <w:rsid w:val="00302908"/>
    <w:rsid w:val="0030357B"/>
    <w:rsid w:val="00303FFC"/>
    <w:rsid w:val="00304994"/>
    <w:rsid w:val="0030665F"/>
    <w:rsid w:val="00310C55"/>
    <w:rsid w:val="0031224C"/>
    <w:rsid w:val="0031419F"/>
    <w:rsid w:val="0031438E"/>
    <w:rsid w:val="00315AF9"/>
    <w:rsid w:val="00317D45"/>
    <w:rsid w:val="00317E6A"/>
    <w:rsid w:val="00320231"/>
    <w:rsid w:val="00320E97"/>
    <w:rsid w:val="0032356F"/>
    <w:rsid w:val="00324EC9"/>
    <w:rsid w:val="0032579E"/>
    <w:rsid w:val="00326694"/>
    <w:rsid w:val="00326C84"/>
    <w:rsid w:val="0033231E"/>
    <w:rsid w:val="00332476"/>
    <w:rsid w:val="00332D87"/>
    <w:rsid w:val="00333247"/>
    <w:rsid w:val="0033479C"/>
    <w:rsid w:val="00334E09"/>
    <w:rsid w:val="0033646C"/>
    <w:rsid w:val="003401FE"/>
    <w:rsid w:val="00340435"/>
    <w:rsid w:val="00343B51"/>
    <w:rsid w:val="003479D5"/>
    <w:rsid w:val="003516EE"/>
    <w:rsid w:val="00351CF0"/>
    <w:rsid w:val="00354FBF"/>
    <w:rsid w:val="00354FD9"/>
    <w:rsid w:val="003558DA"/>
    <w:rsid w:val="003569FF"/>
    <w:rsid w:val="00356E21"/>
    <w:rsid w:val="00361AAB"/>
    <w:rsid w:val="00362B88"/>
    <w:rsid w:val="00363096"/>
    <w:rsid w:val="00363287"/>
    <w:rsid w:val="00363367"/>
    <w:rsid w:val="003647A8"/>
    <w:rsid w:val="003669E3"/>
    <w:rsid w:val="00367478"/>
    <w:rsid w:val="0037207E"/>
    <w:rsid w:val="0037379F"/>
    <w:rsid w:val="003739D5"/>
    <w:rsid w:val="00373AD2"/>
    <w:rsid w:val="00373EB6"/>
    <w:rsid w:val="00374324"/>
    <w:rsid w:val="003749F1"/>
    <w:rsid w:val="003752EA"/>
    <w:rsid w:val="00375B23"/>
    <w:rsid w:val="00376D2E"/>
    <w:rsid w:val="00376F5E"/>
    <w:rsid w:val="00382385"/>
    <w:rsid w:val="0038307D"/>
    <w:rsid w:val="003848BF"/>
    <w:rsid w:val="00390538"/>
    <w:rsid w:val="00390C39"/>
    <w:rsid w:val="003936FF"/>
    <w:rsid w:val="00393C94"/>
    <w:rsid w:val="00396C49"/>
    <w:rsid w:val="003A01E6"/>
    <w:rsid w:val="003A0968"/>
    <w:rsid w:val="003A3554"/>
    <w:rsid w:val="003A37CF"/>
    <w:rsid w:val="003A4226"/>
    <w:rsid w:val="003A4EC4"/>
    <w:rsid w:val="003A5348"/>
    <w:rsid w:val="003A6DFF"/>
    <w:rsid w:val="003A747B"/>
    <w:rsid w:val="003B0134"/>
    <w:rsid w:val="003B1C94"/>
    <w:rsid w:val="003B2794"/>
    <w:rsid w:val="003B3471"/>
    <w:rsid w:val="003B37EA"/>
    <w:rsid w:val="003B5D9B"/>
    <w:rsid w:val="003C00E8"/>
    <w:rsid w:val="003C0EF0"/>
    <w:rsid w:val="003C10A3"/>
    <w:rsid w:val="003C2527"/>
    <w:rsid w:val="003C25F0"/>
    <w:rsid w:val="003C5F0A"/>
    <w:rsid w:val="003C6F5E"/>
    <w:rsid w:val="003D0CDB"/>
    <w:rsid w:val="003D1DCE"/>
    <w:rsid w:val="003E0210"/>
    <w:rsid w:val="003E0FAE"/>
    <w:rsid w:val="003E284B"/>
    <w:rsid w:val="003E2F99"/>
    <w:rsid w:val="003E3405"/>
    <w:rsid w:val="003E3684"/>
    <w:rsid w:val="003E466D"/>
    <w:rsid w:val="003E50A5"/>
    <w:rsid w:val="003E619C"/>
    <w:rsid w:val="003E66CF"/>
    <w:rsid w:val="003E6ED9"/>
    <w:rsid w:val="003E7274"/>
    <w:rsid w:val="003E7E45"/>
    <w:rsid w:val="003F0406"/>
    <w:rsid w:val="003F6771"/>
    <w:rsid w:val="003F7B84"/>
    <w:rsid w:val="00400CEE"/>
    <w:rsid w:val="004013A6"/>
    <w:rsid w:val="0040189F"/>
    <w:rsid w:val="00403045"/>
    <w:rsid w:val="00403E00"/>
    <w:rsid w:val="00404F9E"/>
    <w:rsid w:val="00405D3D"/>
    <w:rsid w:val="004067DB"/>
    <w:rsid w:val="00406977"/>
    <w:rsid w:val="00406C71"/>
    <w:rsid w:val="00407561"/>
    <w:rsid w:val="0040770E"/>
    <w:rsid w:val="00407B01"/>
    <w:rsid w:val="004109D0"/>
    <w:rsid w:val="00410E20"/>
    <w:rsid w:val="00411F69"/>
    <w:rsid w:val="00412448"/>
    <w:rsid w:val="00412A1F"/>
    <w:rsid w:val="0041333A"/>
    <w:rsid w:val="004140A7"/>
    <w:rsid w:val="00415A84"/>
    <w:rsid w:val="00417005"/>
    <w:rsid w:val="0042042C"/>
    <w:rsid w:val="004218C7"/>
    <w:rsid w:val="004219F8"/>
    <w:rsid w:val="004236EB"/>
    <w:rsid w:val="00423F0F"/>
    <w:rsid w:val="00426E89"/>
    <w:rsid w:val="00427B1E"/>
    <w:rsid w:val="00427B86"/>
    <w:rsid w:val="00430090"/>
    <w:rsid w:val="00430F1F"/>
    <w:rsid w:val="00431654"/>
    <w:rsid w:val="00431DE0"/>
    <w:rsid w:val="00433030"/>
    <w:rsid w:val="004334E6"/>
    <w:rsid w:val="00434B43"/>
    <w:rsid w:val="00435D8D"/>
    <w:rsid w:val="0043624A"/>
    <w:rsid w:val="00436360"/>
    <w:rsid w:val="00436AEF"/>
    <w:rsid w:val="00437FF6"/>
    <w:rsid w:val="004410D5"/>
    <w:rsid w:val="00441E66"/>
    <w:rsid w:val="00442261"/>
    <w:rsid w:val="00444428"/>
    <w:rsid w:val="004505D7"/>
    <w:rsid w:val="00452B6D"/>
    <w:rsid w:val="004533BE"/>
    <w:rsid w:val="00454CDE"/>
    <w:rsid w:val="00461111"/>
    <w:rsid w:val="004623F7"/>
    <w:rsid w:val="00467A99"/>
    <w:rsid w:val="00473113"/>
    <w:rsid w:val="004733D1"/>
    <w:rsid w:val="004738EE"/>
    <w:rsid w:val="00474C97"/>
    <w:rsid w:val="00475354"/>
    <w:rsid w:val="00481B01"/>
    <w:rsid w:val="004822F1"/>
    <w:rsid w:val="00482EAB"/>
    <w:rsid w:val="00483037"/>
    <w:rsid w:val="00483912"/>
    <w:rsid w:val="00484175"/>
    <w:rsid w:val="00485BFA"/>
    <w:rsid w:val="00485F2D"/>
    <w:rsid w:val="0048650B"/>
    <w:rsid w:val="00490E32"/>
    <w:rsid w:val="0049232D"/>
    <w:rsid w:val="004932AA"/>
    <w:rsid w:val="00494303"/>
    <w:rsid w:val="00494EF7"/>
    <w:rsid w:val="0049552D"/>
    <w:rsid w:val="00495E0B"/>
    <w:rsid w:val="00496BB3"/>
    <w:rsid w:val="00497E1E"/>
    <w:rsid w:val="004A10DA"/>
    <w:rsid w:val="004A1680"/>
    <w:rsid w:val="004A1902"/>
    <w:rsid w:val="004A27CB"/>
    <w:rsid w:val="004A308A"/>
    <w:rsid w:val="004A6007"/>
    <w:rsid w:val="004A62AF"/>
    <w:rsid w:val="004B02EF"/>
    <w:rsid w:val="004B0794"/>
    <w:rsid w:val="004B1DAE"/>
    <w:rsid w:val="004B2DCC"/>
    <w:rsid w:val="004B3214"/>
    <w:rsid w:val="004B42FF"/>
    <w:rsid w:val="004B50B7"/>
    <w:rsid w:val="004B5251"/>
    <w:rsid w:val="004B559F"/>
    <w:rsid w:val="004C000B"/>
    <w:rsid w:val="004C0363"/>
    <w:rsid w:val="004C17BE"/>
    <w:rsid w:val="004C3151"/>
    <w:rsid w:val="004C3623"/>
    <w:rsid w:val="004C3D83"/>
    <w:rsid w:val="004C4E7E"/>
    <w:rsid w:val="004D16EF"/>
    <w:rsid w:val="004D1C85"/>
    <w:rsid w:val="004D20E8"/>
    <w:rsid w:val="004D40B7"/>
    <w:rsid w:val="004D5204"/>
    <w:rsid w:val="004D5FAE"/>
    <w:rsid w:val="004D6953"/>
    <w:rsid w:val="004D6AAC"/>
    <w:rsid w:val="004D76A2"/>
    <w:rsid w:val="004E07E5"/>
    <w:rsid w:val="004E1028"/>
    <w:rsid w:val="004E1FAB"/>
    <w:rsid w:val="004E214E"/>
    <w:rsid w:val="004E4100"/>
    <w:rsid w:val="004F04A5"/>
    <w:rsid w:val="004F1B07"/>
    <w:rsid w:val="004F2760"/>
    <w:rsid w:val="004F3B73"/>
    <w:rsid w:val="004F3C06"/>
    <w:rsid w:val="004F3FA1"/>
    <w:rsid w:val="004F5708"/>
    <w:rsid w:val="004F647D"/>
    <w:rsid w:val="004F675E"/>
    <w:rsid w:val="004F6935"/>
    <w:rsid w:val="004F74CA"/>
    <w:rsid w:val="00500360"/>
    <w:rsid w:val="00500DFE"/>
    <w:rsid w:val="005036F2"/>
    <w:rsid w:val="00503870"/>
    <w:rsid w:val="0050559F"/>
    <w:rsid w:val="00507B69"/>
    <w:rsid w:val="0051038D"/>
    <w:rsid w:val="005128B3"/>
    <w:rsid w:val="00516357"/>
    <w:rsid w:val="005167D3"/>
    <w:rsid w:val="005170C5"/>
    <w:rsid w:val="0051723A"/>
    <w:rsid w:val="00517631"/>
    <w:rsid w:val="005203FE"/>
    <w:rsid w:val="00521FFD"/>
    <w:rsid w:val="00523203"/>
    <w:rsid w:val="00523DBE"/>
    <w:rsid w:val="0052463D"/>
    <w:rsid w:val="00526313"/>
    <w:rsid w:val="00527104"/>
    <w:rsid w:val="00527368"/>
    <w:rsid w:val="005274DD"/>
    <w:rsid w:val="00527D02"/>
    <w:rsid w:val="00530692"/>
    <w:rsid w:val="00532D7E"/>
    <w:rsid w:val="0053757E"/>
    <w:rsid w:val="00537F9A"/>
    <w:rsid w:val="005401C9"/>
    <w:rsid w:val="005431C8"/>
    <w:rsid w:val="00543532"/>
    <w:rsid w:val="00543A69"/>
    <w:rsid w:val="0054492F"/>
    <w:rsid w:val="00545327"/>
    <w:rsid w:val="005508E0"/>
    <w:rsid w:val="005538DB"/>
    <w:rsid w:val="00553D94"/>
    <w:rsid w:val="00553D9B"/>
    <w:rsid w:val="00554733"/>
    <w:rsid w:val="005547A8"/>
    <w:rsid w:val="0055481E"/>
    <w:rsid w:val="00555018"/>
    <w:rsid w:val="005552EF"/>
    <w:rsid w:val="00556933"/>
    <w:rsid w:val="005578AE"/>
    <w:rsid w:val="00560083"/>
    <w:rsid w:val="00560644"/>
    <w:rsid w:val="00561329"/>
    <w:rsid w:val="00562183"/>
    <w:rsid w:val="005622B5"/>
    <w:rsid w:val="00563DBA"/>
    <w:rsid w:val="005654E3"/>
    <w:rsid w:val="005664C1"/>
    <w:rsid w:val="005704F6"/>
    <w:rsid w:val="00571839"/>
    <w:rsid w:val="00572040"/>
    <w:rsid w:val="00573D7E"/>
    <w:rsid w:val="0057491D"/>
    <w:rsid w:val="005765E7"/>
    <w:rsid w:val="00577134"/>
    <w:rsid w:val="005806FB"/>
    <w:rsid w:val="005819DE"/>
    <w:rsid w:val="00581C90"/>
    <w:rsid w:val="005832D1"/>
    <w:rsid w:val="00584596"/>
    <w:rsid w:val="005858BF"/>
    <w:rsid w:val="005866E3"/>
    <w:rsid w:val="00586874"/>
    <w:rsid w:val="00586D37"/>
    <w:rsid w:val="005874F3"/>
    <w:rsid w:val="00591F70"/>
    <w:rsid w:val="00592645"/>
    <w:rsid w:val="005935BA"/>
    <w:rsid w:val="00594B29"/>
    <w:rsid w:val="00595102"/>
    <w:rsid w:val="005A0DE8"/>
    <w:rsid w:val="005A1469"/>
    <w:rsid w:val="005A2CCA"/>
    <w:rsid w:val="005A3539"/>
    <w:rsid w:val="005A425B"/>
    <w:rsid w:val="005A5A72"/>
    <w:rsid w:val="005A668C"/>
    <w:rsid w:val="005A7826"/>
    <w:rsid w:val="005A7FC6"/>
    <w:rsid w:val="005B335D"/>
    <w:rsid w:val="005B380F"/>
    <w:rsid w:val="005B4D14"/>
    <w:rsid w:val="005B5010"/>
    <w:rsid w:val="005B63B0"/>
    <w:rsid w:val="005B6C46"/>
    <w:rsid w:val="005B7F74"/>
    <w:rsid w:val="005C0B4C"/>
    <w:rsid w:val="005C1ED2"/>
    <w:rsid w:val="005C28D4"/>
    <w:rsid w:val="005C533E"/>
    <w:rsid w:val="005C5EEB"/>
    <w:rsid w:val="005C7843"/>
    <w:rsid w:val="005C7C23"/>
    <w:rsid w:val="005D1C29"/>
    <w:rsid w:val="005D2734"/>
    <w:rsid w:val="005D3C06"/>
    <w:rsid w:val="005D3E29"/>
    <w:rsid w:val="005D7775"/>
    <w:rsid w:val="005E13F9"/>
    <w:rsid w:val="005E2512"/>
    <w:rsid w:val="005E2E42"/>
    <w:rsid w:val="005E40AF"/>
    <w:rsid w:val="005E4C35"/>
    <w:rsid w:val="005E4EE6"/>
    <w:rsid w:val="005E5950"/>
    <w:rsid w:val="005E6C1C"/>
    <w:rsid w:val="005E6DC6"/>
    <w:rsid w:val="005E714E"/>
    <w:rsid w:val="005E74B0"/>
    <w:rsid w:val="005E7761"/>
    <w:rsid w:val="005F13FA"/>
    <w:rsid w:val="005F29BE"/>
    <w:rsid w:val="005F40FD"/>
    <w:rsid w:val="005F6065"/>
    <w:rsid w:val="005F7832"/>
    <w:rsid w:val="0060104E"/>
    <w:rsid w:val="00601546"/>
    <w:rsid w:val="006017AF"/>
    <w:rsid w:val="00601E52"/>
    <w:rsid w:val="00602601"/>
    <w:rsid w:val="006035B7"/>
    <w:rsid w:val="00604FF9"/>
    <w:rsid w:val="00606B28"/>
    <w:rsid w:val="00610641"/>
    <w:rsid w:val="006111F3"/>
    <w:rsid w:val="006122C8"/>
    <w:rsid w:val="0061282A"/>
    <w:rsid w:val="006130C0"/>
    <w:rsid w:val="006138D4"/>
    <w:rsid w:val="00614566"/>
    <w:rsid w:val="0061522F"/>
    <w:rsid w:val="006165F2"/>
    <w:rsid w:val="00616BBB"/>
    <w:rsid w:val="00617730"/>
    <w:rsid w:val="00620B84"/>
    <w:rsid w:val="00620CD4"/>
    <w:rsid w:val="00622AC8"/>
    <w:rsid w:val="00622BBE"/>
    <w:rsid w:val="00622CE6"/>
    <w:rsid w:val="00622D4E"/>
    <w:rsid w:val="0062504C"/>
    <w:rsid w:val="006266D7"/>
    <w:rsid w:val="0062792D"/>
    <w:rsid w:val="00630266"/>
    <w:rsid w:val="0063044D"/>
    <w:rsid w:val="006308D4"/>
    <w:rsid w:val="006324BA"/>
    <w:rsid w:val="00632580"/>
    <w:rsid w:val="00632EB8"/>
    <w:rsid w:val="00636036"/>
    <w:rsid w:val="00636ADB"/>
    <w:rsid w:val="00636E8A"/>
    <w:rsid w:val="0064382E"/>
    <w:rsid w:val="00643A3F"/>
    <w:rsid w:val="00644FD2"/>
    <w:rsid w:val="00645090"/>
    <w:rsid w:val="00645B72"/>
    <w:rsid w:val="00646978"/>
    <w:rsid w:val="00650A23"/>
    <w:rsid w:val="00650BF6"/>
    <w:rsid w:val="006531F1"/>
    <w:rsid w:val="006550D0"/>
    <w:rsid w:val="006558C3"/>
    <w:rsid w:val="0065626A"/>
    <w:rsid w:val="00656E38"/>
    <w:rsid w:val="00657511"/>
    <w:rsid w:val="00657B7F"/>
    <w:rsid w:val="00657DA9"/>
    <w:rsid w:val="006603E8"/>
    <w:rsid w:val="006622E3"/>
    <w:rsid w:val="006630AF"/>
    <w:rsid w:val="006634CB"/>
    <w:rsid w:val="00670791"/>
    <w:rsid w:val="006718F2"/>
    <w:rsid w:val="00671B09"/>
    <w:rsid w:val="00671EB6"/>
    <w:rsid w:val="00672667"/>
    <w:rsid w:val="006749D2"/>
    <w:rsid w:val="00674DE7"/>
    <w:rsid w:val="00675699"/>
    <w:rsid w:val="00675826"/>
    <w:rsid w:val="00675C11"/>
    <w:rsid w:val="00675CE2"/>
    <w:rsid w:val="006807E6"/>
    <w:rsid w:val="00681050"/>
    <w:rsid w:val="00682151"/>
    <w:rsid w:val="0068371A"/>
    <w:rsid w:val="0068471F"/>
    <w:rsid w:val="006856A7"/>
    <w:rsid w:val="0068623B"/>
    <w:rsid w:val="00687781"/>
    <w:rsid w:val="00687A5F"/>
    <w:rsid w:val="00687C93"/>
    <w:rsid w:val="006906E0"/>
    <w:rsid w:val="006927EB"/>
    <w:rsid w:val="006941BB"/>
    <w:rsid w:val="00695280"/>
    <w:rsid w:val="00696885"/>
    <w:rsid w:val="00697059"/>
    <w:rsid w:val="0069730C"/>
    <w:rsid w:val="00697F7E"/>
    <w:rsid w:val="006A0BDF"/>
    <w:rsid w:val="006A270E"/>
    <w:rsid w:val="006A286D"/>
    <w:rsid w:val="006A5B10"/>
    <w:rsid w:val="006A5BD8"/>
    <w:rsid w:val="006A62B0"/>
    <w:rsid w:val="006A65F6"/>
    <w:rsid w:val="006A6F2F"/>
    <w:rsid w:val="006A7892"/>
    <w:rsid w:val="006A7AA6"/>
    <w:rsid w:val="006B09DD"/>
    <w:rsid w:val="006B1428"/>
    <w:rsid w:val="006B1C9B"/>
    <w:rsid w:val="006B26D3"/>
    <w:rsid w:val="006B2F19"/>
    <w:rsid w:val="006B3045"/>
    <w:rsid w:val="006B63ED"/>
    <w:rsid w:val="006B6F1F"/>
    <w:rsid w:val="006C03B1"/>
    <w:rsid w:val="006C06E6"/>
    <w:rsid w:val="006C1435"/>
    <w:rsid w:val="006C14DC"/>
    <w:rsid w:val="006C2533"/>
    <w:rsid w:val="006C3A18"/>
    <w:rsid w:val="006C55BC"/>
    <w:rsid w:val="006C7B93"/>
    <w:rsid w:val="006D0D45"/>
    <w:rsid w:val="006D1144"/>
    <w:rsid w:val="006D2384"/>
    <w:rsid w:val="006D4287"/>
    <w:rsid w:val="006D4412"/>
    <w:rsid w:val="006D4EB9"/>
    <w:rsid w:val="006D645E"/>
    <w:rsid w:val="006D775E"/>
    <w:rsid w:val="006E016A"/>
    <w:rsid w:val="006E05FC"/>
    <w:rsid w:val="006E424D"/>
    <w:rsid w:val="006E4CB7"/>
    <w:rsid w:val="006E63B9"/>
    <w:rsid w:val="006E68AD"/>
    <w:rsid w:val="006F23B6"/>
    <w:rsid w:val="006F2A3F"/>
    <w:rsid w:val="006F3051"/>
    <w:rsid w:val="006F32C1"/>
    <w:rsid w:val="006F3EFC"/>
    <w:rsid w:val="006F4191"/>
    <w:rsid w:val="006F4690"/>
    <w:rsid w:val="006F46B7"/>
    <w:rsid w:val="006F507D"/>
    <w:rsid w:val="006F6F24"/>
    <w:rsid w:val="006F7358"/>
    <w:rsid w:val="007009B3"/>
    <w:rsid w:val="007012F5"/>
    <w:rsid w:val="00701DD6"/>
    <w:rsid w:val="007021EF"/>
    <w:rsid w:val="007022DE"/>
    <w:rsid w:val="00702A2B"/>
    <w:rsid w:val="00702BA7"/>
    <w:rsid w:val="00703773"/>
    <w:rsid w:val="00706A6E"/>
    <w:rsid w:val="00710484"/>
    <w:rsid w:val="007140EF"/>
    <w:rsid w:val="00715E29"/>
    <w:rsid w:val="00715EA1"/>
    <w:rsid w:val="00716853"/>
    <w:rsid w:val="00723C9A"/>
    <w:rsid w:val="00723F91"/>
    <w:rsid w:val="00724A6E"/>
    <w:rsid w:val="00724F03"/>
    <w:rsid w:val="007256B6"/>
    <w:rsid w:val="0072675E"/>
    <w:rsid w:val="00726ABD"/>
    <w:rsid w:val="007273D8"/>
    <w:rsid w:val="007274DD"/>
    <w:rsid w:val="0072760F"/>
    <w:rsid w:val="007302ED"/>
    <w:rsid w:val="00732235"/>
    <w:rsid w:val="00732FB9"/>
    <w:rsid w:val="00733D1D"/>
    <w:rsid w:val="007345EE"/>
    <w:rsid w:val="00734801"/>
    <w:rsid w:val="00736FD3"/>
    <w:rsid w:val="00737042"/>
    <w:rsid w:val="0073791F"/>
    <w:rsid w:val="00741300"/>
    <w:rsid w:val="00743B20"/>
    <w:rsid w:val="00743B9A"/>
    <w:rsid w:val="00753A9F"/>
    <w:rsid w:val="00753D21"/>
    <w:rsid w:val="00755913"/>
    <w:rsid w:val="00755C58"/>
    <w:rsid w:val="00757106"/>
    <w:rsid w:val="00757F71"/>
    <w:rsid w:val="0076156B"/>
    <w:rsid w:val="007663D4"/>
    <w:rsid w:val="007667F2"/>
    <w:rsid w:val="007669B8"/>
    <w:rsid w:val="00766D74"/>
    <w:rsid w:val="00770850"/>
    <w:rsid w:val="00772DED"/>
    <w:rsid w:val="0077648C"/>
    <w:rsid w:val="007818DD"/>
    <w:rsid w:val="0078240C"/>
    <w:rsid w:val="00783822"/>
    <w:rsid w:val="00783917"/>
    <w:rsid w:val="00783ED0"/>
    <w:rsid w:val="007845BE"/>
    <w:rsid w:val="00784BB0"/>
    <w:rsid w:val="00785977"/>
    <w:rsid w:val="00786B2B"/>
    <w:rsid w:val="00790D7F"/>
    <w:rsid w:val="00790FCC"/>
    <w:rsid w:val="007918D0"/>
    <w:rsid w:val="0079344D"/>
    <w:rsid w:val="0079356E"/>
    <w:rsid w:val="007940E6"/>
    <w:rsid w:val="007944ED"/>
    <w:rsid w:val="007945A0"/>
    <w:rsid w:val="0079472A"/>
    <w:rsid w:val="00796067"/>
    <w:rsid w:val="007960D1"/>
    <w:rsid w:val="0079700E"/>
    <w:rsid w:val="00797069"/>
    <w:rsid w:val="007A11C8"/>
    <w:rsid w:val="007A19D0"/>
    <w:rsid w:val="007A1B83"/>
    <w:rsid w:val="007A1E4F"/>
    <w:rsid w:val="007A2BE3"/>
    <w:rsid w:val="007A2FC7"/>
    <w:rsid w:val="007A4052"/>
    <w:rsid w:val="007A460B"/>
    <w:rsid w:val="007A5C26"/>
    <w:rsid w:val="007A628A"/>
    <w:rsid w:val="007A6DFF"/>
    <w:rsid w:val="007A7198"/>
    <w:rsid w:val="007A724D"/>
    <w:rsid w:val="007A7F1D"/>
    <w:rsid w:val="007B0D94"/>
    <w:rsid w:val="007B2343"/>
    <w:rsid w:val="007B2B32"/>
    <w:rsid w:val="007B3713"/>
    <w:rsid w:val="007B38D8"/>
    <w:rsid w:val="007B3D5C"/>
    <w:rsid w:val="007B5CB8"/>
    <w:rsid w:val="007B6265"/>
    <w:rsid w:val="007B62B3"/>
    <w:rsid w:val="007B6455"/>
    <w:rsid w:val="007B6CA5"/>
    <w:rsid w:val="007B7686"/>
    <w:rsid w:val="007C095E"/>
    <w:rsid w:val="007C0994"/>
    <w:rsid w:val="007C09CD"/>
    <w:rsid w:val="007C13FA"/>
    <w:rsid w:val="007C1F50"/>
    <w:rsid w:val="007C2190"/>
    <w:rsid w:val="007C3527"/>
    <w:rsid w:val="007C5993"/>
    <w:rsid w:val="007C68C9"/>
    <w:rsid w:val="007C6D42"/>
    <w:rsid w:val="007C785F"/>
    <w:rsid w:val="007D003D"/>
    <w:rsid w:val="007D13EC"/>
    <w:rsid w:val="007D1E98"/>
    <w:rsid w:val="007D21C1"/>
    <w:rsid w:val="007D2EAF"/>
    <w:rsid w:val="007D3BBE"/>
    <w:rsid w:val="007D4645"/>
    <w:rsid w:val="007D6994"/>
    <w:rsid w:val="007D6EBC"/>
    <w:rsid w:val="007D70D7"/>
    <w:rsid w:val="007E05C6"/>
    <w:rsid w:val="007E072B"/>
    <w:rsid w:val="007E1DEB"/>
    <w:rsid w:val="007E2006"/>
    <w:rsid w:val="007E333A"/>
    <w:rsid w:val="007E3507"/>
    <w:rsid w:val="007E691A"/>
    <w:rsid w:val="007E74B7"/>
    <w:rsid w:val="007E7A5D"/>
    <w:rsid w:val="007F1037"/>
    <w:rsid w:val="007F12C9"/>
    <w:rsid w:val="007F1FAB"/>
    <w:rsid w:val="007F2C4B"/>
    <w:rsid w:val="007F3109"/>
    <w:rsid w:val="007F3F27"/>
    <w:rsid w:val="007F50C3"/>
    <w:rsid w:val="007F5498"/>
    <w:rsid w:val="007F5904"/>
    <w:rsid w:val="007F5B4C"/>
    <w:rsid w:val="007F693F"/>
    <w:rsid w:val="008018A5"/>
    <w:rsid w:val="00802D30"/>
    <w:rsid w:val="00803A59"/>
    <w:rsid w:val="00803D36"/>
    <w:rsid w:val="00805DBA"/>
    <w:rsid w:val="00806440"/>
    <w:rsid w:val="00806B0E"/>
    <w:rsid w:val="0081158D"/>
    <w:rsid w:val="00811CF0"/>
    <w:rsid w:val="00812CD7"/>
    <w:rsid w:val="008133E9"/>
    <w:rsid w:val="00814BD1"/>
    <w:rsid w:val="00816F1C"/>
    <w:rsid w:val="00820CDC"/>
    <w:rsid w:val="008219F6"/>
    <w:rsid w:val="00821D97"/>
    <w:rsid w:val="00823097"/>
    <w:rsid w:val="0082424A"/>
    <w:rsid w:val="00824BAC"/>
    <w:rsid w:val="00824F3A"/>
    <w:rsid w:val="00827FF2"/>
    <w:rsid w:val="008312AB"/>
    <w:rsid w:val="008314C6"/>
    <w:rsid w:val="00832010"/>
    <w:rsid w:val="0083254F"/>
    <w:rsid w:val="00832B45"/>
    <w:rsid w:val="00832D44"/>
    <w:rsid w:val="00832E0B"/>
    <w:rsid w:val="008346B1"/>
    <w:rsid w:val="00836BC8"/>
    <w:rsid w:val="00836D91"/>
    <w:rsid w:val="0084015F"/>
    <w:rsid w:val="008410A2"/>
    <w:rsid w:val="00843156"/>
    <w:rsid w:val="00843EDE"/>
    <w:rsid w:val="0084511C"/>
    <w:rsid w:val="00845BA9"/>
    <w:rsid w:val="00845CA3"/>
    <w:rsid w:val="008466EE"/>
    <w:rsid w:val="00850A91"/>
    <w:rsid w:val="00850F8B"/>
    <w:rsid w:val="00854352"/>
    <w:rsid w:val="008572FA"/>
    <w:rsid w:val="00860BD1"/>
    <w:rsid w:val="00861DDB"/>
    <w:rsid w:val="00861FBC"/>
    <w:rsid w:val="00864915"/>
    <w:rsid w:val="008649F5"/>
    <w:rsid w:val="00864B96"/>
    <w:rsid w:val="008657CC"/>
    <w:rsid w:val="00865A7E"/>
    <w:rsid w:val="00871956"/>
    <w:rsid w:val="00871C46"/>
    <w:rsid w:val="008721ED"/>
    <w:rsid w:val="008721F3"/>
    <w:rsid w:val="00872DDC"/>
    <w:rsid w:val="00874BC9"/>
    <w:rsid w:val="0087629F"/>
    <w:rsid w:val="008772BE"/>
    <w:rsid w:val="008804D7"/>
    <w:rsid w:val="00880757"/>
    <w:rsid w:val="00881697"/>
    <w:rsid w:val="00884179"/>
    <w:rsid w:val="00893095"/>
    <w:rsid w:val="00893B38"/>
    <w:rsid w:val="00893E2E"/>
    <w:rsid w:val="0089431E"/>
    <w:rsid w:val="00895656"/>
    <w:rsid w:val="008962F6"/>
    <w:rsid w:val="00896638"/>
    <w:rsid w:val="00896E33"/>
    <w:rsid w:val="00897A1C"/>
    <w:rsid w:val="008A061C"/>
    <w:rsid w:val="008A175D"/>
    <w:rsid w:val="008A1B73"/>
    <w:rsid w:val="008A2AC1"/>
    <w:rsid w:val="008A2C2E"/>
    <w:rsid w:val="008A2FBD"/>
    <w:rsid w:val="008A3FA0"/>
    <w:rsid w:val="008A51FA"/>
    <w:rsid w:val="008A670E"/>
    <w:rsid w:val="008B0BC8"/>
    <w:rsid w:val="008B0F54"/>
    <w:rsid w:val="008B42B3"/>
    <w:rsid w:val="008B4430"/>
    <w:rsid w:val="008B62E6"/>
    <w:rsid w:val="008B6D54"/>
    <w:rsid w:val="008B6FCD"/>
    <w:rsid w:val="008C0023"/>
    <w:rsid w:val="008C0960"/>
    <w:rsid w:val="008C14FB"/>
    <w:rsid w:val="008C202A"/>
    <w:rsid w:val="008C3516"/>
    <w:rsid w:val="008C3BF8"/>
    <w:rsid w:val="008C519D"/>
    <w:rsid w:val="008C6304"/>
    <w:rsid w:val="008C70D9"/>
    <w:rsid w:val="008D1EC4"/>
    <w:rsid w:val="008D32DA"/>
    <w:rsid w:val="008D5436"/>
    <w:rsid w:val="008D64AF"/>
    <w:rsid w:val="008E1363"/>
    <w:rsid w:val="008E1F20"/>
    <w:rsid w:val="008E36F4"/>
    <w:rsid w:val="008E62AD"/>
    <w:rsid w:val="008E7022"/>
    <w:rsid w:val="008E70F0"/>
    <w:rsid w:val="008F330A"/>
    <w:rsid w:val="008F3EA4"/>
    <w:rsid w:val="008F4065"/>
    <w:rsid w:val="008F6651"/>
    <w:rsid w:val="0090054B"/>
    <w:rsid w:val="00900620"/>
    <w:rsid w:val="00900E30"/>
    <w:rsid w:val="009017FE"/>
    <w:rsid w:val="00901B02"/>
    <w:rsid w:val="00902A32"/>
    <w:rsid w:val="009044BD"/>
    <w:rsid w:val="009055CB"/>
    <w:rsid w:val="00905EF1"/>
    <w:rsid w:val="009066CC"/>
    <w:rsid w:val="009076C1"/>
    <w:rsid w:val="00911718"/>
    <w:rsid w:val="0091182F"/>
    <w:rsid w:val="00914AA2"/>
    <w:rsid w:val="00914FD5"/>
    <w:rsid w:val="00916244"/>
    <w:rsid w:val="00917563"/>
    <w:rsid w:val="00917985"/>
    <w:rsid w:val="00917D60"/>
    <w:rsid w:val="00920661"/>
    <w:rsid w:val="00921128"/>
    <w:rsid w:val="00922DBD"/>
    <w:rsid w:val="00926252"/>
    <w:rsid w:val="00926AFA"/>
    <w:rsid w:val="00926C8E"/>
    <w:rsid w:val="00926D09"/>
    <w:rsid w:val="00930F62"/>
    <w:rsid w:val="0093202A"/>
    <w:rsid w:val="00932321"/>
    <w:rsid w:val="00933215"/>
    <w:rsid w:val="00933895"/>
    <w:rsid w:val="00933B4F"/>
    <w:rsid w:val="00934EFA"/>
    <w:rsid w:val="0093595C"/>
    <w:rsid w:val="00937BA9"/>
    <w:rsid w:val="00941004"/>
    <w:rsid w:val="0094164F"/>
    <w:rsid w:val="009419B6"/>
    <w:rsid w:val="009424E7"/>
    <w:rsid w:val="00946B03"/>
    <w:rsid w:val="00951A9E"/>
    <w:rsid w:val="00953318"/>
    <w:rsid w:val="00954AB7"/>
    <w:rsid w:val="00955400"/>
    <w:rsid w:val="00955BC8"/>
    <w:rsid w:val="00956A86"/>
    <w:rsid w:val="00956C92"/>
    <w:rsid w:val="0095767C"/>
    <w:rsid w:val="00962A91"/>
    <w:rsid w:val="009640BD"/>
    <w:rsid w:val="00966303"/>
    <w:rsid w:val="00967989"/>
    <w:rsid w:val="00967C6F"/>
    <w:rsid w:val="0097011F"/>
    <w:rsid w:val="00970A49"/>
    <w:rsid w:val="00971A92"/>
    <w:rsid w:val="009722B5"/>
    <w:rsid w:val="009747F3"/>
    <w:rsid w:val="009752C0"/>
    <w:rsid w:val="00975570"/>
    <w:rsid w:val="00975BEA"/>
    <w:rsid w:val="00977DBC"/>
    <w:rsid w:val="00980A45"/>
    <w:rsid w:val="00982652"/>
    <w:rsid w:val="00983013"/>
    <w:rsid w:val="009834AF"/>
    <w:rsid w:val="009844CE"/>
    <w:rsid w:val="00984D0E"/>
    <w:rsid w:val="009852E7"/>
    <w:rsid w:val="00986AFC"/>
    <w:rsid w:val="00987BC2"/>
    <w:rsid w:val="009906BA"/>
    <w:rsid w:val="009907A8"/>
    <w:rsid w:val="0099323D"/>
    <w:rsid w:val="009954E1"/>
    <w:rsid w:val="009977E5"/>
    <w:rsid w:val="009A02DC"/>
    <w:rsid w:val="009A2099"/>
    <w:rsid w:val="009A2CDD"/>
    <w:rsid w:val="009A37A6"/>
    <w:rsid w:val="009A3B0B"/>
    <w:rsid w:val="009A4E3C"/>
    <w:rsid w:val="009A52E9"/>
    <w:rsid w:val="009A5B1B"/>
    <w:rsid w:val="009A66B1"/>
    <w:rsid w:val="009A7032"/>
    <w:rsid w:val="009B0BDB"/>
    <w:rsid w:val="009B5192"/>
    <w:rsid w:val="009B7DC4"/>
    <w:rsid w:val="009C67EE"/>
    <w:rsid w:val="009D2BE3"/>
    <w:rsid w:val="009D2C19"/>
    <w:rsid w:val="009D38C3"/>
    <w:rsid w:val="009D4767"/>
    <w:rsid w:val="009D4ECA"/>
    <w:rsid w:val="009D576C"/>
    <w:rsid w:val="009D6066"/>
    <w:rsid w:val="009D6B1A"/>
    <w:rsid w:val="009D7528"/>
    <w:rsid w:val="009E0575"/>
    <w:rsid w:val="009E1724"/>
    <w:rsid w:val="009E5676"/>
    <w:rsid w:val="009E60A7"/>
    <w:rsid w:val="009E7C02"/>
    <w:rsid w:val="009F1973"/>
    <w:rsid w:val="009F2212"/>
    <w:rsid w:val="009F2AC3"/>
    <w:rsid w:val="009F2DE4"/>
    <w:rsid w:val="009F36CE"/>
    <w:rsid w:val="009F4550"/>
    <w:rsid w:val="009F49C8"/>
    <w:rsid w:val="009F4AF0"/>
    <w:rsid w:val="009F5DE0"/>
    <w:rsid w:val="009F6516"/>
    <w:rsid w:val="009F6CE3"/>
    <w:rsid w:val="00A00E57"/>
    <w:rsid w:val="00A01E65"/>
    <w:rsid w:val="00A03D1F"/>
    <w:rsid w:val="00A04135"/>
    <w:rsid w:val="00A074A6"/>
    <w:rsid w:val="00A105E9"/>
    <w:rsid w:val="00A123C5"/>
    <w:rsid w:val="00A14B40"/>
    <w:rsid w:val="00A14F48"/>
    <w:rsid w:val="00A203C3"/>
    <w:rsid w:val="00A20457"/>
    <w:rsid w:val="00A205BF"/>
    <w:rsid w:val="00A2181B"/>
    <w:rsid w:val="00A22A69"/>
    <w:rsid w:val="00A22F21"/>
    <w:rsid w:val="00A24BA8"/>
    <w:rsid w:val="00A252AD"/>
    <w:rsid w:val="00A2543A"/>
    <w:rsid w:val="00A26AFC"/>
    <w:rsid w:val="00A27024"/>
    <w:rsid w:val="00A2777A"/>
    <w:rsid w:val="00A3223B"/>
    <w:rsid w:val="00A3250C"/>
    <w:rsid w:val="00A329DD"/>
    <w:rsid w:val="00A33603"/>
    <w:rsid w:val="00A34100"/>
    <w:rsid w:val="00A350E7"/>
    <w:rsid w:val="00A356F7"/>
    <w:rsid w:val="00A3683A"/>
    <w:rsid w:val="00A36A97"/>
    <w:rsid w:val="00A36DF8"/>
    <w:rsid w:val="00A3717D"/>
    <w:rsid w:val="00A377BC"/>
    <w:rsid w:val="00A37A80"/>
    <w:rsid w:val="00A40FF5"/>
    <w:rsid w:val="00A417FA"/>
    <w:rsid w:val="00A42665"/>
    <w:rsid w:val="00A42B11"/>
    <w:rsid w:val="00A437A0"/>
    <w:rsid w:val="00A449C4"/>
    <w:rsid w:val="00A44E15"/>
    <w:rsid w:val="00A45CD5"/>
    <w:rsid w:val="00A45DFD"/>
    <w:rsid w:val="00A46C60"/>
    <w:rsid w:val="00A47910"/>
    <w:rsid w:val="00A47D18"/>
    <w:rsid w:val="00A47FEB"/>
    <w:rsid w:val="00A50CD3"/>
    <w:rsid w:val="00A52BD5"/>
    <w:rsid w:val="00A53CDD"/>
    <w:rsid w:val="00A55A6D"/>
    <w:rsid w:val="00A56ADF"/>
    <w:rsid w:val="00A57BF9"/>
    <w:rsid w:val="00A60221"/>
    <w:rsid w:val="00A61A3A"/>
    <w:rsid w:val="00A61A66"/>
    <w:rsid w:val="00A61C98"/>
    <w:rsid w:val="00A63255"/>
    <w:rsid w:val="00A64298"/>
    <w:rsid w:val="00A645C0"/>
    <w:rsid w:val="00A65B3F"/>
    <w:rsid w:val="00A6658C"/>
    <w:rsid w:val="00A66A82"/>
    <w:rsid w:val="00A66B8B"/>
    <w:rsid w:val="00A672CA"/>
    <w:rsid w:val="00A7115F"/>
    <w:rsid w:val="00A7329D"/>
    <w:rsid w:val="00A74504"/>
    <w:rsid w:val="00A75310"/>
    <w:rsid w:val="00A756D1"/>
    <w:rsid w:val="00A77D33"/>
    <w:rsid w:val="00A80677"/>
    <w:rsid w:val="00A80C25"/>
    <w:rsid w:val="00A80C37"/>
    <w:rsid w:val="00A817E1"/>
    <w:rsid w:val="00A81864"/>
    <w:rsid w:val="00A8294F"/>
    <w:rsid w:val="00A839A0"/>
    <w:rsid w:val="00A859DA"/>
    <w:rsid w:val="00A876DC"/>
    <w:rsid w:val="00A87AA1"/>
    <w:rsid w:val="00A87D95"/>
    <w:rsid w:val="00A90275"/>
    <w:rsid w:val="00A9159D"/>
    <w:rsid w:val="00A91F2F"/>
    <w:rsid w:val="00A92558"/>
    <w:rsid w:val="00A92FE9"/>
    <w:rsid w:val="00A940ED"/>
    <w:rsid w:val="00A9465D"/>
    <w:rsid w:val="00A95151"/>
    <w:rsid w:val="00A96BAA"/>
    <w:rsid w:val="00A96F03"/>
    <w:rsid w:val="00A97867"/>
    <w:rsid w:val="00AA0D5A"/>
    <w:rsid w:val="00AA2C65"/>
    <w:rsid w:val="00AA31FB"/>
    <w:rsid w:val="00AA3D50"/>
    <w:rsid w:val="00AA65DC"/>
    <w:rsid w:val="00AA6B90"/>
    <w:rsid w:val="00AB1257"/>
    <w:rsid w:val="00AB12CC"/>
    <w:rsid w:val="00AB14C0"/>
    <w:rsid w:val="00AB24C3"/>
    <w:rsid w:val="00AB28D9"/>
    <w:rsid w:val="00AB2FE4"/>
    <w:rsid w:val="00AB4B3E"/>
    <w:rsid w:val="00AB55D7"/>
    <w:rsid w:val="00AB7429"/>
    <w:rsid w:val="00AC0B58"/>
    <w:rsid w:val="00AC0B6F"/>
    <w:rsid w:val="00AC0E39"/>
    <w:rsid w:val="00AC14DA"/>
    <w:rsid w:val="00AC1C1B"/>
    <w:rsid w:val="00AC2104"/>
    <w:rsid w:val="00AC21F2"/>
    <w:rsid w:val="00AC4115"/>
    <w:rsid w:val="00AC48B7"/>
    <w:rsid w:val="00AC4FDE"/>
    <w:rsid w:val="00AC5784"/>
    <w:rsid w:val="00AC7829"/>
    <w:rsid w:val="00AC7EAA"/>
    <w:rsid w:val="00AD1220"/>
    <w:rsid w:val="00AD1D49"/>
    <w:rsid w:val="00AD2C03"/>
    <w:rsid w:val="00AD3115"/>
    <w:rsid w:val="00AD4819"/>
    <w:rsid w:val="00AD5A97"/>
    <w:rsid w:val="00AD64AE"/>
    <w:rsid w:val="00AD71D6"/>
    <w:rsid w:val="00AE1564"/>
    <w:rsid w:val="00AE3517"/>
    <w:rsid w:val="00AE360A"/>
    <w:rsid w:val="00AE40D2"/>
    <w:rsid w:val="00AE64C2"/>
    <w:rsid w:val="00AE6A82"/>
    <w:rsid w:val="00AE73BC"/>
    <w:rsid w:val="00AF0317"/>
    <w:rsid w:val="00AF08BA"/>
    <w:rsid w:val="00AF16CD"/>
    <w:rsid w:val="00AF4FA9"/>
    <w:rsid w:val="00AF5931"/>
    <w:rsid w:val="00AF726B"/>
    <w:rsid w:val="00B007CC"/>
    <w:rsid w:val="00B02D31"/>
    <w:rsid w:val="00B03669"/>
    <w:rsid w:val="00B04077"/>
    <w:rsid w:val="00B04CB9"/>
    <w:rsid w:val="00B06073"/>
    <w:rsid w:val="00B0748C"/>
    <w:rsid w:val="00B07535"/>
    <w:rsid w:val="00B0787B"/>
    <w:rsid w:val="00B07E39"/>
    <w:rsid w:val="00B113CC"/>
    <w:rsid w:val="00B1200A"/>
    <w:rsid w:val="00B17151"/>
    <w:rsid w:val="00B17D5E"/>
    <w:rsid w:val="00B20A6E"/>
    <w:rsid w:val="00B2101E"/>
    <w:rsid w:val="00B2182B"/>
    <w:rsid w:val="00B23A54"/>
    <w:rsid w:val="00B242E8"/>
    <w:rsid w:val="00B24906"/>
    <w:rsid w:val="00B24E35"/>
    <w:rsid w:val="00B262F2"/>
    <w:rsid w:val="00B268DF"/>
    <w:rsid w:val="00B26D61"/>
    <w:rsid w:val="00B27BCF"/>
    <w:rsid w:val="00B30544"/>
    <w:rsid w:val="00B33108"/>
    <w:rsid w:val="00B33DD6"/>
    <w:rsid w:val="00B35ECC"/>
    <w:rsid w:val="00B36D09"/>
    <w:rsid w:val="00B36DA9"/>
    <w:rsid w:val="00B4128E"/>
    <w:rsid w:val="00B43255"/>
    <w:rsid w:val="00B43DEA"/>
    <w:rsid w:val="00B45F7C"/>
    <w:rsid w:val="00B4658E"/>
    <w:rsid w:val="00B47B63"/>
    <w:rsid w:val="00B51CC6"/>
    <w:rsid w:val="00B5295F"/>
    <w:rsid w:val="00B52C20"/>
    <w:rsid w:val="00B53F42"/>
    <w:rsid w:val="00B542EC"/>
    <w:rsid w:val="00B54D94"/>
    <w:rsid w:val="00B56BC7"/>
    <w:rsid w:val="00B614AD"/>
    <w:rsid w:val="00B625EC"/>
    <w:rsid w:val="00B62ACC"/>
    <w:rsid w:val="00B62C69"/>
    <w:rsid w:val="00B63012"/>
    <w:rsid w:val="00B64816"/>
    <w:rsid w:val="00B64B26"/>
    <w:rsid w:val="00B65A40"/>
    <w:rsid w:val="00B6751D"/>
    <w:rsid w:val="00B70BC7"/>
    <w:rsid w:val="00B70F74"/>
    <w:rsid w:val="00B71523"/>
    <w:rsid w:val="00B71EF8"/>
    <w:rsid w:val="00B7250B"/>
    <w:rsid w:val="00B726E5"/>
    <w:rsid w:val="00B7379C"/>
    <w:rsid w:val="00B73EC6"/>
    <w:rsid w:val="00B75C36"/>
    <w:rsid w:val="00B7676B"/>
    <w:rsid w:val="00B76AF1"/>
    <w:rsid w:val="00B779EE"/>
    <w:rsid w:val="00B77F74"/>
    <w:rsid w:val="00B802C5"/>
    <w:rsid w:val="00B82F34"/>
    <w:rsid w:val="00B84589"/>
    <w:rsid w:val="00B84599"/>
    <w:rsid w:val="00B84739"/>
    <w:rsid w:val="00B864D8"/>
    <w:rsid w:val="00B866DF"/>
    <w:rsid w:val="00B87442"/>
    <w:rsid w:val="00B91539"/>
    <w:rsid w:val="00B92BB7"/>
    <w:rsid w:val="00B9457E"/>
    <w:rsid w:val="00B95D06"/>
    <w:rsid w:val="00BA1AA6"/>
    <w:rsid w:val="00BA2248"/>
    <w:rsid w:val="00BA36E8"/>
    <w:rsid w:val="00BA4682"/>
    <w:rsid w:val="00BA5870"/>
    <w:rsid w:val="00BA58C6"/>
    <w:rsid w:val="00BA64EA"/>
    <w:rsid w:val="00BA707C"/>
    <w:rsid w:val="00BA77FD"/>
    <w:rsid w:val="00BB033D"/>
    <w:rsid w:val="00BB1023"/>
    <w:rsid w:val="00BB104D"/>
    <w:rsid w:val="00BB36FC"/>
    <w:rsid w:val="00BB3C84"/>
    <w:rsid w:val="00BB5503"/>
    <w:rsid w:val="00BB738E"/>
    <w:rsid w:val="00BB78ED"/>
    <w:rsid w:val="00BB7D18"/>
    <w:rsid w:val="00BC02CA"/>
    <w:rsid w:val="00BC2796"/>
    <w:rsid w:val="00BC31E9"/>
    <w:rsid w:val="00BC3D2C"/>
    <w:rsid w:val="00BC3D49"/>
    <w:rsid w:val="00BC5095"/>
    <w:rsid w:val="00BC5852"/>
    <w:rsid w:val="00BC63A8"/>
    <w:rsid w:val="00BC6570"/>
    <w:rsid w:val="00BC6D43"/>
    <w:rsid w:val="00BC6E06"/>
    <w:rsid w:val="00BD1123"/>
    <w:rsid w:val="00BD18D2"/>
    <w:rsid w:val="00BD1FF9"/>
    <w:rsid w:val="00BD3DCF"/>
    <w:rsid w:val="00BD504F"/>
    <w:rsid w:val="00BD663D"/>
    <w:rsid w:val="00BD6C66"/>
    <w:rsid w:val="00BE0D78"/>
    <w:rsid w:val="00BE1C82"/>
    <w:rsid w:val="00BE2176"/>
    <w:rsid w:val="00BE3A03"/>
    <w:rsid w:val="00BE4383"/>
    <w:rsid w:val="00BE57BA"/>
    <w:rsid w:val="00BE589C"/>
    <w:rsid w:val="00BE59FF"/>
    <w:rsid w:val="00BE5FFF"/>
    <w:rsid w:val="00BE641C"/>
    <w:rsid w:val="00BF2098"/>
    <w:rsid w:val="00BF3C4D"/>
    <w:rsid w:val="00BF7B03"/>
    <w:rsid w:val="00C00090"/>
    <w:rsid w:val="00C02DDE"/>
    <w:rsid w:val="00C03000"/>
    <w:rsid w:val="00C04759"/>
    <w:rsid w:val="00C04B87"/>
    <w:rsid w:val="00C04F48"/>
    <w:rsid w:val="00C0650C"/>
    <w:rsid w:val="00C07096"/>
    <w:rsid w:val="00C103EF"/>
    <w:rsid w:val="00C104C7"/>
    <w:rsid w:val="00C11513"/>
    <w:rsid w:val="00C11BD5"/>
    <w:rsid w:val="00C11EC8"/>
    <w:rsid w:val="00C13974"/>
    <w:rsid w:val="00C14266"/>
    <w:rsid w:val="00C14546"/>
    <w:rsid w:val="00C16317"/>
    <w:rsid w:val="00C17BBA"/>
    <w:rsid w:val="00C20CAD"/>
    <w:rsid w:val="00C216E9"/>
    <w:rsid w:val="00C2351D"/>
    <w:rsid w:val="00C24BC1"/>
    <w:rsid w:val="00C26082"/>
    <w:rsid w:val="00C26786"/>
    <w:rsid w:val="00C26B67"/>
    <w:rsid w:val="00C272CA"/>
    <w:rsid w:val="00C2744D"/>
    <w:rsid w:val="00C30133"/>
    <w:rsid w:val="00C334E3"/>
    <w:rsid w:val="00C3361D"/>
    <w:rsid w:val="00C3473F"/>
    <w:rsid w:val="00C35334"/>
    <w:rsid w:val="00C36BDD"/>
    <w:rsid w:val="00C4063C"/>
    <w:rsid w:val="00C412DA"/>
    <w:rsid w:val="00C43AA4"/>
    <w:rsid w:val="00C44B89"/>
    <w:rsid w:val="00C451AA"/>
    <w:rsid w:val="00C4551D"/>
    <w:rsid w:val="00C45595"/>
    <w:rsid w:val="00C45BC1"/>
    <w:rsid w:val="00C464F0"/>
    <w:rsid w:val="00C47143"/>
    <w:rsid w:val="00C50A62"/>
    <w:rsid w:val="00C50AC0"/>
    <w:rsid w:val="00C52A8D"/>
    <w:rsid w:val="00C546E7"/>
    <w:rsid w:val="00C54E6F"/>
    <w:rsid w:val="00C554CF"/>
    <w:rsid w:val="00C55B22"/>
    <w:rsid w:val="00C6189B"/>
    <w:rsid w:val="00C61D13"/>
    <w:rsid w:val="00C62F1E"/>
    <w:rsid w:val="00C656A0"/>
    <w:rsid w:val="00C66E52"/>
    <w:rsid w:val="00C67483"/>
    <w:rsid w:val="00C67872"/>
    <w:rsid w:val="00C67BD4"/>
    <w:rsid w:val="00C7351D"/>
    <w:rsid w:val="00C75CF9"/>
    <w:rsid w:val="00C76001"/>
    <w:rsid w:val="00C773AF"/>
    <w:rsid w:val="00C80FED"/>
    <w:rsid w:val="00C81BFB"/>
    <w:rsid w:val="00C8267B"/>
    <w:rsid w:val="00C831B9"/>
    <w:rsid w:val="00C83592"/>
    <w:rsid w:val="00C85AC3"/>
    <w:rsid w:val="00C86D07"/>
    <w:rsid w:val="00C874F0"/>
    <w:rsid w:val="00C90362"/>
    <w:rsid w:val="00C909E4"/>
    <w:rsid w:val="00C913F1"/>
    <w:rsid w:val="00C95125"/>
    <w:rsid w:val="00C95431"/>
    <w:rsid w:val="00C96F23"/>
    <w:rsid w:val="00C977DE"/>
    <w:rsid w:val="00C9790E"/>
    <w:rsid w:val="00C97E2A"/>
    <w:rsid w:val="00CA02D1"/>
    <w:rsid w:val="00CA2BDC"/>
    <w:rsid w:val="00CA3A0E"/>
    <w:rsid w:val="00CA3F93"/>
    <w:rsid w:val="00CA5CDD"/>
    <w:rsid w:val="00CA6CE1"/>
    <w:rsid w:val="00CB02FC"/>
    <w:rsid w:val="00CB053F"/>
    <w:rsid w:val="00CB2C2A"/>
    <w:rsid w:val="00CB389E"/>
    <w:rsid w:val="00CB4D05"/>
    <w:rsid w:val="00CB5B19"/>
    <w:rsid w:val="00CB622B"/>
    <w:rsid w:val="00CB6438"/>
    <w:rsid w:val="00CC1437"/>
    <w:rsid w:val="00CC1C28"/>
    <w:rsid w:val="00CC347F"/>
    <w:rsid w:val="00CC3B23"/>
    <w:rsid w:val="00CC3F3F"/>
    <w:rsid w:val="00CC4D01"/>
    <w:rsid w:val="00CC7E25"/>
    <w:rsid w:val="00CD2176"/>
    <w:rsid w:val="00CD31AC"/>
    <w:rsid w:val="00CD34DD"/>
    <w:rsid w:val="00CD363D"/>
    <w:rsid w:val="00CD3F9B"/>
    <w:rsid w:val="00CD5498"/>
    <w:rsid w:val="00CD5E4D"/>
    <w:rsid w:val="00CD61D2"/>
    <w:rsid w:val="00CD675F"/>
    <w:rsid w:val="00CD71C7"/>
    <w:rsid w:val="00CD79BA"/>
    <w:rsid w:val="00CE1808"/>
    <w:rsid w:val="00CE18EC"/>
    <w:rsid w:val="00CE64D9"/>
    <w:rsid w:val="00CE7E57"/>
    <w:rsid w:val="00CF0190"/>
    <w:rsid w:val="00CF0283"/>
    <w:rsid w:val="00CF317C"/>
    <w:rsid w:val="00CF36C9"/>
    <w:rsid w:val="00CF40C8"/>
    <w:rsid w:val="00CF4247"/>
    <w:rsid w:val="00CF5F87"/>
    <w:rsid w:val="00D00053"/>
    <w:rsid w:val="00D00A4E"/>
    <w:rsid w:val="00D00B69"/>
    <w:rsid w:val="00D00CD0"/>
    <w:rsid w:val="00D047E7"/>
    <w:rsid w:val="00D04E2C"/>
    <w:rsid w:val="00D0510D"/>
    <w:rsid w:val="00D05817"/>
    <w:rsid w:val="00D05A3B"/>
    <w:rsid w:val="00D06818"/>
    <w:rsid w:val="00D0740E"/>
    <w:rsid w:val="00D07C39"/>
    <w:rsid w:val="00D11603"/>
    <w:rsid w:val="00D11A35"/>
    <w:rsid w:val="00D13B2F"/>
    <w:rsid w:val="00D14746"/>
    <w:rsid w:val="00D14F39"/>
    <w:rsid w:val="00D1518A"/>
    <w:rsid w:val="00D179C3"/>
    <w:rsid w:val="00D2002F"/>
    <w:rsid w:val="00D20047"/>
    <w:rsid w:val="00D20270"/>
    <w:rsid w:val="00D205EC"/>
    <w:rsid w:val="00D22295"/>
    <w:rsid w:val="00D23D97"/>
    <w:rsid w:val="00D242E2"/>
    <w:rsid w:val="00D24483"/>
    <w:rsid w:val="00D244B8"/>
    <w:rsid w:val="00D249A6"/>
    <w:rsid w:val="00D250FD"/>
    <w:rsid w:val="00D26709"/>
    <w:rsid w:val="00D27204"/>
    <w:rsid w:val="00D2770C"/>
    <w:rsid w:val="00D30A08"/>
    <w:rsid w:val="00D3267A"/>
    <w:rsid w:val="00D328A6"/>
    <w:rsid w:val="00D3502D"/>
    <w:rsid w:val="00D35B48"/>
    <w:rsid w:val="00D35D8B"/>
    <w:rsid w:val="00D36A6D"/>
    <w:rsid w:val="00D374A6"/>
    <w:rsid w:val="00D37D25"/>
    <w:rsid w:val="00D37EA7"/>
    <w:rsid w:val="00D406DD"/>
    <w:rsid w:val="00D40B4C"/>
    <w:rsid w:val="00D40B86"/>
    <w:rsid w:val="00D40F07"/>
    <w:rsid w:val="00D41855"/>
    <w:rsid w:val="00D45A56"/>
    <w:rsid w:val="00D473EA"/>
    <w:rsid w:val="00D47612"/>
    <w:rsid w:val="00D5186C"/>
    <w:rsid w:val="00D53C67"/>
    <w:rsid w:val="00D54084"/>
    <w:rsid w:val="00D60729"/>
    <w:rsid w:val="00D60CF0"/>
    <w:rsid w:val="00D62C52"/>
    <w:rsid w:val="00D63141"/>
    <w:rsid w:val="00D6334F"/>
    <w:rsid w:val="00D63B58"/>
    <w:rsid w:val="00D63CF7"/>
    <w:rsid w:val="00D65477"/>
    <w:rsid w:val="00D66F29"/>
    <w:rsid w:val="00D670EC"/>
    <w:rsid w:val="00D67354"/>
    <w:rsid w:val="00D70B4E"/>
    <w:rsid w:val="00D72BB8"/>
    <w:rsid w:val="00D7312C"/>
    <w:rsid w:val="00D7323E"/>
    <w:rsid w:val="00D75D03"/>
    <w:rsid w:val="00D76E86"/>
    <w:rsid w:val="00D80199"/>
    <w:rsid w:val="00D81045"/>
    <w:rsid w:val="00D818DC"/>
    <w:rsid w:val="00D83A51"/>
    <w:rsid w:val="00D8448C"/>
    <w:rsid w:val="00D85FDD"/>
    <w:rsid w:val="00D86BF7"/>
    <w:rsid w:val="00D86E5F"/>
    <w:rsid w:val="00D87A46"/>
    <w:rsid w:val="00D903BC"/>
    <w:rsid w:val="00D90F43"/>
    <w:rsid w:val="00D92C8E"/>
    <w:rsid w:val="00D92ED1"/>
    <w:rsid w:val="00D933A0"/>
    <w:rsid w:val="00D93C9E"/>
    <w:rsid w:val="00D96ADE"/>
    <w:rsid w:val="00D97210"/>
    <w:rsid w:val="00D97520"/>
    <w:rsid w:val="00D97637"/>
    <w:rsid w:val="00DA27B2"/>
    <w:rsid w:val="00DA3430"/>
    <w:rsid w:val="00DA3FF8"/>
    <w:rsid w:val="00DA6BAF"/>
    <w:rsid w:val="00DB1835"/>
    <w:rsid w:val="00DB3B8C"/>
    <w:rsid w:val="00DB3EAA"/>
    <w:rsid w:val="00DB5029"/>
    <w:rsid w:val="00DB634A"/>
    <w:rsid w:val="00DC00D3"/>
    <w:rsid w:val="00DC0697"/>
    <w:rsid w:val="00DC1A41"/>
    <w:rsid w:val="00DC1E83"/>
    <w:rsid w:val="00DC47A8"/>
    <w:rsid w:val="00DC4A0E"/>
    <w:rsid w:val="00DC4DE2"/>
    <w:rsid w:val="00DC60D6"/>
    <w:rsid w:val="00DC6F79"/>
    <w:rsid w:val="00DD00C9"/>
    <w:rsid w:val="00DD0511"/>
    <w:rsid w:val="00DD1C10"/>
    <w:rsid w:val="00DD2100"/>
    <w:rsid w:val="00DD241C"/>
    <w:rsid w:val="00DD428C"/>
    <w:rsid w:val="00DD6A24"/>
    <w:rsid w:val="00DD6FBE"/>
    <w:rsid w:val="00DD7A51"/>
    <w:rsid w:val="00DE0175"/>
    <w:rsid w:val="00DE0661"/>
    <w:rsid w:val="00DE0C91"/>
    <w:rsid w:val="00DE20F1"/>
    <w:rsid w:val="00DE2634"/>
    <w:rsid w:val="00DE35B5"/>
    <w:rsid w:val="00DE477D"/>
    <w:rsid w:val="00DE5AC9"/>
    <w:rsid w:val="00DE779F"/>
    <w:rsid w:val="00DF03AD"/>
    <w:rsid w:val="00DF07B2"/>
    <w:rsid w:val="00DF0CC2"/>
    <w:rsid w:val="00DF1CBA"/>
    <w:rsid w:val="00DF2E8F"/>
    <w:rsid w:val="00DF4B9B"/>
    <w:rsid w:val="00DF4E27"/>
    <w:rsid w:val="00DF4F07"/>
    <w:rsid w:val="00DF5121"/>
    <w:rsid w:val="00DF6BC6"/>
    <w:rsid w:val="00E0022A"/>
    <w:rsid w:val="00E012CA"/>
    <w:rsid w:val="00E0429C"/>
    <w:rsid w:val="00E04FF7"/>
    <w:rsid w:val="00E0679E"/>
    <w:rsid w:val="00E077C2"/>
    <w:rsid w:val="00E10091"/>
    <w:rsid w:val="00E1183F"/>
    <w:rsid w:val="00E122B2"/>
    <w:rsid w:val="00E123BA"/>
    <w:rsid w:val="00E12A22"/>
    <w:rsid w:val="00E130A2"/>
    <w:rsid w:val="00E133E0"/>
    <w:rsid w:val="00E14777"/>
    <w:rsid w:val="00E14EBF"/>
    <w:rsid w:val="00E15A21"/>
    <w:rsid w:val="00E15A51"/>
    <w:rsid w:val="00E16AC1"/>
    <w:rsid w:val="00E16C9B"/>
    <w:rsid w:val="00E1791D"/>
    <w:rsid w:val="00E21CE4"/>
    <w:rsid w:val="00E21EC4"/>
    <w:rsid w:val="00E22244"/>
    <w:rsid w:val="00E274BE"/>
    <w:rsid w:val="00E313FE"/>
    <w:rsid w:val="00E32664"/>
    <w:rsid w:val="00E326A0"/>
    <w:rsid w:val="00E3274E"/>
    <w:rsid w:val="00E32CE0"/>
    <w:rsid w:val="00E3300F"/>
    <w:rsid w:val="00E330C0"/>
    <w:rsid w:val="00E3391F"/>
    <w:rsid w:val="00E351EB"/>
    <w:rsid w:val="00E355D8"/>
    <w:rsid w:val="00E37E0D"/>
    <w:rsid w:val="00E403AB"/>
    <w:rsid w:val="00E408F9"/>
    <w:rsid w:val="00E416E5"/>
    <w:rsid w:val="00E463A6"/>
    <w:rsid w:val="00E46C38"/>
    <w:rsid w:val="00E474DA"/>
    <w:rsid w:val="00E50083"/>
    <w:rsid w:val="00E507A2"/>
    <w:rsid w:val="00E50EAE"/>
    <w:rsid w:val="00E50FEC"/>
    <w:rsid w:val="00E51207"/>
    <w:rsid w:val="00E513DC"/>
    <w:rsid w:val="00E5251F"/>
    <w:rsid w:val="00E52B0D"/>
    <w:rsid w:val="00E53107"/>
    <w:rsid w:val="00E535BA"/>
    <w:rsid w:val="00E53FBC"/>
    <w:rsid w:val="00E5426B"/>
    <w:rsid w:val="00E54689"/>
    <w:rsid w:val="00E569B4"/>
    <w:rsid w:val="00E57A9E"/>
    <w:rsid w:val="00E57C6A"/>
    <w:rsid w:val="00E60A53"/>
    <w:rsid w:val="00E62073"/>
    <w:rsid w:val="00E620C4"/>
    <w:rsid w:val="00E622B3"/>
    <w:rsid w:val="00E63E42"/>
    <w:rsid w:val="00E642CD"/>
    <w:rsid w:val="00E64656"/>
    <w:rsid w:val="00E64910"/>
    <w:rsid w:val="00E64B0F"/>
    <w:rsid w:val="00E664E5"/>
    <w:rsid w:val="00E70892"/>
    <w:rsid w:val="00E71FB9"/>
    <w:rsid w:val="00E722AB"/>
    <w:rsid w:val="00E72956"/>
    <w:rsid w:val="00E73503"/>
    <w:rsid w:val="00E75464"/>
    <w:rsid w:val="00E75F1E"/>
    <w:rsid w:val="00E769A2"/>
    <w:rsid w:val="00E76E6D"/>
    <w:rsid w:val="00E826EF"/>
    <w:rsid w:val="00E82A5B"/>
    <w:rsid w:val="00E82D53"/>
    <w:rsid w:val="00E83DB5"/>
    <w:rsid w:val="00E84503"/>
    <w:rsid w:val="00E8451C"/>
    <w:rsid w:val="00E84DC2"/>
    <w:rsid w:val="00E84DEE"/>
    <w:rsid w:val="00E85096"/>
    <w:rsid w:val="00E850E1"/>
    <w:rsid w:val="00E85160"/>
    <w:rsid w:val="00E86565"/>
    <w:rsid w:val="00E8666B"/>
    <w:rsid w:val="00E90B5C"/>
    <w:rsid w:val="00E9191D"/>
    <w:rsid w:val="00E9219F"/>
    <w:rsid w:val="00E9288E"/>
    <w:rsid w:val="00E92BC4"/>
    <w:rsid w:val="00E9452B"/>
    <w:rsid w:val="00E9713B"/>
    <w:rsid w:val="00EA4EBE"/>
    <w:rsid w:val="00EA76E6"/>
    <w:rsid w:val="00EB08C7"/>
    <w:rsid w:val="00EB0D59"/>
    <w:rsid w:val="00EB16DF"/>
    <w:rsid w:val="00EB3829"/>
    <w:rsid w:val="00EB52BE"/>
    <w:rsid w:val="00EB5743"/>
    <w:rsid w:val="00EB6647"/>
    <w:rsid w:val="00EC024E"/>
    <w:rsid w:val="00EC0983"/>
    <w:rsid w:val="00EC1405"/>
    <w:rsid w:val="00EC2377"/>
    <w:rsid w:val="00EC3F61"/>
    <w:rsid w:val="00EC4718"/>
    <w:rsid w:val="00EC4F9E"/>
    <w:rsid w:val="00EC6992"/>
    <w:rsid w:val="00ED1D02"/>
    <w:rsid w:val="00ED21FE"/>
    <w:rsid w:val="00ED371A"/>
    <w:rsid w:val="00ED4C02"/>
    <w:rsid w:val="00ED5A79"/>
    <w:rsid w:val="00ED7F8E"/>
    <w:rsid w:val="00EE0618"/>
    <w:rsid w:val="00EE0CBB"/>
    <w:rsid w:val="00EE269C"/>
    <w:rsid w:val="00EE4473"/>
    <w:rsid w:val="00EE7F62"/>
    <w:rsid w:val="00EF0EDD"/>
    <w:rsid w:val="00EF20B0"/>
    <w:rsid w:val="00EF2665"/>
    <w:rsid w:val="00EF2827"/>
    <w:rsid w:val="00EF4E6D"/>
    <w:rsid w:val="00EF5C8B"/>
    <w:rsid w:val="00F00204"/>
    <w:rsid w:val="00F00B1F"/>
    <w:rsid w:val="00F0614A"/>
    <w:rsid w:val="00F064D8"/>
    <w:rsid w:val="00F07398"/>
    <w:rsid w:val="00F076CF"/>
    <w:rsid w:val="00F1103E"/>
    <w:rsid w:val="00F12C5D"/>
    <w:rsid w:val="00F1370F"/>
    <w:rsid w:val="00F13943"/>
    <w:rsid w:val="00F13D90"/>
    <w:rsid w:val="00F15188"/>
    <w:rsid w:val="00F15DE8"/>
    <w:rsid w:val="00F16077"/>
    <w:rsid w:val="00F16257"/>
    <w:rsid w:val="00F16668"/>
    <w:rsid w:val="00F172BF"/>
    <w:rsid w:val="00F1738F"/>
    <w:rsid w:val="00F20089"/>
    <w:rsid w:val="00F21848"/>
    <w:rsid w:val="00F22EAD"/>
    <w:rsid w:val="00F23A58"/>
    <w:rsid w:val="00F2516E"/>
    <w:rsid w:val="00F25A19"/>
    <w:rsid w:val="00F25BD7"/>
    <w:rsid w:val="00F25F18"/>
    <w:rsid w:val="00F276C2"/>
    <w:rsid w:val="00F277DA"/>
    <w:rsid w:val="00F30D17"/>
    <w:rsid w:val="00F32573"/>
    <w:rsid w:val="00F34BF3"/>
    <w:rsid w:val="00F35E8E"/>
    <w:rsid w:val="00F35ED2"/>
    <w:rsid w:val="00F36C05"/>
    <w:rsid w:val="00F378E7"/>
    <w:rsid w:val="00F37BD3"/>
    <w:rsid w:val="00F37E2C"/>
    <w:rsid w:val="00F40028"/>
    <w:rsid w:val="00F41EFA"/>
    <w:rsid w:val="00F43039"/>
    <w:rsid w:val="00F43513"/>
    <w:rsid w:val="00F43C22"/>
    <w:rsid w:val="00F43E72"/>
    <w:rsid w:val="00F44CA7"/>
    <w:rsid w:val="00F44E23"/>
    <w:rsid w:val="00F4546B"/>
    <w:rsid w:val="00F45C8E"/>
    <w:rsid w:val="00F47811"/>
    <w:rsid w:val="00F4794E"/>
    <w:rsid w:val="00F502D6"/>
    <w:rsid w:val="00F51198"/>
    <w:rsid w:val="00F524A0"/>
    <w:rsid w:val="00F52BA6"/>
    <w:rsid w:val="00F544C6"/>
    <w:rsid w:val="00F54763"/>
    <w:rsid w:val="00F54A12"/>
    <w:rsid w:val="00F54CE3"/>
    <w:rsid w:val="00F553C3"/>
    <w:rsid w:val="00F57342"/>
    <w:rsid w:val="00F5792E"/>
    <w:rsid w:val="00F57B28"/>
    <w:rsid w:val="00F60849"/>
    <w:rsid w:val="00F60A13"/>
    <w:rsid w:val="00F60B9A"/>
    <w:rsid w:val="00F61D2C"/>
    <w:rsid w:val="00F6282E"/>
    <w:rsid w:val="00F63BE1"/>
    <w:rsid w:val="00F649A5"/>
    <w:rsid w:val="00F64D8E"/>
    <w:rsid w:val="00F71046"/>
    <w:rsid w:val="00F7163E"/>
    <w:rsid w:val="00F741E5"/>
    <w:rsid w:val="00F74E4D"/>
    <w:rsid w:val="00F75317"/>
    <w:rsid w:val="00F7745B"/>
    <w:rsid w:val="00F80076"/>
    <w:rsid w:val="00F81121"/>
    <w:rsid w:val="00F81A3C"/>
    <w:rsid w:val="00F81F3B"/>
    <w:rsid w:val="00F81FB8"/>
    <w:rsid w:val="00F8291A"/>
    <w:rsid w:val="00F83F72"/>
    <w:rsid w:val="00F84FFB"/>
    <w:rsid w:val="00F864E8"/>
    <w:rsid w:val="00F87176"/>
    <w:rsid w:val="00F87D1E"/>
    <w:rsid w:val="00F906AE"/>
    <w:rsid w:val="00F90ABF"/>
    <w:rsid w:val="00F9133A"/>
    <w:rsid w:val="00F9250D"/>
    <w:rsid w:val="00F9273B"/>
    <w:rsid w:val="00F92DA6"/>
    <w:rsid w:val="00F93279"/>
    <w:rsid w:val="00F94381"/>
    <w:rsid w:val="00F94BAC"/>
    <w:rsid w:val="00F965D3"/>
    <w:rsid w:val="00F96758"/>
    <w:rsid w:val="00F968E1"/>
    <w:rsid w:val="00F96D16"/>
    <w:rsid w:val="00FA0C6A"/>
    <w:rsid w:val="00FA135C"/>
    <w:rsid w:val="00FA17D4"/>
    <w:rsid w:val="00FA563D"/>
    <w:rsid w:val="00FB1CCC"/>
    <w:rsid w:val="00FB30A0"/>
    <w:rsid w:val="00FB37EF"/>
    <w:rsid w:val="00FB460D"/>
    <w:rsid w:val="00FB4833"/>
    <w:rsid w:val="00FB656C"/>
    <w:rsid w:val="00FB790D"/>
    <w:rsid w:val="00FC15D8"/>
    <w:rsid w:val="00FC17C5"/>
    <w:rsid w:val="00FC405C"/>
    <w:rsid w:val="00FC70AF"/>
    <w:rsid w:val="00FD1B41"/>
    <w:rsid w:val="00FD2C5F"/>
    <w:rsid w:val="00FD5718"/>
    <w:rsid w:val="00FD5D55"/>
    <w:rsid w:val="00FD6031"/>
    <w:rsid w:val="00FD7452"/>
    <w:rsid w:val="00FD7A56"/>
    <w:rsid w:val="00FE0E3B"/>
    <w:rsid w:val="00FE21F4"/>
    <w:rsid w:val="00FE3C8D"/>
    <w:rsid w:val="00FE4B28"/>
    <w:rsid w:val="00FE545A"/>
    <w:rsid w:val="00FE589C"/>
    <w:rsid w:val="00FE79E6"/>
    <w:rsid w:val="00FF12D5"/>
    <w:rsid w:val="00FF1F92"/>
    <w:rsid w:val="00FF5CB5"/>
    <w:rsid w:val="00FF5EF5"/>
    <w:rsid w:val="00FF6039"/>
    <w:rsid w:val="00FF751D"/>
    <w:rsid w:val="00FF7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3B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124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431C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AE73BC"/>
    <w:rPr>
      <w:rFonts w:ascii="Courier New" w:hAnsi="Courier New"/>
      <w:sz w:val="20"/>
      <w:szCs w:val="20"/>
    </w:rPr>
  </w:style>
  <w:style w:type="character" w:customStyle="1" w:styleId="a4">
    <w:name w:val="Текст Знак"/>
    <w:link w:val="a3"/>
    <w:rsid w:val="00AE73B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Emphasis"/>
    <w:uiPriority w:val="20"/>
    <w:qFormat/>
    <w:rsid w:val="00AE73BC"/>
    <w:rPr>
      <w:i/>
      <w:iCs/>
    </w:rPr>
  </w:style>
  <w:style w:type="paragraph" w:styleId="a6">
    <w:name w:val="List Paragraph"/>
    <w:basedOn w:val="a"/>
    <w:uiPriority w:val="34"/>
    <w:qFormat/>
    <w:rsid w:val="000B5061"/>
    <w:pPr>
      <w:ind w:left="720"/>
      <w:contextualSpacing/>
    </w:pPr>
  </w:style>
  <w:style w:type="paragraph" w:styleId="a7">
    <w:name w:val="Document Map"/>
    <w:basedOn w:val="a"/>
    <w:link w:val="a8"/>
    <w:uiPriority w:val="99"/>
    <w:semiHidden/>
    <w:unhideWhenUsed/>
    <w:rsid w:val="000B5061"/>
    <w:rPr>
      <w:rFonts w:ascii="Tahoma" w:hAnsi="Tahoma"/>
      <w:sz w:val="16"/>
      <w:szCs w:val="16"/>
    </w:rPr>
  </w:style>
  <w:style w:type="character" w:customStyle="1" w:styleId="a8">
    <w:name w:val="Схема документа Знак"/>
    <w:link w:val="a7"/>
    <w:uiPriority w:val="99"/>
    <w:semiHidden/>
    <w:rsid w:val="000B5061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rsid w:val="00C67BD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0A54BB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0A54BB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5431C8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formattext">
    <w:name w:val="formattext"/>
    <w:basedOn w:val="a"/>
    <w:rsid w:val="005431C8"/>
    <w:pPr>
      <w:spacing w:before="100" w:beforeAutospacing="1" w:after="100" w:afterAutospacing="1"/>
    </w:pPr>
  </w:style>
  <w:style w:type="paragraph" w:styleId="ac">
    <w:name w:val="Normal (Web)"/>
    <w:basedOn w:val="a"/>
    <w:uiPriority w:val="99"/>
    <w:semiHidden/>
    <w:unhideWhenUsed/>
    <w:rsid w:val="00DE477D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semiHidden/>
    <w:unhideWhenUsed/>
    <w:rsid w:val="00DE477D"/>
    <w:rPr>
      <w:color w:val="0000FF"/>
      <w:u w:val="single"/>
    </w:rPr>
  </w:style>
  <w:style w:type="paragraph" w:customStyle="1" w:styleId="ConsPlusNormal">
    <w:name w:val="ConsPlusNormal"/>
    <w:qFormat/>
    <w:rsid w:val="00BA77F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0124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Normal">
    <w:name w:val="ConsNormal"/>
    <w:rsid w:val="009076C1"/>
    <w:pPr>
      <w:widowControl w:val="0"/>
      <w:ind w:firstLine="720"/>
    </w:pPr>
    <w:rPr>
      <w:rFonts w:ascii="Arial" w:eastAsia="Times New Roman" w:hAnsi="Arial" w:cs="Arial"/>
    </w:rPr>
  </w:style>
  <w:style w:type="paragraph" w:customStyle="1" w:styleId="headertext">
    <w:name w:val="headertext"/>
    <w:basedOn w:val="a"/>
    <w:rsid w:val="00986AFC"/>
    <w:pPr>
      <w:spacing w:before="100" w:beforeAutospacing="1" w:after="100" w:afterAutospacing="1"/>
    </w:pPr>
  </w:style>
  <w:style w:type="paragraph" w:customStyle="1" w:styleId="ae">
    <w:name w:val="Знак Знак Знак Знак Знак Знак Знак Знак Знак Знак"/>
    <w:basedOn w:val="a"/>
    <w:rsid w:val="001E28B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">
    <w:name w:val="page number"/>
    <w:basedOn w:val="a0"/>
    <w:rsid w:val="00A01E65"/>
  </w:style>
  <w:style w:type="paragraph" w:customStyle="1" w:styleId="21">
    <w:name w:val="???????? ????? ? ???????? 2"/>
    <w:basedOn w:val="a"/>
    <w:rsid w:val="00A01E65"/>
    <w:pPr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sz w:val="28"/>
      <w:szCs w:val="20"/>
    </w:rPr>
  </w:style>
  <w:style w:type="paragraph" w:styleId="af0">
    <w:name w:val="Title"/>
    <w:basedOn w:val="a"/>
    <w:link w:val="af1"/>
    <w:qFormat/>
    <w:rsid w:val="005D1C29"/>
    <w:pPr>
      <w:jc w:val="center"/>
    </w:pPr>
    <w:rPr>
      <w:b/>
      <w:bCs/>
    </w:rPr>
  </w:style>
  <w:style w:type="character" w:customStyle="1" w:styleId="af1">
    <w:name w:val="Название Знак"/>
    <w:basedOn w:val="a0"/>
    <w:link w:val="af0"/>
    <w:rsid w:val="005D1C29"/>
    <w:rPr>
      <w:rFonts w:ascii="Times New Roman" w:eastAsia="Times New Roman" w:hAnsi="Times New Roman"/>
      <w:b/>
      <w:bCs/>
      <w:sz w:val="24"/>
      <w:szCs w:val="24"/>
    </w:rPr>
  </w:style>
  <w:style w:type="paragraph" w:styleId="af2">
    <w:name w:val="Body Text Indent"/>
    <w:aliases w:val="Надин стиль,Основной текст 1,Нумерованный список !!,Iniiaiie oaeno 1,Ioia?iaaiiue nienie !!,Iaaei noeeu"/>
    <w:basedOn w:val="a"/>
    <w:link w:val="af3"/>
    <w:rsid w:val="00864B96"/>
    <w:pPr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</w:rPr>
  </w:style>
  <w:style w:type="character" w:customStyle="1" w:styleId="af3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"/>
    <w:basedOn w:val="a0"/>
    <w:link w:val="af2"/>
    <w:rsid w:val="00864B96"/>
    <w:rPr>
      <w:rFonts w:ascii="Times New Roman" w:eastAsia="Times New Roman" w:hAnsi="Times New Roman"/>
      <w:sz w:val="28"/>
    </w:rPr>
  </w:style>
  <w:style w:type="paragraph" w:styleId="af4">
    <w:name w:val="header"/>
    <w:basedOn w:val="a"/>
    <w:link w:val="af5"/>
    <w:uiPriority w:val="99"/>
    <w:semiHidden/>
    <w:unhideWhenUsed/>
    <w:rsid w:val="006630AF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6630AF"/>
    <w:rPr>
      <w:rFonts w:ascii="Times New Roman" w:eastAsia="Times New Roman" w:hAnsi="Times New Roman"/>
      <w:sz w:val="24"/>
      <w:szCs w:val="24"/>
    </w:rPr>
  </w:style>
  <w:style w:type="paragraph" w:styleId="af6">
    <w:name w:val="footer"/>
    <w:basedOn w:val="a"/>
    <w:link w:val="af7"/>
    <w:uiPriority w:val="99"/>
    <w:semiHidden/>
    <w:unhideWhenUsed/>
    <w:rsid w:val="006630AF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6630A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24930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22493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FF3A5-8F12-442B-A51F-0F408F3A1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12</Pages>
  <Words>4693</Words>
  <Characters>26752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</vt:lpstr>
    </vt:vector>
  </TitlesOfParts>
  <Company/>
  <LinksUpToDate>false</LinksUpToDate>
  <CharactersWithSpaces>31383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</dc:title>
  <dc:creator>admin</dc:creator>
  <cp:lastModifiedBy>ksk2.hohol</cp:lastModifiedBy>
  <cp:revision>17</cp:revision>
  <cp:lastPrinted>2024-08-29T07:00:00Z</cp:lastPrinted>
  <dcterms:created xsi:type="dcterms:W3CDTF">2024-08-28T19:57:00Z</dcterms:created>
  <dcterms:modified xsi:type="dcterms:W3CDTF">2024-08-29T07:01:00Z</dcterms:modified>
</cp:coreProperties>
</file>