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E0" w:rsidRDefault="00E75840" w:rsidP="000041E0">
      <w:pPr>
        <w:shd w:val="clear" w:color="auto" w:fill="FFFFFF"/>
        <w:spacing w:before="331" w:line="322" w:lineRule="exact"/>
        <w:rPr>
          <w:sz w:val="24"/>
        </w:rPr>
      </w:pPr>
      <w:r>
        <w:rPr>
          <w:color w:val="000000"/>
          <w:sz w:val="24"/>
        </w:rPr>
        <w:t xml:space="preserve">      </w:t>
      </w:r>
      <w:r w:rsidR="007F2912">
        <w:rPr>
          <w:color w:val="000000"/>
          <w:sz w:val="24"/>
        </w:rPr>
        <w:t xml:space="preserve">                                                                         </w:t>
      </w:r>
      <w:r w:rsidR="000041E0">
        <w:rPr>
          <w:color w:val="000000"/>
          <w:sz w:val="24"/>
        </w:rPr>
        <w:t>Утверждаю:________________</w:t>
      </w:r>
      <w:r w:rsidR="007F2912">
        <w:rPr>
          <w:color w:val="000000"/>
          <w:sz w:val="24"/>
        </w:rPr>
        <w:t xml:space="preserve"> </w:t>
      </w:r>
    </w:p>
    <w:p w:rsidR="00451449" w:rsidRDefault="007F2912" w:rsidP="000041E0">
      <w:pPr>
        <w:shd w:val="clear" w:color="auto" w:fill="FFFFFF"/>
        <w:spacing w:line="322" w:lineRule="exact"/>
        <w:ind w:right="557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</w:t>
      </w:r>
      <w:r w:rsidR="00451449">
        <w:rPr>
          <w:color w:val="000000"/>
          <w:sz w:val="24"/>
        </w:rPr>
        <w:t xml:space="preserve">Председатель </w:t>
      </w:r>
      <w:proofErr w:type="gramStart"/>
      <w:r w:rsidR="00451449">
        <w:rPr>
          <w:color w:val="000000"/>
          <w:sz w:val="24"/>
        </w:rPr>
        <w:t>Контрольно-счетной</w:t>
      </w:r>
      <w:proofErr w:type="gramEnd"/>
    </w:p>
    <w:p w:rsidR="00451449" w:rsidRDefault="00451449" w:rsidP="000041E0">
      <w:pPr>
        <w:shd w:val="clear" w:color="auto" w:fill="FFFFFF"/>
        <w:spacing w:line="322" w:lineRule="exact"/>
        <w:ind w:right="557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к</w:t>
      </w:r>
      <w:r w:rsidR="000041E0">
        <w:rPr>
          <w:color w:val="000000"/>
          <w:sz w:val="24"/>
        </w:rPr>
        <w:t>омиссии</w:t>
      </w:r>
      <w:r>
        <w:rPr>
          <w:color w:val="000000"/>
          <w:sz w:val="24"/>
        </w:rPr>
        <w:t xml:space="preserve"> Хохольского муниципального</w:t>
      </w:r>
    </w:p>
    <w:p w:rsidR="00451449" w:rsidRDefault="00451449" w:rsidP="00451449">
      <w:pPr>
        <w:shd w:val="clear" w:color="auto" w:fill="FFFFFF"/>
        <w:spacing w:line="322" w:lineRule="exact"/>
        <w:ind w:right="557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</w:t>
      </w:r>
      <w:r w:rsidR="000041E0">
        <w:rPr>
          <w:color w:val="000000"/>
          <w:sz w:val="24"/>
        </w:rPr>
        <w:t>район</w:t>
      </w:r>
      <w:r>
        <w:rPr>
          <w:color w:val="000000"/>
          <w:sz w:val="24"/>
        </w:rPr>
        <w:t>а М.Н.Родионов</w:t>
      </w:r>
    </w:p>
    <w:p w:rsidR="000041E0" w:rsidRDefault="000041E0" w:rsidP="000041E0">
      <w:pPr>
        <w:shd w:val="clear" w:color="auto" w:fill="FFFFFF"/>
        <w:spacing w:line="322" w:lineRule="exact"/>
        <w:ind w:right="557"/>
        <w:rPr>
          <w:color w:val="000000"/>
          <w:sz w:val="24"/>
        </w:rPr>
      </w:pPr>
    </w:p>
    <w:p w:rsidR="00810213" w:rsidRDefault="00810213" w:rsidP="000041E0">
      <w:pPr>
        <w:shd w:val="clear" w:color="auto" w:fill="FFFFFF"/>
        <w:spacing w:line="322" w:lineRule="exact"/>
        <w:ind w:right="557"/>
        <w:rPr>
          <w:sz w:val="24"/>
        </w:rPr>
      </w:pPr>
    </w:p>
    <w:p w:rsidR="00451449" w:rsidRDefault="000041E0" w:rsidP="00CB644F">
      <w:pPr>
        <w:rPr>
          <w:b/>
          <w:sz w:val="24"/>
          <w:szCs w:val="24"/>
        </w:rPr>
      </w:pPr>
      <w:r w:rsidRPr="00CB644F">
        <w:rPr>
          <w:color w:val="000000"/>
          <w:sz w:val="24"/>
          <w:szCs w:val="24"/>
        </w:rPr>
        <w:t xml:space="preserve">               </w:t>
      </w:r>
      <w:r w:rsidR="00336550" w:rsidRPr="00CB644F">
        <w:rPr>
          <w:b/>
          <w:color w:val="000000"/>
          <w:sz w:val="24"/>
          <w:szCs w:val="24"/>
        </w:rPr>
        <w:t xml:space="preserve">Программа проведения </w:t>
      </w:r>
      <w:r w:rsidRPr="00CB644F">
        <w:rPr>
          <w:b/>
          <w:color w:val="000000"/>
          <w:sz w:val="24"/>
          <w:szCs w:val="24"/>
        </w:rPr>
        <w:t>проверки</w:t>
      </w:r>
      <w:r w:rsidR="00336550" w:rsidRPr="00CB644F">
        <w:rPr>
          <w:b/>
          <w:color w:val="000000"/>
          <w:sz w:val="24"/>
          <w:szCs w:val="24"/>
        </w:rPr>
        <w:t xml:space="preserve"> </w:t>
      </w:r>
      <w:r w:rsidR="000B278B" w:rsidRPr="00CB644F">
        <w:rPr>
          <w:b/>
          <w:color w:val="000000"/>
          <w:sz w:val="24"/>
          <w:szCs w:val="24"/>
        </w:rPr>
        <w:t xml:space="preserve"> </w:t>
      </w:r>
      <w:r w:rsidR="00617855">
        <w:rPr>
          <w:b/>
          <w:sz w:val="24"/>
          <w:szCs w:val="24"/>
        </w:rPr>
        <w:t xml:space="preserve"> законности и результативности</w:t>
      </w:r>
      <w:r w:rsidR="00CB644F" w:rsidRPr="00CB644F">
        <w:rPr>
          <w:b/>
          <w:sz w:val="24"/>
          <w:szCs w:val="24"/>
        </w:rPr>
        <w:t xml:space="preserve"> </w:t>
      </w:r>
    </w:p>
    <w:p w:rsidR="00451449" w:rsidRDefault="00451449" w:rsidP="00CB64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CB644F" w:rsidRPr="00CB644F">
        <w:rPr>
          <w:b/>
          <w:sz w:val="24"/>
          <w:szCs w:val="24"/>
        </w:rPr>
        <w:t xml:space="preserve">использования средств, выделенных из районного бюджета и иных </w:t>
      </w:r>
    </w:p>
    <w:p w:rsidR="00451449" w:rsidRDefault="00451449" w:rsidP="00CB64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CB644F" w:rsidRPr="00CB644F">
        <w:rPr>
          <w:b/>
          <w:sz w:val="24"/>
          <w:szCs w:val="24"/>
        </w:rPr>
        <w:t>источн</w:t>
      </w:r>
      <w:r w:rsidR="001A6592">
        <w:rPr>
          <w:b/>
          <w:sz w:val="24"/>
          <w:szCs w:val="24"/>
        </w:rPr>
        <w:t xml:space="preserve">иков </w:t>
      </w:r>
      <w:r>
        <w:rPr>
          <w:b/>
          <w:sz w:val="24"/>
          <w:szCs w:val="24"/>
        </w:rPr>
        <w:t xml:space="preserve">в 2020  - </w:t>
      </w:r>
      <w:r w:rsidR="00404C4A">
        <w:rPr>
          <w:b/>
          <w:sz w:val="24"/>
          <w:szCs w:val="24"/>
        </w:rPr>
        <w:t>2021</w:t>
      </w:r>
      <w:r w:rsidR="0032603B">
        <w:rPr>
          <w:b/>
          <w:sz w:val="24"/>
          <w:szCs w:val="24"/>
        </w:rPr>
        <w:t xml:space="preserve"> </w:t>
      </w:r>
      <w:r w:rsidR="00CB644F" w:rsidRPr="00CB644F">
        <w:rPr>
          <w:b/>
          <w:sz w:val="24"/>
          <w:szCs w:val="24"/>
        </w:rPr>
        <w:t>го</w:t>
      </w:r>
      <w:r>
        <w:rPr>
          <w:b/>
          <w:sz w:val="24"/>
          <w:szCs w:val="24"/>
        </w:rPr>
        <w:t>дах</w:t>
      </w:r>
      <w:r w:rsidR="00140626">
        <w:rPr>
          <w:b/>
          <w:sz w:val="24"/>
          <w:szCs w:val="24"/>
        </w:rPr>
        <w:t xml:space="preserve"> </w:t>
      </w:r>
      <w:r w:rsidR="00010643">
        <w:rPr>
          <w:b/>
          <w:sz w:val="24"/>
          <w:szCs w:val="24"/>
        </w:rPr>
        <w:t xml:space="preserve"> </w:t>
      </w:r>
      <w:proofErr w:type="gramStart"/>
      <w:r w:rsidR="00D325B9">
        <w:rPr>
          <w:b/>
          <w:sz w:val="24"/>
          <w:szCs w:val="24"/>
        </w:rPr>
        <w:t>муници</w:t>
      </w:r>
      <w:r w:rsidR="00BA25CE">
        <w:rPr>
          <w:b/>
          <w:sz w:val="24"/>
          <w:szCs w:val="24"/>
        </w:rPr>
        <w:t>пальному</w:t>
      </w:r>
      <w:proofErr w:type="gramEnd"/>
      <w:r w:rsidR="00BA25CE">
        <w:rPr>
          <w:b/>
          <w:sz w:val="24"/>
          <w:szCs w:val="24"/>
        </w:rPr>
        <w:t xml:space="preserve"> бюджетному</w:t>
      </w:r>
      <w:r w:rsidR="00ED27AE">
        <w:rPr>
          <w:b/>
          <w:sz w:val="24"/>
          <w:szCs w:val="24"/>
        </w:rPr>
        <w:t xml:space="preserve"> </w:t>
      </w:r>
    </w:p>
    <w:p w:rsidR="00810213" w:rsidRPr="00CB644F" w:rsidRDefault="00451449" w:rsidP="00CB64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ED27AE">
        <w:rPr>
          <w:b/>
          <w:sz w:val="24"/>
          <w:szCs w:val="24"/>
        </w:rPr>
        <w:t>учре</w:t>
      </w:r>
      <w:r w:rsidR="00D325B9">
        <w:rPr>
          <w:b/>
          <w:sz w:val="24"/>
          <w:szCs w:val="24"/>
        </w:rPr>
        <w:t>ждению</w:t>
      </w:r>
      <w:r w:rsidR="00F22D3A">
        <w:rPr>
          <w:b/>
          <w:sz w:val="24"/>
          <w:szCs w:val="24"/>
        </w:rPr>
        <w:t xml:space="preserve"> </w:t>
      </w:r>
      <w:r w:rsidR="0014062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«Хохольский районный архив</w:t>
      </w:r>
      <w:r w:rsidR="00CB644F" w:rsidRPr="00CB644F">
        <w:rPr>
          <w:b/>
          <w:sz w:val="24"/>
          <w:szCs w:val="24"/>
        </w:rPr>
        <w:t>».</w:t>
      </w:r>
    </w:p>
    <w:p w:rsidR="00A630F8" w:rsidRPr="00A52BD0" w:rsidRDefault="000041E0" w:rsidP="00A52BD0">
      <w:pPr>
        <w:pStyle w:val="a3"/>
        <w:numPr>
          <w:ilvl w:val="0"/>
          <w:numId w:val="2"/>
        </w:numPr>
        <w:shd w:val="clear" w:color="auto" w:fill="FFFFFF"/>
        <w:tabs>
          <w:tab w:val="left" w:leader="underscore" w:pos="8846"/>
        </w:tabs>
        <w:spacing w:before="322" w:line="326" w:lineRule="exact"/>
        <w:jc w:val="both"/>
        <w:rPr>
          <w:b/>
          <w:color w:val="000000"/>
          <w:sz w:val="24"/>
        </w:rPr>
      </w:pPr>
      <w:r w:rsidRPr="00A630F8">
        <w:rPr>
          <w:b/>
          <w:color w:val="000000"/>
          <w:sz w:val="24"/>
        </w:rPr>
        <w:t>Основание для проведен</w:t>
      </w:r>
      <w:r w:rsidR="00AD1FA0" w:rsidRPr="00A630F8">
        <w:rPr>
          <w:b/>
          <w:color w:val="000000"/>
          <w:sz w:val="24"/>
        </w:rPr>
        <w:t>ия проверки</w:t>
      </w:r>
      <w:r w:rsidRPr="00A630F8">
        <w:rPr>
          <w:b/>
          <w:color w:val="000000"/>
          <w:sz w:val="24"/>
        </w:rPr>
        <w:t xml:space="preserve">: </w:t>
      </w:r>
      <w:r w:rsidR="00451449" w:rsidRPr="00A52BD0">
        <w:rPr>
          <w:color w:val="000000"/>
          <w:sz w:val="24"/>
        </w:rPr>
        <w:t>пункт 2.5</w:t>
      </w:r>
      <w:r w:rsidRPr="00A52BD0">
        <w:rPr>
          <w:color w:val="000000"/>
          <w:sz w:val="24"/>
        </w:rPr>
        <w:t xml:space="preserve"> плана работы Ревизионной комиссии Хохольского муниципального рай</w:t>
      </w:r>
      <w:r w:rsidR="00451449" w:rsidRPr="00A52BD0">
        <w:rPr>
          <w:color w:val="000000"/>
          <w:sz w:val="24"/>
        </w:rPr>
        <w:t>она Воронежской области на 2022</w:t>
      </w:r>
      <w:r w:rsidR="00A630F8" w:rsidRPr="00A52BD0">
        <w:rPr>
          <w:color w:val="000000"/>
          <w:sz w:val="24"/>
        </w:rPr>
        <w:t xml:space="preserve"> год.</w:t>
      </w:r>
    </w:p>
    <w:p w:rsidR="00CB644F" w:rsidRPr="00A630F8" w:rsidRDefault="000765DF" w:rsidP="00BC0DA3">
      <w:pPr>
        <w:shd w:val="clear" w:color="auto" w:fill="FFFFFF"/>
        <w:tabs>
          <w:tab w:val="left" w:leader="underscore" w:pos="8846"/>
        </w:tabs>
        <w:spacing w:before="322" w:line="326" w:lineRule="exact"/>
        <w:jc w:val="both"/>
        <w:rPr>
          <w:sz w:val="24"/>
        </w:rPr>
      </w:pPr>
      <w:r>
        <w:rPr>
          <w:b/>
          <w:color w:val="000000"/>
          <w:sz w:val="24"/>
        </w:rPr>
        <w:t xml:space="preserve">2. Цель проверки: </w:t>
      </w:r>
      <w:r w:rsidR="0038786F">
        <w:rPr>
          <w:color w:val="000000"/>
          <w:sz w:val="24"/>
        </w:rPr>
        <w:t>О</w:t>
      </w:r>
      <w:r w:rsidR="00CB644F" w:rsidRPr="00CB644F">
        <w:rPr>
          <w:color w:val="000000"/>
          <w:sz w:val="24"/>
        </w:rPr>
        <w:t>ценка правомерности и результ</w:t>
      </w:r>
      <w:r w:rsidR="002E3125">
        <w:rPr>
          <w:color w:val="000000"/>
          <w:sz w:val="24"/>
        </w:rPr>
        <w:t>ативности использования денежных средств</w:t>
      </w:r>
      <w:r w:rsidR="00CB644F">
        <w:rPr>
          <w:color w:val="000000"/>
          <w:sz w:val="24"/>
        </w:rPr>
        <w:t xml:space="preserve">, выделенных из бюджета Хохольского муниципального района </w:t>
      </w:r>
      <w:r w:rsidR="002E3125">
        <w:rPr>
          <w:color w:val="000000"/>
          <w:sz w:val="24"/>
        </w:rPr>
        <w:t xml:space="preserve">и других источников </w:t>
      </w:r>
      <w:r w:rsidR="00CB644F">
        <w:rPr>
          <w:color w:val="000000"/>
          <w:sz w:val="24"/>
        </w:rPr>
        <w:t>на обеспечение деятельности муни</w:t>
      </w:r>
      <w:r w:rsidR="00D67812">
        <w:rPr>
          <w:color w:val="000000"/>
          <w:sz w:val="24"/>
        </w:rPr>
        <w:t>ц</w:t>
      </w:r>
      <w:r w:rsidR="00BA25CE">
        <w:rPr>
          <w:color w:val="000000"/>
          <w:sz w:val="24"/>
        </w:rPr>
        <w:t>ипальному бюджетному</w:t>
      </w:r>
      <w:r w:rsidR="00DD0FD4">
        <w:rPr>
          <w:color w:val="000000"/>
          <w:sz w:val="24"/>
        </w:rPr>
        <w:t xml:space="preserve"> учреждению</w:t>
      </w:r>
      <w:r w:rsidR="00B15111">
        <w:rPr>
          <w:color w:val="000000"/>
          <w:sz w:val="24"/>
        </w:rPr>
        <w:t xml:space="preserve"> </w:t>
      </w:r>
      <w:r w:rsidR="00D07A25">
        <w:rPr>
          <w:color w:val="000000"/>
          <w:sz w:val="24"/>
        </w:rPr>
        <w:t xml:space="preserve"> </w:t>
      </w:r>
      <w:r w:rsidR="00451449">
        <w:rPr>
          <w:color w:val="000000"/>
          <w:sz w:val="24"/>
        </w:rPr>
        <w:t xml:space="preserve">«Хохольский районный архив» за 2020 год и </w:t>
      </w:r>
      <w:r w:rsidR="009220F0">
        <w:rPr>
          <w:color w:val="000000"/>
          <w:sz w:val="24"/>
        </w:rPr>
        <w:t xml:space="preserve"> 2021</w:t>
      </w:r>
      <w:r w:rsidR="00B15111">
        <w:rPr>
          <w:color w:val="000000"/>
          <w:sz w:val="24"/>
        </w:rPr>
        <w:t xml:space="preserve"> год</w:t>
      </w:r>
      <w:r w:rsidR="00CB644F">
        <w:rPr>
          <w:color w:val="000000"/>
          <w:sz w:val="24"/>
        </w:rPr>
        <w:t>, соблюдения установленного порядка управления и распоряжения имуществом, находящимся в муниципальной собственности Хохольского района.</w:t>
      </w:r>
    </w:p>
    <w:p w:rsidR="0038786F" w:rsidRDefault="000765DF" w:rsidP="00BC0DA3">
      <w:pPr>
        <w:shd w:val="clear" w:color="auto" w:fill="FFFFFF"/>
        <w:tabs>
          <w:tab w:val="left" w:leader="underscore" w:pos="8846"/>
        </w:tabs>
        <w:spacing w:before="322" w:line="326" w:lineRule="exact"/>
        <w:jc w:val="both"/>
        <w:rPr>
          <w:color w:val="000000"/>
          <w:sz w:val="24"/>
        </w:rPr>
      </w:pPr>
      <w:r w:rsidRPr="00CB644F">
        <w:rPr>
          <w:color w:val="000000"/>
          <w:sz w:val="24"/>
        </w:rPr>
        <w:t>3.</w:t>
      </w:r>
      <w:r>
        <w:rPr>
          <w:b/>
          <w:color w:val="000000"/>
          <w:sz w:val="24"/>
        </w:rPr>
        <w:t xml:space="preserve"> Предмет проверки:</w:t>
      </w:r>
      <w:r>
        <w:rPr>
          <w:color w:val="000000"/>
          <w:sz w:val="24"/>
        </w:rPr>
        <w:t xml:space="preserve"> </w:t>
      </w:r>
      <w:r w:rsidR="0038786F">
        <w:rPr>
          <w:color w:val="000000"/>
          <w:sz w:val="24"/>
        </w:rPr>
        <w:t>Н</w:t>
      </w:r>
      <w:r w:rsidR="002E3125">
        <w:rPr>
          <w:color w:val="000000"/>
          <w:sz w:val="24"/>
        </w:rPr>
        <w:t>ормативные правовые акты</w:t>
      </w:r>
      <w:r w:rsidR="00DE7783">
        <w:rPr>
          <w:color w:val="000000"/>
          <w:sz w:val="24"/>
        </w:rPr>
        <w:t xml:space="preserve">, </w:t>
      </w:r>
      <w:r w:rsidR="00663F36">
        <w:rPr>
          <w:color w:val="000000"/>
          <w:sz w:val="24"/>
        </w:rPr>
        <w:t>план финансово-хозяйственной деятельности</w:t>
      </w:r>
      <w:r w:rsidR="00A80DBA">
        <w:rPr>
          <w:color w:val="000000"/>
          <w:sz w:val="24"/>
        </w:rPr>
        <w:t>,</w:t>
      </w:r>
      <w:r w:rsidR="00DD0FD4">
        <w:rPr>
          <w:color w:val="000000"/>
          <w:sz w:val="24"/>
        </w:rPr>
        <w:t xml:space="preserve"> </w:t>
      </w:r>
      <w:r w:rsidR="001A1DAB">
        <w:rPr>
          <w:color w:val="000000"/>
          <w:sz w:val="24"/>
        </w:rPr>
        <w:t xml:space="preserve">муниципальные задания, </w:t>
      </w:r>
      <w:r w:rsidR="0038786F">
        <w:rPr>
          <w:color w:val="000000"/>
          <w:sz w:val="24"/>
        </w:rPr>
        <w:t>первичные учетные документы</w:t>
      </w:r>
      <w:r w:rsidR="002C4631">
        <w:rPr>
          <w:color w:val="000000"/>
          <w:sz w:val="24"/>
        </w:rPr>
        <w:t>, отчетность и иные документы</w:t>
      </w:r>
      <w:r w:rsidR="0038786F">
        <w:rPr>
          <w:color w:val="000000"/>
          <w:sz w:val="24"/>
        </w:rPr>
        <w:t>.</w:t>
      </w:r>
    </w:p>
    <w:p w:rsidR="00810213" w:rsidRPr="0038786F" w:rsidRDefault="00CB4517" w:rsidP="00BC0DA3">
      <w:pPr>
        <w:shd w:val="clear" w:color="auto" w:fill="FFFFFF"/>
        <w:tabs>
          <w:tab w:val="left" w:leader="underscore" w:pos="8846"/>
        </w:tabs>
        <w:spacing w:before="322" w:line="326" w:lineRule="exact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4.</w:t>
      </w:r>
      <w:r w:rsidR="00791C5D">
        <w:rPr>
          <w:b/>
          <w:color w:val="000000"/>
          <w:sz w:val="24"/>
        </w:rPr>
        <w:t>Объект проверки:</w:t>
      </w:r>
      <w:r w:rsidR="0038786F">
        <w:rPr>
          <w:b/>
          <w:color w:val="000000"/>
          <w:sz w:val="24"/>
        </w:rPr>
        <w:t xml:space="preserve"> </w:t>
      </w:r>
      <w:r w:rsidR="006D7DD1">
        <w:rPr>
          <w:color w:val="000000"/>
          <w:sz w:val="24"/>
        </w:rPr>
        <w:t>Мун</w:t>
      </w:r>
      <w:r w:rsidR="00663F36">
        <w:rPr>
          <w:color w:val="000000"/>
          <w:sz w:val="24"/>
        </w:rPr>
        <w:t>иципальное бюджетное</w:t>
      </w:r>
      <w:r w:rsidR="0038786F">
        <w:rPr>
          <w:color w:val="000000"/>
          <w:sz w:val="24"/>
        </w:rPr>
        <w:t xml:space="preserve"> </w:t>
      </w:r>
      <w:r w:rsidR="00B15111">
        <w:rPr>
          <w:color w:val="000000"/>
          <w:sz w:val="24"/>
        </w:rPr>
        <w:t>учреждение</w:t>
      </w:r>
      <w:r w:rsidR="00451449">
        <w:rPr>
          <w:color w:val="000000"/>
          <w:sz w:val="24"/>
        </w:rPr>
        <w:t xml:space="preserve">  «Хохольский районный архив</w:t>
      </w:r>
      <w:r w:rsidR="0038786F">
        <w:rPr>
          <w:color w:val="000000"/>
          <w:sz w:val="24"/>
        </w:rPr>
        <w:t>»</w:t>
      </w:r>
      <w:r w:rsidR="00791C5D" w:rsidRPr="0038786F">
        <w:rPr>
          <w:color w:val="000000"/>
          <w:sz w:val="24"/>
        </w:rPr>
        <w:t>.</w:t>
      </w:r>
    </w:p>
    <w:p w:rsidR="00810213" w:rsidRDefault="00791C5D" w:rsidP="00BC0DA3">
      <w:pPr>
        <w:shd w:val="clear" w:color="auto" w:fill="FFFFFF"/>
        <w:tabs>
          <w:tab w:val="left" w:pos="994"/>
        </w:tabs>
        <w:spacing w:line="322" w:lineRule="exact"/>
        <w:rPr>
          <w:b/>
          <w:color w:val="000000"/>
          <w:sz w:val="24"/>
        </w:rPr>
      </w:pPr>
      <w:r>
        <w:rPr>
          <w:b/>
          <w:color w:val="000000"/>
          <w:sz w:val="24"/>
        </w:rPr>
        <w:t>5. Вопросы проверки</w:t>
      </w:r>
      <w:r w:rsidR="000041E0">
        <w:rPr>
          <w:b/>
          <w:color w:val="000000"/>
          <w:sz w:val="24"/>
        </w:rPr>
        <w:t>:</w:t>
      </w:r>
    </w:p>
    <w:p w:rsidR="00791C5D" w:rsidRDefault="001470CF" w:rsidP="00BC0DA3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color w:val="000000"/>
          <w:sz w:val="24"/>
        </w:rPr>
        <w:t xml:space="preserve">5.1. </w:t>
      </w:r>
      <w:r w:rsidR="00D04B18">
        <w:rPr>
          <w:color w:val="000000"/>
          <w:sz w:val="24"/>
        </w:rPr>
        <w:t>Нормативные правовые документы.</w:t>
      </w:r>
    </w:p>
    <w:p w:rsidR="00384561" w:rsidRDefault="001470CF" w:rsidP="00BC0DA3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b/>
          <w:color w:val="000000"/>
          <w:sz w:val="24"/>
        </w:rPr>
        <w:t>5.</w:t>
      </w:r>
      <w:r>
        <w:rPr>
          <w:color w:val="000000"/>
          <w:sz w:val="24"/>
        </w:rPr>
        <w:t>2. Анал</w:t>
      </w:r>
      <w:r w:rsidR="0005445B">
        <w:rPr>
          <w:color w:val="000000"/>
          <w:sz w:val="24"/>
        </w:rPr>
        <w:t>и</w:t>
      </w:r>
      <w:r w:rsidR="003A5BDD">
        <w:rPr>
          <w:color w:val="000000"/>
          <w:sz w:val="24"/>
        </w:rPr>
        <w:t>з</w:t>
      </w:r>
      <w:r w:rsidR="00384561">
        <w:rPr>
          <w:color w:val="000000"/>
          <w:sz w:val="24"/>
        </w:rPr>
        <w:t xml:space="preserve"> исп</w:t>
      </w:r>
      <w:r w:rsidR="00693544">
        <w:rPr>
          <w:color w:val="000000"/>
          <w:sz w:val="24"/>
        </w:rPr>
        <w:t xml:space="preserve">олнения </w:t>
      </w:r>
      <w:r w:rsidR="00663F36">
        <w:rPr>
          <w:color w:val="000000"/>
          <w:sz w:val="24"/>
        </w:rPr>
        <w:t>плана финансово-хозяйственной деятельности</w:t>
      </w:r>
      <w:r w:rsidR="00384561">
        <w:rPr>
          <w:color w:val="000000"/>
          <w:sz w:val="24"/>
        </w:rPr>
        <w:t>.</w:t>
      </w:r>
    </w:p>
    <w:p w:rsidR="001A1DAB" w:rsidRDefault="001A1DAB" w:rsidP="00BC0DA3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color w:val="000000"/>
          <w:sz w:val="24"/>
        </w:rPr>
        <w:t>Анализ исполнения муниципального задания.</w:t>
      </w:r>
    </w:p>
    <w:p w:rsidR="003A5BDD" w:rsidRDefault="001470CF" w:rsidP="00BC0DA3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b/>
          <w:color w:val="000000"/>
          <w:sz w:val="24"/>
        </w:rPr>
        <w:t>5.</w:t>
      </w:r>
      <w:r>
        <w:rPr>
          <w:color w:val="000000"/>
          <w:sz w:val="24"/>
        </w:rPr>
        <w:t>3.</w:t>
      </w:r>
      <w:r w:rsidR="003A5BDD">
        <w:rPr>
          <w:color w:val="000000"/>
          <w:sz w:val="24"/>
        </w:rPr>
        <w:t xml:space="preserve"> Анализ финан</w:t>
      </w:r>
      <w:r w:rsidR="00CB4517">
        <w:rPr>
          <w:color w:val="000000"/>
          <w:sz w:val="24"/>
        </w:rPr>
        <w:t>сово-хозяйственной деятельности.</w:t>
      </w:r>
    </w:p>
    <w:p w:rsidR="006D7255" w:rsidRDefault="001470CF" w:rsidP="006425EB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color w:val="000000"/>
          <w:sz w:val="24"/>
        </w:rPr>
        <w:t>Проверка кассовых операций и операций с безналичными денежными средствами.</w:t>
      </w:r>
      <w:r w:rsidR="00BC0DA3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Проверка соблюдения штатно-сметной дисциплины, установления должностных окладов, доплат, надбавок и других выплат.</w:t>
      </w:r>
    </w:p>
    <w:p w:rsidR="006E0360" w:rsidRDefault="001470CF" w:rsidP="006425EB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color w:val="000000"/>
          <w:sz w:val="24"/>
        </w:rPr>
        <w:t>Правильность начисления и выплаты заработной платы, премий и материальной помощи.</w:t>
      </w:r>
      <w:r w:rsidR="00BC0DA3">
        <w:rPr>
          <w:color w:val="000000"/>
          <w:sz w:val="24"/>
        </w:rPr>
        <w:t xml:space="preserve"> </w:t>
      </w:r>
    </w:p>
    <w:p w:rsidR="00843A67" w:rsidRDefault="00843A67" w:rsidP="006425EB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color w:val="000000"/>
          <w:sz w:val="24"/>
        </w:rPr>
        <w:t>Расчеты с подотчетными лицами.</w:t>
      </w:r>
    </w:p>
    <w:p w:rsidR="006D7255" w:rsidRDefault="001470CF" w:rsidP="006425EB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color w:val="000000"/>
          <w:sz w:val="24"/>
        </w:rPr>
        <w:t>Расчеты с поставщиками и подрядчиками.</w:t>
      </w:r>
    </w:p>
    <w:p w:rsidR="006425EB" w:rsidRDefault="006D7255" w:rsidP="006425EB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color w:val="000000"/>
          <w:sz w:val="24"/>
        </w:rPr>
        <w:t xml:space="preserve">Учет, </w:t>
      </w:r>
      <w:r w:rsidR="00843A67">
        <w:rPr>
          <w:color w:val="000000"/>
          <w:sz w:val="24"/>
        </w:rPr>
        <w:t xml:space="preserve">сохранность, </w:t>
      </w:r>
      <w:r>
        <w:rPr>
          <w:color w:val="000000"/>
          <w:sz w:val="24"/>
        </w:rPr>
        <w:t>использование и списание материальных</w:t>
      </w:r>
      <w:r w:rsidR="000E36A9">
        <w:rPr>
          <w:color w:val="000000"/>
          <w:sz w:val="24"/>
        </w:rPr>
        <w:t xml:space="preserve"> ценностей.</w:t>
      </w:r>
    </w:p>
    <w:p w:rsidR="00810213" w:rsidRDefault="00791C5D" w:rsidP="006425EB">
      <w:pPr>
        <w:shd w:val="clear" w:color="auto" w:fill="FFFFFF"/>
        <w:tabs>
          <w:tab w:val="left" w:pos="994"/>
        </w:tabs>
        <w:spacing w:line="322" w:lineRule="exact"/>
        <w:rPr>
          <w:b/>
          <w:color w:val="000000"/>
          <w:sz w:val="24"/>
        </w:rPr>
      </w:pPr>
      <w:r>
        <w:rPr>
          <w:b/>
          <w:color w:val="000000"/>
          <w:sz w:val="24"/>
        </w:rPr>
        <w:t>6. Сроки проведения контрольного мероприятия:</w:t>
      </w:r>
    </w:p>
    <w:p w:rsidR="00A52BD0" w:rsidRDefault="00791C5D" w:rsidP="006425EB">
      <w:pPr>
        <w:shd w:val="clear" w:color="auto" w:fill="FFFFFF"/>
        <w:tabs>
          <w:tab w:val="left" w:pos="994"/>
        </w:tabs>
        <w:spacing w:line="322" w:lineRule="exact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</w:t>
      </w:r>
      <w:r w:rsidR="0005445B">
        <w:rPr>
          <w:color w:val="000000"/>
          <w:sz w:val="24"/>
        </w:rPr>
        <w:t>с</w:t>
      </w:r>
      <w:r w:rsidR="00451449">
        <w:rPr>
          <w:color w:val="000000"/>
          <w:sz w:val="24"/>
        </w:rPr>
        <w:t xml:space="preserve"> 22 февраля </w:t>
      </w:r>
      <w:r w:rsidR="00E75840">
        <w:rPr>
          <w:color w:val="000000"/>
          <w:sz w:val="24"/>
        </w:rPr>
        <w:t xml:space="preserve"> </w:t>
      </w:r>
      <w:r w:rsidR="000041E0" w:rsidRPr="00791C5D">
        <w:rPr>
          <w:color w:val="000000"/>
          <w:sz w:val="24"/>
        </w:rPr>
        <w:t xml:space="preserve">по </w:t>
      </w:r>
      <w:r w:rsidR="009D7F70">
        <w:rPr>
          <w:color w:val="000000"/>
          <w:sz w:val="24"/>
        </w:rPr>
        <w:t>11</w:t>
      </w:r>
      <w:r w:rsidR="002E7ED6">
        <w:rPr>
          <w:color w:val="000000"/>
          <w:sz w:val="24"/>
        </w:rPr>
        <w:t xml:space="preserve"> </w:t>
      </w:r>
      <w:r w:rsidR="00451449">
        <w:rPr>
          <w:color w:val="000000"/>
          <w:sz w:val="24"/>
        </w:rPr>
        <w:t>марта 2022</w:t>
      </w:r>
      <w:r w:rsidRPr="00791C5D">
        <w:rPr>
          <w:color w:val="000000"/>
          <w:sz w:val="24"/>
        </w:rPr>
        <w:t xml:space="preserve"> года.</w:t>
      </w:r>
    </w:p>
    <w:p w:rsidR="00A52BD0" w:rsidRDefault="00A52BD0" w:rsidP="006425EB">
      <w:pPr>
        <w:shd w:val="clear" w:color="auto" w:fill="FFFFFF"/>
        <w:tabs>
          <w:tab w:val="left" w:pos="994"/>
        </w:tabs>
        <w:spacing w:line="322" w:lineRule="exact"/>
        <w:rPr>
          <w:b/>
          <w:color w:val="000000"/>
          <w:sz w:val="24"/>
        </w:rPr>
      </w:pPr>
    </w:p>
    <w:p w:rsidR="000F60BA" w:rsidRPr="005003F3" w:rsidRDefault="000F60BA" w:rsidP="006425EB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b/>
          <w:color w:val="000000"/>
          <w:sz w:val="24"/>
        </w:rPr>
        <w:t>7. Состав ответственных исполнителей: Родионов М.Н.</w:t>
      </w:r>
    </w:p>
    <w:sectPr w:rsidR="000F60BA" w:rsidRPr="005003F3" w:rsidSect="00EC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60195B55"/>
    <w:multiLevelType w:val="hybridMultilevel"/>
    <w:tmpl w:val="9C422456"/>
    <w:lvl w:ilvl="0" w:tplc="5E0098C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1E0"/>
    <w:rsid w:val="000041E0"/>
    <w:rsid w:val="00010643"/>
    <w:rsid w:val="0005445B"/>
    <w:rsid w:val="000765DF"/>
    <w:rsid w:val="00077795"/>
    <w:rsid w:val="000B278B"/>
    <w:rsid w:val="000B34D2"/>
    <w:rsid w:val="000C3757"/>
    <w:rsid w:val="000E36A9"/>
    <w:rsid w:val="000E5618"/>
    <w:rsid w:val="000F60BA"/>
    <w:rsid w:val="00140626"/>
    <w:rsid w:val="001470CF"/>
    <w:rsid w:val="00183785"/>
    <w:rsid w:val="001A1DAB"/>
    <w:rsid w:val="001A6592"/>
    <w:rsid w:val="001E493B"/>
    <w:rsid w:val="00224231"/>
    <w:rsid w:val="00227C87"/>
    <w:rsid w:val="00234862"/>
    <w:rsid w:val="00286206"/>
    <w:rsid w:val="002A308E"/>
    <w:rsid w:val="002B6FA5"/>
    <w:rsid w:val="002C399D"/>
    <w:rsid w:val="002C4631"/>
    <w:rsid w:val="002E3125"/>
    <w:rsid w:val="002E6328"/>
    <w:rsid w:val="002E7ED6"/>
    <w:rsid w:val="002F706F"/>
    <w:rsid w:val="0032371E"/>
    <w:rsid w:val="0032603B"/>
    <w:rsid w:val="0032720F"/>
    <w:rsid w:val="00336550"/>
    <w:rsid w:val="00384561"/>
    <w:rsid w:val="0038786F"/>
    <w:rsid w:val="003A5BDD"/>
    <w:rsid w:val="003C294A"/>
    <w:rsid w:val="003E567D"/>
    <w:rsid w:val="00404C4A"/>
    <w:rsid w:val="00406EBA"/>
    <w:rsid w:val="004116FE"/>
    <w:rsid w:val="00447093"/>
    <w:rsid w:val="00451449"/>
    <w:rsid w:val="004568B5"/>
    <w:rsid w:val="00475B93"/>
    <w:rsid w:val="00491717"/>
    <w:rsid w:val="004B46AC"/>
    <w:rsid w:val="004B7E2B"/>
    <w:rsid w:val="004C0EA5"/>
    <w:rsid w:val="005003F3"/>
    <w:rsid w:val="005258E2"/>
    <w:rsid w:val="005C5A92"/>
    <w:rsid w:val="005D7B2F"/>
    <w:rsid w:val="005E63BB"/>
    <w:rsid w:val="005E7FCB"/>
    <w:rsid w:val="006156B0"/>
    <w:rsid w:val="00617855"/>
    <w:rsid w:val="00631873"/>
    <w:rsid w:val="006425EB"/>
    <w:rsid w:val="00663BDC"/>
    <w:rsid w:val="00663F36"/>
    <w:rsid w:val="00693544"/>
    <w:rsid w:val="006A46C9"/>
    <w:rsid w:val="006D7255"/>
    <w:rsid w:val="006D7DD1"/>
    <w:rsid w:val="006D7EB0"/>
    <w:rsid w:val="006E0360"/>
    <w:rsid w:val="006E5AE4"/>
    <w:rsid w:val="006F2501"/>
    <w:rsid w:val="00700A57"/>
    <w:rsid w:val="00704185"/>
    <w:rsid w:val="007042A1"/>
    <w:rsid w:val="007301D4"/>
    <w:rsid w:val="00791C5D"/>
    <w:rsid w:val="00795963"/>
    <w:rsid w:val="007A31BC"/>
    <w:rsid w:val="007E321D"/>
    <w:rsid w:val="007F2912"/>
    <w:rsid w:val="00810213"/>
    <w:rsid w:val="00823C48"/>
    <w:rsid w:val="00833E04"/>
    <w:rsid w:val="00843A67"/>
    <w:rsid w:val="008669A4"/>
    <w:rsid w:val="00876F3C"/>
    <w:rsid w:val="008846E8"/>
    <w:rsid w:val="008A645A"/>
    <w:rsid w:val="008A7D9C"/>
    <w:rsid w:val="008B6D27"/>
    <w:rsid w:val="008D6A1D"/>
    <w:rsid w:val="008F414B"/>
    <w:rsid w:val="00920358"/>
    <w:rsid w:val="009220F0"/>
    <w:rsid w:val="00924BB3"/>
    <w:rsid w:val="00930830"/>
    <w:rsid w:val="00956668"/>
    <w:rsid w:val="00970010"/>
    <w:rsid w:val="0098269E"/>
    <w:rsid w:val="00995155"/>
    <w:rsid w:val="009D7F70"/>
    <w:rsid w:val="009E3452"/>
    <w:rsid w:val="00A01723"/>
    <w:rsid w:val="00A37984"/>
    <w:rsid w:val="00A52BD0"/>
    <w:rsid w:val="00A630F8"/>
    <w:rsid w:val="00A73CFF"/>
    <w:rsid w:val="00A80DBA"/>
    <w:rsid w:val="00A815D0"/>
    <w:rsid w:val="00A873A1"/>
    <w:rsid w:val="00AA45F6"/>
    <w:rsid w:val="00AB38A8"/>
    <w:rsid w:val="00AD1FA0"/>
    <w:rsid w:val="00B11A29"/>
    <w:rsid w:val="00B15111"/>
    <w:rsid w:val="00B25763"/>
    <w:rsid w:val="00B5541D"/>
    <w:rsid w:val="00B61654"/>
    <w:rsid w:val="00B74D46"/>
    <w:rsid w:val="00B752DE"/>
    <w:rsid w:val="00B823CB"/>
    <w:rsid w:val="00BA221E"/>
    <w:rsid w:val="00BA25CE"/>
    <w:rsid w:val="00BC0DA3"/>
    <w:rsid w:val="00BC69CB"/>
    <w:rsid w:val="00C003DB"/>
    <w:rsid w:val="00C016CD"/>
    <w:rsid w:val="00C107F7"/>
    <w:rsid w:val="00C23669"/>
    <w:rsid w:val="00C3222D"/>
    <w:rsid w:val="00C40C27"/>
    <w:rsid w:val="00C90B57"/>
    <w:rsid w:val="00C95F6B"/>
    <w:rsid w:val="00CB4517"/>
    <w:rsid w:val="00CB644F"/>
    <w:rsid w:val="00CF4D0C"/>
    <w:rsid w:val="00D04B18"/>
    <w:rsid w:val="00D07A25"/>
    <w:rsid w:val="00D240D8"/>
    <w:rsid w:val="00D24FBE"/>
    <w:rsid w:val="00D325B9"/>
    <w:rsid w:val="00D67812"/>
    <w:rsid w:val="00D83906"/>
    <w:rsid w:val="00DB1264"/>
    <w:rsid w:val="00DB15D1"/>
    <w:rsid w:val="00DD0FD4"/>
    <w:rsid w:val="00DE7783"/>
    <w:rsid w:val="00DF3312"/>
    <w:rsid w:val="00E01538"/>
    <w:rsid w:val="00E0755C"/>
    <w:rsid w:val="00E0795F"/>
    <w:rsid w:val="00E35974"/>
    <w:rsid w:val="00E40F7D"/>
    <w:rsid w:val="00E75840"/>
    <w:rsid w:val="00E839BB"/>
    <w:rsid w:val="00E91E83"/>
    <w:rsid w:val="00EA1EEB"/>
    <w:rsid w:val="00EB76E3"/>
    <w:rsid w:val="00EC60A5"/>
    <w:rsid w:val="00ED27AE"/>
    <w:rsid w:val="00ED6BC0"/>
    <w:rsid w:val="00EF4469"/>
    <w:rsid w:val="00EF6442"/>
    <w:rsid w:val="00F01946"/>
    <w:rsid w:val="00F16DF4"/>
    <w:rsid w:val="00F22D3A"/>
    <w:rsid w:val="00F72705"/>
    <w:rsid w:val="00FA5AE8"/>
    <w:rsid w:val="00FC3888"/>
    <w:rsid w:val="00FF6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E0"/>
    <w:pPr>
      <w:widowControl w:val="0"/>
      <w:snapToGrid w:val="0"/>
      <w:spacing w:after="0" w:line="240" w:lineRule="auto"/>
    </w:pPr>
    <w:rPr>
      <w:rFonts w:ascii="Sylfaen" w:eastAsia="Times New Roman" w:hAnsi="Sylfae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0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8DE5C-2754-4C83-9687-3D848E692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Ревизор</cp:lastModifiedBy>
  <cp:revision>35</cp:revision>
  <cp:lastPrinted>2021-05-11T05:21:00Z</cp:lastPrinted>
  <dcterms:created xsi:type="dcterms:W3CDTF">2020-09-15T10:37:00Z</dcterms:created>
  <dcterms:modified xsi:type="dcterms:W3CDTF">2022-03-09T04:42:00Z</dcterms:modified>
</cp:coreProperties>
</file>