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ED">
        <w:rPr>
          <w:rFonts w:ascii="Times New Roman" w:hAnsi="Times New Roman" w:cs="Times New Roman"/>
          <w:b/>
          <w:sz w:val="24"/>
          <w:szCs w:val="24"/>
        </w:rPr>
        <w:t>муниципальному казенному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учрежде</w:t>
      </w:r>
      <w:r w:rsidR="00F463ED">
        <w:rPr>
          <w:rFonts w:ascii="Times New Roman" w:hAnsi="Times New Roman" w:cs="Times New Roman"/>
          <w:b/>
          <w:sz w:val="24"/>
          <w:szCs w:val="24"/>
        </w:rPr>
        <w:t>нию «Староникольская средняя общеобразовательная школа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F463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2022 год, пункт 2.10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F463ED">
        <w:rPr>
          <w:rFonts w:ascii="Times New Roman" w:eastAsia="Calibri" w:hAnsi="Times New Roman" w:cs="Times New Roman"/>
          <w:iCs/>
          <w:sz w:val="24"/>
          <w:szCs w:val="24"/>
        </w:rPr>
        <w:t>е МКОУ «Старон</w:t>
      </w:r>
      <w:r w:rsidR="00F463E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F463ED">
        <w:rPr>
          <w:rFonts w:ascii="Times New Roman" w:eastAsia="Calibri" w:hAnsi="Times New Roman" w:cs="Times New Roman"/>
          <w:iCs/>
          <w:sz w:val="24"/>
          <w:szCs w:val="24"/>
        </w:rPr>
        <w:t>кольская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463ED">
        <w:rPr>
          <w:rFonts w:ascii="Times New Roman" w:eastAsia="Calibri" w:hAnsi="Times New Roman" w:cs="Times New Roman"/>
          <w:iCs/>
          <w:sz w:val="24"/>
          <w:szCs w:val="24"/>
        </w:rPr>
        <w:t>СОШ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A7544D">
        <w:rPr>
          <w:rFonts w:ascii="Times New Roman" w:eastAsia="Calibri" w:hAnsi="Times New Roman" w:cs="Times New Roman"/>
          <w:sz w:val="24"/>
          <w:szCs w:val="24"/>
        </w:rPr>
        <w:t xml:space="preserve"> МКОУ «Староникольская СОШ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B6178A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«Хохольский лицей».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27227">
        <w:rPr>
          <w:rFonts w:ascii="Times New Roman" w:eastAsia="Calibri" w:hAnsi="Times New Roman" w:cs="Times New Roman"/>
          <w:sz w:val="24"/>
          <w:szCs w:val="24"/>
        </w:rPr>
        <w:t>с 06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</w:t>
      </w:r>
      <w:r w:rsidR="00DA39D1">
        <w:rPr>
          <w:rFonts w:ascii="Times New Roman" w:eastAsia="Calibri" w:hAnsi="Times New Roman" w:cs="Times New Roman"/>
          <w:sz w:val="24"/>
          <w:szCs w:val="24"/>
        </w:rPr>
        <w:t>облюдения бюджетной сметы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74" w:rsidRDefault="00EB5A74" w:rsidP="005A35E2">
      <w:pPr>
        <w:spacing w:after="0" w:line="240" w:lineRule="auto"/>
      </w:pPr>
      <w:r>
        <w:separator/>
      </w:r>
    </w:p>
  </w:endnote>
  <w:endnote w:type="continuationSeparator" w:id="0">
    <w:p w:rsidR="00EB5A74" w:rsidRDefault="00EB5A74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74" w:rsidRDefault="00EB5A74" w:rsidP="005A35E2">
      <w:pPr>
        <w:spacing w:after="0" w:line="240" w:lineRule="auto"/>
      </w:pPr>
      <w:r>
        <w:separator/>
      </w:r>
    </w:p>
  </w:footnote>
  <w:footnote w:type="continuationSeparator" w:id="0">
    <w:p w:rsidR="00EB5A74" w:rsidRDefault="00EB5A74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B83649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3E5A"/>
    <w:rsid w:val="0052546D"/>
    <w:rsid w:val="005261A5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7544D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83649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39D1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45577"/>
    <w:rsid w:val="00E775B6"/>
    <w:rsid w:val="00EB5969"/>
    <w:rsid w:val="00EB5A74"/>
    <w:rsid w:val="00ED4F09"/>
    <w:rsid w:val="00F2163F"/>
    <w:rsid w:val="00F263E4"/>
    <w:rsid w:val="00F276C2"/>
    <w:rsid w:val="00F4030B"/>
    <w:rsid w:val="00F437EF"/>
    <w:rsid w:val="00F44DAF"/>
    <w:rsid w:val="00F463ED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A982-ED91-4694-ABA5-7710E340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9</cp:revision>
  <cp:lastPrinted>2020-03-17T07:20:00Z</cp:lastPrinted>
  <dcterms:created xsi:type="dcterms:W3CDTF">2022-06-22T07:25:00Z</dcterms:created>
  <dcterms:modified xsi:type="dcterms:W3CDTF">2022-06-24T11:04:00Z</dcterms:modified>
</cp:coreProperties>
</file>