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88485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88485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88485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884855" w:rsidRPr="00884855" w:rsidTr="002F25A2">
        <w:tc>
          <w:tcPr>
            <w:tcW w:w="959" w:type="dxa"/>
            <w:vAlign w:val="center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884855" w:rsidRPr="00884855" w:rsidTr="002F25A2">
        <w:tc>
          <w:tcPr>
            <w:tcW w:w="959" w:type="dxa"/>
            <w:vAlign w:val="center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84855" w:rsidRPr="00884855" w:rsidTr="002F25A2">
        <w:tc>
          <w:tcPr>
            <w:tcW w:w="959" w:type="dxa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884855" w:rsidRDefault="00083A57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884855" w:rsidRDefault="00E6585D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88485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884855" w:rsidRPr="00884855" w:rsidTr="002F25A2">
        <w:tc>
          <w:tcPr>
            <w:tcW w:w="959" w:type="dxa"/>
          </w:tcPr>
          <w:p w:rsidR="00083A57" w:rsidRPr="0088485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884855" w:rsidRDefault="00083A57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88485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88485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884855" w:rsidRPr="00884855" w:rsidTr="002F25A2">
        <w:tc>
          <w:tcPr>
            <w:tcW w:w="959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884855" w:rsidRPr="00884855" w:rsidRDefault="00884855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84855">
              <w:rPr>
                <w:rFonts w:ascii="Times New Roman" w:hAnsi="Times New Roman" w:cs="Times New Roman"/>
                <w:bCs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</w:t>
            </w:r>
            <w:r w:rsidRPr="00884855">
              <w:rPr>
                <w:rFonts w:ascii="Times New Roman" w:hAnsi="Times New Roman" w:cs="Times New Roman"/>
                <w:bCs/>
              </w:rPr>
              <w:t>б</w:t>
            </w:r>
            <w:r w:rsidRPr="00884855">
              <w:rPr>
                <w:rFonts w:ascii="Times New Roman" w:hAnsi="Times New Roman" w:cs="Times New Roman"/>
                <w:bCs/>
              </w:rPr>
              <w:t>ственности</w:t>
            </w:r>
          </w:p>
        </w:tc>
      </w:tr>
      <w:tr w:rsidR="00884855" w:rsidRPr="00884855" w:rsidTr="002F25A2">
        <w:tc>
          <w:tcPr>
            <w:tcW w:w="959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884855" w:rsidRPr="00884855" w:rsidRDefault="00884855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84855">
              <w:rPr>
                <w:rFonts w:ascii="Times New Roman" w:hAnsi="Times New Roman" w:cs="Times New Roman"/>
                <w:bCs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</w:t>
            </w:r>
            <w:r w:rsidRPr="00884855">
              <w:rPr>
                <w:rFonts w:ascii="Times New Roman" w:hAnsi="Times New Roman" w:cs="Times New Roman"/>
                <w:bCs/>
              </w:rPr>
              <w:t>б</w:t>
            </w:r>
            <w:r w:rsidRPr="00884855">
              <w:rPr>
                <w:rFonts w:ascii="Times New Roman" w:hAnsi="Times New Roman" w:cs="Times New Roman"/>
                <w:bCs/>
              </w:rPr>
              <w:t>ственности</w:t>
            </w:r>
          </w:p>
        </w:tc>
      </w:tr>
      <w:tr w:rsidR="00884855" w:rsidRPr="00884855" w:rsidTr="002F25A2">
        <w:tc>
          <w:tcPr>
            <w:tcW w:w="959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884855" w:rsidRPr="00884855" w:rsidRDefault="00884855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884855" w:rsidRPr="00884855" w:rsidTr="002F25A2">
        <w:tc>
          <w:tcPr>
            <w:tcW w:w="959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88485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8848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884855" w:rsidRPr="00884855" w:rsidRDefault="00884855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нет</w:t>
            </w:r>
          </w:p>
        </w:tc>
      </w:tr>
      <w:tr w:rsidR="00884855" w:rsidRPr="00884855" w:rsidTr="002F25A2">
        <w:tc>
          <w:tcPr>
            <w:tcW w:w="959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884855" w:rsidRPr="00884855" w:rsidRDefault="00884855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88485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884855">
        <w:rPr>
          <w:rFonts w:ascii="Times New Roman" w:hAnsi="Times New Roman" w:cs="Times New Roman"/>
        </w:rPr>
        <w:br w:type="page"/>
      </w:r>
    </w:p>
    <w:p w:rsidR="00083A57" w:rsidRPr="0088485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418"/>
        <w:gridCol w:w="1842"/>
        <w:gridCol w:w="992"/>
        <w:gridCol w:w="992"/>
        <w:gridCol w:w="1135"/>
        <w:gridCol w:w="1134"/>
        <w:gridCol w:w="1275"/>
        <w:gridCol w:w="1560"/>
        <w:gridCol w:w="1275"/>
      </w:tblGrid>
      <w:tr w:rsidR="00884855" w:rsidRPr="00884855" w:rsidTr="00884855">
        <w:tc>
          <w:tcPr>
            <w:tcW w:w="3227" w:type="dxa"/>
            <w:gridSpan w:val="2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842" w:type="dxa"/>
            <w:vMerge w:val="restart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Основания о</w:t>
            </w:r>
            <w:r w:rsidRPr="00884855">
              <w:rPr>
                <w:rFonts w:ascii="Times New Roman" w:hAnsi="Times New Roman" w:cs="Times New Roman"/>
                <w:b/>
              </w:rPr>
              <w:t>т</w:t>
            </w:r>
            <w:r w:rsidRPr="00884855">
              <w:rPr>
                <w:rFonts w:ascii="Times New Roman" w:hAnsi="Times New Roman" w:cs="Times New Roman"/>
                <w:b/>
              </w:rPr>
              <w:t>каза в пред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Осн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вания пр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ост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новл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пред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ста</w:t>
            </w:r>
            <w:r w:rsidRPr="00884855">
              <w:rPr>
                <w:rFonts w:ascii="Times New Roman" w:hAnsi="Times New Roman" w:cs="Times New Roman"/>
                <w:b/>
              </w:rPr>
              <w:t>в</w:t>
            </w:r>
            <w:r w:rsidRPr="00884855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Срок пр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ост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новл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пред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ста</w:t>
            </w:r>
            <w:r w:rsidRPr="00884855">
              <w:rPr>
                <w:rFonts w:ascii="Times New Roman" w:hAnsi="Times New Roman" w:cs="Times New Roman"/>
                <w:b/>
              </w:rPr>
              <w:t>в</w:t>
            </w:r>
            <w:r w:rsidRPr="00884855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о</w:t>
            </w:r>
            <w:r w:rsidRPr="00884855">
              <w:rPr>
                <w:rFonts w:ascii="Times New Roman" w:hAnsi="Times New Roman" w:cs="Times New Roman"/>
                <w:b/>
              </w:rPr>
              <w:t>б</w:t>
            </w:r>
            <w:r w:rsidRPr="00884855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получ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р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84855" w:rsidRPr="00884855" w:rsidTr="00884855">
        <w:tc>
          <w:tcPr>
            <w:tcW w:w="1526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88485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88485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тельства (м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сту обращ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418" w:type="dxa"/>
            <w:vMerge/>
          </w:tcPr>
          <w:p w:rsidR="00884855" w:rsidRPr="00884855" w:rsidRDefault="0088485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884855" w:rsidRPr="00884855" w:rsidRDefault="0088485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884855" w:rsidRPr="00884855" w:rsidRDefault="0088485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884855" w:rsidRPr="00884855" w:rsidRDefault="0088485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884855" w:rsidRPr="00884855" w:rsidRDefault="0088485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Рекв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зиты НПА, явля</w:t>
            </w:r>
            <w:r w:rsidRPr="00884855">
              <w:rPr>
                <w:rFonts w:ascii="Times New Roman" w:hAnsi="Times New Roman" w:cs="Times New Roman"/>
                <w:b/>
              </w:rPr>
              <w:t>ю</w:t>
            </w:r>
            <w:r w:rsidRPr="00884855">
              <w:rPr>
                <w:rFonts w:ascii="Times New Roman" w:hAnsi="Times New Roman" w:cs="Times New Roman"/>
                <w:b/>
              </w:rPr>
              <w:t>щегося основ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нием для взим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ния пл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ты (гос. пошл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884855" w:rsidRPr="00884855" w:rsidRDefault="0088485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884855" w:rsidRPr="00884855" w:rsidRDefault="0088485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84855" w:rsidRPr="00884855" w:rsidRDefault="0088485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855" w:rsidRPr="00884855" w:rsidTr="00884855">
        <w:tc>
          <w:tcPr>
            <w:tcW w:w="1526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88485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884855" w:rsidRPr="00884855" w:rsidTr="00884855">
        <w:trPr>
          <w:trHeight w:val="677"/>
        </w:trPr>
        <w:tc>
          <w:tcPr>
            <w:tcW w:w="14850" w:type="dxa"/>
            <w:gridSpan w:val="11"/>
          </w:tcPr>
          <w:p w:rsidR="00BD28FA" w:rsidRPr="00884855" w:rsidRDefault="003533BF" w:rsidP="008848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  <w:r w:rsidR="00BD28FA" w:rsidRPr="00884855">
              <w:rPr>
                <w:rFonts w:ascii="Times New Roman" w:hAnsi="Times New Roman" w:cs="Times New Roman"/>
                <w:b/>
              </w:rPr>
              <w:t xml:space="preserve">: </w:t>
            </w:r>
            <w:r w:rsidR="00F91E08" w:rsidRPr="00884855">
              <w:rPr>
                <w:rFonts w:ascii="Times New Roman" w:hAnsi="Times New Roman" w:cs="Times New Roman"/>
                <w:b/>
                <w:bCs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884855" w:rsidRPr="00884855" w:rsidTr="00884855">
        <w:tc>
          <w:tcPr>
            <w:tcW w:w="1526" w:type="dxa"/>
          </w:tcPr>
          <w:p w:rsidR="00BD28FA" w:rsidRPr="00884855" w:rsidRDefault="00F91E08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</w:rPr>
              <w:t>33 календа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ных дня с момента р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гистрации поступивш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го заявления с приложен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ем докуме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тов, необх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димых для предоставл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ния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1701" w:type="dxa"/>
          </w:tcPr>
          <w:p w:rsidR="00BD28FA" w:rsidRPr="00884855" w:rsidRDefault="00F91E08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</w:rPr>
              <w:t>33 календа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ных дня с м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мента рег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страции пост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пившего зая</w:t>
            </w:r>
            <w:r w:rsidRPr="00884855">
              <w:rPr>
                <w:rFonts w:ascii="Times New Roman" w:hAnsi="Times New Roman" w:cs="Times New Roman"/>
              </w:rPr>
              <w:t>в</w:t>
            </w:r>
            <w:r w:rsidRPr="00884855">
              <w:rPr>
                <w:rFonts w:ascii="Times New Roman" w:hAnsi="Times New Roman" w:cs="Times New Roman"/>
              </w:rPr>
              <w:t>ления с прил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жением док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ментов, нео</w:t>
            </w:r>
            <w:r w:rsidRPr="00884855">
              <w:rPr>
                <w:rFonts w:ascii="Times New Roman" w:hAnsi="Times New Roman" w:cs="Times New Roman"/>
              </w:rPr>
              <w:t>б</w:t>
            </w:r>
            <w:r w:rsidRPr="00884855">
              <w:rPr>
                <w:rFonts w:ascii="Times New Roman" w:hAnsi="Times New Roman" w:cs="Times New Roman"/>
              </w:rPr>
              <w:t>ходимых для предоставл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ния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1418" w:type="dxa"/>
          </w:tcPr>
          <w:p w:rsidR="0086145F" w:rsidRPr="00884855" w:rsidRDefault="0086145F" w:rsidP="0086145F">
            <w:pPr>
              <w:tabs>
                <w:tab w:val="num" w:pos="792"/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заявление не соотве</w:t>
            </w:r>
            <w:r w:rsidRPr="00884855">
              <w:rPr>
                <w:rFonts w:ascii="Times New Roman" w:hAnsi="Times New Roman" w:cs="Times New Roman"/>
              </w:rPr>
              <w:t>т</w:t>
            </w:r>
            <w:r w:rsidRPr="00884855">
              <w:rPr>
                <w:rFonts w:ascii="Times New Roman" w:hAnsi="Times New Roman" w:cs="Times New Roman"/>
              </w:rPr>
              <w:t>ствует уст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жит неог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ния, испра</w:t>
            </w:r>
            <w:r w:rsidRPr="00884855">
              <w:rPr>
                <w:rFonts w:ascii="Times New Roman" w:hAnsi="Times New Roman" w:cs="Times New Roman"/>
              </w:rPr>
              <w:t>в</w:t>
            </w:r>
            <w:r w:rsidRPr="00884855">
              <w:rPr>
                <w:rFonts w:ascii="Times New Roman" w:hAnsi="Times New Roman" w:cs="Times New Roman"/>
              </w:rPr>
              <w:t>ления,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чистки.</w:t>
            </w:r>
          </w:p>
          <w:p w:rsidR="00BD28FA" w:rsidRPr="00884855" w:rsidRDefault="0086145F" w:rsidP="008614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</w:rPr>
              <w:t>- подача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явления л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lastRenderedPageBreak/>
              <w:t>цом, не уполном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ченным с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вершать т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кого рода действия</w:t>
            </w:r>
          </w:p>
        </w:tc>
        <w:tc>
          <w:tcPr>
            <w:tcW w:w="1842" w:type="dxa"/>
          </w:tcPr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1) документы, представленные заявителем, не соответствуют требованиям нормативных правовых актов, в том числе: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подача заявл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ния неустано</w:t>
            </w:r>
            <w:r w:rsidRPr="00884855">
              <w:rPr>
                <w:rFonts w:ascii="Times New Roman" w:hAnsi="Times New Roman" w:cs="Times New Roman"/>
              </w:rPr>
              <w:t>в</w:t>
            </w:r>
            <w:r w:rsidRPr="00884855">
              <w:rPr>
                <w:rFonts w:ascii="Times New Roman" w:hAnsi="Times New Roman" w:cs="Times New Roman"/>
              </w:rPr>
              <w:t>ленной формы, либо не соде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жащего свед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ний, предусмо</w:t>
            </w:r>
            <w:r w:rsidRPr="00884855">
              <w:rPr>
                <w:rFonts w:ascii="Times New Roman" w:hAnsi="Times New Roman" w:cs="Times New Roman"/>
              </w:rPr>
              <w:t>т</w:t>
            </w:r>
            <w:r w:rsidRPr="00884855">
              <w:rPr>
                <w:rFonts w:ascii="Times New Roman" w:hAnsi="Times New Roman" w:cs="Times New Roman"/>
              </w:rPr>
              <w:t>ренных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пунктом 2.6.1 типового адм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lastRenderedPageBreak/>
              <w:t>нистративного регламента по предоставлению услуги;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не предоставл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ны документы, определенные в пункте 2.6 тип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вого админ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стративного р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гламента по предоставлению услуги;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полномочия обратившегося лица не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тверждены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кументально;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2) заявитель не признан побед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телем в сост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явшихся торгах на право закл</w:t>
            </w:r>
            <w:r w:rsidRPr="00884855">
              <w:rPr>
                <w:rFonts w:ascii="Times New Roman" w:hAnsi="Times New Roman" w:cs="Times New Roman"/>
              </w:rPr>
              <w:t>ю</w:t>
            </w:r>
            <w:r w:rsidRPr="00884855">
              <w:rPr>
                <w:rFonts w:ascii="Times New Roman" w:hAnsi="Times New Roman" w:cs="Times New Roman"/>
              </w:rPr>
              <w:t>чения договора на установку и эксплуатацию рекламной ко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струкции;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3) заявитель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нимает преим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щественное 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ложение в сфере распространения наружной р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кламы на м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мент подачи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lastRenderedPageBreak/>
              <w:t>явки на участие в торгах;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4) заявитель приобретает преимуществе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ное положение в сфере распр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странения наружной р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кламы в резул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тате победы в конкурсе на пр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во заключения договора на установку и эк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плуатацию р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кламной ко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струкции;</w:t>
            </w:r>
          </w:p>
          <w:p w:rsidR="0086145F" w:rsidRPr="00884855" w:rsidRDefault="0086145F" w:rsidP="0086145F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5) заявитель, признанный 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бедителем по результатам то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гов, уклоняется от заключения договора;</w:t>
            </w:r>
          </w:p>
          <w:p w:rsidR="00BD28FA" w:rsidRPr="00884855" w:rsidRDefault="0086145F" w:rsidP="008614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</w:rPr>
              <w:t>6) недвижимое имущество, на которое предп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лагается прис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единить рекла</w:t>
            </w:r>
            <w:r w:rsidRPr="00884855">
              <w:rPr>
                <w:rFonts w:ascii="Times New Roman" w:hAnsi="Times New Roman" w:cs="Times New Roman"/>
              </w:rPr>
              <w:t>м</w:t>
            </w:r>
            <w:r w:rsidRPr="00884855">
              <w:rPr>
                <w:rFonts w:ascii="Times New Roman" w:hAnsi="Times New Roman" w:cs="Times New Roman"/>
              </w:rPr>
              <w:t>ную констру</w:t>
            </w:r>
            <w:r w:rsidRPr="00884855">
              <w:rPr>
                <w:rFonts w:ascii="Times New Roman" w:hAnsi="Times New Roman" w:cs="Times New Roman"/>
              </w:rPr>
              <w:t>к</w:t>
            </w:r>
            <w:r w:rsidRPr="00884855">
              <w:rPr>
                <w:rFonts w:ascii="Times New Roman" w:hAnsi="Times New Roman" w:cs="Times New Roman"/>
              </w:rPr>
              <w:t>цию не находи</w:t>
            </w:r>
            <w:r w:rsidRPr="00884855">
              <w:rPr>
                <w:rFonts w:ascii="Times New Roman" w:hAnsi="Times New Roman" w:cs="Times New Roman"/>
              </w:rPr>
              <w:t>т</w:t>
            </w:r>
            <w:r w:rsidRPr="00884855">
              <w:rPr>
                <w:rFonts w:ascii="Times New Roman" w:hAnsi="Times New Roman" w:cs="Times New Roman"/>
              </w:rPr>
              <w:t>ся в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пальной со</w:t>
            </w:r>
            <w:r w:rsidRPr="00884855">
              <w:rPr>
                <w:rFonts w:ascii="Times New Roman" w:hAnsi="Times New Roman" w:cs="Times New Roman"/>
              </w:rPr>
              <w:t>б</w:t>
            </w:r>
            <w:r w:rsidRPr="00884855">
              <w:rPr>
                <w:rFonts w:ascii="Times New Roman" w:hAnsi="Times New Roman" w:cs="Times New Roman"/>
              </w:rPr>
              <w:t>ственности м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 xml:space="preserve">ниципального </w:t>
            </w:r>
            <w:r w:rsidRPr="00884855">
              <w:rPr>
                <w:rFonts w:ascii="Times New Roman" w:hAnsi="Times New Roman" w:cs="Times New Roman"/>
              </w:rPr>
              <w:lastRenderedPageBreak/>
              <w:t>района, либо п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редано в хозя</w:t>
            </w:r>
            <w:r w:rsidRPr="00884855">
              <w:rPr>
                <w:rFonts w:ascii="Times New Roman" w:hAnsi="Times New Roman" w:cs="Times New Roman"/>
              </w:rPr>
              <w:t>й</w:t>
            </w:r>
            <w:r w:rsidRPr="00884855">
              <w:rPr>
                <w:rFonts w:ascii="Times New Roman" w:hAnsi="Times New Roman" w:cs="Times New Roman"/>
              </w:rPr>
              <w:t>ственное вед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ние, оперативное управление,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верительное управление</w:t>
            </w:r>
          </w:p>
        </w:tc>
        <w:tc>
          <w:tcPr>
            <w:tcW w:w="992" w:type="dxa"/>
          </w:tcPr>
          <w:p w:rsidR="00BD28FA" w:rsidRPr="00884855" w:rsidRDefault="001D2985" w:rsidP="00BD28FA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BD28FA" w:rsidRPr="00884855" w:rsidRDefault="001D298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5" w:type="dxa"/>
          </w:tcPr>
          <w:p w:rsidR="00BD28FA" w:rsidRPr="00884855" w:rsidRDefault="001D2985" w:rsidP="00BD28FA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884855" w:rsidRDefault="001D2985" w:rsidP="00BD28FA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D28FA" w:rsidRPr="00884855" w:rsidRDefault="001D2985" w:rsidP="00BD28FA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личное о</w:t>
            </w:r>
            <w:r w:rsidRPr="00884855">
              <w:rPr>
                <w:rFonts w:ascii="Times New Roman" w:hAnsi="Times New Roman" w:cs="Times New Roman"/>
              </w:rPr>
              <w:t>б</w:t>
            </w:r>
            <w:r w:rsidRPr="00884855">
              <w:rPr>
                <w:rFonts w:ascii="Times New Roman" w:hAnsi="Times New Roman" w:cs="Times New Roman"/>
              </w:rPr>
              <w:t>ращение в орган, пред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ставляющий услугу;</w:t>
            </w:r>
          </w:p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личное о</w:t>
            </w:r>
            <w:r w:rsidRPr="00884855">
              <w:rPr>
                <w:rFonts w:ascii="Times New Roman" w:hAnsi="Times New Roman" w:cs="Times New Roman"/>
              </w:rPr>
              <w:t>б</w:t>
            </w:r>
            <w:r w:rsidRPr="00884855">
              <w:rPr>
                <w:rFonts w:ascii="Times New Roman" w:hAnsi="Times New Roman" w:cs="Times New Roman"/>
              </w:rPr>
              <w:t>ращение в МФЦ;</w:t>
            </w:r>
          </w:p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почтовая связь;</w:t>
            </w:r>
          </w:p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-единый по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884855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884855">
              <w:rPr>
                <w:rFonts w:ascii="Times New Roman" w:hAnsi="Times New Roman" w:cs="Times New Roman"/>
              </w:rPr>
              <w:t>;</w:t>
            </w:r>
          </w:p>
          <w:p w:rsidR="00BD28FA" w:rsidRPr="00884855" w:rsidRDefault="00087F6A" w:rsidP="00884855">
            <w:pPr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</w:rPr>
              <w:t>-регион. по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884855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органе, предоста</w:t>
            </w:r>
            <w:r w:rsidRPr="00884855">
              <w:rPr>
                <w:rFonts w:ascii="Times New Roman" w:hAnsi="Times New Roman" w:cs="Times New Roman"/>
              </w:rPr>
              <w:t>в</w:t>
            </w:r>
            <w:r w:rsidRPr="00884855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МФЦ на бума</w:t>
            </w:r>
            <w:r w:rsidRPr="00884855">
              <w:rPr>
                <w:rFonts w:ascii="Times New Roman" w:hAnsi="Times New Roman" w:cs="Times New Roman"/>
              </w:rPr>
              <w:t>ж</w:t>
            </w:r>
            <w:r w:rsidRPr="00884855">
              <w:rPr>
                <w:rFonts w:ascii="Times New Roman" w:hAnsi="Times New Roman" w:cs="Times New Roman"/>
              </w:rPr>
              <w:t>ном нос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теле, 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лученном из Органа;</w:t>
            </w:r>
          </w:p>
          <w:p w:rsidR="00087F6A" w:rsidRPr="00884855" w:rsidRDefault="00087F6A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почтовая связь;</w:t>
            </w:r>
          </w:p>
          <w:p w:rsidR="00BD28FA" w:rsidRPr="00884855" w:rsidRDefault="00BD28FA" w:rsidP="0088485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95E22" w:rsidRPr="0088485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88485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88485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88485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884855" w:rsidRDefault="00505D72" w:rsidP="00DF72FE">
      <w:pPr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br w:type="page"/>
      </w:r>
    </w:p>
    <w:p w:rsidR="004E7CAF" w:rsidRPr="0088485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1843"/>
        <w:gridCol w:w="2693"/>
        <w:gridCol w:w="1701"/>
        <w:gridCol w:w="1843"/>
        <w:gridCol w:w="2126"/>
        <w:gridCol w:w="2694"/>
      </w:tblGrid>
      <w:tr w:rsidR="00884855" w:rsidRPr="00884855" w:rsidTr="00884855">
        <w:tc>
          <w:tcPr>
            <w:tcW w:w="657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лучение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Документ, 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тве</w:t>
            </w:r>
            <w:r w:rsidRPr="00884855">
              <w:rPr>
                <w:rFonts w:ascii="Times New Roman" w:hAnsi="Times New Roman" w:cs="Times New Roman"/>
                <w:b/>
              </w:rPr>
              <w:t>р</w:t>
            </w:r>
            <w:r w:rsidRPr="00884855">
              <w:rPr>
                <w:rFonts w:ascii="Times New Roman" w:hAnsi="Times New Roman" w:cs="Times New Roman"/>
                <w:b/>
              </w:rPr>
              <w:t>ждающий правомочие з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явителя соо</w:t>
            </w:r>
            <w:r w:rsidRPr="00884855">
              <w:rPr>
                <w:rFonts w:ascii="Times New Roman" w:hAnsi="Times New Roman" w:cs="Times New Roman"/>
                <w:b/>
              </w:rPr>
              <w:t>т</w:t>
            </w:r>
            <w:r w:rsidRPr="00884855">
              <w:rPr>
                <w:rFonts w:ascii="Times New Roman" w:hAnsi="Times New Roman" w:cs="Times New Roman"/>
                <w:b/>
              </w:rPr>
              <w:t>ветствующей категории на получение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93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тверждающему прав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мочие заявителя соо</w:t>
            </w:r>
            <w:r w:rsidRPr="00884855">
              <w:rPr>
                <w:rFonts w:ascii="Times New Roman" w:hAnsi="Times New Roman" w:cs="Times New Roman"/>
                <w:b/>
              </w:rPr>
              <w:t>т</w:t>
            </w:r>
            <w:r w:rsidRPr="00884855">
              <w:rPr>
                <w:rFonts w:ascii="Times New Roman" w:hAnsi="Times New Roman" w:cs="Times New Roman"/>
                <w:b/>
              </w:rPr>
              <w:t>ветствующей катег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Наличие во</w:t>
            </w:r>
            <w:r w:rsidRPr="00884855">
              <w:rPr>
                <w:rFonts w:ascii="Times New Roman" w:hAnsi="Times New Roman" w:cs="Times New Roman"/>
                <w:b/>
              </w:rPr>
              <w:t>з</w:t>
            </w:r>
            <w:r w:rsidRPr="00884855">
              <w:rPr>
                <w:rFonts w:ascii="Times New Roman" w:hAnsi="Times New Roman" w:cs="Times New Roman"/>
                <w:b/>
              </w:rPr>
              <w:t>можности п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дачи заявл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на пред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 представит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лями заявит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Исчерпыва</w:t>
            </w:r>
            <w:r w:rsidRPr="00884855">
              <w:rPr>
                <w:rFonts w:ascii="Times New Roman" w:hAnsi="Times New Roman" w:cs="Times New Roman"/>
                <w:b/>
              </w:rPr>
              <w:t>ю</w:t>
            </w:r>
            <w:r w:rsidRPr="0088485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126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кумента, подтве</w:t>
            </w:r>
            <w:r w:rsidRPr="00884855">
              <w:rPr>
                <w:rFonts w:ascii="Times New Roman" w:hAnsi="Times New Roman" w:cs="Times New Roman"/>
                <w:b/>
              </w:rPr>
              <w:t>р</w:t>
            </w:r>
            <w:r w:rsidRPr="00884855">
              <w:rPr>
                <w:rFonts w:ascii="Times New Roman" w:hAnsi="Times New Roman" w:cs="Times New Roman"/>
                <w:b/>
              </w:rPr>
              <w:t>ждающего право подачи заявления от имени заявит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4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тве</w:t>
            </w:r>
            <w:r w:rsidRPr="00884855">
              <w:rPr>
                <w:rFonts w:ascii="Times New Roman" w:hAnsi="Times New Roman" w:cs="Times New Roman"/>
                <w:b/>
              </w:rPr>
              <w:t>р</w:t>
            </w:r>
            <w:r w:rsidRPr="00884855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чи заявления от имени з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явителя</w:t>
            </w:r>
          </w:p>
        </w:tc>
      </w:tr>
      <w:tr w:rsidR="00884855" w:rsidRPr="00884855" w:rsidTr="00884855">
        <w:tc>
          <w:tcPr>
            <w:tcW w:w="657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94" w:type="dxa"/>
          </w:tcPr>
          <w:p w:rsidR="004E7CAF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84855" w:rsidRPr="00884855" w:rsidTr="00884855">
        <w:tc>
          <w:tcPr>
            <w:tcW w:w="15276" w:type="dxa"/>
            <w:gridSpan w:val="8"/>
          </w:tcPr>
          <w:p w:rsidR="00043FFA" w:rsidRPr="00884855" w:rsidRDefault="00FB67B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»:</w:t>
            </w:r>
            <w:r w:rsidR="00087F6A" w:rsidRPr="00884855">
              <w:rPr>
                <w:rFonts w:ascii="Times New Roman" w:hAnsi="Times New Roman" w:cs="Times New Roman"/>
                <w:b/>
                <w:bCs/>
              </w:rPr>
              <w:t xml:space="preserve"> Заключение договора на установку и эксплуатацию рекламной конструкции на земельном участке, здании или ином н</w:t>
            </w:r>
            <w:r w:rsidR="00087F6A" w:rsidRPr="00884855">
              <w:rPr>
                <w:rFonts w:ascii="Times New Roman" w:hAnsi="Times New Roman" w:cs="Times New Roman"/>
                <w:b/>
                <w:bCs/>
              </w:rPr>
              <w:t>е</w:t>
            </w:r>
            <w:r w:rsidR="00087F6A" w:rsidRPr="00884855">
              <w:rPr>
                <w:rFonts w:ascii="Times New Roman" w:hAnsi="Times New Roman" w:cs="Times New Roman"/>
                <w:b/>
                <w:bCs/>
              </w:rPr>
              <w:t>движимом имуществе, находящемся в муниципальной собственности</w:t>
            </w:r>
          </w:p>
        </w:tc>
      </w:tr>
      <w:tr w:rsidR="00884855" w:rsidRPr="00884855" w:rsidTr="00884855">
        <w:tc>
          <w:tcPr>
            <w:tcW w:w="657" w:type="dxa"/>
            <w:vMerge w:val="restart"/>
          </w:tcPr>
          <w:p w:rsidR="00884855" w:rsidRPr="00884855" w:rsidRDefault="00884855" w:rsidP="00E00E8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84855" w:rsidRPr="00884855" w:rsidRDefault="00884855" w:rsidP="00E00E8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843" w:type="dxa"/>
            <w:vMerge w:val="restart"/>
          </w:tcPr>
          <w:p w:rsidR="00884855" w:rsidRPr="00884855" w:rsidRDefault="00884855" w:rsidP="00E00E85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документ, удост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веряющий ли</w:t>
            </w:r>
            <w:r w:rsidRPr="00884855">
              <w:rPr>
                <w:rFonts w:ascii="Times New Roman" w:hAnsi="Times New Roman" w:cs="Times New Roman"/>
              </w:rPr>
              <w:t>ч</w:t>
            </w:r>
            <w:r w:rsidRPr="0088485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93" w:type="dxa"/>
            <w:vMerge w:val="restart"/>
          </w:tcPr>
          <w:p w:rsidR="00884855" w:rsidRPr="00884855" w:rsidRDefault="00884855" w:rsidP="00884855">
            <w:pPr>
              <w:ind w:left="-85" w:right="-85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должен быть действител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ным на срок обр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щения за предоставл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нием услуги. Не должен содержать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чисток, приписок, зачер</w:t>
            </w:r>
            <w:r w:rsidRPr="00884855">
              <w:rPr>
                <w:rFonts w:ascii="Times New Roman" w:hAnsi="Times New Roman" w:cs="Times New Roman"/>
              </w:rPr>
              <w:t>к</w:t>
            </w:r>
            <w:r w:rsidRPr="00884855">
              <w:rPr>
                <w:rFonts w:ascii="Times New Roman" w:hAnsi="Times New Roman" w:cs="Times New Roman"/>
              </w:rPr>
              <w:t>нутых слов и других и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чие кот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рых не позволяет одн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884855" w:rsidRPr="00884855" w:rsidRDefault="00884855" w:rsidP="00E00E8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84855" w:rsidRPr="00884855" w:rsidRDefault="00884855" w:rsidP="00E00E8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лицо, действу</w:t>
            </w:r>
            <w:r w:rsidRPr="00884855">
              <w:rPr>
                <w:rFonts w:ascii="Times New Roman" w:hAnsi="Times New Roman" w:cs="Times New Roman"/>
              </w:rPr>
              <w:t>ю</w:t>
            </w:r>
            <w:r w:rsidRPr="00884855">
              <w:rPr>
                <w:rFonts w:ascii="Times New Roman" w:hAnsi="Times New Roman" w:cs="Times New Roman"/>
              </w:rPr>
              <w:t>щее от имени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явителя на осн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вании доверенн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6" w:type="dxa"/>
          </w:tcPr>
          <w:p w:rsidR="00884855" w:rsidRPr="00884855" w:rsidRDefault="00884855" w:rsidP="00E00E8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документ, удостов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694" w:type="dxa"/>
          </w:tcPr>
          <w:p w:rsidR="00884855" w:rsidRPr="00884855" w:rsidRDefault="00884855" w:rsidP="00884855">
            <w:pPr>
              <w:ind w:left="-85" w:right="-85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должен быть действител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ем услуги. Не должен содержать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чисток, приписок, зачер</w:t>
            </w:r>
            <w:r w:rsidRPr="00884855">
              <w:rPr>
                <w:rFonts w:ascii="Times New Roman" w:hAnsi="Times New Roman" w:cs="Times New Roman"/>
              </w:rPr>
              <w:t>к</w:t>
            </w:r>
            <w:r w:rsidRPr="00884855">
              <w:rPr>
                <w:rFonts w:ascii="Times New Roman" w:hAnsi="Times New Roman" w:cs="Times New Roman"/>
              </w:rPr>
              <w:t>нутых слов и других и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чие которых не позволяет однозначно и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884855" w:rsidRPr="00884855" w:rsidTr="00884855">
        <w:tc>
          <w:tcPr>
            <w:tcW w:w="657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84855" w:rsidRPr="00884855" w:rsidRDefault="00884855" w:rsidP="00884855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694" w:type="dxa"/>
          </w:tcPr>
          <w:p w:rsidR="00884855" w:rsidRPr="00884855" w:rsidRDefault="00884855" w:rsidP="00884855">
            <w:pPr>
              <w:ind w:left="-85" w:right="-85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 заявителя и подписана им самим. Дов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ренность может быть подписана также иным лицом, де</w:t>
            </w:r>
            <w:r w:rsidRPr="00884855">
              <w:rPr>
                <w:rFonts w:ascii="Times New Roman" w:hAnsi="Times New Roman" w:cs="Times New Roman"/>
              </w:rPr>
              <w:t>й</w:t>
            </w:r>
            <w:r w:rsidRPr="00884855">
              <w:rPr>
                <w:rFonts w:ascii="Times New Roman" w:hAnsi="Times New Roman" w:cs="Times New Roman"/>
              </w:rPr>
              <w:t>ствующим по доверенности если эти по</w:t>
            </w:r>
            <w:r w:rsidRPr="00884855">
              <w:rPr>
                <w:rFonts w:ascii="Times New Roman" w:hAnsi="Times New Roman" w:cs="Times New Roman"/>
              </w:rPr>
              <w:t>л</w:t>
            </w:r>
            <w:r w:rsidRPr="00884855">
              <w:rPr>
                <w:rFonts w:ascii="Times New Roman" w:hAnsi="Times New Roman" w:cs="Times New Roman"/>
              </w:rPr>
              <w:t>номочия предусмотрены основной дов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обращения (при этом нео</w:t>
            </w:r>
            <w:r w:rsidRPr="00884855">
              <w:rPr>
                <w:rFonts w:ascii="Times New Roman" w:hAnsi="Times New Roman" w:cs="Times New Roman"/>
              </w:rPr>
              <w:t>б</w:t>
            </w:r>
            <w:r w:rsidRPr="00884855">
              <w:rPr>
                <w:rFonts w:ascii="Times New Roman" w:hAnsi="Times New Roman" w:cs="Times New Roman"/>
              </w:rPr>
              <w:lastRenderedPageBreak/>
              <w:t>ходимо иметь в виду, что дов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ренность, в которой не указан срок ее действия, действ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884855" w:rsidRPr="00884855" w:rsidTr="00884855">
        <w:tc>
          <w:tcPr>
            <w:tcW w:w="657" w:type="dxa"/>
            <w:vMerge w:val="restart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843" w:type="dxa"/>
          </w:tcPr>
          <w:p w:rsidR="00884855" w:rsidRPr="00884855" w:rsidRDefault="00884855" w:rsidP="00884855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документ,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твержда</w:t>
            </w:r>
            <w:r w:rsidRPr="00884855">
              <w:rPr>
                <w:rFonts w:ascii="Times New Roman" w:hAnsi="Times New Roman" w:cs="Times New Roman"/>
              </w:rPr>
              <w:t>ю</w:t>
            </w:r>
            <w:r w:rsidRPr="00884855">
              <w:rPr>
                <w:rFonts w:ascii="Times New Roman" w:hAnsi="Times New Roman" w:cs="Times New Roman"/>
              </w:rPr>
              <w:t>щий право лица без доверенности де</w:t>
            </w:r>
            <w:r w:rsidRPr="00884855">
              <w:rPr>
                <w:rFonts w:ascii="Times New Roman" w:hAnsi="Times New Roman" w:cs="Times New Roman"/>
              </w:rPr>
              <w:t>й</w:t>
            </w:r>
            <w:r w:rsidRPr="00884855">
              <w:rPr>
                <w:rFonts w:ascii="Times New Roman" w:hAnsi="Times New Roman" w:cs="Times New Roman"/>
              </w:rPr>
              <w:t>ствовать от имени юридического лица (копия реш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ния о назн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чении лица или его и</w:t>
            </w:r>
            <w:r w:rsidRPr="00884855">
              <w:rPr>
                <w:rFonts w:ascii="Times New Roman" w:hAnsi="Times New Roman" w:cs="Times New Roman"/>
              </w:rPr>
              <w:t>з</w:t>
            </w:r>
            <w:r w:rsidRPr="00884855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693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ским лицом, содержать подпись должностного лица, подготовившего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кумент, дату составления документа; информ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цию о праве физич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ского лица действовать от имени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явителя без доверенности</w:t>
            </w:r>
          </w:p>
        </w:tc>
        <w:tc>
          <w:tcPr>
            <w:tcW w:w="1701" w:type="dxa"/>
            <w:vMerge w:val="restart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лицо, действу</w:t>
            </w:r>
            <w:r w:rsidRPr="00884855">
              <w:rPr>
                <w:rFonts w:ascii="Times New Roman" w:hAnsi="Times New Roman" w:cs="Times New Roman"/>
              </w:rPr>
              <w:t>ю</w:t>
            </w:r>
            <w:r w:rsidRPr="00884855">
              <w:rPr>
                <w:rFonts w:ascii="Times New Roman" w:hAnsi="Times New Roman" w:cs="Times New Roman"/>
              </w:rPr>
              <w:t>щее от имени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явителя на осн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вании доверенн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6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документ, удостов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ряющий ли</w:t>
            </w:r>
            <w:r w:rsidRPr="00884855">
              <w:rPr>
                <w:rFonts w:ascii="Times New Roman" w:hAnsi="Times New Roman" w:cs="Times New Roman"/>
              </w:rPr>
              <w:t>ч</w:t>
            </w:r>
            <w:r w:rsidRPr="0088485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94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должен быть действител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ем услуги. Не должен содержать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чисток, приписок, зачер</w:t>
            </w:r>
            <w:r w:rsidRPr="00884855">
              <w:rPr>
                <w:rFonts w:ascii="Times New Roman" w:hAnsi="Times New Roman" w:cs="Times New Roman"/>
              </w:rPr>
              <w:t>к</w:t>
            </w:r>
            <w:r w:rsidRPr="00884855">
              <w:rPr>
                <w:rFonts w:ascii="Times New Roman" w:hAnsi="Times New Roman" w:cs="Times New Roman"/>
              </w:rPr>
              <w:t>нутых слов и других и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чие которых не позволяет однозначно и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884855" w:rsidRPr="00884855" w:rsidTr="00884855">
        <w:tc>
          <w:tcPr>
            <w:tcW w:w="657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4855" w:rsidRPr="00884855" w:rsidRDefault="00884855" w:rsidP="00884855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документ, удост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веряющий ли</w:t>
            </w:r>
            <w:r w:rsidRPr="00884855">
              <w:rPr>
                <w:rFonts w:ascii="Times New Roman" w:hAnsi="Times New Roman" w:cs="Times New Roman"/>
              </w:rPr>
              <w:t>ч</w:t>
            </w:r>
            <w:r w:rsidRPr="0088485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93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должен быть действител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ным на срок обр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щения за предоставл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нием услуги. Не должен содержать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чисток, приписок, зачер</w:t>
            </w:r>
            <w:r w:rsidRPr="00884855">
              <w:rPr>
                <w:rFonts w:ascii="Times New Roman" w:hAnsi="Times New Roman" w:cs="Times New Roman"/>
              </w:rPr>
              <w:t>к</w:t>
            </w:r>
            <w:r w:rsidRPr="00884855">
              <w:rPr>
                <w:rFonts w:ascii="Times New Roman" w:hAnsi="Times New Roman" w:cs="Times New Roman"/>
              </w:rPr>
              <w:t>нутых слов и других и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чие кот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рых не позволяет одн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694" w:type="dxa"/>
          </w:tcPr>
          <w:p w:rsidR="00884855" w:rsidRPr="00884855" w:rsidRDefault="00884855" w:rsidP="0088485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ководителя или иного лица, уполном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ченного на это. Довере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ность может быть подпис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на также иным лицом, де</w:t>
            </w:r>
            <w:r w:rsidRPr="00884855">
              <w:rPr>
                <w:rFonts w:ascii="Times New Roman" w:hAnsi="Times New Roman" w:cs="Times New Roman"/>
              </w:rPr>
              <w:t>й</w:t>
            </w:r>
            <w:r w:rsidRPr="00884855">
              <w:rPr>
                <w:rFonts w:ascii="Times New Roman" w:hAnsi="Times New Roman" w:cs="Times New Roman"/>
              </w:rPr>
              <w:t>ствующим по доверенн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сти. 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веренность должна быть действующей на м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мент о</w:t>
            </w:r>
            <w:r w:rsidRPr="00884855">
              <w:rPr>
                <w:rFonts w:ascii="Times New Roman" w:hAnsi="Times New Roman" w:cs="Times New Roman"/>
              </w:rPr>
              <w:t>б</w:t>
            </w:r>
            <w:r w:rsidRPr="00884855">
              <w:rPr>
                <w:rFonts w:ascii="Times New Roman" w:hAnsi="Times New Roman" w:cs="Times New Roman"/>
              </w:rPr>
              <w:t>ращения (при этом необх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димо иметь в виду, что доверенность, в кот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рой не указан срок ее де</w:t>
            </w:r>
            <w:r w:rsidRPr="00884855">
              <w:rPr>
                <w:rFonts w:ascii="Times New Roman" w:hAnsi="Times New Roman" w:cs="Times New Roman"/>
              </w:rPr>
              <w:t>й</w:t>
            </w:r>
            <w:r w:rsidRPr="00884855">
              <w:rPr>
                <w:rFonts w:ascii="Times New Roman" w:hAnsi="Times New Roman" w:cs="Times New Roman"/>
              </w:rPr>
              <w:t>ствия, действительна в т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чение одного года с моме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та ее выдачи).</w:t>
            </w:r>
          </w:p>
        </w:tc>
      </w:tr>
    </w:tbl>
    <w:p w:rsidR="004E7CAF" w:rsidRPr="00884855" w:rsidRDefault="004E7CAF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88485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88485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88485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88485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884855">
        <w:rPr>
          <w:rFonts w:ascii="Times New Roman" w:hAnsi="Times New Roman" w:cs="Times New Roman"/>
        </w:rPr>
        <w:br w:type="page"/>
      </w:r>
    </w:p>
    <w:p w:rsidR="00043FFA" w:rsidRPr="0088485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884855" w:rsidRPr="00884855" w:rsidTr="00FB67BA">
        <w:tc>
          <w:tcPr>
            <w:tcW w:w="651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884855">
              <w:rPr>
                <w:rFonts w:ascii="Times New Roman" w:hAnsi="Times New Roman" w:cs="Times New Roman"/>
                <w:b/>
              </w:rPr>
              <w:t>н</w:t>
            </w:r>
            <w:r w:rsidRPr="0088485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884855">
              <w:rPr>
                <w:rFonts w:ascii="Times New Roman" w:hAnsi="Times New Roman" w:cs="Times New Roman"/>
                <w:b/>
              </w:rPr>
              <w:t>я</w:t>
            </w:r>
            <w:r w:rsidRPr="0088485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</w:t>
            </w:r>
            <w:r w:rsidR="00043FFA" w:rsidRPr="0088485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Количество н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обходимых э</w:t>
            </w:r>
            <w:r w:rsidRPr="00884855">
              <w:rPr>
                <w:rFonts w:ascii="Times New Roman" w:hAnsi="Times New Roman" w:cs="Times New Roman"/>
                <w:b/>
              </w:rPr>
              <w:t>к</w:t>
            </w:r>
            <w:r w:rsidRPr="00884855">
              <w:rPr>
                <w:rFonts w:ascii="Times New Roman" w:hAnsi="Times New Roman" w:cs="Times New Roman"/>
                <w:b/>
              </w:rPr>
              <w:t>земпляров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кумента с ук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88485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884855">
              <w:rPr>
                <w:rFonts w:ascii="Times New Roman" w:hAnsi="Times New Roman" w:cs="Times New Roman"/>
                <w:b/>
                <w:i/>
              </w:rPr>
              <w:t>н</w:t>
            </w:r>
            <w:r w:rsidRPr="0088485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884855" w:rsidRDefault="00091A5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Форма (ша</w:t>
            </w:r>
            <w:r w:rsidRPr="00884855">
              <w:rPr>
                <w:rFonts w:ascii="Times New Roman" w:hAnsi="Times New Roman" w:cs="Times New Roman"/>
                <w:b/>
              </w:rPr>
              <w:t>б</w:t>
            </w:r>
            <w:r w:rsidRPr="00884855">
              <w:rPr>
                <w:rFonts w:ascii="Times New Roman" w:hAnsi="Times New Roman" w:cs="Times New Roman"/>
                <w:b/>
              </w:rPr>
              <w:t>лон) документа</w:t>
            </w:r>
            <w:r w:rsidR="00091A5A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043FFA" w:rsidRPr="00091A5A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84855">
              <w:rPr>
                <w:rFonts w:ascii="Times New Roman" w:hAnsi="Times New Roman" w:cs="Times New Roman"/>
                <w:b/>
              </w:rPr>
              <w:t>Образец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</w:t>
            </w:r>
            <w:r w:rsidRPr="00884855">
              <w:rPr>
                <w:rFonts w:ascii="Times New Roman" w:hAnsi="Times New Roman" w:cs="Times New Roman"/>
                <w:b/>
              </w:rPr>
              <w:t>н</w:t>
            </w:r>
            <w:r w:rsidRPr="00884855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091A5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884855" w:rsidRPr="00884855" w:rsidTr="00FB67BA">
        <w:tc>
          <w:tcPr>
            <w:tcW w:w="651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88485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84855" w:rsidRPr="00884855" w:rsidTr="00FB67BA">
        <w:tc>
          <w:tcPr>
            <w:tcW w:w="15417" w:type="dxa"/>
            <w:gridSpan w:val="8"/>
          </w:tcPr>
          <w:p w:rsidR="00043FFA" w:rsidRPr="0088485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»:</w:t>
            </w:r>
            <w:r w:rsidR="00436C9B" w:rsidRPr="00884855">
              <w:rPr>
                <w:rFonts w:ascii="Times New Roman" w:hAnsi="Times New Roman" w:cs="Times New Roman"/>
                <w:b/>
                <w:bCs/>
              </w:rPr>
              <w:t xml:space="preserve"> Заключение договора на установку и эксплуатацию рекламной конструкции на земельном участке, здании или ином н</w:t>
            </w:r>
            <w:r w:rsidR="00436C9B" w:rsidRPr="00884855">
              <w:rPr>
                <w:rFonts w:ascii="Times New Roman" w:hAnsi="Times New Roman" w:cs="Times New Roman"/>
                <w:b/>
                <w:bCs/>
              </w:rPr>
              <w:t>е</w:t>
            </w:r>
            <w:r w:rsidR="00436C9B" w:rsidRPr="00884855">
              <w:rPr>
                <w:rFonts w:ascii="Times New Roman" w:hAnsi="Times New Roman" w:cs="Times New Roman"/>
                <w:b/>
                <w:bCs/>
              </w:rPr>
              <w:t>движимом имуществе, находящемся в муниципальной собственности</w:t>
            </w:r>
          </w:p>
        </w:tc>
      </w:tr>
      <w:tr w:rsidR="00884855" w:rsidRPr="00884855" w:rsidTr="00FB67BA">
        <w:tc>
          <w:tcPr>
            <w:tcW w:w="651" w:type="dxa"/>
          </w:tcPr>
          <w:p w:rsidR="00043FFA" w:rsidRPr="004F75BF" w:rsidRDefault="00043FFA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884855" w:rsidRDefault="00E11BF3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Заявление</w:t>
            </w:r>
            <w:r w:rsidR="00884855">
              <w:rPr>
                <w:rFonts w:ascii="Times New Roman" w:hAnsi="Times New Roman" w:cs="Times New Roman"/>
              </w:rPr>
              <w:t xml:space="preserve"> на оказание услуги</w:t>
            </w:r>
          </w:p>
        </w:tc>
        <w:tc>
          <w:tcPr>
            <w:tcW w:w="2835" w:type="dxa"/>
          </w:tcPr>
          <w:p w:rsidR="00043FFA" w:rsidRPr="00884855" w:rsidRDefault="00E11BF3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884855" w:rsidRDefault="00E11BF3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884855" w:rsidRDefault="00E11BF3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В письменном заявлении должна быть указана сл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дующая информация:</w:t>
            </w:r>
          </w:p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реквизиты лица, заинт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ресованного в заключ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ние договора (фамилия, имя, отчество физическ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го лица, паспортные да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ные физического лица либо полное наименов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ние юридического лица);</w:t>
            </w:r>
          </w:p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адрес постоянного места жительства для физич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ского лица или юридич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ский адрес для юридич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ских лиц; адрес эле</w:t>
            </w:r>
            <w:r w:rsidRPr="00884855">
              <w:rPr>
                <w:rFonts w:ascii="Times New Roman" w:hAnsi="Times New Roman" w:cs="Times New Roman"/>
              </w:rPr>
              <w:t>к</w:t>
            </w:r>
            <w:r w:rsidRPr="00884855">
              <w:rPr>
                <w:rFonts w:ascii="Times New Roman" w:hAnsi="Times New Roman" w:cs="Times New Roman"/>
              </w:rPr>
              <w:t>тронной почты (если им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ется), контактный тел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фон;</w:t>
            </w:r>
          </w:p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просьба о заключении договора на установку и эксплуатацию рекламной конструкции;</w:t>
            </w:r>
          </w:p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тип рекламной ко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lastRenderedPageBreak/>
              <w:t>струкции;</w:t>
            </w:r>
          </w:p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вид и адрес объекта н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движимого имущества, на котором планируется разместить рекламную конструкцию;</w:t>
            </w:r>
          </w:p>
          <w:p w:rsidR="00E11BF3" w:rsidRPr="00884855" w:rsidRDefault="00E11BF3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дата, подпись лица, 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давшего заявление.</w:t>
            </w:r>
          </w:p>
          <w:p w:rsidR="00043FFA" w:rsidRPr="00884855" w:rsidRDefault="00E11BF3" w:rsidP="00884855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Заявление должно быть подписано заявителем или его уполномоченным представителем</w:t>
            </w:r>
          </w:p>
        </w:tc>
        <w:tc>
          <w:tcPr>
            <w:tcW w:w="1843" w:type="dxa"/>
          </w:tcPr>
          <w:p w:rsidR="00043FFA" w:rsidRPr="00884855" w:rsidRDefault="00E11BF3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</w:tc>
        <w:tc>
          <w:tcPr>
            <w:tcW w:w="1701" w:type="dxa"/>
          </w:tcPr>
          <w:p w:rsidR="00043FFA" w:rsidRPr="00884855" w:rsidRDefault="0036118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F527C4" w:rsidRPr="00884855" w:rsidTr="00FB67BA">
        <w:tc>
          <w:tcPr>
            <w:tcW w:w="651" w:type="dxa"/>
          </w:tcPr>
          <w:p w:rsidR="00F527C4" w:rsidRPr="004F75BF" w:rsidRDefault="00F527C4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527C4" w:rsidRPr="00884855" w:rsidRDefault="00F527C4" w:rsidP="00DF72FE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документ, удостовер</w:t>
            </w:r>
            <w:r w:rsidRPr="00F527C4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ющий 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ность</w:t>
            </w:r>
            <w:r>
              <w:rPr>
                <w:rFonts w:ascii="Times New Roman" w:hAnsi="Times New Roman" w:cs="Times New Roman"/>
              </w:rPr>
              <w:t xml:space="preserve"> заяв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теля </w:t>
            </w:r>
            <w:proofErr w:type="gramStart"/>
            <w:r>
              <w:rPr>
                <w:rFonts w:ascii="Times New Roman" w:hAnsi="Times New Roman" w:cs="Times New Roman"/>
              </w:rPr>
              <w:t>-и</w:t>
            </w:r>
            <w:proofErr w:type="gramEnd"/>
            <w:r>
              <w:rPr>
                <w:rFonts w:ascii="Times New Roman" w:hAnsi="Times New Roman" w:cs="Times New Roman"/>
              </w:rPr>
              <w:t>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принимателя или предст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вителя заяв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835" w:type="dxa"/>
          </w:tcPr>
          <w:p w:rsidR="00F527C4" w:rsidRPr="00884855" w:rsidRDefault="00F527C4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гражданина РФ</w:t>
            </w:r>
          </w:p>
        </w:tc>
        <w:tc>
          <w:tcPr>
            <w:tcW w:w="1842" w:type="dxa"/>
          </w:tcPr>
          <w:p w:rsidR="00F527C4" w:rsidRPr="00884855" w:rsidRDefault="00F527C4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F527C4" w:rsidRPr="00884855" w:rsidRDefault="0036118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F527C4" w:rsidRPr="00884855" w:rsidRDefault="00F527C4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527C4" w:rsidRPr="00884855" w:rsidRDefault="00F527C4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F527C4" w:rsidRPr="00884855" w:rsidRDefault="00F527C4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6118A" w:rsidRPr="00884855" w:rsidTr="00FB67BA">
        <w:tc>
          <w:tcPr>
            <w:tcW w:w="651" w:type="dxa"/>
          </w:tcPr>
          <w:p w:rsidR="0036118A" w:rsidRPr="004F75BF" w:rsidRDefault="0036118A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36118A" w:rsidRPr="00F527C4" w:rsidRDefault="0036118A" w:rsidP="00F527C4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документ, подтвержд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ющий полн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мочия пре</w:t>
            </w:r>
            <w:r w:rsidRPr="00F527C4">
              <w:rPr>
                <w:rFonts w:ascii="Times New Roman" w:hAnsi="Times New Roman" w:cs="Times New Roman"/>
              </w:rPr>
              <w:t>д</w:t>
            </w:r>
            <w:r w:rsidRPr="00F527C4">
              <w:rPr>
                <w:rFonts w:ascii="Times New Roman" w:hAnsi="Times New Roman" w:cs="Times New Roman"/>
              </w:rPr>
              <w:t>ставителя</w:t>
            </w:r>
            <w:r>
              <w:rPr>
                <w:rFonts w:ascii="Times New Roman" w:hAnsi="Times New Roman" w:cs="Times New Roman"/>
              </w:rPr>
              <w:t xml:space="preserve">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явителя</w:t>
            </w:r>
          </w:p>
        </w:tc>
        <w:tc>
          <w:tcPr>
            <w:tcW w:w="2835" w:type="dxa"/>
          </w:tcPr>
          <w:p w:rsidR="0036118A" w:rsidRDefault="0036118A" w:rsidP="00CA0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доверенность </w:t>
            </w:r>
          </w:p>
          <w:p w:rsidR="0036118A" w:rsidRPr="00F527C4" w:rsidRDefault="0036118A" w:rsidP="00F527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527C4">
              <w:rPr>
                <w:rFonts w:ascii="Times New Roman" w:hAnsi="Times New Roman" w:cs="Times New Roman"/>
              </w:rPr>
              <w:t>согласие на обработку персональных данных з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интересованного в пред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ста</w:t>
            </w:r>
            <w:r w:rsidRPr="00F527C4">
              <w:rPr>
                <w:rFonts w:ascii="Times New Roman" w:hAnsi="Times New Roman" w:cs="Times New Roman"/>
              </w:rPr>
              <w:t>в</w:t>
            </w:r>
            <w:r w:rsidRPr="00F527C4">
              <w:rPr>
                <w:rFonts w:ascii="Times New Roman" w:hAnsi="Times New Roman" w:cs="Times New Roman"/>
              </w:rPr>
              <w:t xml:space="preserve">лении муниципальной услуги лица, </w:t>
            </w:r>
          </w:p>
        </w:tc>
        <w:tc>
          <w:tcPr>
            <w:tcW w:w="1842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36118A" w:rsidRPr="00884855" w:rsidRDefault="0036118A" w:rsidP="0036118A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если с заявл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 xml:space="preserve">нием обращается не сам </w:t>
            </w:r>
            <w:r>
              <w:rPr>
                <w:rFonts w:ascii="Times New Roman" w:hAnsi="Times New Roman" w:cs="Times New Roman"/>
              </w:rPr>
              <w:t>заявитель</w:t>
            </w:r>
            <w:r w:rsidRPr="00F527C4">
              <w:rPr>
                <w:rFonts w:ascii="Times New Roman" w:hAnsi="Times New Roman" w:cs="Times New Roman"/>
              </w:rPr>
              <w:t>, а его представите</w:t>
            </w:r>
            <w:r>
              <w:rPr>
                <w:rFonts w:ascii="Times New Roman" w:hAnsi="Times New Roman" w:cs="Times New Roman"/>
              </w:rPr>
              <w:t>ль.</w:t>
            </w:r>
          </w:p>
        </w:tc>
        <w:tc>
          <w:tcPr>
            <w:tcW w:w="2693" w:type="dxa"/>
          </w:tcPr>
          <w:p w:rsidR="0036118A" w:rsidRPr="00884855" w:rsidRDefault="0036118A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6118A" w:rsidRPr="00884855" w:rsidTr="00FB67BA">
        <w:tc>
          <w:tcPr>
            <w:tcW w:w="651" w:type="dxa"/>
          </w:tcPr>
          <w:p w:rsidR="0036118A" w:rsidRPr="004F75BF" w:rsidRDefault="0036118A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36118A" w:rsidRPr="00884855" w:rsidRDefault="0036118A" w:rsidP="00DF72FE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учредител</w:t>
            </w:r>
            <w:r w:rsidRPr="00F527C4">
              <w:rPr>
                <w:rFonts w:ascii="Times New Roman" w:hAnsi="Times New Roman" w:cs="Times New Roman"/>
              </w:rPr>
              <w:t>ь</w:t>
            </w:r>
            <w:r w:rsidRPr="00F527C4">
              <w:rPr>
                <w:rFonts w:ascii="Times New Roman" w:hAnsi="Times New Roman" w:cs="Times New Roman"/>
              </w:rPr>
              <w:t>ные докуме</w:t>
            </w:r>
            <w:r w:rsidRPr="00F527C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2835" w:type="dxa"/>
          </w:tcPr>
          <w:p w:rsidR="0036118A" w:rsidRPr="00F527C4" w:rsidRDefault="0036118A" w:rsidP="00F527C4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учредительные докуме</w:t>
            </w:r>
            <w:r w:rsidRPr="00F527C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ты</w:t>
            </w:r>
          </w:p>
          <w:p w:rsidR="0036118A" w:rsidRPr="00F527C4" w:rsidRDefault="0036118A" w:rsidP="00F527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36118A" w:rsidRPr="00884855" w:rsidRDefault="0036118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обращается юридическое лицо</w:t>
            </w:r>
          </w:p>
        </w:tc>
        <w:tc>
          <w:tcPr>
            <w:tcW w:w="2693" w:type="dxa"/>
          </w:tcPr>
          <w:p w:rsidR="0036118A" w:rsidRPr="00884855" w:rsidRDefault="0036118A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6118A" w:rsidRPr="00884855" w:rsidTr="00FB67BA">
        <w:tc>
          <w:tcPr>
            <w:tcW w:w="651" w:type="dxa"/>
          </w:tcPr>
          <w:p w:rsidR="0036118A" w:rsidRPr="004F75BF" w:rsidRDefault="0036118A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36118A" w:rsidRPr="00884855" w:rsidRDefault="0036118A" w:rsidP="00DF72FE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документ, подтвержд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ющий полн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мочия пре</w:t>
            </w:r>
            <w:r w:rsidRPr="00F527C4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lastRenderedPageBreak/>
              <w:t>ставителя юридического лица</w:t>
            </w:r>
          </w:p>
        </w:tc>
        <w:tc>
          <w:tcPr>
            <w:tcW w:w="2835" w:type="dxa"/>
          </w:tcPr>
          <w:p w:rsidR="0036118A" w:rsidRPr="00F527C4" w:rsidRDefault="0036118A" w:rsidP="00361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</w:t>
            </w:r>
            <w:r w:rsidRPr="00F527C4">
              <w:rPr>
                <w:rFonts w:ascii="Times New Roman" w:hAnsi="Times New Roman" w:cs="Times New Roman"/>
              </w:rPr>
              <w:t xml:space="preserve"> собственника или уполномоченного о</w:t>
            </w:r>
            <w:r w:rsidRPr="00F527C4">
              <w:rPr>
                <w:rFonts w:ascii="Times New Roman" w:hAnsi="Times New Roman" w:cs="Times New Roman"/>
              </w:rPr>
              <w:t>р</w:t>
            </w:r>
            <w:r w:rsidRPr="00F527C4">
              <w:rPr>
                <w:rFonts w:ascii="Times New Roman" w:hAnsi="Times New Roman" w:cs="Times New Roman"/>
              </w:rPr>
              <w:t>гана юридического лица о назнач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 xml:space="preserve">нии (избрании) на </w:t>
            </w:r>
            <w:r w:rsidRPr="00F527C4">
              <w:rPr>
                <w:rFonts w:ascii="Times New Roman" w:hAnsi="Times New Roman" w:cs="Times New Roman"/>
              </w:rPr>
              <w:lastRenderedPageBreak/>
              <w:t>долж</w:t>
            </w:r>
            <w:r>
              <w:rPr>
                <w:rFonts w:ascii="Times New Roman" w:hAnsi="Times New Roman" w:cs="Times New Roman"/>
              </w:rPr>
              <w:t>ность</w:t>
            </w:r>
            <w:r w:rsidRPr="00F527C4">
              <w:rPr>
                <w:rFonts w:ascii="Times New Roman" w:hAnsi="Times New Roman" w:cs="Times New Roman"/>
              </w:rPr>
              <w:t xml:space="preserve"> </w:t>
            </w:r>
            <w:r w:rsidRPr="00F527C4">
              <w:rPr>
                <w:rFonts w:ascii="Times New Roman" w:hAnsi="Times New Roman" w:cs="Times New Roman"/>
              </w:rPr>
              <w:t>рук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водител</w:t>
            </w:r>
            <w:r>
              <w:rPr>
                <w:rFonts w:ascii="Times New Roman" w:hAnsi="Times New Roman" w:cs="Times New Roman"/>
              </w:rPr>
              <w:t>я</w:t>
            </w:r>
            <w:r w:rsidRPr="00F527C4">
              <w:rPr>
                <w:rFonts w:ascii="Times New Roman" w:hAnsi="Times New Roman" w:cs="Times New Roman"/>
              </w:rPr>
              <w:t xml:space="preserve"> юридическ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</w:t>
            </w:r>
            <w:r w:rsidRPr="00F527C4">
              <w:rPr>
                <w:rFonts w:ascii="Times New Roman" w:hAnsi="Times New Roman" w:cs="Times New Roman"/>
              </w:rPr>
              <w:t xml:space="preserve"> лиц</w:t>
            </w:r>
            <w:r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 xml:space="preserve"> (лиц, действующих от имени юридического лица без д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 xml:space="preserve">веренности) </w:t>
            </w:r>
          </w:p>
        </w:tc>
        <w:tc>
          <w:tcPr>
            <w:tcW w:w="1842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36118A" w:rsidRPr="00884855" w:rsidRDefault="0036118A" w:rsidP="009872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обращается юридическое лицо</w:t>
            </w:r>
          </w:p>
        </w:tc>
        <w:tc>
          <w:tcPr>
            <w:tcW w:w="2693" w:type="dxa"/>
          </w:tcPr>
          <w:p w:rsidR="0036118A" w:rsidRPr="00884855" w:rsidRDefault="0036118A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118A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6118A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6118A" w:rsidRPr="00884855" w:rsidTr="00FB67BA">
        <w:tc>
          <w:tcPr>
            <w:tcW w:w="651" w:type="dxa"/>
          </w:tcPr>
          <w:p w:rsidR="0036118A" w:rsidRPr="004F75BF" w:rsidRDefault="0036118A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36118A" w:rsidRPr="00F527C4" w:rsidRDefault="0036118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36118A" w:rsidRPr="00F527C4" w:rsidRDefault="0036118A" w:rsidP="0036118A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документ, содержащий и</w:t>
            </w:r>
            <w:r w:rsidRPr="00F527C4">
              <w:rPr>
                <w:rFonts w:ascii="Times New Roman" w:hAnsi="Times New Roman" w:cs="Times New Roman"/>
              </w:rPr>
              <w:t>н</w:t>
            </w:r>
            <w:r w:rsidRPr="00F527C4">
              <w:rPr>
                <w:rFonts w:ascii="Times New Roman" w:hAnsi="Times New Roman" w:cs="Times New Roman"/>
              </w:rPr>
              <w:t>формацию об общей пл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щади информационных полей рекламных ко</w:t>
            </w:r>
            <w:r w:rsidRPr="00F527C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струкций.</w:t>
            </w:r>
          </w:p>
        </w:tc>
        <w:tc>
          <w:tcPr>
            <w:tcW w:w="1842" w:type="dxa"/>
          </w:tcPr>
          <w:p w:rsidR="0036118A" w:rsidRPr="00884855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36118A" w:rsidRPr="00884855" w:rsidRDefault="0036118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6118A" w:rsidRPr="00884855" w:rsidRDefault="0036118A" w:rsidP="008848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118A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6118A" w:rsidRDefault="0036118A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4F75BF" w:rsidRPr="00884855" w:rsidTr="00FB67BA">
        <w:tc>
          <w:tcPr>
            <w:tcW w:w="651" w:type="dxa"/>
            <w:vMerge w:val="restart"/>
          </w:tcPr>
          <w:p w:rsidR="004F75BF" w:rsidRPr="004F75BF" w:rsidRDefault="004F75BF" w:rsidP="004F75B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 w:val="restart"/>
          </w:tcPr>
          <w:p w:rsidR="004F75BF" w:rsidRPr="00884855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Документы и сведения для участия в </w:t>
            </w:r>
            <w:proofErr w:type="spellStart"/>
            <w:proofErr w:type="gramStart"/>
            <w:r w:rsidRPr="00F527C4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F527C4">
              <w:rPr>
                <w:rFonts w:ascii="Times New Roman" w:hAnsi="Times New Roman" w:cs="Times New Roman"/>
              </w:rPr>
              <w:t xml:space="preserve"> торгах на право закл</w:t>
            </w:r>
            <w:r w:rsidRPr="00F527C4">
              <w:rPr>
                <w:rFonts w:ascii="Times New Roman" w:hAnsi="Times New Roman" w:cs="Times New Roman"/>
              </w:rPr>
              <w:t>ю</w:t>
            </w:r>
            <w:r w:rsidRPr="00F527C4">
              <w:rPr>
                <w:rFonts w:ascii="Times New Roman" w:hAnsi="Times New Roman" w:cs="Times New Roman"/>
              </w:rPr>
              <w:t>чения догов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ра на уст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новку и эк</w:t>
            </w:r>
            <w:r w:rsidRPr="00F527C4">
              <w:rPr>
                <w:rFonts w:ascii="Times New Roman" w:hAnsi="Times New Roman" w:cs="Times New Roman"/>
              </w:rPr>
              <w:t>с</w:t>
            </w:r>
            <w:r w:rsidRPr="00F527C4">
              <w:rPr>
                <w:rFonts w:ascii="Times New Roman" w:hAnsi="Times New Roman" w:cs="Times New Roman"/>
              </w:rPr>
              <w:t>плуатацию рекламной конструкции, присоедин</w:t>
            </w:r>
            <w:r w:rsidRPr="00F527C4">
              <w:rPr>
                <w:rFonts w:ascii="Times New Roman" w:hAnsi="Times New Roman" w:cs="Times New Roman"/>
              </w:rPr>
              <w:t>я</w:t>
            </w:r>
            <w:r w:rsidRPr="00F527C4">
              <w:rPr>
                <w:rFonts w:ascii="Times New Roman" w:hAnsi="Times New Roman" w:cs="Times New Roman"/>
              </w:rPr>
              <w:t>ющейся к н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движимому имуществу, находящемуся в муниц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пальной со</w:t>
            </w:r>
            <w:r w:rsidRPr="00F527C4">
              <w:rPr>
                <w:rFonts w:ascii="Times New Roman" w:hAnsi="Times New Roman" w:cs="Times New Roman"/>
              </w:rPr>
              <w:t>б</w:t>
            </w:r>
            <w:r w:rsidRPr="00F527C4">
              <w:rPr>
                <w:rFonts w:ascii="Times New Roman" w:hAnsi="Times New Roman" w:cs="Times New Roman"/>
              </w:rPr>
              <w:t>ственности,</w:t>
            </w:r>
          </w:p>
        </w:tc>
        <w:tc>
          <w:tcPr>
            <w:tcW w:w="2835" w:type="dxa"/>
          </w:tcPr>
          <w:p w:rsidR="004F75BF" w:rsidRDefault="004F75BF" w:rsidP="00F527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Заявка на участие в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курсе</w:t>
            </w:r>
          </w:p>
          <w:p w:rsidR="004F75BF" w:rsidRDefault="004F75BF" w:rsidP="00F527C4">
            <w:pPr>
              <w:rPr>
                <w:rFonts w:ascii="Times New Roman" w:hAnsi="Times New Roman" w:cs="Times New Roman"/>
              </w:rPr>
            </w:pPr>
          </w:p>
          <w:p w:rsidR="004F75BF" w:rsidRDefault="004F75BF" w:rsidP="00F527C4">
            <w:pPr>
              <w:rPr>
                <w:rFonts w:ascii="Times New Roman" w:hAnsi="Times New Roman" w:cs="Times New Roman"/>
              </w:rPr>
            </w:pPr>
          </w:p>
          <w:p w:rsidR="004F75BF" w:rsidRDefault="004F75BF" w:rsidP="00F527C4">
            <w:pPr>
              <w:rPr>
                <w:rFonts w:ascii="Times New Roman" w:hAnsi="Times New Roman" w:cs="Times New Roman"/>
              </w:rPr>
            </w:pPr>
          </w:p>
          <w:p w:rsidR="004F75BF" w:rsidRDefault="004F75BF" w:rsidP="00F527C4">
            <w:pPr>
              <w:rPr>
                <w:rFonts w:ascii="Times New Roman" w:hAnsi="Times New Roman" w:cs="Times New Roman"/>
              </w:rPr>
            </w:pPr>
          </w:p>
          <w:p w:rsidR="004F75BF" w:rsidRPr="00884855" w:rsidRDefault="004F75BF" w:rsidP="00F527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F75BF" w:rsidRPr="00884855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4F75BF" w:rsidRPr="00884855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  <w:vMerge w:val="restart"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Заявка на участие в ко</w:t>
            </w:r>
            <w:r w:rsidRPr="00F527C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курсе должна содержать</w:t>
            </w:r>
          </w:p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сведения об участнике:</w:t>
            </w:r>
          </w:p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фирменное наименов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ние, сведения об орган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зационно-правовой фо</w:t>
            </w:r>
            <w:r w:rsidRPr="00F527C4">
              <w:rPr>
                <w:rFonts w:ascii="Times New Roman" w:hAnsi="Times New Roman" w:cs="Times New Roman"/>
              </w:rPr>
              <w:t>р</w:t>
            </w:r>
            <w:r w:rsidRPr="00F527C4">
              <w:rPr>
                <w:rFonts w:ascii="Times New Roman" w:hAnsi="Times New Roman" w:cs="Times New Roman"/>
              </w:rPr>
              <w:t>ме, о м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сте нахождения, почтовый адрес (для юридического лица), ф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милию, имя, отч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ство, паспортные данные, св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дения о месте жител</w:t>
            </w:r>
            <w:r w:rsidRPr="00F527C4">
              <w:rPr>
                <w:rFonts w:ascii="Times New Roman" w:hAnsi="Times New Roman" w:cs="Times New Roman"/>
              </w:rPr>
              <w:t>ь</w:t>
            </w:r>
            <w:r w:rsidRPr="00F527C4">
              <w:rPr>
                <w:rFonts w:ascii="Times New Roman" w:hAnsi="Times New Roman" w:cs="Times New Roman"/>
              </w:rPr>
              <w:t>ства (для физического лица и индивидуального пре</w:t>
            </w:r>
            <w:r w:rsidRPr="00F527C4">
              <w:rPr>
                <w:rFonts w:ascii="Times New Roman" w:hAnsi="Times New Roman" w:cs="Times New Roman"/>
              </w:rPr>
              <w:t>д</w:t>
            </w:r>
            <w:r w:rsidRPr="00F527C4">
              <w:rPr>
                <w:rFonts w:ascii="Times New Roman" w:hAnsi="Times New Roman" w:cs="Times New Roman"/>
              </w:rPr>
              <w:t>принимателя), сведения о государственной рег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страции в качестве инд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видуального предприн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мателя (для индивид</w:t>
            </w:r>
            <w:r w:rsidRPr="00F527C4">
              <w:rPr>
                <w:rFonts w:ascii="Times New Roman" w:hAnsi="Times New Roman" w:cs="Times New Roman"/>
              </w:rPr>
              <w:t>у</w:t>
            </w:r>
            <w:r w:rsidRPr="00F527C4">
              <w:rPr>
                <w:rFonts w:ascii="Times New Roman" w:hAnsi="Times New Roman" w:cs="Times New Roman"/>
              </w:rPr>
              <w:t>ального предпринимат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ля), ном</w:t>
            </w:r>
            <w:r>
              <w:rPr>
                <w:rFonts w:ascii="Times New Roman" w:hAnsi="Times New Roman" w:cs="Times New Roman"/>
              </w:rPr>
              <w:t>ер контактного телефона</w:t>
            </w:r>
          </w:p>
          <w:p w:rsidR="004F75BF" w:rsidRPr="00F527C4" w:rsidRDefault="004F75BF" w:rsidP="004F75BF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</w:t>
            </w:r>
            <w:r w:rsidRPr="00F527C4">
              <w:rPr>
                <w:rFonts w:ascii="Times New Roman" w:hAnsi="Times New Roman" w:cs="Times New Roman"/>
              </w:rPr>
              <w:t>оверенность</w:t>
            </w:r>
            <w:r>
              <w:rPr>
                <w:rFonts w:ascii="Times New Roman" w:hAnsi="Times New Roman" w:cs="Times New Roman"/>
              </w:rPr>
              <w:t xml:space="preserve"> должна содержать полномочия </w:t>
            </w:r>
            <w:r w:rsidRPr="00F527C4">
              <w:rPr>
                <w:rFonts w:ascii="Times New Roman" w:hAnsi="Times New Roman" w:cs="Times New Roman"/>
              </w:rPr>
              <w:t xml:space="preserve"> на осуществление де</w:t>
            </w:r>
            <w:r w:rsidRPr="00F527C4">
              <w:rPr>
                <w:rFonts w:ascii="Times New Roman" w:hAnsi="Times New Roman" w:cs="Times New Roman"/>
              </w:rPr>
              <w:t>й</w:t>
            </w:r>
            <w:r w:rsidRPr="00F527C4">
              <w:rPr>
                <w:rFonts w:ascii="Times New Roman" w:hAnsi="Times New Roman" w:cs="Times New Roman"/>
              </w:rPr>
              <w:t>ствий от имени участн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lastRenderedPageBreak/>
              <w:t xml:space="preserve">ка, </w:t>
            </w:r>
            <w:r>
              <w:rPr>
                <w:rFonts w:ascii="Times New Roman" w:hAnsi="Times New Roman" w:cs="Times New Roman"/>
              </w:rPr>
              <w:t xml:space="preserve">должна быть </w:t>
            </w:r>
            <w:r w:rsidRPr="00F527C4">
              <w:rPr>
                <w:rFonts w:ascii="Times New Roman" w:hAnsi="Times New Roman" w:cs="Times New Roman"/>
              </w:rPr>
              <w:t>завере</w:t>
            </w:r>
            <w:r>
              <w:rPr>
                <w:rFonts w:ascii="Times New Roman" w:hAnsi="Times New Roman" w:cs="Times New Roman"/>
              </w:rPr>
              <w:t>на</w:t>
            </w:r>
            <w:r w:rsidRPr="00F527C4">
              <w:rPr>
                <w:rFonts w:ascii="Times New Roman" w:hAnsi="Times New Roman" w:cs="Times New Roman"/>
              </w:rPr>
              <w:t xml:space="preserve"> печатью участника ко</w:t>
            </w:r>
            <w:r w:rsidRPr="00F527C4">
              <w:rPr>
                <w:rFonts w:ascii="Times New Roman" w:hAnsi="Times New Roman" w:cs="Times New Roman"/>
              </w:rPr>
              <w:t>н</w:t>
            </w:r>
            <w:r w:rsidRPr="00F527C4">
              <w:rPr>
                <w:rFonts w:ascii="Times New Roman" w:hAnsi="Times New Roman" w:cs="Times New Roman"/>
              </w:rPr>
              <w:t>курса и подписан</w:t>
            </w:r>
            <w:r>
              <w:rPr>
                <w:rFonts w:ascii="Times New Roman" w:hAnsi="Times New Roman" w:cs="Times New Roman"/>
              </w:rPr>
              <w:t>а заяв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телем (</w:t>
            </w:r>
            <w:r w:rsidRPr="00F527C4">
              <w:rPr>
                <w:rFonts w:ascii="Times New Roman" w:hAnsi="Times New Roman" w:cs="Times New Roman"/>
              </w:rPr>
              <w:t xml:space="preserve">руководителем участника конкурса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F527C4">
              <w:rPr>
                <w:rFonts w:ascii="Times New Roman" w:hAnsi="Times New Roman" w:cs="Times New Roman"/>
              </w:rPr>
              <w:t>для юр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диче</w:t>
            </w:r>
            <w:r>
              <w:rPr>
                <w:rFonts w:ascii="Times New Roman" w:hAnsi="Times New Roman" w:cs="Times New Roman"/>
              </w:rPr>
              <w:t xml:space="preserve">ского лица, </w:t>
            </w:r>
            <w:r w:rsidRPr="00F527C4">
              <w:rPr>
                <w:rFonts w:ascii="Times New Roman" w:hAnsi="Times New Roman" w:cs="Times New Roman"/>
              </w:rPr>
              <w:t xml:space="preserve"> или уполн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моченным этим руководителем л</w:t>
            </w:r>
            <w:r w:rsidRPr="00F527C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цом). </w:t>
            </w:r>
            <w:r w:rsidRPr="00F527C4">
              <w:rPr>
                <w:rFonts w:ascii="Times New Roman" w:hAnsi="Times New Roman" w:cs="Times New Roman"/>
              </w:rPr>
              <w:t xml:space="preserve"> </w:t>
            </w:r>
            <w:r w:rsidRPr="00F527C4">
              <w:rPr>
                <w:rFonts w:ascii="Times New Roman" w:hAnsi="Times New Roman" w:cs="Times New Roman"/>
              </w:rPr>
              <w:t>В сл</w:t>
            </w:r>
            <w:r w:rsidRPr="00F527C4">
              <w:rPr>
                <w:rFonts w:ascii="Times New Roman" w:hAnsi="Times New Roman" w:cs="Times New Roman"/>
              </w:rPr>
              <w:t>у</w:t>
            </w:r>
            <w:r w:rsidRPr="00F527C4">
              <w:rPr>
                <w:rFonts w:ascii="Times New Roman" w:hAnsi="Times New Roman" w:cs="Times New Roman"/>
              </w:rPr>
              <w:t>чае если указанная доверенность подписана л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цом, уполномоченным руков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дителем участника конкурса, заявка на уч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стие в ко</w:t>
            </w:r>
            <w:r w:rsidRPr="00F527C4">
              <w:rPr>
                <w:rFonts w:ascii="Times New Roman" w:hAnsi="Times New Roman" w:cs="Times New Roman"/>
              </w:rPr>
              <w:t>н</w:t>
            </w:r>
            <w:r w:rsidRPr="00F527C4">
              <w:rPr>
                <w:rFonts w:ascii="Times New Roman" w:hAnsi="Times New Roman" w:cs="Times New Roman"/>
              </w:rPr>
              <w:t>курсе должна также содержать док</w:t>
            </w:r>
            <w:r w:rsidRPr="00F527C4">
              <w:rPr>
                <w:rFonts w:ascii="Times New Roman" w:hAnsi="Times New Roman" w:cs="Times New Roman"/>
              </w:rPr>
              <w:t>у</w:t>
            </w:r>
            <w:r w:rsidRPr="00F527C4">
              <w:rPr>
                <w:rFonts w:ascii="Times New Roman" w:hAnsi="Times New Roman" w:cs="Times New Roman"/>
              </w:rPr>
              <w:t>мент, подтве</w:t>
            </w:r>
            <w:r w:rsidRPr="00F527C4">
              <w:rPr>
                <w:rFonts w:ascii="Times New Roman" w:hAnsi="Times New Roman" w:cs="Times New Roman"/>
              </w:rPr>
              <w:t>р</w:t>
            </w:r>
            <w:r w:rsidRPr="00F527C4">
              <w:rPr>
                <w:rFonts w:ascii="Times New Roman" w:hAnsi="Times New Roman" w:cs="Times New Roman"/>
              </w:rPr>
              <w:t>ждающий полномочия т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кого лица</w:t>
            </w:r>
          </w:p>
          <w:p w:rsidR="004F75BF" w:rsidRDefault="004F75BF" w:rsidP="00A87A1B">
            <w:pPr>
              <w:rPr>
                <w:rFonts w:ascii="Times New Roman" w:hAnsi="Times New Roman" w:cs="Times New Roman"/>
              </w:rPr>
            </w:pPr>
            <w:r w:rsidRPr="004F75BF">
              <w:rPr>
                <w:rFonts w:ascii="Times New Roman" w:hAnsi="Times New Roman" w:cs="Times New Roman"/>
              </w:rPr>
              <w:t>все листы заявки на уч</w:t>
            </w:r>
            <w:r w:rsidRPr="004F75BF">
              <w:rPr>
                <w:rFonts w:ascii="Times New Roman" w:hAnsi="Times New Roman" w:cs="Times New Roman"/>
              </w:rPr>
              <w:t>а</w:t>
            </w:r>
            <w:r w:rsidRPr="004F75BF">
              <w:rPr>
                <w:rFonts w:ascii="Times New Roman" w:hAnsi="Times New Roman" w:cs="Times New Roman"/>
              </w:rPr>
              <w:t>стие в конкурсе должны быть прошиты и прон</w:t>
            </w:r>
            <w:r w:rsidRPr="004F75BF">
              <w:rPr>
                <w:rFonts w:ascii="Times New Roman" w:hAnsi="Times New Roman" w:cs="Times New Roman"/>
              </w:rPr>
              <w:t>у</w:t>
            </w:r>
            <w:r w:rsidRPr="004F75BF">
              <w:rPr>
                <w:rFonts w:ascii="Times New Roman" w:hAnsi="Times New Roman" w:cs="Times New Roman"/>
              </w:rPr>
              <w:t xml:space="preserve">мерованы. </w:t>
            </w:r>
          </w:p>
          <w:p w:rsidR="004F75BF" w:rsidRPr="00884855" w:rsidRDefault="004F75BF" w:rsidP="00A87A1B">
            <w:pPr>
              <w:rPr>
                <w:rFonts w:ascii="Times New Roman" w:hAnsi="Times New Roman" w:cs="Times New Roman"/>
              </w:rPr>
            </w:pPr>
            <w:r w:rsidRPr="004F75BF">
              <w:rPr>
                <w:rFonts w:ascii="Times New Roman" w:hAnsi="Times New Roman" w:cs="Times New Roman"/>
              </w:rPr>
              <w:t>Заявка на участие в ко</w:t>
            </w:r>
            <w:r w:rsidRPr="004F75BF">
              <w:rPr>
                <w:rFonts w:ascii="Times New Roman" w:hAnsi="Times New Roman" w:cs="Times New Roman"/>
              </w:rPr>
              <w:t>н</w:t>
            </w:r>
            <w:r w:rsidRPr="004F75BF">
              <w:rPr>
                <w:rFonts w:ascii="Times New Roman" w:hAnsi="Times New Roman" w:cs="Times New Roman"/>
              </w:rPr>
              <w:t>курсе должна содержать опись входящих в ее с</w:t>
            </w:r>
            <w:r w:rsidRPr="004F75BF">
              <w:rPr>
                <w:rFonts w:ascii="Times New Roman" w:hAnsi="Times New Roman" w:cs="Times New Roman"/>
              </w:rPr>
              <w:t>о</w:t>
            </w:r>
            <w:r w:rsidRPr="004F75BF">
              <w:rPr>
                <w:rFonts w:ascii="Times New Roman" w:hAnsi="Times New Roman" w:cs="Times New Roman"/>
              </w:rPr>
              <w:t>став докуме</w:t>
            </w:r>
            <w:r w:rsidRPr="004F75BF">
              <w:rPr>
                <w:rFonts w:ascii="Times New Roman" w:hAnsi="Times New Roman" w:cs="Times New Roman"/>
              </w:rPr>
              <w:t>н</w:t>
            </w:r>
            <w:r w:rsidRPr="004F75BF">
              <w:rPr>
                <w:rFonts w:ascii="Times New Roman" w:hAnsi="Times New Roman" w:cs="Times New Roman"/>
              </w:rPr>
              <w:t>тов, быть скреплена печатью участника конкурса (для юридического лица, и</w:t>
            </w:r>
            <w:r w:rsidRPr="004F75BF">
              <w:rPr>
                <w:rFonts w:ascii="Times New Roman" w:hAnsi="Times New Roman" w:cs="Times New Roman"/>
              </w:rPr>
              <w:t>н</w:t>
            </w:r>
            <w:r w:rsidRPr="004F75BF">
              <w:rPr>
                <w:rFonts w:ascii="Times New Roman" w:hAnsi="Times New Roman" w:cs="Times New Roman"/>
              </w:rPr>
              <w:t>дивидуального предпр</w:t>
            </w:r>
            <w:r w:rsidRPr="004F75BF">
              <w:rPr>
                <w:rFonts w:ascii="Times New Roman" w:hAnsi="Times New Roman" w:cs="Times New Roman"/>
              </w:rPr>
              <w:t>и</w:t>
            </w:r>
            <w:r w:rsidRPr="004F75BF">
              <w:rPr>
                <w:rFonts w:ascii="Times New Roman" w:hAnsi="Times New Roman" w:cs="Times New Roman"/>
              </w:rPr>
              <w:t>нимателя) и подпис</w:t>
            </w:r>
            <w:r w:rsidRPr="004F75BF">
              <w:rPr>
                <w:rFonts w:ascii="Times New Roman" w:hAnsi="Times New Roman" w:cs="Times New Roman"/>
              </w:rPr>
              <w:t>а</w:t>
            </w:r>
            <w:r w:rsidRPr="004F75BF">
              <w:rPr>
                <w:rFonts w:ascii="Times New Roman" w:hAnsi="Times New Roman" w:cs="Times New Roman"/>
              </w:rPr>
              <w:t>на участником конкурса или лицом, уполномоче</w:t>
            </w:r>
            <w:r w:rsidRPr="004F75BF">
              <w:rPr>
                <w:rFonts w:ascii="Times New Roman" w:hAnsi="Times New Roman" w:cs="Times New Roman"/>
              </w:rPr>
              <w:t>н</w:t>
            </w:r>
            <w:r w:rsidRPr="004F75BF">
              <w:rPr>
                <w:rFonts w:ascii="Times New Roman" w:hAnsi="Times New Roman" w:cs="Times New Roman"/>
              </w:rPr>
              <w:t>ным таким участником ко</w:t>
            </w:r>
            <w:r w:rsidRPr="004F75BF">
              <w:rPr>
                <w:rFonts w:ascii="Times New Roman" w:hAnsi="Times New Roman" w:cs="Times New Roman"/>
              </w:rPr>
              <w:t>н</w:t>
            </w:r>
            <w:r w:rsidRPr="004F75BF">
              <w:rPr>
                <w:rFonts w:ascii="Times New Roman" w:hAnsi="Times New Roman" w:cs="Times New Roman"/>
              </w:rPr>
              <w:t>курса.</w:t>
            </w:r>
          </w:p>
        </w:tc>
        <w:tc>
          <w:tcPr>
            <w:tcW w:w="1843" w:type="dxa"/>
          </w:tcPr>
          <w:p w:rsidR="004F75BF" w:rsidRPr="00884855" w:rsidRDefault="004F75BF" w:rsidP="00DF72FE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приложение № 2</w:t>
            </w:r>
          </w:p>
        </w:tc>
        <w:tc>
          <w:tcPr>
            <w:tcW w:w="1701" w:type="dxa"/>
          </w:tcPr>
          <w:p w:rsidR="004F75BF" w:rsidRPr="00884855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4F75BF" w:rsidRPr="00884855" w:rsidTr="00FB67BA">
        <w:tc>
          <w:tcPr>
            <w:tcW w:w="651" w:type="dxa"/>
            <w:vMerge/>
          </w:tcPr>
          <w:p w:rsidR="004F75BF" w:rsidRPr="00884855" w:rsidRDefault="004F75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75BF" w:rsidRPr="00F527C4" w:rsidRDefault="004F75BF" w:rsidP="001919DA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предложения по критер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ям оценки заявок на уч</w:t>
            </w:r>
            <w:r w:rsidRPr="00F527C4">
              <w:rPr>
                <w:rFonts w:ascii="Times New Roman" w:hAnsi="Times New Roman" w:cs="Times New Roman"/>
              </w:rPr>
              <w:t>а</w:t>
            </w:r>
            <w:r w:rsidRPr="00F527C4">
              <w:rPr>
                <w:rFonts w:ascii="Times New Roman" w:hAnsi="Times New Roman" w:cs="Times New Roman"/>
              </w:rPr>
              <w:t>стие в конкурсе;</w:t>
            </w:r>
          </w:p>
        </w:tc>
        <w:tc>
          <w:tcPr>
            <w:tcW w:w="1842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</w:p>
        </w:tc>
        <w:tc>
          <w:tcPr>
            <w:tcW w:w="2268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  <w:vMerge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75BF" w:rsidRPr="00884855" w:rsidRDefault="004F75BF" w:rsidP="00F23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4F75BF" w:rsidRDefault="004F75BF" w:rsidP="00F23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4F75BF" w:rsidRPr="00884855" w:rsidTr="00FB67BA">
        <w:tc>
          <w:tcPr>
            <w:tcW w:w="651" w:type="dxa"/>
            <w:vMerge/>
          </w:tcPr>
          <w:p w:rsidR="004F75BF" w:rsidRPr="00884855" w:rsidRDefault="004F75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75BF" w:rsidRDefault="004F75BF" w:rsidP="00F527C4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документ, подтвержда</w:t>
            </w:r>
            <w:r w:rsidRPr="00F527C4">
              <w:rPr>
                <w:rFonts w:ascii="Times New Roman" w:hAnsi="Times New Roman" w:cs="Times New Roman"/>
              </w:rPr>
              <w:t>ю</w:t>
            </w:r>
            <w:r w:rsidRPr="00F527C4">
              <w:rPr>
                <w:rFonts w:ascii="Times New Roman" w:hAnsi="Times New Roman" w:cs="Times New Roman"/>
              </w:rPr>
              <w:t>щий полномочия лица на осуществление действий от имени участника конкурса.</w:t>
            </w:r>
          </w:p>
        </w:tc>
        <w:tc>
          <w:tcPr>
            <w:tcW w:w="1842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обращается представитель заяв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693" w:type="dxa"/>
            <w:vMerge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75BF" w:rsidRPr="00884855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4F75BF" w:rsidRPr="00884855" w:rsidTr="00FB67BA">
        <w:tc>
          <w:tcPr>
            <w:tcW w:w="651" w:type="dxa"/>
            <w:vMerge/>
          </w:tcPr>
          <w:p w:rsidR="004F75BF" w:rsidRPr="00884855" w:rsidRDefault="004F75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</w:t>
            </w:r>
            <w:r w:rsidRPr="00F527C4">
              <w:rPr>
                <w:rFonts w:ascii="Times New Roman" w:hAnsi="Times New Roman" w:cs="Times New Roman"/>
              </w:rPr>
              <w:t xml:space="preserve"> о назнач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нии или об избрании либо пр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каза о назначении ф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>зического лица на должность</w:t>
            </w:r>
          </w:p>
        </w:tc>
        <w:tc>
          <w:tcPr>
            <w:tcW w:w="1842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4F75BF" w:rsidRDefault="004F75BF" w:rsidP="00A87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юридического </w:t>
            </w:r>
            <w:proofErr w:type="gramStart"/>
            <w:r>
              <w:rPr>
                <w:rFonts w:ascii="Times New Roman" w:hAnsi="Times New Roman" w:cs="Times New Roman"/>
              </w:rPr>
              <w:t>лица</w:t>
            </w:r>
            <w:proofErr w:type="gramEnd"/>
            <w:r>
              <w:rPr>
                <w:rFonts w:ascii="Times New Roman" w:hAnsi="Times New Roman" w:cs="Times New Roman"/>
              </w:rPr>
              <w:t xml:space="preserve">  если обращае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ся представитель, который занимает должность</w:t>
            </w:r>
            <w:r w:rsidRPr="00F527C4">
              <w:rPr>
                <w:rFonts w:ascii="Times New Roman" w:hAnsi="Times New Roman" w:cs="Times New Roman"/>
              </w:rPr>
              <w:t>, в соо</w:t>
            </w:r>
            <w:r w:rsidRPr="00F527C4">
              <w:rPr>
                <w:rFonts w:ascii="Times New Roman" w:hAnsi="Times New Roman" w:cs="Times New Roman"/>
              </w:rPr>
              <w:t>т</w:t>
            </w:r>
            <w:r w:rsidRPr="00F527C4">
              <w:rPr>
                <w:rFonts w:ascii="Times New Roman" w:hAnsi="Times New Roman" w:cs="Times New Roman"/>
              </w:rPr>
              <w:t>ветствии с кот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рым обладает правом де</w:t>
            </w:r>
            <w:r w:rsidRPr="00F527C4">
              <w:rPr>
                <w:rFonts w:ascii="Times New Roman" w:hAnsi="Times New Roman" w:cs="Times New Roman"/>
              </w:rPr>
              <w:t>й</w:t>
            </w:r>
            <w:r w:rsidRPr="00F527C4">
              <w:rPr>
                <w:rFonts w:ascii="Times New Roman" w:hAnsi="Times New Roman" w:cs="Times New Roman"/>
              </w:rPr>
              <w:t>ств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вать от имени участника конкурса без дов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ренности (руковод</w:t>
            </w:r>
            <w:r w:rsidRPr="00F527C4">
              <w:rPr>
                <w:rFonts w:ascii="Times New Roman" w:hAnsi="Times New Roman" w:cs="Times New Roman"/>
              </w:rPr>
              <w:t>и</w:t>
            </w:r>
            <w:r w:rsidRPr="00F527C4">
              <w:rPr>
                <w:rFonts w:ascii="Times New Roman" w:hAnsi="Times New Roman" w:cs="Times New Roman"/>
              </w:rPr>
              <w:t xml:space="preserve">тель). </w:t>
            </w:r>
          </w:p>
        </w:tc>
        <w:tc>
          <w:tcPr>
            <w:tcW w:w="2693" w:type="dxa"/>
            <w:vMerge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75BF" w:rsidRPr="00884855" w:rsidRDefault="004F75BF" w:rsidP="004B7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4F75BF" w:rsidRDefault="004F75BF" w:rsidP="004B7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4F75BF" w:rsidRPr="00884855" w:rsidTr="00FB67BA">
        <w:tc>
          <w:tcPr>
            <w:tcW w:w="651" w:type="dxa"/>
            <w:vMerge/>
          </w:tcPr>
          <w:p w:rsidR="004F75BF" w:rsidRPr="00884855" w:rsidRDefault="004F75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842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4F75BF" w:rsidRDefault="004F75BF" w:rsidP="0090211C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 xml:space="preserve">В случае если от </w:t>
            </w:r>
            <w:r w:rsidRPr="00F527C4">
              <w:rPr>
                <w:rFonts w:ascii="Times New Roman" w:hAnsi="Times New Roman" w:cs="Times New Roman"/>
              </w:rPr>
              <w:lastRenderedPageBreak/>
              <w:t>имени участника конкурса де</w:t>
            </w:r>
            <w:r w:rsidRPr="00F527C4">
              <w:rPr>
                <w:rFonts w:ascii="Times New Roman" w:hAnsi="Times New Roman" w:cs="Times New Roman"/>
              </w:rPr>
              <w:t>й</w:t>
            </w:r>
            <w:r w:rsidRPr="00F527C4">
              <w:rPr>
                <w:rFonts w:ascii="Times New Roman" w:hAnsi="Times New Roman" w:cs="Times New Roman"/>
              </w:rPr>
              <w:t>ствует иное лицо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75BF" w:rsidRDefault="004F75BF" w:rsidP="0090211C">
            <w:pPr>
              <w:rPr>
                <w:rFonts w:ascii="Times New Roman" w:hAnsi="Times New Roman" w:cs="Times New Roman"/>
              </w:rPr>
            </w:pPr>
          </w:p>
          <w:p w:rsidR="004F75BF" w:rsidRDefault="004F75BF" w:rsidP="0090211C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 xml:space="preserve"> </w:t>
            </w:r>
          </w:p>
          <w:p w:rsidR="004F75BF" w:rsidRPr="00F527C4" w:rsidRDefault="004F75BF" w:rsidP="00902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75BF" w:rsidRPr="00884855" w:rsidRDefault="004F75BF" w:rsidP="00BA1B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4F75BF" w:rsidRDefault="004F75BF" w:rsidP="00BA1B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4F75BF" w:rsidRPr="00884855" w:rsidTr="00FB67BA">
        <w:tc>
          <w:tcPr>
            <w:tcW w:w="651" w:type="dxa"/>
            <w:vMerge/>
          </w:tcPr>
          <w:p w:rsidR="004F75BF" w:rsidRPr="00884855" w:rsidRDefault="004F75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75BF" w:rsidRPr="00F527C4" w:rsidRDefault="004F75BF" w:rsidP="004F75BF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учредительны</w:t>
            </w:r>
            <w:r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 xml:space="preserve"> докуме</w:t>
            </w:r>
            <w:r w:rsidRPr="00F527C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ты</w:t>
            </w:r>
            <w:r w:rsidRPr="00F527C4">
              <w:rPr>
                <w:rFonts w:ascii="Times New Roman" w:hAnsi="Times New Roman" w:cs="Times New Roman"/>
              </w:rPr>
              <w:t xml:space="preserve"> участника ко</w:t>
            </w:r>
            <w:r w:rsidRPr="00F527C4">
              <w:rPr>
                <w:rFonts w:ascii="Times New Roman" w:hAnsi="Times New Roman" w:cs="Times New Roman"/>
              </w:rPr>
              <w:t>н</w:t>
            </w:r>
            <w:r w:rsidRPr="00F527C4">
              <w:rPr>
                <w:rFonts w:ascii="Times New Roman" w:hAnsi="Times New Roman" w:cs="Times New Roman"/>
              </w:rPr>
              <w:t xml:space="preserve">курса </w:t>
            </w:r>
          </w:p>
        </w:tc>
        <w:tc>
          <w:tcPr>
            <w:tcW w:w="1842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Если обращается юридическое лицо</w:t>
            </w:r>
          </w:p>
        </w:tc>
        <w:tc>
          <w:tcPr>
            <w:tcW w:w="2693" w:type="dxa"/>
            <w:vMerge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75BF" w:rsidRPr="00884855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4F75BF" w:rsidRPr="00884855" w:rsidTr="00FB67BA">
        <w:tc>
          <w:tcPr>
            <w:tcW w:w="651" w:type="dxa"/>
            <w:vMerge/>
          </w:tcPr>
          <w:p w:rsidR="004F75BF" w:rsidRPr="00884855" w:rsidRDefault="004F75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75BF" w:rsidRDefault="004F75BF" w:rsidP="004F75BF">
            <w:pPr>
              <w:rPr>
                <w:rFonts w:ascii="Times New Roman" w:hAnsi="Times New Roman" w:cs="Times New Roman"/>
              </w:rPr>
            </w:pPr>
            <w:r w:rsidRPr="00F527C4">
              <w:rPr>
                <w:rFonts w:ascii="Times New Roman" w:hAnsi="Times New Roman" w:cs="Times New Roman"/>
              </w:rPr>
              <w:t>документы, подтвержда</w:t>
            </w:r>
            <w:r w:rsidRPr="00F527C4">
              <w:rPr>
                <w:rFonts w:ascii="Times New Roman" w:hAnsi="Times New Roman" w:cs="Times New Roman"/>
              </w:rPr>
              <w:t>ю</w:t>
            </w:r>
            <w:r w:rsidRPr="00F527C4">
              <w:rPr>
                <w:rFonts w:ascii="Times New Roman" w:hAnsi="Times New Roman" w:cs="Times New Roman"/>
              </w:rPr>
              <w:t>щие внесение обеспеч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ния заявки на участие в ко</w:t>
            </w:r>
            <w:r w:rsidRPr="00F527C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курсе:</w:t>
            </w:r>
          </w:p>
          <w:p w:rsidR="004F75BF" w:rsidRPr="00F527C4" w:rsidRDefault="004F75BF" w:rsidP="004F7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527C4">
              <w:rPr>
                <w:rFonts w:ascii="Times New Roman" w:hAnsi="Times New Roman" w:cs="Times New Roman"/>
              </w:rPr>
              <w:t>платежное поручение, оформленное с уч</w:t>
            </w:r>
            <w:r w:rsidRPr="00F527C4">
              <w:rPr>
                <w:rFonts w:ascii="Times New Roman" w:hAnsi="Times New Roman" w:cs="Times New Roman"/>
              </w:rPr>
              <w:t>е</w:t>
            </w:r>
            <w:r w:rsidRPr="00F527C4">
              <w:rPr>
                <w:rFonts w:ascii="Times New Roman" w:hAnsi="Times New Roman" w:cs="Times New Roman"/>
              </w:rPr>
              <w:t>том всех требований законодател</w:t>
            </w:r>
            <w:r w:rsidRPr="00F527C4">
              <w:rPr>
                <w:rFonts w:ascii="Times New Roman" w:hAnsi="Times New Roman" w:cs="Times New Roman"/>
              </w:rPr>
              <w:t>ь</w:t>
            </w:r>
            <w:r w:rsidRPr="00F527C4">
              <w:rPr>
                <w:rFonts w:ascii="Times New Roman" w:hAnsi="Times New Roman" w:cs="Times New Roman"/>
              </w:rPr>
              <w:t>ства, с отметкой кредитн</w:t>
            </w:r>
            <w:r w:rsidRPr="00F527C4">
              <w:rPr>
                <w:rFonts w:ascii="Times New Roman" w:hAnsi="Times New Roman" w:cs="Times New Roman"/>
              </w:rPr>
              <w:t>о</w:t>
            </w:r>
            <w:r w:rsidRPr="00F527C4">
              <w:rPr>
                <w:rFonts w:ascii="Times New Roman" w:hAnsi="Times New Roman" w:cs="Times New Roman"/>
              </w:rPr>
              <w:t>го учреждения об исполн</w:t>
            </w:r>
            <w:r w:rsidRPr="00F527C4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нии</w:t>
            </w:r>
          </w:p>
          <w:p w:rsidR="004F75BF" w:rsidRPr="00F527C4" w:rsidRDefault="004F75BF" w:rsidP="004F7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F75BF" w:rsidRDefault="004F75BF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  <w:vMerge/>
          </w:tcPr>
          <w:p w:rsidR="004F75BF" w:rsidRPr="00F527C4" w:rsidRDefault="004F75BF" w:rsidP="00A87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F75BF" w:rsidRDefault="004F75BF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6C706E" w:rsidRPr="0088485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88485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884855" w:rsidRDefault="00A87EF7" w:rsidP="00DF72FE">
      <w:pPr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88485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88485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88485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091A5A" w:rsidRPr="00884855" w:rsidTr="00843A61">
        <w:tc>
          <w:tcPr>
            <w:tcW w:w="1668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ской ка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 xml:space="preserve">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межведо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взаимоде</w:t>
            </w:r>
            <w:r>
              <w:rPr>
                <w:rFonts w:ascii="Times New Roman" w:hAnsi="Times New Roman" w:cs="Times New Roman"/>
                <w:b/>
              </w:rPr>
              <w:t>й</w:t>
            </w:r>
            <w:r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з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прашиваемого д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кумента (свед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2126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и с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став сведений, запр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шиваемых в ра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ках межведо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ственного инфо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мационного вза</w:t>
            </w:r>
            <w:r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моде</w:t>
            </w:r>
            <w:r>
              <w:rPr>
                <w:rFonts w:ascii="Times New Roman" w:hAnsi="Times New Roman" w:cs="Times New Roman"/>
                <w:b/>
              </w:rPr>
              <w:t>й</w:t>
            </w:r>
            <w:r>
              <w:rPr>
                <w:rFonts w:ascii="Times New Roman" w:hAnsi="Times New Roman" w:cs="Times New Roman"/>
                <w:b/>
              </w:rPr>
              <w:t xml:space="preserve">ствия </w:t>
            </w:r>
          </w:p>
        </w:tc>
        <w:tc>
          <w:tcPr>
            <w:tcW w:w="1843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зации), напра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ля</w:t>
            </w:r>
            <w:r>
              <w:rPr>
                <w:rFonts w:ascii="Times New Roman" w:hAnsi="Times New Roman" w:cs="Times New Roman"/>
                <w:b/>
              </w:rPr>
              <w:t>ю</w:t>
            </w:r>
            <w:r>
              <w:rPr>
                <w:rFonts w:ascii="Times New Roman" w:hAnsi="Times New Roman" w:cs="Times New Roman"/>
                <w:b/>
              </w:rPr>
              <w:t>щего (ей) межведо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ственный з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зации), в а</w:t>
            </w:r>
            <w:r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рес которого 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b/>
              </w:rPr>
              <w:t>) направл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>
              <w:rPr>
                <w:rFonts w:ascii="Times New Roman" w:hAnsi="Times New Roman" w:cs="Times New Roman"/>
                <w:b/>
              </w:rPr>
              <w:t>ется межведомстве</w:t>
            </w:r>
            <w:r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SID</w:t>
            </w:r>
            <w:r>
              <w:rPr>
                <w:rFonts w:ascii="Times New Roman" w:hAnsi="Times New Roman" w:cs="Times New Roman"/>
                <w:b/>
              </w:rPr>
              <w:t xml:space="preserve"> эле</w:t>
            </w:r>
            <w:r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тронн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го се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виса / наимен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вание вида св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дений</w:t>
            </w:r>
            <w:r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Срок ос</w:t>
            </w:r>
            <w:r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>ществл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ния межведо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ственного информ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ционного взаимоде</w:t>
            </w:r>
            <w:r>
              <w:rPr>
                <w:rFonts w:ascii="Times New Roman" w:hAnsi="Times New Roman" w:cs="Times New Roman"/>
                <w:b/>
              </w:rPr>
              <w:t>й</w:t>
            </w:r>
            <w:r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Форма (ша</w:t>
            </w:r>
            <w:r>
              <w:rPr>
                <w:rFonts w:ascii="Times New Roman" w:hAnsi="Times New Roman" w:cs="Times New Roman"/>
                <w:b/>
              </w:rPr>
              <w:t>б</w:t>
            </w:r>
            <w:r>
              <w:rPr>
                <w:rFonts w:ascii="Times New Roman" w:hAnsi="Times New Roman" w:cs="Times New Roman"/>
                <w:b/>
              </w:rPr>
              <w:t>лон) межв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домственн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ственный запрос</w:t>
            </w:r>
            <w:r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091A5A" w:rsidRDefault="00091A5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Образец з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полнения формы ме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</w:rPr>
              <w:t>ведомстве</w:t>
            </w:r>
            <w:r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884855" w:rsidRPr="00884855" w:rsidTr="00843A61">
        <w:tc>
          <w:tcPr>
            <w:tcW w:w="1668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88485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84855" w:rsidRPr="00884855" w:rsidTr="00843A61">
        <w:tc>
          <w:tcPr>
            <w:tcW w:w="15538" w:type="dxa"/>
            <w:gridSpan w:val="9"/>
          </w:tcPr>
          <w:p w:rsidR="00D31907" w:rsidRPr="00884855" w:rsidRDefault="00FB67B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»:</w:t>
            </w:r>
            <w:r w:rsidR="004F2E20" w:rsidRPr="00884855">
              <w:rPr>
                <w:rFonts w:ascii="Times New Roman" w:hAnsi="Times New Roman" w:cs="Times New Roman"/>
                <w:b/>
                <w:bCs/>
              </w:rPr>
              <w:t xml:space="preserve"> Заключение договора на установку и эксплуатацию рекламной конструкции на земельном участке, здании или ином н</w:t>
            </w:r>
            <w:r w:rsidR="004F2E20" w:rsidRPr="00884855">
              <w:rPr>
                <w:rFonts w:ascii="Times New Roman" w:hAnsi="Times New Roman" w:cs="Times New Roman"/>
                <w:b/>
                <w:bCs/>
              </w:rPr>
              <w:t>е</w:t>
            </w:r>
            <w:r w:rsidR="004F2E20" w:rsidRPr="00884855">
              <w:rPr>
                <w:rFonts w:ascii="Times New Roman" w:hAnsi="Times New Roman" w:cs="Times New Roman"/>
                <w:b/>
                <w:bCs/>
              </w:rPr>
              <w:t>движимом имуществе, находящемся в муниципальной собственности</w:t>
            </w:r>
          </w:p>
        </w:tc>
      </w:tr>
      <w:tr w:rsidR="00A87A1B" w:rsidRPr="00884855" w:rsidTr="00843A61">
        <w:tc>
          <w:tcPr>
            <w:tcW w:w="1668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87A1B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  <w:lang w:eastAsia="ru-RU"/>
              </w:rPr>
              <w:t>копия документа, подтверждающего государственную р</w:t>
            </w:r>
            <w:r w:rsidRPr="00884855">
              <w:rPr>
                <w:rFonts w:ascii="Times New Roman" w:hAnsi="Times New Roman" w:cs="Times New Roman"/>
                <w:lang w:eastAsia="ru-RU"/>
              </w:rPr>
              <w:t>е</w:t>
            </w:r>
            <w:r w:rsidRPr="00884855">
              <w:rPr>
                <w:rFonts w:ascii="Times New Roman" w:hAnsi="Times New Roman" w:cs="Times New Roman"/>
                <w:lang w:eastAsia="ru-RU"/>
              </w:rPr>
              <w:t>гистрацию индив</w:t>
            </w:r>
            <w:r w:rsidRPr="00884855">
              <w:rPr>
                <w:rFonts w:ascii="Times New Roman" w:hAnsi="Times New Roman" w:cs="Times New Roman"/>
                <w:lang w:eastAsia="ru-RU"/>
              </w:rPr>
              <w:t>и</w:t>
            </w:r>
            <w:r w:rsidRPr="00884855">
              <w:rPr>
                <w:rFonts w:ascii="Times New Roman" w:hAnsi="Times New Roman" w:cs="Times New Roman"/>
                <w:lang w:eastAsia="ru-RU"/>
              </w:rPr>
              <w:t>дуального предпр</w:t>
            </w:r>
            <w:r w:rsidRPr="00884855">
              <w:rPr>
                <w:rFonts w:ascii="Times New Roman" w:hAnsi="Times New Roman" w:cs="Times New Roman"/>
                <w:lang w:eastAsia="ru-RU"/>
              </w:rPr>
              <w:t>и</w:t>
            </w:r>
            <w:r w:rsidRPr="00884855">
              <w:rPr>
                <w:rFonts w:ascii="Times New Roman" w:hAnsi="Times New Roman" w:cs="Times New Roman"/>
                <w:lang w:eastAsia="ru-RU"/>
              </w:rPr>
              <w:t>нимателя (юридич</w:t>
            </w:r>
            <w:r w:rsidRPr="00884855">
              <w:rPr>
                <w:rFonts w:ascii="Times New Roman" w:hAnsi="Times New Roman" w:cs="Times New Roman"/>
                <w:lang w:eastAsia="ru-RU"/>
              </w:rPr>
              <w:t>е</w:t>
            </w:r>
            <w:r w:rsidRPr="00884855">
              <w:rPr>
                <w:rFonts w:ascii="Times New Roman" w:hAnsi="Times New Roman" w:cs="Times New Roman"/>
                <w:lang w:eastAsia="ru-RU"/>
              </w:rPr>
              <w:t>ского лица)</w:t>
            </w:r>
          </w:p>
        </w:tc>
        <w:tc>
          <w:tcPr>
            <w:tcW w:w="2126" w:type="dxa"/>
          </w:tcPr>
          <w:p w:rsidR="00A87A1B" w:rsidRPr="00884855" w:rsidRDefault="00A87A1B" w:rsidP="00091A5A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  <w:lang w:eastAsia="ru-RU"/>
              </w:rPr>
              <w:t>копия документа, подтверждающего государственную регистрацию инд</w:t>
            </w:r>
            <w:r w:rsidRPr="00884855">
              <w:rPr>
                <w:rFonts w:ascii="Times New Roman" w:hAnsi="Times New Roman" w:cs="Times New Roman"/>
                <w:lang w:eastAsia="ru-RU"/>
              </w:rPr>
              <w:t>и</w:t>
            </w:r>
            <w:r w:rsidRPr="00884855">
              <w:rPr>
                <w:rFonts w:ascii="Times New Roman" w:hAnsi="Times New Roman" w:cs="Times New Roman"/>
                <w:lang w:eastAsia="ru-RU"/>
              </w:rPr>
              <w:t>видуального пре</w:t>
            </w:r>
            <w:r w:rsidRPr="00884855">
              <w:rPr>
                <w:rFonts w:ascii="Times New Roman" w:hAnsi="Times New Roman" w:cs="Times New Roman"/>
                <w:lang w:eastAsia="ru-RU"/>
              </w:rPr>
              <w:t>д</w:t>
            </w:r>
            <w:r w:rsidRPr="00884855">
              <w:rPr>
                <w:rFonts w:ascii="Times New Roman" w:hAnsi="Times New Roman" w:cs="Times New Roman"/>
                <w:lang w:eastAsia="ru-RU"/>
              </w:rPr>
              <w:t>принимателя (юр</w:t>
            </w:r>
            <w:r w:rsidRPr="00884855">
              <w:rPr>
                <w:rFonts w:ascii="Times New Roman" w:hAnsi="Times New Roman" w:cs="Times New Roman"/>
                <w:lang w:eastAsia="ru-RU"/>
              </w:rPr>
              <w:t>и</w:t>
            </w:r>
            <w:r w:rsidRPr="00884855">
              <w:rPr>
                <w:rFonts w:ascii="Times New Roman" w:hAnsi="Times New Roman" w:cs="Times New Roman"/>
                <w:lang w:eastAsia="ru-RU"/>
              </w:rPr>
              <w:t>дич</w:t>
            </w:r>
            <w:r w:rsidRPr="00884855">
              <w:rPr>
                <w:rFonts w:ascii="Times New Roman" w:hAnsi="Times New Roman" w:cs="Times New Roman"/>
                <w:lang w:eastAsia="ru-RU"/>
              </w:rPr>
              <w:t>е</w:t>
            </w:r>
            <w:r w:rsidRPr="00884855">
              <w:rPr>
                <w:rFonts w:ascii="Times New Roman" w:hAnsi="Times New Roman" w:cs="Times New Roman"/>
                <w:lang w:eastAsia="ru-RU"/>
              </w:rPr>
              <w:t xml:space="preserve">ского лица) </w:t>
            </w:r>
          </w:p>
        </w:tc>
        <w:tc>
          <w:tcPr>
            <w:tcW w:w="1843" w:type="dxa"/>
          </w:tcPr>
          <w:p w:rsidR="00A87A1B" w:rsidRPr="00884855" w:rsidRDefault="00A87A1B" w:rsidP="004F2E20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87A1B" w:rsidRPr="00884855" w:rsidRDefault="00A87A1B" w:rsidP="004F2E20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Управление Ф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деральной нал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говой службы России по Вор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87A1B" w:rsidRPr="00884855" w:rsidRDefault="00A87A1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7A1B" w:rsidRPr="00884855" w:rsidTr="00843A61">
        <w:tc>
          <w:tcPr>
            <w:tcW w:w="1668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87A1B" w:rsidRPr="00884855" w:rsidRDefault="00091A5A" w:rsidP="004F2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ЕГРЮЛ (ЕГРИП)</w:t>
            </w:r>
          </w:p>
        </w:tc>
        <w:tc>
          <w:tcPr>
            <w:tcW w:w="2126" w:type="dxa"/>
          </w:tcPr>
          <w:p w:rsidR="00A87A1B" w:rsidRPr="00884855" w:rsidRDefault="00A87A1B" w:rsidP="00822982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выписка из Единого государственного реестра индивид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альных предприн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мателей (юридич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ских лиц)</w:t>
            </w:r>
          </w:p>
        </w:tc>
        <w:tc>
          <w:tcPr>
            <w:tcW w:w="1843" w:type="dxa"/>
          </w:tcPr>
          <w:p w:rsidR="00A87A1B" w:rsidRPr="00884855" w:rsidRDefault="00A87A1B" w:rsidP="004F2E20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87A1B" w:rsidRPr="00884855" w:rsidRDefault="00A87A1B" w:rsidP="004F2E20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Управление Ф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деральной нал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говой службы России по Вор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87A1B" w:rsidRPr="00884855" w:rsidRDefault="00A87A1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87A1B" w:rsidRPr="00884855" w:rsidRDefault="00A87A1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88485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884855" w:rsidRDefault="0084228F" w:rsidP="00DF72FE">
      <w:pPr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br w:type="page"/>
      </w:r>
    </w:p>
    <w:p w:rsidR="004F2A4B" w:rsidRPr="0088485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25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701"/>
        <w:gridCol w:w="1276"/>
        <w:gridCol w:w="1396"/>
      </w:tblGrid>
      <w:tr w:rsidR="00884855" w:rsidRPr="00884855" w:rsidTr="00091A5A">
        <w:tc>
          <w:tcPr>
            <w:tcW w:w="534" w:type="dxa"/>
            <w:vMerge w:val="restart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884855">
              <w:rPr>
                <w:rFonts w:ascii="Times New Roman" w:hAnsi="Times New Roman" w:cs="Times New Roman"/>
                <w:b/>
              </w:rPr>
              <w:t>в</w:t>
            </w:r>
            <w:r w:rsidRPr="00884855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  <w:r w:rsidR="00091A5A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Характерист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884855">
              <w:rPr>
                <w:rFonts w:ascii="Times New Roman" w:hAnsi="Times New Roman" w:cs="Times New Roman"/>
                <w:b/>
              </w:rPr>
              <w:t>ь</w:t>
            </w:r>
            <w:r w:rsidRPr="0088485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отрицател</w:t>
            </w:r>
            <w:r w:rsidRPr="00884855">
              <w:rPr>
                <w:rFonts w:ascii="Times New Roman" w:hAnsi="Times New Roman" w:cs="Times New Roman"/>
                <w:b/>
              </w:rPr>
              <w:t>ь</w:t>
            </w:r>
            <w:r w:rsidRPr="0088485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091A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84855">
              <w:rPr>
                <w:rFonts w:ascii="Times New Roman" w:hAnsi="Times New Roman" w:cs="Times New Roman"/>
                <w:b/>
              </w:rPr>
              <w:t>Форма док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мента/ док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ментов, явл</w:t>
            </w:r>
            <w:r w:rsidRPr="00884855">
              <w:rPr>
                <w:rFonts w:ascii="Times New Roman" w:hAnsi="Times New Roman" w:cs="Times New Roman"/>
                <w:b/>
              </w:rPr>
              <w:t>я</w:t>
            </w:r>
            <w:r w:rsidRPr="00884855">
              <w:rPr>
                <w:rFonts w:ascii="Times New Roman" w:hAnsi="Times New Roman" w:cs="Times New Roman"/>
                <w:b/>
              </w:rPr>
              <w:t>ющимся р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091A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091A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84855">
              <w:rPr>
                <w:rFonts w:ascii="Times New Roman" w:hAnsi="Times New Roman" w:cs="Times New Roman"/>
                <w:b/>
              </w:rPr>
              <w:t>Образец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кумента/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кументов, являющихся результатом «подусл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ги»</w:t>
            </w:r>
            <w:r w:rsidR="00091A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701" w:type="dxa"/>
            <w:vMerge w:val="restart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пол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чения резул</w:t>
            </w:r>
            <w:r w:rsidRPr="00884855">
              <w:rPr>
                <w:rFonts w:ascii="Times New Roman" w:hAnsi="Times New Roman" w:cs="Times New Roman"/>
                <w:b/>
              </w:rPr>
              <w:t>ь</w:t>
            </w:r>
            <w:r w:rsidRPr="00884855">
              <w:rPr>
                <w:rFonts w:ascii="Times New Roman" w:hAnsi="Times New Roman" w:cs="Times New Roman"/>
                <w:b/>
              </w:rPr>
              <w:t>тата</w:t>
            </w:r>
          </w:p>
        </w:tc>
        <w:tc>
          <w:tcPr>
            <w:tcW w:w="2672" w:type="dxa"/>
            <w:gridSpan w:val="2"/>
          </w:tcPr>
          <w:p w:rsidR="00A83585" w:rsidRPr="00091A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8485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884855">
              <w:rPr>
                <w:rFonts w:ascii="Times New Roman" w:hAnsi="Times New Roman" w:cs="Times New Roman"/>
                <w:b/>
              </w:rPr>
              <w:t>с</w:t>
            </w:r>
            <w:r w:rsidRPr="0088485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лем результатов</w:t>
            </w:r>
            <w:proofErr w:type="gramStart"/>
            <w:r w:rsidR="00091A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884855" w:rsidRPr="00884855" w:rsidTr="00091A5A">
        <w:tc>
          <w:tcPr>
            <w:tcW w:w="534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884855" w:rsidRPr="00884855" w:rsidTr="00091A5A">
        <w:tc>
          <w:tcPr>
            <w:tcW w:w="534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01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84855" w:rsidRPr="00884855" w:rsidTr="00091A5A">
        <w:tc>
          <w:tcPr>
            <w:tcW w:w="15254" w:type="dxa"/>
            <w:gridSpan w:val="9"/>
          </w:tcPr>
          <w:p w:rsidR="004F2A4B" w:rsidRPr="0088485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88485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884855">
              <w:rPr>
                <w:rFonts w:ascii="Times New Roman" w:hAnsi="Times New Roman" w:cs="Times New Roman"/>
                <w:b/>
              </w:rPr>
              <w:t>»:</w:t>
            </w:r>
            <w:r w:rsidR="00E15534" w:rsidRPr="00884855">
              <w:rPr>
                <w:rFonts w:ascii="Times New Roman" w:hAnsi="Times New Roman" w:cs="Times New Roman"/>
                <w:b/>
                <w:bCs/>
              </w:rPr>
              <w:t xml:space="preserve"> Заключение договора на установку и эксплуатацию рекламной конструкции на земельном участке, здании или ином н</w:t>
            </w:r>
            <w:r w:rsidR="00E15534" w:rsidRPr="00884855">
              <w:rPr>
                <w:rFonts w:ascii="Times New Roman" w:hAnsi="Times New Roman" w:cs="Times New Roman"/>
                <w:b/>
                <w:bCs/>
              </w:rPr>
              <w:t>е</w:t>
            </w:r>
            <w:r w:rsidR="00E15534" w:rsidRPr="00884855">
              <w:rPr>
                <w:rFonts w:ascii="Times New Roman" w:hAnsi="Times New Roman" w:cs="Times New Roman"/>
                <w:b/>
                <w:bCs/>
              </w:rPr>
              <w:t>движимом имуществе, находящемся в муниципальной собственности</w:t>
            </w:r>
          </w:p>
        </w:tc>
      </w:tr>
      <w:tr w:rsidR="00091A5A" w:rsidRPr="00884855" w:rsidTr="00091A5A">
        <w:tc>
          <w:tcPr>
            <w:tcW w:w="534" w:type="dxa"/>
          </w:tcPr>
          <w:p w:rsidR="00091A5A" w:rsidRPr="00884855" w:rsidRDefault="00091A5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091A5A" w:rsidRPr="00884855" w:rsidRDefault="00091A5A" w:rsidP="00091A5A">
            <w:pPr>
              <w:pStyle w:val="ConsPlusNormal"/>
            </w:pPr>
            <w:r w:rsidRPr="00884855">
              <w:t>Заключение с заявителем договора на установку и эксплуатацию рекламной конструкции</w:t>
            </w:r>
          </w:p>
        </w:tc>
        <w:tc>
          <w:tcPr>
            <w:tcW w:w="2273" w:type="dxa"/>
          </w:tcPr>
          <w:p w:rsidR="00091A5A" w:rsidRDefault="00091A5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091A5A" w:rsidRPr="00884855" w:rsidRDefault="00091A5A" w:rsidP="00DF72F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4855">
              <w:rPr>
                <w:rFonts w:ascii="Times New Roman" w:hAnsi="Times New Roman" w:cs="Times New Roman"/>
              </w:rPr>
              <w:t>п</w:t>
            </w:r>
            <w:proofErr w:type="gramEnd"/>
            <w:r w:rsidRPr="00884855">
              <w:rPr>
                <w:rFonts w:ascii="Times New Roman" w:hAnsi="Times New Roman" w:cs="Times New Roman"/>
              </w:rPr>
              <w:t>оложительный</w:t>
            </w:r>
          </w:p>
        </w:tc>
        <w:tc>
          <w:tcPr>
            <w:tcW w:w="1701" w:type="dxa"/>
          </w:tcPr>
          <w:p w:rsidR="00091A5A" w:rsidRPr="00884855" w:rsidRDefault="00091A5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91A5A" w:rsidRPr="00884855" w:rsidRDefault="00091A5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органе, предоставл</w:t>
            </w:r>
            <w:r w:rsidRPr="00884855">
              <w:rPr>
                <w:rFonts w:ascii="Times New Roman" w:hAnsi="Times New Roman" w:cs="Times New Roman"/>
              </w:rPr>
              <w:t>я</w:t>
            </w:r>
            <w:r w:rsidRPr="00884855">
              <w:rPr>
                <w:rFonts w:ascii="Times New Roman" w:hAnsi="Times New Roman" w:cs="Times New Roman"/>
              </w:rPr>
              <w:t>ющем усл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гу, на бумажном нос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теле;</w:t>
            </w:r>
          </w:p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МФЦ на бумажном 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сителе, пол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ченном из О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гана;</w:t>
            </w:r>
          </w:p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почтовая связь;</w:t>
            </w:r>
          </w:p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91A5A" w:rsidRPr="00884855" w:rsidRDefault="00091A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1A5A" w:rsidRPr="00884855" w:rsidRDefault="00091A5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91A5A" w:rsidRPr="00884855" w:rsidTr="00091A5A">
        <w:tc>
          <w:tcPr>
            <w:tcW w:w="534" w:type="dxa"/>
          </w:tcPr>
          <w:p w:rsidR="00091A5A" w:rsidRPr="00884855" w:rsidRDefault="00091A5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091A5A" w:rsidRPr="00884855" w:rsidRDefault="00091A5A" w:rsidP="00091A5A">
            <w:pPr>
              <w:pStyle w:val="ConsPlusNormal"/>
            </w:pPr>
            <w:r w:rsidRPr="00884855">
              <w:t>Уведомление об отказе в заключение договора на установку и эксплуатацию рекламной конструкции</w:t>
            </w:r>
          </w:p>
        </w:tc>
        <w:tc>
          <w:tcPr>
            <w:tcW w:w="2273" w:type="dxa"/>
          </w:tcPr>
          <w:p w:rsidR="00091A5A" w:rsidRDefault="00091A5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лов.</w:t>
            </w:r>
          </w:p>
        </w:tc>
        <w:tc>
          <w:tcPr>
            <w:tcW w:w="1838" w:type="dxa"/>
          </w:tcPr>
          <w:p w:rsidR="00091A5A" w:rsidRPr="00884855" w:rsidRDefault="00091A5A" w:rsidP="00DF72F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4855">
              <w:rPr>
                <w:rFonts w:ascii="Times New Roman" w:hAnsi="Times New Roman" w:cs="Times New Roman"/>
              </w:rPr>
              <w:lastRenderedPageBreak/>
              <w:t>о</w:t>
            </w:r>
            <w:proofErr w:type="gramEnd"/>
            <w:r w:rsidRPr="00884855">
              <w:rPr>
                <w:rFonts w:ascii="Times New Roman" w:hAnsi="Times New Roman" w:cs="Times New Roman"/>
              </w:rPr>
              <w:t>трицательный</w:t>
            </w:r>
          </w:p>
        </w:tc>
        <w:tc>
          <w:tcPr>
            <w:tcW w:w="1701" w:type="dxa"/>
          </w:tcPr>
          <w:p w:rsidR="00091A5A" w:rsidRPr="00884855" w:rsidRDefault="00091A5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91A5A" w:rsidRPr="00884855" w:rsidRDefault="00091A5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органе, предоставл</w:t>
            </w:r>
            <w:r w:rsidRPr="00884855">
              <w:rPr>
                <w:rFonts w:ascii="Times New Roman" w:hAnsi="Times New Roman" w:cs="Times New Roman"/>
              </w:rPr>
              <w:t>я</w:t>
            </w:r>
            <w:r w:rsidRPr="00884855">
              <w:rPr>
                <w:rFonts w:ascii="Times New Roman" w:hAnsi="Times New Roman" w:cs="Times New Roman"/>
              </w:rPr>
              <w:t>ющем усл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гу, на бумажном нос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теле;</w:t>
            </w:r>
          </w:p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МФЦ на бумажном 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сителе, пол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ченном из О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гана;</w:t>
            </w:r>
          </w:p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- почтовая связь;</w:t>
            </w:r>
          </w:p>
          <w:p w:rsidR="00091A5A" w:rsidRPr="00884855" w:rsidRDefault="00091A5A" w:rsidP="00091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91A5A" w:rsidRPr="00884855" w:rsidRDefault="00091A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1A5A" w:rsidRPr="00884855" w:rsidRDefault="00091A5A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884855" w:rsidRDefault="0084228F" w:rsidP="00DF72FE">
      <w:pPr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lastRenderedPageBreak/>
        <w:br w:type="page"/>
      </w:r>
    </w:p>
    <w:p w:rsidR="00A83585" w:rsidRPr="0088485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1"/>
        <w:gridCol w:w="34"/>
        <w:gridCol w:w="2410"/>
        <w:gridCol w:w="2693"/>
        <w:gridCol w:w="1985"/>
        <w:gridCol w:w="2126"/>
        <w:gridCol w:w="2410"/>
        <w:gridCol w:w="2551"/>
      </w:tblGrid>
      <w:tr w:rsidR="00884855" w:rsidRPr="00884855" w:rsidTr="00A83585">
        <w:tc>
          <w:tcPr>
            <w:tcW w:w="641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  <w:gridSpan w:val="2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884855" w:rsidRDefault="00A83585" w:rsidP="00091A5A">
            <w:pPr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Сроки исполн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Исполнитель пр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091A5A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091A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8485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884855">
              <w:rPr>
                <w:rFonts w:ascii="Times New Roman" w:hAnsi="Times New Roman" w:cs="Times New Roman"/>
                <w:b/>
              </w:rPr>
              <w:t>ы</w:t>
            </w:r>
            <w:r w:rsidRPr="0088485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091A5A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884855" w:rsidRPr="00884855" w:rsidTr="00A83585">
        <w:tc>
          <w:tcPr>
            <w:tcW w:w="641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884855" w:rsidRDefault="00A83585" w:rsidP="00091A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88485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84855" w:rsidRPr="00884855" w:rsidTr="00E3767E">
        <w:tc>
          <w:tcPr>
            <w:tcW w:w="14850" w:type="dxa"/>
            <w:gridSpan w:val="8"/>
          </w:tcPr>
          <w:p w:rsidR="00A83585" w:rsidRPr="00884855" w:rsidRDefault="003533BF" w:rsidP="00091A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88485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884855">
              <w:rPr>
                <w:rFonts w:ascii="Times New Roman" w:hAnsi="Times New Roman" w:cs="Times New Roman"/>
                <w:b/>
              </w:rPr>
              <w:t>»:</w:t>
            </w:r>
            <w:r w:rsidR="00FB2675" w:rsidRPr="00884855">
              <w:rPr>
                <w:sz w:val="28"/>
                <w:szCs w:val="28"/>
              </w:rPr>
              <w:t xml:space="preserve"> </w:t>
            </w:r>
            <w:r w:rsidR="003A2359" w:rsidRPr="00884855">
              <w:rPr>
                <w:rFonts w:ascii="Times New Roman" w:hAnsi="Times New Roman" w:cs="Times New Roman"/>
                <w:b/>
                <w:bCs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884855" w:rsidRPr="00884855" w:rsidTr="00E3767E">
        <w:tc>
          <w:tcPr>
            <w:tcW w:w="14850" w:type="dxa"/>
            <w:gridSpan w:val="8"/>
          </w:tcPr>
          <w:p w:rsidR="00E3767E" w:rsidRPr="00884855" w:rsidRDefault="003533BF" w:rsidP="00091A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884855">
              <w:rPr>
                <w:rFonts w:ascii="Times New Roman" w:hAnsi="Times New Roman" w:cs="Times New Roman"/>
                <w:b/>
              </w:rPr>
              <w:t xml:space="preserve">Наименование административной </w:t>
            </w:r>
            <w:r w:rsidR="00FB2675" w:rsidRPr="00884855">
              <w:rPr>
                <w:rFonts w:ascii="Times New Roman" w:hAnsi="Times New Roman" w:cs="Times New Roman"/>
                <w:b/>
              </w:rPr>
              <w:t>процедуры</w:t>
            </w:r>
            <w:r w:rsidR="00E3767E" w:rsidRPr="00884855">
              <w:rPr>
                <w:rFonts w:ascii="Times New Roman" w:hAnsi="Times New Roman" w:cs="Times New Roman"/>
                <w:b/>
              </w:rPr>
              <w:t>:</w:t>
            </w:r>
            <w:r w:rsidR="003A2359" w:rsidRPr="00884855">
              <w:rPr>
                <w:rFonts w:ascii="Times New Roman" w:hAnsi="Times New Roman" w:cs="Times New Roman"/>
                <w:b/>
              </w:rPr>
              <w:t xml:space="preserve"> Прием и регистрация заявления и прилагаемых к нему документов</w:t>
            </w:r>
          </w:p>
        </w:tc>
      </w:tr>
      <w:tr w:rsidR="00884855" w:rsidRPr="00884855" w:rsidTr="00A83585">
        <w:tc>
          <w:tcPr>
            <w:tcW w:w="641" w:type="dxa"/>
          </w:tcPr>
          <w:p w:rsidR="00A83585" w:rsidRPr="00884855" w:rsidRDefault="00FB267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884855" w:rsidRDefault="00FB2675" w:rsidP="00FB2675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мых к нему докуме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2693" w:type="dxa"/>
          </w:tcPr>
          <w:p w:rsidR="00BA2830" w:rsidRPr="00884855" w:rsidRDefault="00BA2830" w:rsidP="00091A5A">
            <w:pPr>
              <w:pStyle w:val="ConsPlusNormal"/>
            </w:pPr>
            <w:r w:rsidRPr="00884855">
              <w:t>- устанавливает</w:t>
            </w:r>
            <w:r w:rsidR="00240451" w:rsidRPr="00884855">
              <w:t>ся</w:t>
            </w:r>
            <w:r w:rsidRPr="00884855">
              <w:t xml:space="preserve"> пре</w:t>
            </w:r>
            <w:r w:rsidRPr="00884855">
              <w:t>д</w:t>
            </w:r>
            <w:r w:rsidRPr="00884855">
              <w:t>мет обращения, устана</w:t>
            </w:r>
            <w:r w:rsidRPr="00884855">
              <w:t>в</w:t>
            </w:r>
            <w:r w:rsidRPr="00884855">
              <w:t>ливает</w:t>
            </w:r>
            <w:r w:rsidR="00240451" w:rsidRPr="00884855">
              <w:t>ся</w:t>
            </w:r>
            <w:r w:rsidRPr="00884855">
              <w:t xml:space="preserve"> личность заяв</w:t>
            </w:r>
            <w:r w:rsidRPr="00884855">
              <w:t>и</w:t>
            </w:r>
            <w:r w:rsidRPr="00884855">
              <w:t>теля, проверяет</w:t>
            </w:r>
            <w:r w:rsidR="00240451" w:rsidRPr="00884855">
              <w:t>ся</w:t>
            </w:r>
            <w:r w:rsidRPr="00884855">
              <w:t xml:space="preserve"> док</w:t>
            </w:r>
            <w:r w:rsidRPr="00884855">
              <w:t>у</w:t>
            </w:r>
            <w:r w:rsidRPr="00884855">
              <w:t>мент, удостоверяющий личность заявителя;</w:t>
            </w:r>
          </w:p>
          <w:p w:rsidR="00BA2830" w:rsidRPr="00884855" w:rsidRDefault="00240451" w:rsidP="00091A5A">
            <w:pPr>
              <w:pStyle w:val="ConsPlusNormal"/>
            </w:pPr>
            <w:r w:rsidRPr="00884855">
              <w:t>- проверяю</w:t>
            </w:r>
            <w:r w:rsidR="00BA2830" w:rsidRPr="00884855">
              <w:t>т</w:t>
            </w:r>
            <w:r w:rsidRPr="00884855">
              <w:t>ся</w:t>
            </w:r>
            <w:r w:rsidR="00BA2830" w:rsidRPr="00884855">
              <w:t xml:space="preserve"> полном</w:t>
            </w:r>
            <w:r w:rsidR="00BA2830" w:rsidRPr="00884855">
              <w:t>о</w:t>
            </w:r>
            <w:r w:rsidR="00BA2830" w:rsidRPr="00884855">
              <w:t>чия заявителя, в том чи</w:t>
            </w:r>
            <w:r w:rsidR="00BA2830" w:rsidRPr="00884855">
              <w:t>с</w:t>
            </w:r>
            <w:r w:rsidR="00BA2830" w:rsidRPr="00884855">
              <w:t>ле полномочия предст</w:t>
            </w:r>
            <w:r w:rsidR="00BA2830" w:rsidRPr="00884855">
              <w:t>а</w:t>
            </w:r>
            <w:r w:rsidR="00BA2830" w:rsidRPr="00884855">
              <w:t>вителя гражданина де</w:t>
            </w:r>
            <w:r w:rsidR="00BA2830" w:rsidRPr="00884855">
              <w:t>й</w:t>
            </w:r>
            <w:r w:rsidR="00BA2830" w:rsidRPr="00884855">
              <w:t>ствовать от его имени, полномочия представит</w:t>
            </w:r>
            <w:r w:rsidR="00BA2830" w:rsidRPr="00884855">
              <w:t>е</w:t>
            </w:r>
            <w:r w:rsidR="00BA2830" w:rsidRPr="00884855">
              <w:t>ля юридического лица действовать от имени юридического лица;</w:t>
            </w:r>
          </w:p>
          <w:p w:rsidR="00BA2830" w:rsidRPr="00884855" w:rsidRDefault="00BA2830" w:rsidP="00091A5A">
            <w:pPr>
              <w:pStyle w:val="ConsPlusNormal"/>
            </w:pPr>
            <w:r w:rsidRPr="00884855">
              <w:t>- проверяет</w:t>
            </w:r>
            <w:r w:rsidR="00240451" w:rsidRPr="00884855">
              <w:t>ся</w:t>
            </w:r>
            <w:r w:rsidRPr="00884855">
              <w:t xml:space="preserve"> соотве</w:t>
            </w:r>
            <w:r w:rsidRPr="00884855">
              <w:t>т</w:t>
            </w:r>
            <w:r w:rsidRPr="00884855">
              <w:t>ствие заявления устано</w:t>
            </w:r>
            <w:r w:rsidRPr="00884855">
              <w:t>в</w:t>
            </w:r>
            <w:r w:rsidRPr="00884855">
              <w:t>ленным требованиям;</w:t>
            </w:r>
          </w:p>
          <w:p w:rsidR="00BA2830" w:rsidRPr="00884855" w:rsidRDefault="00BA2830" w:rsidP="00091A5A">
            <w:pPr>
              <w:pStyle w:val="ConsPlusNormal"/>
            </w:pPr>
            <w:r w:rsidRPr="00884855">
              <w:t>- проверяет</w:t>
            </w:r>
            <w:r w:rsidR="00240451" w:rsidRPr="00884855">
              <w:t>ся</w:t>
            </w:r>
            <w:r w:rsidRPr="00884855">
              <w:t xml:space="preserve"> соотве</w:t>
            </w:r>
            <w:r w:rsidRPr="00884855">
              <w:t>т</w:t>
            </w:r>
            <w:r w:rsidRPr="00884855">
              <w:t>ствие представленных документов следующим требованиям: документы в установленных закон</w:t>
            </w:r>
            <w:r w:rsidRPr="00884855">
              <w:t>о</w:t>
            </w:r>
            <w:r w:rsidRPr="00884855">
              <w:t>дательством случаях н</w:t>
            </w:r>
            <w:r w:rsidRPr="00884855">
              <w:t>о</w:t>
            </w:r>
            <w:r w:rsidRPr="00884855">
              <w:t xml:space="preserve">тариально удостоверены, </w:t>
            </w:r>
            <w:r w:rsidRPr="00884855">
              <w:lastRenderedPageBreak/>
              <w:t>скреплены печатями, имеют надлежащие по</w:t>
            </w:r>
            <w:r w:rsidRPr="00884855">
              <w:t>д</w:t>
            </w:r>
            <w:r w:rsidRPr="00884855">
              <w:t>писи определенных зак</w:t>
            </w:r>
            <w:r w:rsidRPr="00884855">
              <w:t>о</w:t>
            </w:r>
            <w:r w:rsidRPr="00884855">
              <w:t>нодательством должнос</w:t>
            </w:r>
            <w:r w:rsidRPr="00884855">
              <w:t>т</w:t>
            </w:r>
            <w:r w:rsidRPr="00884855">
              <w:t>ных лиц; в документах нет подчисток, приписок, зачеркнутых слов и иных неоговоренных исправл</w:t>
            </w:r>
            <w:r w:rsidRPr="00884855">
              <w:t>е</w:t>
            </w:r>
            <w:r w:rsidRPr="00884855">
              <w:t>ний; документы не имеют серьезных повреждений, наличие которых не по</w:t>
            </w:r>
            <w:r w:rsidRPr="00884855">
              <w:t>з</w:t>
            </w:r>
            <w:r w:rsidRPr="00884855">
              <w:t>воляет однозначно исто</w:t>
            </w:r>
            <w:r w:rsidRPr="00884855">
              <w:t>л</w:t>
            </w:r>
            <w:r w:rsidRPr="00884855">
              <w:t>ковать их содержание;</w:t>
            </w:r>
          </w:p>
          <w:p w:rsidR="00BA2830" w:rsidRPr="00884855" w:rsidRDefault="00BA2830" w:rsidP="00091A5A">
            <w:pPr>
              <w:pStyle w:val="ConsPlusNormal"/>
            </w:pPr>
            <w:r w:rsidRPr="00884855">
              <w:t>- регистрирует</w:t>
            </w:r>
            <w:r w:rsidR="00240451" w:rsidRPr="00884855">
              <w:t>ся</w:t>
            </w:r>
            <w:r w:rsidRPr="00884855">
              <w:t xml:space="preserve"> заявл</w:t>
            </w:r>
            <w:r w:rsidRPr="00884855">
              <w:t>е</w:t>
            </w:r>
            <w:r w:rsidRPr="00884855">
              <w:t>ние с прилагаемым ко</w:t>
            </w:r>
            <w:r w:rsidRPr="00884855">
              <w:t>м</w:t>
            </w:r>
            <w:r w:rsidRPr="00884855">
              <w:t>плектом документов;</w:t>
            </w:r>
          </w:p>
          <w:p w:rsidR="00BA1F97" w:rsidRPr="00884855" w:rsidRDefault="00BA2830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выдает</w:t>
            </w:r>
            <w:r w:rsidR="00240451" w:rsidRPr="00884855">
              <w:rPr>
                <w:rFonts w:ascii="Times New Roman" w:hAnsi="Times New Roman" w:cs="Times New Roman"/>
              </w:rPr>
              <w:t>ся расписка</w:t>
            </w:r>
            <w:r w:rsidRPr="00884855">
              <w:rPr>
                <w:rFonts w:ascii="Times New Roman" w:hAnsi="Times New Roman" w:cs="Times New Roman"/>
              </w:rPr>
              <w:t xml:space="preserve"> в п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лучении документов с указанием перечня док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ментов и даты их получ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ния, а также с указанием перечня документов, к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торые будут получены по межведомственным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просам</w:t>
            </w:r>
          </w:p>
        </w:tc>
        <w:tc>
          <w:tcPr>
            <w:tcW w:w="1985" w:type="dxa"/>
          </w:tcPr>
          <w:p w:rsidR="00A83585" w:rsidRPr="00884855" w:rsidRDefault="00BA2830" w:rsidP="00BA2830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A83585" w:rsidRPr="00884855" w:rsidRDefault="00091A5A" w:rsidP="00091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администрации или специалист МФЦ</w:t>
            </w:r>
          </w:p>
        </w:tc>
        <w:tc>
          <w:tcPr>
            <w:tcW w:w="2410" w:type="dxa"/>
          </w:tcPr>
          <w:p w:rsidR="00091A5A" w:rsidRDefault="00091A5A" w:rsidP="00091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  <w:p w:rsidR="00B8471B" w:rsidRPr="00884855" w:rsidRDefault="00B8471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276D5" w:rsidRPr="00884855" w:rsidRDefault="007276D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884855" w:rsidRPr="00884855" w:rsidTr="00E3767E">
        <w:tc>
          <w:tcPr>
            <w:tcW w:w="14850" w:type="dxa"/>
            <w:gridSpan w:val="8"/>
          </w:tcPr>
          <w:p w:rsidR="00E3767E" w:rsidRPr="00884855" w:rsidRDefault="00240451" w:rsidP="00091A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3533BF" w:rsidRPr="00884855">
              <w:rPr>
                <w:rFonts w:ascii="Times New Roman" w:hAnsi="Times New Roman" w:cs="Times New Roman"/>
                <w:b/>
              </w:rPr>
              <w:t xml:space="preserve">. </w:t>
            </w:r>
            <w:r w:rsidR="00E3767E" w:rsidRPr="00884855">
              <w:rPr>
                <w:rFonts w:ascii="Times New Roman" w:hAnsi="Times New Roman" w:cs="Times New Roman"/>
                <w:b/>
              </w:rPr>
              <w:t>Наименов</w:t>
            </w:r>
            <w:r w:rsidRPr="00884855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="00E3767E" w:rsidRPr="00884855">
              <w:rPr>
                <w:rFonts w:ascii="Times New Roman" w:hAnsi="Times New Roman" w:cs="Times New Roman"/>
                <w:b/>
              </w:rPr>
              <w:t>:</w:t>
            </w:r>
            <w:r w:rsidRPr="00884855">
              <w:rPr>
                <w:sz w:val="28"/>
                <w:szCs w:val="28"/>
              </w:rPr>
              <w:t xml:space="preserve"> </w:t>
            </w:r>
            <w:r w:rsidRPr="00884855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</w:t>
            </w:r>
            <w:r w:rsidRPr="00884855">
              <w:rPr>
                <w:rFonts w:ascii="Times New Roman" w:hAnsi="Times New Roman" w:cs="Times New Roman"/>
                <w:b/>
              </w:rPr>
              <w:t>ж</w:t>
            </w:r>
            <w:r w:rsidRPr="00884855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AC4079" w:rsidRPr="00884855" w:rsidTr="00A83585">
        <w:tc>
          <w:tcPr>
            <w:tcW w:w="641" w:type="dxa"/>
          </w:tcPr>
          <w:p w:rsidR="00AC4079" w:rsidRPr="00884855" w:rsidRDefault="00AC4079" w:rsidP="00DF72FE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Рассмотрение пре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ставленных докуме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тов, истребование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кументов (сведений) в рамках межведо</w:t>
            </w:r>
            <w:r w:rsidRPr="00884855">
              <w:rPr>
                <w:rFonts w:ascii="Times New Roman" w:hAnsi="Times New Roman" w:cs="Times New Roman"/>
              </w:rPr>
              <w:t>м</w:t>
            </w:r>
            <w:r w:rsidRPr="00884855">
              <w:rPr>
                <w:rFonts w:ascii="Times New Roman" w:hAnsi="Times New Roman" w:cs="Times New Roman"/>
              </w:rPr>
              <w:t>ственного взаимоде</w:t>
            </w:r>
            <w:r w:rsidRPr="00884855">
              <w:rPr>
                <w:rFonts w:ascii="Times New Roman" w:hAnsi="Times New Roman" w:cs="Times New Roman"/>
              </w:rPr>
              <w:t>й</w:t>
            </w:r>
            <w:r w:rsidRPr="00884855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2693" w:type="dxa"/>
          </w:tcPr>
          <w:p w:rsidR="00AC4079" w:rsidRPr="00884855" w:rsidRDefault="00AC4079" w:rsidP="0009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проводит проверку зая</w:t>
            </w:r>
            <w:r w:rsidRPr="00884855">
              <w:rPr>
                <w:rFonts w:ascii="Times New Roman" w:hAnsi="Times New Roman" w:cs="Times New Roman"/>
              </w:rPr>
              <w:t>в</w:t>
            </w:r>
            <w:r w:rsidRPr="00884855">
              <w:rPr>
                <w:rFonts w:ascii="Times New Roman" w:hAnsi="Times New Roman" w:cs="Times New Roman"/>
              </w:rPr>
              <w:t>ления и прилагаемых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кументов на соответствие требованиям;</w:t>
            </w:r>
          </w:p>
          <w:p w:rsidR="00AC4079" w:rsidRPr="00884855" w:rsidRDefault="00AC4079" w:rsidP="0009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случае отсутствия в представленном пакете необходимых документов в рамках межведомстве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 xml:space="preserve">ного взаимодействия </w:t>
            </w:r>
            <w:r w:rsidRPr="00884855">
              <w:rPr>
                <w:rFonts w:ascii="Times New Roman" w:hAnsi="Times New Roman" w:cs="Times New Roman"/>
              </w:rPr>
              <w:lastRenderedPageBreak/>
              <w:t>направляются межведо</w:t>
            </w:r>
            <w:r w:rsidRPr="00884855">
              <w:rPr>
                <w:rFonts w:ascii="Times New Roman" w:hAnsi="Times New Roman" w:cs="Times New Roman"/>
              </w:rPr>
              <w:t>м</w:t>
            </w:r>
            <w:r w:rsidRPr="00884855">
              <w:rPr>
                <w:rFonts w:ascii="Times New Roman" w:hAnsi="Times New Roman" w:cs="Times New Roman"/>
              </w:rPr>
              <w:t>ственные запросы</w:t>
            </w:r>
          </w:p>
        </w:tc>
        <w:tc>
          <w:tcPr>
            <w:tcW w:w="1985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10 календарных дней</w:t>
            </w:r>
          </w:p>
        </w:tc>
        <w:tc>
          <w:tcPr>
            <w:tcW w:w="2126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специалист, упо</w:t>
            </w:r>
            <w:r w:rsidRPr="00884855">
              <w:rPr>
                <w:rFonts w:ascii="Times New Roman" w:hAnsi="Times New Roman" w:cs="Times New Roman"/>
              </w:rPr>
              <w:t>л</w:t>
            </w:r>
            <w:r w:rsidRPr="00884855">
              <w:rPr>
                <w:rFonts w:ascii="Times New Roman" w:hAnsi="Times New Roman" w:cs="Times New Roman"/>
              </w:rPr>
              <w:t>номоченный на приём документов</w:t>
            </w:r>
          </w:p>
        </w:tc>
        <w:tc>
          <w:tcPr>
            <w:tcW w:w="2410" w:type="dxa"/>
          </w:tcPr>
          <w:p w:rsidR="00AC4079" w:rsidRDefault="00AC4079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  <w:p w:rsidR="00AC4079" w:rsidRPr="00884855" w:rsidRDefault="00AC4079" w:rsidP="00770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4079" w:rsidRPr="00884855" w:rsidRDefault="00AC4079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AC4079" w:rsidRPr="00884855" w:rsidTr="00884855">
        <w:tc>
          <w:tcPr>
            <w:tcW w:w="14850" w:type="dxa"/>
            <w:gridSpan w:val="8"/>
          </w:tcPr>
          <w:p w:rsidR="00AC4079" w:rsidRPr="00884855" w:rsidRDefault="00AC4079" w:rsidP="00091A5A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</w:t>
            </w:r>
            <w:r w:rsidRPr="00884855">
              <w:rPr>
                <w:sz w:val="28"/>
                <w:szCs w:val="28"/>
              </w:rPr>
              <w:t xml:space="preserve"> </w:t>
            </w:r>
            <w:r w:rsidRPr="00884855">
              <w:rPr>
                <w:rFonts w:ascii="Times New Roman" w:hAnsi="Times New Roman" w:cs="Times New Roman"/>
                <w:b/>
              </w:rPr>
              <w:t>Подготовка документации для проведения торгов на право заключения договора на установку и эксплуатацию рекламной конструкции</w:t>
            </w:r>
          </w:p>
        </w:tc>
      </w:tr>
      <w:tr w:rsidR="00AC4079" w:rsidRPr="00884855" w:rsidTr="00825C98">
        <w:tc>
          <w:tcPr>
            <w:tcW w:w="675" w:type="dxa"/>
            <w:gridSpan w:val="2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Подготовка докуме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тации для проведения торгов на право з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ключения договора на установку и эксплу</w:t>
            </w:r>
            <w:r w:rsidRPr="00884855">
              <w:rPr>
                <w:rFonts w:ascii="Times New Roman" w:hAnsi="Times New Roman" w:cs="Times New Roman"/>
              </w:rPr>
              <w:t>а</w:t>
            </w:r>
            <w:r w:rsidRPr="00884855">
              <w:rPr>
                <w:rFonts w:ascii="Times New Roman" w:hAnsi="Times New Roman" w:cs="Times New Roman"/>
              </w:rPr>
              <w:t>тацию рекламной ко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струкции</w:t>
            </w:r>
          </w:p>
        </w:tc>
        <w:tc>
          <w:tcPr>
            <w:tcW w:w="2693" w:type="dxa"/>
          </w:tcPr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-принимается решение о подготовке документации для проведения торгов на право заключения дог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вора на установку и эк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плуатацию рекламной конструкции (решение об отказе в предоставлении муниципальной услуги);</w:t>
            </w:r>
          </w:p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готовит документации для проведения торгов на право заключения дог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вора на установку и эк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плуатацию рекламной конструкции;</w:t>
            </w:r>
            <w:r w:rsidRPr="00884855">
              <w:rPr>
                <w:sz w:val="28"/>
                <w:szCs w:val="28"/>
              </w:rPr>
              <w:t xml:space="preserve"> </w:t>
            </w:r>
            <w:r w:rsidRPr="00884855">
              <w:rPr>
                <w:rFonts w:ascii="Times New Roman" w:hAnsi="Times New Roman" w:cs="Times New Roman"/>
              </w:rPr>
              <w:t>направляет документацию для по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писания уполномоченн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му должностному лицу главе района (главе адм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нистрации)</w:t>
            </w:r>
          </w:p>
          <w:p w:rsidR="00AC4079" w:rsidRPr="00AC4079" w:rsidRDefault="00AC4079" w:rsidP="00AC4079">
            <w:pPr>
              <w:rPr>
                <w:rFonts w:ascii="Times New Roman" w:hAnsi="Times New Roman" w:cs="Times New Roman"/>
              </w:rPr>
            </w:pPr>
            <w:r w:rsidRPr="00AC4079">
              <w:rPr>
                <w:rFonts w:ascii="Times New Roman" w:hAnsi="Times New Roman" w:cs="Times New Roman"/>
              </w:rPr>
              <w:t>Извещение о проведении торгов должно быть опубликовано организ</w:t>
            </w:r>
            <w:r w:rsidRPr="00AC4079">
              <w:rPr>
                <w:rFonts w:ascii="Times New Roman" w:hAnsi="Times New Roman" w:cs="Times New Roman"/>
              </w:rPr>
              <w:t>а</w:t>
            </w:r>
            <w:r w:rsidRPr="00AC4079">
              <w:rPr>
                <w:rFonts w:ascii="Times New Roman" w:hAnsi="Times New Roman" w:cs="Times New Roman"/>
              </w:rPr>
              <w:t xml:space="preserve">тором не </w:t>
            </w:r>
            <w:proofErr w:type="gramStart"/>
            <w:r w:rsidRPr="00AC4079">
              <w:rPr>
                <w:rFonts w:ascii="Times New Roman" w:hAnsi="Times New Roman" w:cs="Times New Roman"/>
              </w:rPr>
              <w:t>позднее</w:t>
            </w:r>
            <w:proofErr w:type="gramEnd"/>
            <w:r w:rsidRPr="00AC4079">
              <w:rPr>
                <w:rFonts w:ascii="Times New Roman" w:hAnsi="Times New Roman" w:cs="Times New Roman"/>
              </w:rPr>
              <w:t xml:space="preserve"> чем за тридцать дней до их пр</w:t>
            </w:r>
            <w:r w:rsidRPr="00AC4079">
              <w:rPr>
                <w:rFonts w:ascii="Times New Roman" w:hAnsi="Times New Roman" w:cs="Times New Roman"/>
              </w:rPr>
              <w:t>о</w:t>
            </w:r>
            <w:r w:rsidRPr="00AC4079">
              <w:rPr>
                <w:rFonts w:ascii="Times New Roman" w:hAnsi="Times New Roman" w:cs="Times New Roman"/>
              </w:rPr>
              <w:t>ведения.</w:t>
            </w:r>
          </w:p>
          <w:p w:rsidR="00AC4079" w:rsidRPr="00AC4079" w:rsidRDefault="00AC4079" w:rsidP="00AC4079">
            <w:pPr>
              <w:rPr>
                <w:rFonts w:ascii="Times New Roman" w:hAnsi="Times New Roman" w:cs="Times New Roman"/>
              </w:rPr>
            </w:pPr>
            <w:r w:rsidRPr="00AC4079">
              <w:rPr>
                <w:rFonts w:ascii="Times New Roman" w:hAnsi="Times New Roman" w:cs="Times New Roman"/>
              </w:rPr>
              <w:t>Торги на право заключ</w:t>
            </w:r>
            <w:r w:rsidRPr="00AC4079">
              <w:rPr>
                <w:rFonts w:ascii="Times New Roman" w:hAnsi="Times New Roman" w:cs="Times New Roman"/>
              </w:rPr>
              <w:t>е</w:t>
            </w:r>
            <w:r w:rsidRPr="00AC4079">
              <w:rPr>
                <w:rFonts w:ascii="Times New Roman" w:hAnsi="Times New Roman" w:cs="Times New Roman"/>
              </w:rPr>
              <w:t>ния договора на устано</w:t>
            </w:r>
            <w:r w:rsidRPr="00AC4079">
              <w:rPr>
                <w:rFonts w:ascii="Times New Roman" w:hAnsi="Times New Roman" w:cs="Times New Roman"/>
              </w:rPr>
              <w:t>в</w:t>
            </w:r>
            <w:r w:rsidRPr="00AC4079">
              <w:rPr>
                <w:rFonts w:ascii="Times New Roman" w:hAnsi="Times New Roman" w:cs="Times New Roman"/>
              </w:rPr>
              <w:t>ку и эксплуатацию р</w:t>
            </w:r>
            <w:r w:rsidRPr="00AC4079">
              <w:rPr>
                <w:rFonts w:ascii="Times New Roman" w:hAnsi="Times New Roman" w:cs="Times New Roman"/>
              </w:rPr>
              <w:t>е</w:t>
            </w:r>
            <w:r w:rsidRPr="00AC4079">
              <w:rPr>
                <w:rFonts w:ascii="Times New Roman" w:hAnsi="Times New Roman" w:cs="Times New Roman"/>
              </w:rPr>
              <w:t>кламной конструкции проводятся в соотве</w:t>
            </w:r>
            <w:r w:rsidRPr="00AC4079">
              <w:rPr>
                <w:rFonts w:ascii="Times New Roman" w:hAnsi="Times New Roman" w:cs="Times New Roman"/>
              </w:rPr>
              <w:t>т</w:t>
            </w:r>
            <w:r w:rsidRPr="00AC4079">
              <w:rPr>
                <w:rFonts w:ascii="Times New Roman" w:hAnsi="Times New Roman" w:cs="Times New Roman"/>
              </w:rPr>
              <w:t>ствии с законодател</w:t>
            </w:r>
            <w:r w:rsidRPr="00AC4079">
              <w:rPr>
                <w:rFonts w:ascii="Times New Roman" w:hAnsi="Times New Roman" w:cs="Times New Roman"/>
              </w:rPr>
              <w:t>ь</w:t>
            </w:r>
            <w:r w:rsidRPr="00AC4079">
              <w:rPr>
                <w:rFonts w:ascii="Times New Roman" w:hAnsi="Times New Roman" w:cs="Times New Roman"/>
              </w:rPr>
              <w:lastRenderedPageBreak/>
              <w:t xml:space="preserve">ством </w:t>
            </w:r>
            <w:r>
              <w:rPr>
                <w:rFonts w:ascii="Times New Roman" w:hAnsi="Times New Roman" w:cs="Times New Roman"/>
              </w:rPr>
              <w:t>РФ</w:t>
            </w:r>
            <w:r w:rsidRPr="00AC4079">
              <w:rPr>
                <w:rFonts w:ascii="Times New Roman" w:hAnsi="Times New Roman" w:cs="Times New Roman"/>
              </w:rPr>
              <w:t>.</w:t>
            </w:r>
          </w:p>
          <w:p w:rsidR="00AC4079" w:rsidRDefault="00AC4079" w:rsidP="00AC4079">
            <w:pPr>
              <w:rPr>
                <w:rFonts w:ascii="Times New Roman" w:hAnsi="Times New Roman" w:cs="Times New Roman"/>
              </w:rPr>
            </w:pPr>
            <w:r w:rsidRPr="00AC4079">
              <w:rPr>
                <w:rFonts w:ascii="Times New Roman" w:hAnsi="Times New Roman" w:cs="Times New Roman"/>
              </w:rPr>
              <w:t>С победителем торгов на право заключения дог</w:t>
            </w:r>
            <w:r w:rsidRPr="00AC4079">
              <w:rPr>
                <w:rFonts w:ascii="Times New Roman" w:hAnsi="Times New Roman" w:cs="Times New Roman"/>
              </w:rPr>
              <w:t>о</w:t>
            </w:r>
            <w:r w:rsidRPr="00AC4079">
              <w:rPr>
                <w:rFonts w:ascii="Times New Roman" w:hAnsi="Times New Roman" w:cs="Times New Roman"/>
              </w:rPr>
              <w:t>вора на установку и эк</w:t>
            </w:r>
            <w:r w:rsidRPr="00AC4079">
              <w:rPr>
                <w:rFonts w:ascii="Times New Roman" w:hAnsi="Times New Roman" w:cs="Times New Roman"/>
              </w:rPr>
              <w:t>с</w:t>
            </w:r>
            <w:r w:rsidRPr="00AC4079">
              <w:rPr>
                <w:rFonts w:ascii="Times New Roman" w:hAnsi="Times New Roman" w:cs="Times New Roman"/>
              </w:rPr>
              <w:t>плуатацию рекламной конструкции заключается договор на установку и эксплуатацию рекламной конструкции.</w:t>
            </w:r>
          </w:p>
          <w:p w:rsidR="00AC4079" w:rsidRPr="00884855" w:rsidRDefault="00AC4079" w:rsidP="00AC4079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в случае отказа в пред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ставлении муниципал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ной услуги готовится уведомление о мотивир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ванном отказе в пред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ставлении муниципал</w:t>
            </w:r>
            <w:r w:rsidRPr="0088485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85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19 календарных дней</w:t>
            </w:r>
          </w:p>
        </w:tc>
        <w:tc>
          <w:tcPr>
            <w:tcW w:w="2126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уполномоченный специалист</w:t>
            </w:r>
          </w:p>
        </w:tc>
        <w:tc>
          <w:tcPr>
            <w:tcW w:w="2410" w:type="dxa"/>
          </w:tcPr>
          <w:p w:rsidR="00AC4079" w:rsidRDefault="00AC4079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  <w:p w:rsidR="00AC4079" w:rsidRPr="00884855" w:rsidRDefault="00AC4079" w:rsidP="00770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4079" w:rsidRPr="00884855" w:rsidTr="00884855">
        <w:tc>
          <w:tcPr>
            <w:tcW w:w="14850" w:type="dxa"/>
            <w:gridSpan w:val="8"/>
          </w:tcPr>
          <w:p w:rsidR="00AC4079" w:rsidRPr="00884855" w:rsidRDefault="00AC4079" w:rsidP="00091A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lastRenderedPageBreak/>
              <w:t xml:space="preserve">4. </w:t>
            </w:r>
            <w:r w:rsidRPr="00091A5A">
              <w:rPr>
                <w:rFonts w:ascii="Times New Roman" w:hAnsi="Times New Roman" w:cs="Times New Roman"/>
                <w:b/>
              </w:rPr>
              <w:t>Наименование административной процедуры:</w:t>
            </w:r>
            <w:r w:rsidRPr="00091A5A">
              <w:t xml:space="preserve"> </w:t>
            </w:r>
            <w:r w:rsidRPr="00091A5A">
              <w:rPr>
                <w:rFonts w:ascii="Times New Roman" w:hAnsi="Times New Roman" w:cs="Times New Roman"/>
                <w:b/>
              </w:rPr>
              <w:t>Направление заявителю договора на установку и эксплуатацию рекламной констру</w:t>
            </w:r>
            <w:r w:rsidRPr="00091A5A">
              <w:rPr>
                <w:rFonts w:ascii="Times New Roman" w:hAnsi="Times New Roman" w:cs="Times New Roman"/>
                <w:b/>
              </w:rPr>
              <w:t>к</w:t>
            </w:r>
            <w:r w:rsidRPr="00091A5A">
              <w:rPr>
                <w:rFonts w:ascii="Times New Roman" w:hAnsi="Times New Roman" w:cs="Times New Roman"/>
                <w:b/>
              </w:rPr>
              <w:t>ции либо уведомления о мотивированном отказе</w:t>
            </w:r>
          </w:p>
        </w:tc>
      </w:tr>
      <w:tr w:rsidR="00AC4079" w:rsidRPr="00884855" w:rsidTr="00825C98">
        <w:tc>
          <w:tcPr>
            <w:tcW w:w="675" w:type="dxa"/>
            <w:gridSpan w:val="2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C4079" w:rsidRPr="00884855" w:rsidRDefault="00AC4079" w:rsidP="00AC4079">
            <w:pPr>
              <w:rPr>
                <w:rFonts w:ascii="Times New Roman" w:hAnsi="Times New Roman" w:cs="Times New Roman"/>
              </w:rPr>
            </w:pPr>
            <w:r w:rsidRPr="00AC4079">
              <w:rPr>
                <w:rFonts w:ascii="Times New Roman" w:hAnsi="Times New Roman" w:cs="Times New Roman"/>
              </w:rPr>
              <w:t>Направление заявит</w:t>
            </w:r>
            <w:r w:rsidRPr="00AC4079">
              <w:rPr>
                <w:rFonts w:ascii="Times New Roman" w:hAnsi="Times New Roman" w:cs="Times New Roman"/>
              </w:rPr>
              <w:t>е</w:t>
            </w:r>
            <w:r w:rsidRPr="00AC4079">
              <w:rPr>
                <w:rFonts w:ascii="Times New Roman" w:hAnsi="Times New Roman" w:cs="Times New Roman"/>
              </w:rPr>
              <w:t>лю уведомления о м</w:t>
            </w:r>
            <w:r w:rsidRPr="00AC4079">
              <w:rPr>
                <w:rFonts w:ascii="Times New Roman" w:hAnsi="Times New Roman" w:cs="Times New Roman"/>
              </w:rPr>
              <w:t>о</w:t>
            </w:r>
            <w:r w:rsidRPr="00AC4079">
              <w:rPr>
                <w:rFonts w:ascii="Times New Roman" w:hAnsi="Times New Roman" w:cs="Times New Roman"/>
              </w:rPr>
              <w:t>тивированном о</w:t>
            </w:r>
            <w:r w:rsidRPr="00AC4079">
              <w:rPr>
                <w:rFonts w:ascii="Times New Roman" w:hAnsi="Times New Roman" w:cs="Times New Roman"/>
              </w:rPr>
              <w:t>т</w:t>
            </w:r>
            <w:r w:rsidRPr="00AC4079">
              <w:rPr>
                <w:rFonts w:ascii="Times New Roman" w:hAnsi="Times New Roman" w:cs="Times New Roman"/>
              </w:rPr>
              <w:t>казе</w:t>
            </w:r>
          </w:p>
        </w:tc>
        <w:tc>
          <w:tcPr>
            <w:tcW w:w="2693" w:type="dxa"/>
          </w:tcPr>
          <w:p w:rsidR="00AC4079" w:rsidRPr="00884855" w:rsidRDefault="00AC4079" w:rsidP="0009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готовится уведомление об отказе в предоставл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нии муниципальной усл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ги с указанием причины отказа.</w:t>
            </w:r>
          </w:p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подготовленное уведо</w:t>
            </w:r>
            <w:r w:rsidRPr="00884855">
              <w:rPr>
                <w:rFonts w:ascii="Times New Roman" w:hAnsi="Times New Roman" w:cs="Times New Roman"/>
              </w:rPr>
              <w:t>м</w:t>
            </w:r>
            <w:r w:rsidRPr="00884855">
              <w:rPr>
                <w:rFonts w:ascii="Times New Roman" w:hAnsi="Times New Roman" w:cs="Times New Roman"/>
              </w:rPr>
              <w:t>ление об отказе в пред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ставлении муниципал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ной услуги передается исполнителем на ра</w:t>
            </w:r>
            <w:r w:rsidRPr="00884855">
              <w:rPr>
                <w:rFonts w:ascii="Times New Roman" w:hAnsi="Times New Roman" w:cs="Times New Roman"/>
              </w:rPr>
              <w:t>с</w:t>
            </w:r>
            <w:r w:rsidRPr="00884855">
              <w:rPr>
                <w:rFonts w:ascii="Times New Roman" w:hAnsi="Times New Roman" w:cs="Times New Roman"/>
              </w:rPr>
              <w:t>смотрение начальнику Отдела, а затем передае</w:t>
            </w:r>
            <w:r w:rsidRPr="00884855">
              <w:rPr>
                <w:rFonts w:ascii="Times New Roman" w:hAnsi="Times New Roman" w:cs="Times New Roman"/>
              </w:rPr>
              <w:t>т</w:t>
            </w:r>
            <w:r w:rsidRPr="00884855">
              <w:rPr>
                <w:rFonts w:ascii="Times New Roman" w:hAnsi="Times New Roman" w:cs="Times New Roman"/>
              </w:rPr>
              <w:t>ся на подпись главе а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министрации;</w:t>
            </w:r>
          </w:p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подписанное главой а</w:t>
            </w:r>
            <w:r w:rsidRPr="00884855">
              <w:rPr>
                <w:rFonts w:ascii="Times New Roman" w:hAnsi="Times New Roman" w:cs="Times New Roman"/>
              </w:rPr>
              <w:t>д</w:t>
            </w:r>
            <w:r w:rsidRPr="00884855">
              <w:rPr>
                <w:rFonts w:ascii="Times New Roman" w:hAnsi="Times New Roman" w:cs="Times New Roman"/>
              </w:rPr>
              <w:t>министрации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пального района уведо</w:t>
            </w:r>
            <w:r w:rsidRPr="00884855">
              <w:rPr>
                <w:rFonts w:ascii="Times New Roman" w:hAnsi="Times New Roman" w:cs="Times New Roman"/>
              </w:rPr>
              <w:t>м</w:t>
            </w:r>
            <w:r w:rsidRPr="00884855">
              <w:rPr>
                <w:rFonts w:ascii="Times New Roman" w:hAnsi="Times New Roman" w:cs="Times New Roman"/>
              </w:rPr>
              <w:t>ление об отказе в пред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lastRenderedPageBreak/>
              <w:t>ставлении муниципал</w:t>
            </w:r>
            <w:r w:rsidRPr="00884855">
              <w:rPr>
                <w:rFonts w:ascii="Times New Roman" w:hAnsi="Times New Roman" w:cs="Times New Roman"/>
              </w:rPr>
              <w:t>ь</w:t>
            </w:r>
            <w:r w:rsidRPr="00884855">
              <w:rPr>
                <w:rFonts w:ascii="Times New Roman" w:hAnsi="Times New Roman" w:cs="Times New Roman"/>
              </w:rPr>
              <w:t>ной услуги передается специалисту Отдела для направления заявителю;</w:t>
            </w:r>
          </w:p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уведомление об отказе в предоставлении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пальной услуги регистр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руется специалистом О</w:t>
            </w:r>
            <w:r w:rsidRPr="00884855">
              <w:rPr>
                <w:rFonts w:ascii="Times New Roman" w:hAnsi="Times New Roman" w:cs="Times New Roman"/>
              </w:rPr>
              <w:t>т</w:t>
            </w:r>
            <w:r w:rsidRPr="00884855">
              <w:rPr>
                <w:rFonts w:ascii="Times New Roman" w:hAnsi="Times New Roman" w:cs="Times New Roman"/>
              </w:rPr>
              <w:t>дела, ответственным за регистрацию исходящей информации в соотве</w:t>
            </w:r>
            <w:r w:rsidRPr="00884855">
              <w:rPr>
                <w:rFonts w:ascii="Times New Roman" w:hAnsi="Times New Roman" w:cs="Times New Roman"/>
              </w:rPr>
              <w:t>т</w:t>
            </w:r>
            <w:r w:rsidRPr="00884855">
              <w:rPr>
                <w:rFonts w:ascii="Times New Roman" w:hAnsi="Times New Roman" w:cs="Times New Roman"/>
              </w:rPr>
              <w:t>ствующем журнале в день его подписания с присв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ением регистрационного номера и указанием даты;</w:t>
            </w:r>
          </w:p>
          <w:p w:rsidR="00AC4079" w:rsidRPr="00884855" w:rsidRDefault="00AC4079" w:rsidP="00091A5A">
            <w:pPr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</w:t>
            </w:r>
            <w:r w:rsidRPr="00884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855">
              <w:rPr>
                <w:rFonts w:ascii="Times New Roman" w:hAnsi="Times New Roman" w:cs="Times New Roman"/>
              </w:rPr>
              <w:t>уведомление об отказе в предоставлении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пальной услуги направл</w:t>
            </w:r>
            <w:r w:rsidRPr="00884855">
              <w:rPr>
                <w:rFonts w:ascii="Times New Roman" w:hAnsi="Times New Roman" w:cs="Times New Roman"/>
              </w:rPr>
              <w:t>я</w:t>
            </w:r>
            <w:r w:rsidRPr="00884855">
              <w:rPr>
                <w:rFonts w:ascii="Times New Roman" w:hAnsi="Times New Roman" w:cs="Times New Roman"/>
              </w:rPr>
              <w:t>ется по почте простым письмом непосредстве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но в адрес заявителя.</w:t>
            </w:r>
          </w:p>
        </w:tc>
        <w:tc>
          <w:tcPr>
            <w:tcW w:w="1985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lastRenderedPageBreak/>
              <w:t>3 календарных дня</w:t>
            </w:r>
          </w:p>
        </w:tc>
        <w:tc>
          <w:tcPr>
            <w:tcW w:w="2126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уполномоченный специалист</w:t>
            </w:r>
          </w:p>
        </w:tc>
        <w:tc>
          <w:tcPr>
            <w:tcW w:w="2410" w:type="dxa"/>
          </w:tcPr>
          <w:p w:rsidR="00AC4079" w:rsidRDefault="00AC4079" w:rsidP="00770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  <w:p w:rsidR="00AC4079" w:rsidRPr="00884855" w:rsidRDefault="00AC4079" w:rsidP="00770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4079" w:rsidRPr="00884855" w:rsidRDefault="00AC4079" w:rsidP="00825C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88485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88485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884855">
        <w:rPr>
          <w:rFonts w:ascii="Times New Roman" w:hAnsi="Times New Roman" w:cs="Times New Roman"/>
        </w:rPr>
        <w:br w:type="page"/>
      </w:r>
    </w:p>
    <w:p w:rsidR="004E7B41" w:rsidRPr="0088485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884855" w:rsidRPr="00884855" w:rsidTr="00AC48C1">
        <w:trPr>
          <w:trHeight w:val="3543"/>
        </w:trPr>
        <w:tc>
          <w:tcPr>
            <w:tcW w:w="2376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884855">
              <w:rPr>
                <w:rFonts w:ascii="Times New Roman" w:hAnsi="Times New Roman" w:cs="Times New Roman"/>
                <w:b/>
              </w:rPr>
              <w:t>р</w:t>
            </w:r>
            <w:r w:rsidRPr="0088485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зап</w:t>
            </w:r>
            <w:r w:rsidRPr="00884855">
              <w:rPr>
                <w:rFonts w:ascii="Times New Roman" w:hAnsi="Times New Roman" w:cs="Times New Roman"/>
                <w:b/>
              </w:rPr>
              <w:t>и</w:t>
            </w:r>
            <w:r w:rsidRPr="0088485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</w:t>
            </w:r>
            <w:r w:rsidRPr="00884855">
              <w:rPr>
                <w:rFonts w:ascii="Times New Roman" w:hAnsi="Times New Roman" w:cs="Times New Roman"/>
                <w:b/>
              </w:rPr>
              <w:t>д</w:t>
            </w:r>
            <w:r w:rsidRPr="0088485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формир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вания з</w:t>
            </w:r>
            <w:r w:rsidRPr="00884855">
              <w:rPr>
                <w:rFonts w:ascii="Times New Roman" w:hAnsi="Times New Roman" w:cs="Times New Roman"/>
                <w:b/>
              </w:rPr>
              <w:t>а</w:t>
            </w:r>
            <w:r w:rsidRPr="0088485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884855">
              <w:rPr>
                <w:rFonts w:ascii="Times New Roman" w:hAnsi="Times New Roman" w:cs="Times New Roman"/>
                <w:b/>
              </w:rPr>
              <w:t>в</w:t>
            </w:r>
            <w:r w:rsidRPr="0088485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88485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 и иных 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кументов, нео</w:t>
            </w:r>
            <w:r w:rsidRPr="00884855">
              <w:rPr>
                <w:rFonts w:ascii="Times New Roman" w:hAnsi="Times New Roman" w:cs="Times New Roman"/>
                <w:b/>
              </w:rPr>
              <w:t>б</w:t>
            </w:r>
            <w:r w:rsidRPr="00884855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88485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884855">
              <w:rPr>
                <w:rFonts w:ascii="Times New Roman" w:hAnsi="Times New Roman" w:cs="Times New Roman"/>
                <w:b/>
              </w:rPr>
              <w:t>н</w:t>
            </w:r>
            <w:r w:rsidRPr="0088485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</w:t>
            </w:r>
            <w:r w:rsidRPr="00884855">
              <w:rPr>
                <w:rFonts w:ascii="Times New Roman" w:hAnsi="Times New Roman" w:cs="Times New Roman"/>
                <w:b/>
              </w:rPr>
              <w:t>у</w:t>
            </w:r>
            <w:r w:rsidRPr="0088485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884855">
              <w:rPr>
                <w:rFonts w:ascii="Times New Roman" w:hAnsi="Times New Roman" w:cs="Times New Roman"/>
                <w:b/>
              </w:rPr>
              <w:t>ь</w:t>
            </w:r>
            <w:r w:rsidRPr="00884855">
              <w:rPr>
                <w:rFonts w:ascii="Times New Roman" w:hAnsi="Times New Roman" w:cs="Times New Roman"/>
                <w:b/>
              </w:rPr>
              <w:t>ством Росси</w:t>
            </w:r>
            <w:r w:rsidRPr="00884855">
              <w:rPr>
                <w:rFonts w:ascii="Times New Roman" w:hAnsi="Times New Roman" w:cs="Times New Roman"/>
                <w:b/>
              </w:rPr>
              <w:t>й</w:t>
            </w:r>
            <w:r w:rsidRPr="0088485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884855">
              <w:rPr>
                <w:rFonts w:ascii="Times New Roman" w:hAnsi="Times New Roman" w:cs="Times New Roman"/>
                <w:b/>
              </w:rPr>
              <w:t>е</w:t>
            </w:r>
            <w:r w:rsidRPr="0088485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884855">
              <w:rPr>
                <w:rFonts w:ascii="Times New Roman" w:hAnsi="Times New Roman" w:cs="Times New Roman"/>
                <w:b/>
              </w:rPr>
              <w:t>о</w:t>
            </w:r>
            <w:r w:rsidRPr="0088485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884855">
              <w:rPr>
                <w:rFonts w:ascii="Times New Roman" w:hAnsi="Times New Roman" w:cs="Times New Roman"/>
                <w:b/>
              </w:rPr>
              <w:t>р</w:t>
            </w:r>
            <w:r w:rsidRPr="00884855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84855" w:rsidRPr="00884855" w:rsidTr="009A473A">
        <w:tc>
          <w:tcPr>
            <w:tcW w:w="2376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884855" w:rsidRDefault="009A473A" w:rsidP="002404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884855" w:rsidRDefault="009A473A" w:rsidP="00AC48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884855" w:rsidRDefault="009A473A" w:rsidP="002404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884855" w:rsidRDefault="009A473A" w:rsidP="002404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88485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84855" w:rsidRPr="00884855" w:rsidTr="00240451">
        <w:tc>
          <w:tcPr>
            <w:tcW w:w="14993" w:type="dxa"/>
            <w:gridSpan w:val="7"/>
          </w:tcPr>
          <w:p w:rsidR="009A473A" w:rsidRPr="0088485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85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88485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84855">
              <w:rPr>
                <w:rFonts w:ascii="Times New Roman" w:hAnsi="Times New Roman" w:cs="Times New Roman"/>
                <w:b/>
              </w:rPr>
              <w:t>»:</w:t>
            </w:r>
            <w:r w:rsidR="003A2359" w:rsidRPr="00884855">
              <w:rPr>
                <w:rFonts w:ascii="Times New Roman" w:hAnsi="Times New Roman" w:cs="Times New Roman"/>
                <w:b/>
                <w:bCs/>
              </w:rPr>
              <w:t xml:space="preserve"> 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9A473A" w:rsidRPr="00884855" w:rsidTr="009A473A">
        <w:tc>
          <w:tcPr>
            <w:tcW w:w="2376" w:type="dxa"/>
          </w:tcPr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Единый портал гос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Портал госуда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ственных и муниц</w:t>
            </w:r>
            <w:r w:rsidRPr="00884855">
              <w:rPr>
                <w:rFonts w:ascii="Times New Roman" w:hAnsi="Times New Roman" w:cs="Times New Roman"/>
              </w:rPr>
              <w:t>и</w:t>
            </w:r>
            <w:r w:rsidRPr="00884855">
              <w:rPr>
                <w:rFonts w:ascii="Times New Roman" w:hAnsi="Times New Roman" w:cs="Times New Roman"/>
              </w:rPr>
              <w:t>пальных услуг Вор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884855" w:rsidRDefault="00AC4079" w:rsidP="003A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884855">
              <w:rPr>
                <w:rFonts w:ascii="Times New Roman" w:hAnsi="Times New Roman" w:cs="Times New Roman"/>
              </w:rPr>
              <w:t>о</w:t>
            </w:r>
            <w:r w:rsidRPr="00884855">
              <w:rPr>
                <w:rFonts w:ascii="Times New Roman" w:hAnsi="Times New Roman" w:cs="Times New Roman"/>
              </w:rPr>
              <w:t>кументов на б</w:t>
            </w:r>
            <w:r w:rsidRPr="00884855">
              <w:rPr>
                <w:rFonts w:ascii="Times New Roman" w:hAnsi="Times New Roman" w:cs="Times New Roman"/>
              </w:rPr>
              <w:t>у</w:t>
            </w:r>
            <w:r w:rsidRPr="00884855">
              <w:rPr>
                <w:rFonts w:ascii="Times New Roman" w:hAnsi="Times New Roman" w:cs="Times New Roman"/>
              </w:rPr>
              <w:t>мажном носит</w:t>
            </w:r>
            <w:r w:rsidRPr="00884855">
              <w:rPr>
                <w:rFonts w:ascii="Times New Roman" w:hAnsi="Times New Roman" w:cs="Times New Roman"/>
              </w:rPr>
              <w:t>е</w:t>
            </w:r>
            <w:r w:rsidRPr="0088485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884855">
              <w:rPr>
                <w:rFonts w:ascii="Times New Roman" w:hAnsi="Times New Roman" w:cs="Times New Roman"/>
              </w:rPr>
              <w:t>н</w:t>
            </w:r>
            <w:r w:rsidRPr="0088485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884855" w:rsidRDefault="009A473A" w:rsidP="003A2359">
            <w:pPr>
              <w:jc w:val="center"/>
              <w:rPr>
                <w:rFonts w:ascii="Times New Roman" w:hAnsi="Times New Roman" w:cs="Times New Roman"/>
              </w:rPr>
            </w:pPr>
            <w:r w:rsidRPr="00884855">
              <w:rPr>
                <w:rFonts w:ascii="Times New Roman" w:hAnsi="Times New Roman" w:cs="Times New Roman"/>
              </w:rPr>
              <w:t>- Единый портал госуда</w:t>
            </w:r>
            <w:r w:rsidRPr="00884855">
              <w:rPr>
                <w:rFonts w:ascii="Times New Roman" w:hAnsi="Times New Roman" w:cs="Times New Roman"/>
              </w:rPr>
              <w:t>р</w:t>
            </w:r>
            <w:r w:rsidRPr="00884855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88485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88485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88485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84855">
        <w:rPr>
          <w:rFonts w:ascii="Times New Roman" w:hAnsi="Times New Roman" w:cs="Times New Roman"/>
          <w:b/>
        </w:rPr>
        <w:t>Перечень приложений:</w:t>
      </w:r>
    </w:p>
    <w:p w:rsidR="00883DB0" w:rsidRPr="0088485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4855">
        <w:rPr>
          <w:rFonts w:ascii="Times New Roman" w:hAnsi="Times New Roman" w:cs="Times New Roman"/>
        </w:rPr>
        <w:t>Приложение 1 (форма заявления)</w:t>
      </w:r>
    </w:p>
    <w:p w:rsidR="00883DB0" w:rsidRPr="0088485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4855">
        <w:rPr>
          <w:rFonts w:ascii="Times New Roman" w:hAnsi="Times New Roman" w:cs="Times New Roman"/>
        </w:rPr>
        <w:t>Приложение 2 (</w:t>
      </w:r>
      <w:r w:rsidR="003A2359" w:rsidRPr="00884855">
        <w:rPr>
          <w:rFonts w:ascii="Times New Roman" w:hAnsi="Times New Roman" w:cs="Times New Roman"/>
        </w:rPr>
        <w:t>форма заявки на участие в конкурсе</w:t>
      </w:r>
      <w:r w:rsidRPr="00884855">
        <w:rPr>
          <w:rFonts w:ascii="Times New Roman" w:hAnsi="Times New Roman" w:cs="Times New Roman"/>
        </w:rPr>
        <w:t>)</w:t>
      </w:r>
    </w:p>
    <w:p w:rsidR="007775FB" w:rsidRPr="0088485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88485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88485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AC4079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C4079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11BF3" w:rsidRPr="00AC4079" w:rsidRDefault="00EF7145" w:rsidP="00E11BF3">
      <w:pPr>
        <w:ind w:firstLine="709"/>
        <w:rPr>
          <w:rFonts w:ascii="Times New Roman" w:hAnsi="Times New Roman" w:cs="Times New Roman"/>
          <w:lang w:eastAsia="ar-SA"/>
        </w:rPr>
      </w:pPr>
      <w:r w:rsidRPr="00AC4079">
        <w:rPr>
          <w:rFonts w:ascii="Times New Roman" w:hAnsi="Times New Roman" w:cs="Times New Roman"/>
        </w:rPr>
        <w:t xml:space="preserve"> 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r w:rsidRPr="00AC4079">
        <w:rPr>
          <w:rFonts w:ascii="Times New Roman" w:eastAsia="Calibri" w:hAnsi="Times New Roman" w:cs="Times New Roman"/>
        </w:rPr>
        <w:t>ФОРМА ЗАЯВЛЕНИЯ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r w:rsidRPr="00AC4079">
        <w:rPr>
          <w:rFonts w:ascii="Times New Roman" w:eastAsia="Calibri" w:hAnsi="Times New Roman" w:cs="Times New Roman"/>
        </w:rPr>
        <w:t>О ЗАКЛЮЧЕНИИ ДОГОВОРА НА УСТАНОВКУ И ЭКСПЛУАТАЦИЮ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r w:rsidRPr="00AC4079">
        <w:rPr>
          <w:rFonts w:ascii="Times New Roman" w:eastAsia="Calibri" w:hAnsi="Times New Roman" w:cs="Times New Roman"/>
        </w:rPr>
        <w:t>РЕКЛАМНОЙ КОНСТРУКЦИИ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 xml:space="preserve">    Главе     администрации     ___________    муниципал</w:t>
      </w:r>
      <w:r w:rsidRPr="00AC4079">
        <w:rPr>
          <w:rFonts w:ascii="Times New Roman" w:hAnsi="Times New Roman" w:cs="Times New Roman"/>
        </w:rPr>
        <w:t>ь</w:t>
      </w:r>
      <w:r w:rsidRPr="00AC4079">
        <w:rPr>
          <w:rFonts w:ascii="Times New Roman" w:hAnsi="Times New Roman" w:cs="Times New Roman"/>
        </w:rPr>
        <w:t>ного    района Воронежской области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______________________________________________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 xml:space="preserve">   (Ф.И.О. физического лица, наименование юридического лица, ИНН, ОГРН)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 xml:space="preserve">  </w:t>
      </w:r>
      <w:proofErr w:type="gramStart"/>
      <w:r w:rsidRPr="00AC4079">
        <w:rPr>
          <w:rFonts w:ascii="Times New Roman" w:hAnsi="Times New Roman" w:cs="Times New Roman"/>
        </w:rPr>
        <w:t xml:space="preserve">(адрес регистрации физического лица, адрес </w:t>
      </w:r>
      <w:proofErr w:type="gramEnd"/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местонахождения юридического лица,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ind w:left="3828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контактный телефон, адрес электронной почты)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1BF3" w:rsidRPr="00AC4079" w:rsidRDefault="00E11BF3" w:rsidP="00AC40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ЗАЯВ</w:t>
      </w:r>
      <w:bookmarkStart w:id="1" w:name="_GoBack"/>
      <w:bookmarkEnd w:id="1"/>
      <w:r w:rsidRPr="00AC4079">
        <w:rPr>
          <w:rFonts w:ascii="Times New Roman" w:hAnsi="Times New Roman" w:cs="Times New Roman"/>
        </w:rPr>
        <w:t>ЛЕНИЕ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 xml:space="preserve">   </w:t>
      </w:r>
      <w:r w:rsidR="00AC4079">
        <w:rPr>
          <w:rFonts w:ascii="Times New Roman" w:hAnsi="Times New Roman" w:cs="Times New Roman"/>
        </w:rPr>
        <w:t xml:space="preserve">          </w:t>
      </w:r>
      <w:r w:rsidRPr="00AC4079">
        <w:rPr>
          <w:rFonts w:ascii="Times New Roman" w:hAnsi="Times New Roman" w:cs="Times New Roman"/>
        </w:rPr>
        <w:t xml:space="preserve"> Прошу   заключить   договор   на  установку  и  эксплуатацию  </w:t>
      </w:r>
      <w:proofErr w:type="gramStart"/>
      <w:r w:rsidRPr="00AC4079">
        <w:rPr>
          <w:rFonts w:ascii="Times New Roman" w:hAnsi="Times New Roman" w:cs="Times New Roman"/>
        </w:rPr>
        <w:t>рекламной</w:t>
      </w:r>
      <w:proofErr w:type="gramEnd"/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конструкции, ______________________________________________________________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AC4079">
        <w:rPr>
          <w:rFonts w:ascii="Times New Roman" w:hAnsi="Times New Roman" w:cs="Times New Roman"/>
        </w:rPr>
        <w:t>расположенной</w:t>
      </w:r>
      <w:proofErr w:type="gramEnd"/>
      <w:r w:rsidRPr="00AC4079">
        <w:rPr>
          <w:rFonts w:ascii="Times New Roman" w:hAnsi="Times New Roman" w:cs="Times New Roman"/>
        </w:rPr>
        <w:t xml:space="preserve"> по адресу: __________________________________________________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Тип рекламной конструкции _________________________________________________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Приложение: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1. _______________________________________________________________________;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2. _______________________________________________________________________;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3. _______________________________________________________________________;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4. _______________________________________________________________________.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>_______________                                      ______________________</w:t>
      </w:r>
    </w:p>
    <w:p w:rsidR="00E11BF3" w:rsidRPr="00AC4079" w:rsidRDefault="00E11BF3" w:rsidP="00E11B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4079">
        <w:rPr>
          <w:rFonts w:ascii="Times New Roman" w:hAnsi="Times New Roman" w:cs="Times New Roman"/>
        </w:rPr>
        <w:t xml:space="preserve">    (дата)                                                                (подпись)</w:t>
      </w:r>
    </w:p>
    <w:p w:rsidR="00E11BF3" w:rsidRPr="00884855" w:rsidRDefault="00E11BF3" w:rsidP="00E11BF3">
      <w:pPr>
        <w:ind w:firstLine="709"/>
        <w:jc w:val="right"/>
        <w:rPr>
          <w:sz w:val="28"/>
          <w:szCs w:val="28"/>
        </w:rPr>
      </w:pPr>
    </w:p>
    <w:p w:rsidR="00E11BF3" w:rsidRPr="00884855" w:rsidRDefault="00E11BF3" w:rsidP="00E11BF3">
      <w:pPr>
        <w:ind w:firstLine="709"/>
        <w:jc w:val="right"/>
        <w:rPr>
          <w:sz w:val="28"/>
          <w:szCs w:val="28"/>
        </w:rPr>
      </w:pPr>
    </w:p>
    <w:p w:rsidR="00EF7145" w:rsidRPr="0088485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884855" w:rsidRDefault="00EF7145" w:rsidP="00DF72FE">
      <w:pPr>
        <w:rPr>
          <w:rFonts w:ascii="Times New Roman" w:hAnsi="Times New Roman" w:cs="Times New Roman"/>
        </w:rPr>
      </w:pPr>
      <w:r w:rsidRPr="00884855">
        <w:rPr>
          <w:rFonts w:ascii="Times New Roman" w:hAnsi="Times New Roman" w:cs="Times New Roman"/>
        </w:rPr>
        <w:br w:type="page"/>
      </w:r>
    </w:p>
    <w:p w:rsidR="00CF14D8" w:rsidRPr="00884855" w:rsidRDefault="00CF14D8" w:rsidP="00DF72FE">
      <w:pPr>
        <w:jc w:val="both"/>
        <w:rPr>
          <w:rFonts w:ascii="Times New Roman" w:hAnsi="Times New Roman" w:cs="Times New Roman"/>
        </w:rPr>
      </w:pPr>
    </w:p>
    <w:p w:rsidR="00A87EF7" w:rsidRPr="00884855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884855">
        <w:rPr>
          <w:rFonts w:ascii="Times New Roman" w:hAnsi="Times New Roman" w:cs="Times New Roman"/>
          <w:color w:val="auto"/>
          <w:sz w:val="22"/>
          <w:szCs w:val="22"/>
        </w:rPr>
        <w:t>Приложение 2</w:t>
      </w:r>
    </w:p>
    <w:p w:rsidR="00CF14D8" w:rsidRPr="00884855" w:rsidRDefault="00CF14D8" w:rsidP="00DF72FE">
      <w:pPr>
        <w:pStyle w:val="ConsPlusNormal"/>
        <w:jc w:val="right"/>
      </w:pPr>
      <w:r w:rsidRPr="00884855">
        <w:t>Форма заявления</w:t>
      </w:r>
    </w:p>
    <w:p w:rsidR="00BA2830" w:rsidRPr="00884855" w:rsidRDefault="00BA2830" w:rsidP="00BA28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>ЗАЯВКА НА УЧАСТИЕ В КОНКУРСЕ</w:t>
      </w:r>
    </w:p>
    <w:p w:rsidR="00BA2830" w:rsidRPr="00884855" w:rsidRDefault="00BA2830" w:rsidP="00BA28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>на право заключения договора на установку и эксплуатацию</w:t>
      </w:r>
    </w:p>
    <w:p w:rsidR="00BA2830" w:rsidRPr="00884855" w:rsidRDefault="00BA2830" w:rsidP="00BA28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>рекламных конструкций, подведение итогов которого состоится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«___»__________ 201__ г.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1. Заявитель: _____________________________________________________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(фирменное наименование, сведения об организационно-правовой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   форме юридического лица, Ф.И.О. физического лица)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2. Адрес ________________________________________________________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(место нахождения юридического лица, место жительства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                   физического лица)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3. Почтовый адрес: _______________________________________________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                     (юридического лица)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4. Паспортные данные: ____________________________________________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                       (физического лица)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5. Телефон: ______________________________________________________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                           (номер контактного телефона)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6. К заявке прилагаются  документы в соответствии с Описью.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7.  Подтверждаю,  что предоставленная информация и документы дост</w:t>
      </w:r>
      <w:r w:rsidRPr="00884855">
        <w:rPr>
          <w:rFonts w:ascii="Times New Roman" w:hAnsi="Times New Roman" w:cs="Times New Roman"/>
          <w:sz w:val="28"/>
          <w:szCs w:val="28"/>
        </w:rPr>
        <w:t>о</w:t>
      </w:r>
      <w:r w:rsidRPr="00884855">
        <w:rPr>
          <w:rFonts w:ascii="Times New Roman" w:hAnsi="Times New Roman" w:cs="Times New Roman"/>
          <w:sz w:val="28"/>
          <w:szCs w:val="28"/>
        </w:rPr>
        <w:t>верны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и  настоящая  заявка  подана  исключительно  в  целях приобретения права </w:t>
      </w:r>
      <w:proofErr w:type="gramStart"/>
      <w:r w:rsidRPr="0088485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>заключение договора на установку и эксплуатацию рекламных конструкций.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8. Подпись Заявителя (М.П.) ___________________</w:t>
      </w:r>
    </w:p>
    <w:p w:rsidR="00BA2830" w:rsidRPr="00884855" w:rsidRDefault="00BA2830" w:rsidP="00BA28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855">
        <w:rPr>
          <w:rFonts w:ascii="Times New Roman" w:hAnsi="Times New Roman" w:cs="Times New Roman"/>
          <w:sz w:val="28"/>
          <w:szCs w:val="28"/>
        </w:rPr>
        <w:t xml:space="preserve">    «__»________ 20__ г.</w:t>
      </w:r>
    </w:p>
    <w:p w:rsidR="00BA2830" w:rsidRPr="00884855" w:rsidRDefault="00BA2830" w:rsidP="00BA28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14D8" w:rsidRPr="00884855" w:rsidRDefault="00CF14D8" w:rsidP="00DF72FE">
      <w:pPr>
        <w:pStyle w:val="ConsPlusNormal"/>
        <w:jc w:val="both"/>
      </w:pPr>
    </w:p>
    <w:sectPr w:rsidR="00CF14D8" w:rsidRPr="0088485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3E" w:rsidRDefault="00BA0F3E" w:rsidP="00884855">
      <w:pPr>
        <w:spacing w:after="0" w:line="240" w:lineRule="auto"/>
      </w:pPr>
      <w:r>
        <w:separator/>
      </w:r>
    </w:p>
  </w:endnote>
  <w:endnote w:type="continuationSeparator" w:id="0">
    <w:p w:rsidR="00BA0F3E" w:rsidRDefault="00BA0F3E" w:rsidP="0088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3E" w:rsidRDefault="00BA0F3E" w:rsidP="00884855">
      <w:pPr>
        <w:spacing w:after="0" w:line="240" w:lineRule="auto"/>
      </w:pPr>
      <w:r>
        <w:separator/>
      </w:r>
    </w:p>
  </w:footnote>
  <w:footnote w:type="continuationSeparator" w:id="0">
    <w:p w:rsidR="00BA0F3E" w:rsidRDefault="00BA0F3E" w:rsidP="00884855">
      <w:pPr>
        <w:spacing w:after="0" w:line="240" w:lineRule="auto"/>
      </w:pPr>
      <w:r>
        <w:continuationSeparator/>
      </w:r>
    </w:p>
  </w:footnote>
  <w:footnote w:id="1">
    <w:p w:rsidR="00884855" w:rsidRDefault="0088485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884855" w:rsidRDefault="0088485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3">
    <w:p w:rsidR="00884855" w:rsidRDefault="0088485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услуги.</w:t>
      </w:r>
    </w:p>
  </w:footnote>
  <w:footnote w:id="4">
    <w:p w:rsidR="00091A5A" w:rsidRDefault="00091A5A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Образцы документов приводятся органом, предоставляющим услугу</w:t>
      </w:r>
      <w:r>
        <w:rPr>
          <w:rFonts w:ascii="Times New Roman" w:hAnsi="Times New Roman" w:cs="Times New Roman"/>
        </w:rPr>
        <w:t>.</w:t>
      </w:r>
    </w:p>
  </w:footnote>
  <w:footnote w:id="5">
    <w:p w:rsidR="00091A5A" w:rsidRDefault="00091A5A" w:rsidP="00AF5907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091A5A" w:rsidRDefault="00091A5A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091A5A" w:rsidRDefault="00091A5A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091A5A" w:rsidRDefault="00091A5A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Исчерпывающий перечень необходимых ресурсов и форм документов указывается  органом, предоставляющим услугу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E1B21"/>
    <w:multiLevelType w:val="hybridMultilevel"/>
    <w:tmpl w:val="D28E15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23C0D"/>
    <w:rsid w:val="00043FFA"/>
    <w:rsid w:val="00083A57"/>
    <w:rsid w:val="000858A5"/>
    <w:rsid w:val="00087F6A"/>
    <w:rsid w:val="00091A5A"/>
    <w:rsid w:val="000A11EE"/>
    <w:rsid w:val="000A723F"/>
    <w:rsid w:val="000B40A5"/>
    <w:rsid w:val="000C3183"/>
    <w:rsid w:val="001154C7"/>
    <w:rsid w:val="001412EF"/>
    <w:rsid w:val="00143098"/>
    <w:rsid w:val="00152F68"/>
    <w:rsid w:val="00190D59"/>
    <w:rsid w:val="001A712D"/>
    <w:rsid w:val="001D1545"/>
    <w:rsid w:val="001D2985"/>
    <w:rsid w:val="00210933"/>
    <w:rsid w:val="00240451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F20CD"/>
    <w:rsid w:val="002F25A2"/>
    <w:rsid w:val="00343504"/>
    <w:rsid w:val="003517E9"/>
    <w:rsid w:val="003533BF"/>
    <w:rsid w:val="003579F2"/>
    <w:rsid w:val="0036118A"/>
    <w:rsid w:val="003760D0"/>
    <w:rsid w:val="003A2359"/>
    <w:rsid w:val="003A32DA"/>
    <w:rsid w:val="003C5387"/>
    <w:rsid w:val="003F4C77"/>
    <w:rsid w:val="0040302A"/>
    <w:rsid w:val="00436C9B"/>
    <w:rsid w:val="00457B7F"/>
    <w:rsid w:val="00465C77"/>
    <w:rsid w:val="004850E1"/>
    <w:rsid w:val="004938FE"/>
    <w:rsid w:val="004D077D"/>
    <w:rsid w:val="004E7B41"/>
    <w:rsid w:val="004E7CAF"/>
    <w:rsid w:val="004F2A4B"/>
    <w:rsid w:val="004F2E20"/>
    <w:rsid w:val="004F6CAD"/>
    <w:rsid w:val="004F75BF"/>
    <w:rsid w:val="00505D72"/>
    <w:rsid w:val="005079CF"/>
    <w:rsid w:val="00572E1A"/>
    <w:rsid w:val="005A1D24"/>
    <w:rsid w:val="005B1D04"/>
    <w:rsid w:val="00621F36"/>
    <w:rsid w:val="00646B5F"/>
    <w:rsid w:val="00655F67"/>
    <w:rsid w:val="00671355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E5B50"/>
    <w:rsid w:val="008202EC"/>
    <w:rsid w:val="00825C98"/>
    <w:rsid w:val="0084228F"/>
    <w:rsid w:val="00843A61"/>
    <w:rsid w:val="0086145F"/>
    <w:rsid w:val="008629F4"/>
    <w:rsid w:val="00874B5E"/>
    <w:rsid w:val="00883DB0"/>
    <w:rsid w:val="00884855"/>
    <w:rsid w:val="008A60E5"/>
    <w:rsid w:val="008D4067"/>
    <w:rsid w:val="00915B86"/>
    <w:rsid w:val="009477FB"/>
    <w:rsid w:val="0097416D"/>
    <w:rsid w:val="009A473A"/>
    <w:rsid w:val="009B1DAA"/>
    <w:rsid w:val="009E01C2"/>
    <w:rsid w:val="009F148E"/>
    <w:rsid w:val="00A019A3"/>
    <w:rsid w:val="00A0710F"/>
    <w:rsid w:val="00A17B13"/>
    <w:rsid w:val="00A20703"/>
    <w:rsid w:val="00A71E89"/>
    <w:rsid w:val="00A83585"/>
    <w:rsid w:val="00A87A1B"/>
    <w:rsid w:val="00A87EF7"/>
    <w:rsid w:val="00AC4079"/>
    <w:rsid w:val="00AC48C1"/>
    <w:rsid w:val="00AD04CE"/>
    <w:rsid w:val="00AD2D74"/>
    <w:rsid w:val="00AD5100"/>
    <w:rsid w:val="00AF1F2A"/>
    <w:rsid w:val="00AF7671"/>
    <w:rsid w:val="00B355E1"/>
    <w:rsid w:val="00B421BB"/>
    <w:rsid w:val="00B6741C"/>
    <w:rsid w:val="00B80E9E"/>
    <w:rsid w:val="00B8471B"/>
    <w:rsid w:val="00BA0F3E"/>
    <w:rsid w:val="00BA1F97"/>
    <w:rsid w:val="00BA2830"/>
    <w:rsid w:val="00BA4169"/>
    <w:rsid w:val="00BA5D09"/>
    <w:rsid w:val="00BD28FA"/>
    <w:rsid w:val="00BF7F66"/>
    <w:rsid w:val="00C60D4B"/>
    <w:rsid w:val="00C95E22"/>
    <w:rsid w:val="00CA587F"/>
    <w:rsid w:val="00CE4E95"/>
    <w:rsid w:val="00CE7D16"/>
    <w:rsid w:val="00CF14D8"/>
    <w:rsid w:val="00CF47DF"/>
    <w:rsid w:val="00D06EFC"/>
    <w:rsid w:val="00D13CA5"/>
    <w:rsid w:val="00D20A61"/>
    <w:rsid w:val="00D31907"/>
    <w:rsid w:val="00D4053D"/>
    <w:rsid w:val="00D62F0A"/>
    <w:rsid w:val="00DC4552"/>
    <w:rsid w:val="00DE7AE8"/>
    <w:rsid w:val="00DF71B7"/>
    <w:rsid w:val="00DF72FE"/>
    <w:rsid w:val="00E00E85"/>
    <w:rsid w:val="00E115FD"/>
    <w:rsid w:val="00E11BF3"/>
    <w:rsid w:val="00E15534"/>
    <w:rsid w:val="00E329C6"/>
    <w:rsid w:val="00E3767E"/>
    <w:rsid w:val="00E57E28"/>
    <w:rsid w:val="00E6585D"/>
    <w:rsid w:val="00E715B0"/>
    <w:rsid w:val="00E85938"/>
    <w:rsid w:val="00EC062C"/>
    <w:rsid w:val="00EF7145"/>
    <w:rsid w:val="00F33C30"/>
    <w:rsid w:val="00F527C4"/>
    <w:rsid w:val="00F91E08"/>
    <w:rsid w:val="00FB2675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A2830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88485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8485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848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A2830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88485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8485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848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1AC1-CB60-4C24-BDEA-304545719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25</Pages>
  <Words>3746</Words>
  <Characters>21355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О.А.</dc:creator>
  <cp:keywords/>
  <dc:description/>
  <cp:lastModifiedBy>UserMFC</cp:lastModifiedBy>
  <cp:revision>6</cp:revision>
  <dcterms:created xsi:type="dcterms:W3CDTF">2015-09-01T14:06:00Z</dcterms:created>
  <dcterms:modified xsi:type="dcterms:W3CDTF">2016-11-25T07:11:00Z</dcterms:modified>
</cp:coreProperties>
</file>