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64" w:rsidRPr="00774951" w:rsidRDefault="00450A64" w:rsidP="003F2BC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Приложение</w:t>
      </w:r>
    </w:p>
    <w:p w:rsidR="00450A64" w:rsidRPr="00774951" w:rsidRDefault="00450A64" w:rsidP="003F2BC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50A64" w:rsidRPr="00774951" w:rsidRDefault="00450A64" w:rsidP="003F2BC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Хохольского муниципального района</w:t>
      </w:r>
    </w:p>
    <w:p w:rsidR="00450A64" w:rsidRPr="00774951" w:rsidRDefault="00B63E94" w:rsidP="003F2BC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      » июня </w:t>
      </w:r>
      <w:r w:rsidR="00EA35F1">
        <w:rPr>
          <w:rFonts w:ascii="Times New Roman" w:hAnsi="Times New Roman" w:cs="Times New Roman"/>
          <w:sz w:val="28"/>
          <w:szCs w:val="28"/>
        </w:rPr>
        <w:t xml:space="preserve"> 2023 </w:t>
      </w:r>
      <w:r w:rsidR="00450A64" w:rsidRPr="00774951">
        <w:rPr>
          <w:rFonts w:ascii="Times New Roman" w:hAnsi="Times New Roman" w:cs="Times New Roman"/>
          <w:sz w:val="28"/>
          <w:szCs w:val="28"/>
        </w:rPr>
        <w:t>года  №</w:t>
      </w:r>
      <w:r w:rsidR="00155E0B">
        <w:rPr>
          <w:rFonts w:ascii="Times New Roman" w:hAnsi="Times New Roman" w:cs="Times New Roman"/>
          <w:sz w:val="28"/>
          <w:szCs w:val="28"/>
        </w:rPr>
        <w:t xml:space="preserve"> </w:t>
      </w:r>
      <w:r w:rsidR="00316100">
        <w:rPr>
          <w:rFonts w:ascii="Times New Roman" w:hAnsi="Times New Roman" w:cs="Times New Roman"/>
          <w:sz w:val="28"/>
          <w:szCs w:val="28"/>
        </w:rPr>
        <w:t xml:space="preserve">       </w:t>
      </w:r>
      <w:r w:rsidR="00EA35F1">
        <w:rPr>
          <w:rFonts w:ascii="Times New Roman" w:hAnsi="Times New Roman" w:cs="Times New Roman"/>
          <w:sz w:val="28"/>
          <w:szCs w:val="28"/>
        </w:rPr>
        <w:t xml:space="preserve">  </w:t>
      </w:r>
      <w:r w:rsidR="00450A64" w:rsidRPr="00774951">
        <w:rPr>
          <w:rFonts w:ascii="Times New Roman" w:hAnsi="Times New Roman" w:cs="Times New Roman"/>
          <w:color w:val="FFFFFF"/>
          <w:sz w:val="28"/>
          <w:szCs w:val="28"/>
        </w:rPr>
        <w:t>.</w:t>
      </w:r>
    </w:p>
    <w:p w:rsidR="00450A64" w:rsidRPr="00774951" w:rsidRDefault="00450A64" w:rsidP="004022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C3667F">
      <w:pPr>
        <w:widowControl w:val="0"/>
        <w:tabs>
          <w:tab w:val="left" w:pos="1701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C3667F">
      <w:pPr>
        <w:widowControl w:val="0"/>
        <w:tabs>
          <w:tab w:val="left" w:pos="1701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Муниципальная программа </w:t>
      </w:r>
    </w:p>
    <w:p w:rsidR="00450A64" w:rsidRPr="00774951" w:rsidRDefault="00450A64" w:rsidP="00C3667F">
      <w:pPr>
        <w:widowControl w:val="0"/>
        <w:tabs>
          <w:tab w:val="left" w:pos="1701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«Развитие сельского хозяйства, земельных отношений, муниципального имущества и экологии Хохольского муниципального района </w:t>
      </w:r>
    </w:p>
    <w:p w:rsidR="00450A64" w:rsidRPr="00774951" w:rsidRDefault="00450A64" w:rsidP="00C3667F">
      <w:pPr>
        <w:widowControl w:val="0"/>
        <w:tabs>
          <w:tab w:val="left" w:pos="1701"/>
        </w:tabs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Воронежской области» 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>ПАСПОРТ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>муниципальной программы Хохольского муниципального района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«Развитие сельского хозяйства, земельных отношений, муниципального имущества и экологии Хохольского муниципального района 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color w:val="FF0000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Воронежской области»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326"/>
      </w:tblGrid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326" w:type="dxa"/>
            <w:vAlign w:val="bottom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Отдел земельных отношений, муниципального имущества и экологии администрации Хохольского муниципального района (ОЗОМИиЭ)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муниципальной программы</w:t>
            </w:r>
          </w:p>
        </w:tc>
        <w:tc>
          <w:tcPr>
            <w:tcW w:w="5326" w:type="dxa"/>
          </w:tcPr>
          <w:p w:rsidR="00450A64" w:rsidRPr="00774951" w:rsidRDefault="00450A64" w:rsidP="008268F0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МБУ «Центр поддержки АПК», отдел по строительству, архитектуре, транспорту и  ЖКХ администрации района,</w:t>
            </w:r>
          </w:p>
          <w:p w:rsidR="00450A64" w:rsidRPr="00774951" w:rsidRDefault="00450A64" w:rsidP="008268F0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МКУ «ЦОД ОМС», МБУ «Хохольский районный архив»,</w:t>
            </w:r>
          </w:p>
          <w:p w:rsidR="00450A64" w:rsidRPr="00774951" w:rsidRDefault="00450A64" w:rsidP="008268F0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балансодержатели недвижимого  муниципального имущества,</w:t>
            </w:r>
          </w:p>
          <w:p w:rsidR="00450A64" w:rsidRPr="00774951" w:rsidRDefault="00450A64" w:rsidP="00826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БУ ВО «Хохольская районная станция по борьбе с болезнями животных» (по согласованию), администрации городского и сельских поселений (по согласованию), сельхозтоваропроизводители района, юридические лица всех форм собственности, расположенные на территории Хохольского муниципального района (по согласованию).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5326" w:type="dxa"/>
          </w:tcPr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Подпрограмма 1. Развитие   сельского хозяйства на территории  Хохольского муниципального района: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74951">
              <w:rPr>
                <w:rFonts w:ascii="Times New Roman" w:hAnsi="Times New Roman"/>
                <w:i/>
                <w:sz w:val="26"/>
                <w:szCs w:val="26"/>
              </w:rPr>
              <w:t>основные мероприятия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1.1 Развитие отрасли растениеводства;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1.2 Развитие отрасли животноводства;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1.3 Поддержка малых форм хозяйствования.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Подпрограмма 2. Комплексное развитие сельских территорий Хохольского муниципального района: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74951">
              <w:rPr>
                <w:rFonts w:ascii="Times New Roman" w:hAnsi="Times New Roman"/>
                <w:i/>
                <w:sz w:val="26"/>
                <w:szCs w:val="26"/>
              </w:rPr>
              <w:lastRenderedPageBreak/>
              <w:t>основные мероприятия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2.1 Создание условий для обеспечения доступным и комфортным жильем сельского населения;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2.2 Создание и развитие инфраструктуры на сельских территориях. 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Подпрограмма 3. Развитие земельных отношений, муниципального имущества и экологии Хохольского муниципального района: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74951">
              <w:rPr>
                <w:rFonts w:ascii="Times New Roman" w:hAnsi="Times New Roman"/>
                <w:i/>
                <w:sz w:val="26"/>
                <w:szCs w:val="26"/>
              </w:rPr>
              <w:t>основные мероприятия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3.1 Регулирование и совершенствование деятельности в сфере земельных и имущественных отношений;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3.2 Проведение экологических мероприятий на территории Хохольского муниципального района.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Подпрограмма 4. Финансовое обеспечение реализации программы:</w:t>
            </w:r>
          </w:p>
          <w:p w:rsidR="00450A64" w:rsidRPr="00774951" w:rsidRDefault="00450A64" w:rsidP="00C30EB1">
            <w:pPr>
              <w:spacing w:after="0"/>
              <w:ind w:firstLine="417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74951">
              <w:rPr>
                <w:rFonts w:ascii="Times New Roman" w:hAnsi="Times New Roman"/>
                <w:i/>
                <w:sz w:val="26"/>
                <w:szCs w:val="26"/>
              </w:rPr>
              <w:t>основные мероприятия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4.1 Финансовое обеспечение деятельности ОЗОМИиЭ администрации Хохольского муниципального района Воронежской области;</w:t>
            </w:r>
          </w:p>
          <w:p w:rsidR="00450A64" w:rsidRPr="00774951" w:rsidRDefault="00450A64" w:rsidP="00C30EB1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4.2  Финансовое обеспечение деятельности МБУ «Центр поддержки АПК»;</w:t>
            </w:r>
          </w:p>
          <w:p w:rsidR="00450A64" w:rsidRPr="00774951" w:rsidRDefault="00450A64" w:rsidP="00C30EB1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4.3. Финансовое обеспечение деятельности Муниципального бюджетного учреждения </w:t>
            </w:r>
          </w:p>
          <w:p w:rsidR="00450A64" w:rsidRPr="00774951" w:rsidRDefault="00450A64" w:rsidP="00C30EB1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«Хохольский районный архив» (МБУ«Хохольский районный архив»).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Цели муниципальной программы</w:t>
            </w:r>
          </w:p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552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26" w:type="dxa"/>
            <w:vAlign w:val="center"/>
          </w:tcPr>
          <w:p w:rsidR="00450A64" w:rsidRPr="00774951" w:rsidRDefault="00450A64" w:rsidP="00B2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1. Насыщение муниципального и регионального рынка продукцией, произведенной в районе. </w:t>
            </w:r>
          </w:p>
          <w:p w:rsidR="00450A64" w:rsidRPr="00774951" w:rsidRDefault="00450A64" w:rsidP="00B2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2. </w:t>
            </w:r>
            <w:r w:rsidRPr="0077495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Рост  конкурентоспособности  сельского хозяйства на основе применения современных технологий. </w:t>
            </w:r>
          </w:p>
          <w:p w:rsidR="00450A64" w:rsidRPr="00774951" w:rsidRDefault="00450A64" w:rsidP="00B2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3. Улучшение комфортности проживания граждан в сельской местности. </w:t>
            </w:r>
          </w:p>
          <w:p w:rsidR="00450A64" w:rsidRPr="00774951" w:rsidRDefault="00450A64" w:rsidP="00B2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4. Стимулирование инвестиционной активнос-ти в агропромышленном комплексе путем создания  благоприятных инфраструктурных условий в сельской местности.</w:t>
            </w:r>
          </w:p>
          <w:p w:rsidR="00450A64" w:rsidRPr="00774951" w:rsidRDefault="00450A64" w:rsidP="00741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5. Оптимизация регламентного времени и сроков оказания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массовых социально значимых услуг (далее М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СЗУ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).</w:t>
            </w:r>
          </w:p>
          <w:p w:rsidR="00450A64" w:rsidRPr="00774951" w:rsidRDefault="00450A64" w:rsidP="00741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6. Создание условий для эффективного 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управления и распоряжения муниципальным имуществом Хохольского муниципального района Воронежской области. </w:t>
            </w:r>
          </w:p>
          <w:p w:rsidR="00450A64" w:rsidRPr="00774951" w:rsidRDefault="00450A64" w:rsidP="00741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7. Улучшение качества окружающей среды и экологических условий проживания населения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774951">
              <w:rPr>
                <w:sz w:val="28"/>
                <w:szCs w:val="28"/>
              </w:rPr>
              <w:t xml:space="preserve"> </w:t>
            </w:r>
          </w:p>
          <w:p w:rsidR="00450A64" w:rsidRPr="00774951" w:rsidRDefault="00450A64" w:rsidP="007410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8. 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Создание условий для эффективного управления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 xml:space="preserve"> муниципальными финансами.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95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Задачи муниципальной программы</w:t>
            </w:r>
          </w:p>
          <w:p w:rsidR="00450A64" w:rsidRPr="00774951" w:rsidRDefault="00450A64" w:rsidP="0095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95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951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742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26" w:type="dxa"/>
          </w:tcPr>
          <w:p w:rsidR="00450A64" w:rsidRPr="00774951" w:rsidRDefault="00450A64" w:rsidP="00B30E7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Создание условий для устойчивого развития сельского хозяйства Хохольского муниципального района.</w:t>
            </w:r>
          </w:p>
          <w:p w:rsidR="00450A64" w:rsidRPr="00774951" w:rsidRDefault="00450A64" w:rsidP="00B30E73">
            <w:pPr>
              <w:pStyle w:val="ConsPlusCell"/>
              <w:tabs>
                <w:tab w:val="left" w:pos="54"/>
              </w:tabs>
              <w:ind w:left="-1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Развитие   и    повышение    эффективности производства сельскохозяйственной продукции.</w:t>
            </w:r>
          </w:p>
          <w:p w:rsidR="00450A64" w:rsidRPr="00774951" w:rsidRDefault="00450A64" w:rsidP="00B30E73">
            <w:pPr>
              <w:pStyle w:val="ConsPlusCell"/>
              <w:tabs>
                <w:tab w:val="left" w:pos="54"/>
              </w:tabs>
              <w:ind w:left="-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4951">
              <w:rPr>
                <w:rFonts w:ascii="Times New Roman" w:hAnsi="Times New Roman" w:cs="Times New Roman"/>
                <w:sz w:val="26"/>
                <w:szCs w:val="26"/>
              </w:rPr>
              <w:t>3. Удовлетворение потребностей сельского населения в благоустроенном жилье.</w:t>
            </w:r>
          </w:p>
          <w:p w:rsidR="00450A64" w:rsidRPr="00774951" w:rsidRDefault="00450A64" w:rsidP="000654DB">
            <w:pPr>
              <w:pStyle w:val="ConsPlusCell"/>
              <w:tabs>
                <w:tab w:val="left" w:pos="54"/>
              </w:tabs>
              <w:ind w:left="-1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4951">
              <w:rPr>
                <w:rFonts w:ascii="Times New Roman" w:hAnsi="Times New Roman" w:cs="Times New Roman"/>
                <w:sz w:val="26"/>
                <w:szCs w:val="26"/>
              </w:rPr>
              <w:t>4. 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инфраструктуры.</w:t>
            </w:r>
          </w:p>
          <w:p w:rsidR="00450A64" w:rsidRPr="00774951" w:rsidRDefault="00450A64" w:rsidP="005A298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5. Повышение качества оказания М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СЗУ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2E6517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6. 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Повышение эффективности использования и сохранности муниципального имущества Хохольского муниципального района Воронежской области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C6681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7. Создание условий экологически безопасного проживания населения.</w:t>
            </w:r>
          </w:p>
          <w:p w:rsidR="00450A64" w:rsidRPr="00774951" w:rsidRDefault="00450A64" w:rsidP="00B943F4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8. Финансовое обеспечение реализации программы.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муниципальной программы</w:t>
            </w:r>
          </w:p>
          <w:p w:rsidR="00450A64" w:rsidRPr="00774951" w:rsidRDefault="00450A64" w:rsidP="00403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  <w:p w:rsidR="00450A64" w:rsidRPr="00774951" w:rsidRDefault="00450A64" w:rsidP="008D5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26" w:type="dxa"/>
            <w:vAlign w:val="center"/>
          </w:tcPr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Индекс производства продукции сельского хозяйства в хозяйствах всех категорий (в сопоставимых ценах), % к предыдущему году.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Объём производства основных видов продукции животноводства в стоимостном выражении в  сельскохозяйственных организациях и крестьянских (фермерских) хозяйствах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774951">
                <w:rPr>
                  <w:rFonts w:ascii="Times New Roman" w:hAnsi="Times New Roman"/>
                  <w:sz w:val="26"/>
                  <w:szCs w:val="26"/>
                  <w:lang w:eastAsia="ru-RU"/>
                </w:rPr>
                <w:t>100 га</w:t>
              </w:r>
            </w:smartTag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сельхозугодий, тыс. руб.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3.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Объём производства основных видов продукции растениеводства в стоимостном выражении в  сельскохозяйственных организациях и крестьянских (фермерских) хозяйствах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774951">
                <w:rPr>
                  <w:rFonts w:ascii="Times New Roman" w:hAnsi="Times New Roman"/>
                  <w:sz w:val="26"/>
                  <w:szCs w:val="26"/>
                  <w:lang w:eastAsia="ru-RU"/>
                </w:rPr>
                <w:t>100 га</w:t>
              </w:r>
            </w:smartTag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пашни, тыс. руб.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4.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Ввод (приобретение) жилья для граждан, проживающих на сельских территориях (с привлечением собственных (заемных) средств граждан),</w:t>
            </w:r>
            <w:r w:rsidRPr="007749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кв.м.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5.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Количество реализованных проектов по 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созданию и развитию инфраструктуры на сельских территориях,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 xml:space="preserve"> ед.</w:t>
            </w:r>
          </w:p>
          <w:p w:rsidR="00450A64" w:rsidRPr="00774951" w:rsidRDefault="00450A64" w:rsidP="00D22F5B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6.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Соблюдение регламентного времени оказания МСЗУ, %.</w:t>
            </w:r>
          </w:p>
          <w:p w:rsidR="00450A64" w:rsidRPr="00774951" w:rsidRDefault="00450A64" w:rsidP="00DF5D8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7. 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Обеспечение актуализации реестра муниципального имущества Хохольского муниципального района Воронежской области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, %.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8. Количество проведённых экологических мероприятий на территории Хохольского муниципального района, ед.</w:t>
            </w:r>
          </w:p>
          <w:p w:rsidR="00450A64" w:rsidRPr="00774951" w:rsidRDefault="00450A64" w:rsidP="00D354E5">
            <w:pPr>
              <w:pStyle w:val="af0"/>
              <w:widowControl w:val="0"/>
              <w:tabs>
                <w:tab w:val="left" w:pos="40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9. Уровень выполнения плановых назначений бюджетных средств на обеспечение деятельности отдела сельского хозяйства, муниципального имущества и экологии администрации Хохольского муниципального района Воронежской области, % к плану.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10. Уровень выполнения плановых назначений бюджетных средств на обеспечение деятельности МБУ «Центр поддержки АПК, % к плану.</w:t>
            </w:r>
          </w:p>
          <w:p w:rsidR="00450A64" w:rsidRPr="00774951" w:rsidRDefault="00450A64" w:rsidP="00C6681A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11. Уровень выполнения плановых назначений бюджетных средств на обеспечение деятельности МБУ «Хохольский районный архив», % к плану.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326" w:type="dxa"/>
            <w:vAlign w:val="center"/>
          </w:tcPr>
          <w:p w:rsidR="00450A64" w:rsidRPr="00774951" w:rsidRDefault="00450A64" w:rsidP="00C66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AA1835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5326" w:type="dxa"/>
          </w:tcPr>
          <w:p w:rsidR="00450A64" w:rsidRPr="00774951" w:rsidRDefault="00450A64" w:rsidP="00352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Всего по муниципальной 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:</w:t>
            </w:r>
          </w:p>
          <w:tbl>
            <w:tblPr>
              <w:tblW w:w="5191" w:type="dxa"/>
              <w:tblLayout w:type="fixed"/>
              <w:tblLook w:val="00A0"/>
            </w:tblPr>
            <w:tblGrid>
              <w:gridCol w:w="662"/>
              <w:gridCol w:w="998"/>
              <w:gridCol w:w="937"/>
              <w:gridCol w:w="866"/>
              <w:gridCol w:w="917"/>
              <w:gridCol w:w="811"/>
            </w:tblGrid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90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834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78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196065">
              <w:trPr>
                <w:trHeight w:val="285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D23B13" w:rsidP="00AA7087">
                  <w:pPr>
                    <w:ind w:right="-18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197 544,8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4C00C4">
                  <w:pPr>
                    <w:ind w:right="-10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99</w:t>
                  </w:r>
                  <w:r w:rsidR="004C00C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624,8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4C00C4">
                  <w:pPr>
                    <w:ind w:right="-216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16</w:t>
                  </w:r>
                  <w:r w:rsidR="004C00C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435,1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4C00C4">
                  <w:pPr>
                    <w:ind w:right="-12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72</w:t>
                  </w:r>
                  <w:r w:rsidR="004C00C4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365,9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D23B13" w:rsidP="00AA7087">
                  <w:pPr>
                    <w:ind w:right="-39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9 119,0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D23B13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23 812,5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4C00C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</w:t>
                  </w:r>
                  <w:r w:rsidR="004C00C4">
                    <w:rPr>
                      <w:rFonts w:ascii="Times New Roman" w:hAnsi="Times New Roman"/>
                      <w:sz w:val="18"/>
                      <w:szCs w:val="18"/>
                    </w:rPr>
                    <w:t> 535,3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4C00C4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  <w:r w:rsidR="004C00C4">
                    <w:rPr>
                      <w:rFonts w:ascii="Times New Roman" w:hAnsi="Times New Roman"/>
                      <w:sz w:val="18"/>
                      <w:szCs w:val="18"/>
                    </w:rPr>
                    <w:t> 344,6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4C00C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12</w:t>
                  </w:r>
                  <w:r w:rsidR="004C00C4">
                    <w:rPr>
                      <w:rFonts w:ascii="Times New Roman" w:hAnsi="Times New Roman"/>
                      <w:sz w:val="18"/>
                      <w:szCs w:val="18"/>
                    </w:rPr>
                    <w:t> 224,3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D23B13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1 708,3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14 </w:t>
                  </w:r>
                  <w:r w:rsidR="00196065">
                    <w:rPr>
                      <w:rFonts w:ascii="Times New Roman" w:hAnsi="Times New Roman"/>
                      <w:sz w:val="18"/>
                      <w:szCs w:val="18"/>
                    </w:rPr>
                    <w:t>878,9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196065">
                    <w:rPr>
                      <w:rFonts w:ascii="Times New Roman" w:hAnsi="Times New Roman"/>
                      <w:sz w:val="18"/>
                      <w:szCs w:val="18"/>
                    </w:rPr>
                    <w:t>195,4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196065">
                    <w:rPr>
                      <w:rFonts w:ascii="Times New Roman" w:hAnsi="Times New Roman"/>
                      <w:sz w:val="18"/>
                      <w:szCs w:val="18"/>
                    </w:rPr>
                    <w:t>401,4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12 </w:t>
                  </w:r>
                  <w:r w:rsidR="00196065">
                    <w:rPr>
                      <w:rFonts w:ascii="Times New Roman" w:hAnsi="Times New Roman"/>
                      <w:sz w:val="18"/>
                      <w:szCs w:val="18"/>
                    </w:rPr>
                    <w:t>282,1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12 </w:t>
                  </w:r>
                  <w:r w:rsidR="00196065">
                    <w:rPr>
                      <w:rFonts w:ascii="Times New Roman" w:hAnsi="Times New Roman"/>
                      <w:sz w:val="18"/>
                      <w:szCs w:val="18"/>
                    </w:rPr>
                    <w:t>742,8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124,6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12 </w:t>
                  </w:r>
                  <w:r w:rsidR="00196065">
                    <w:rPr>
                      <w:rFonts w:ascii="Times New Roman" w:hAnsi="Times New Roman"/>
                      <w:sz w:val="18"/>
                      <w:szCs w:val="18"/>
                    </w:rPr>
                    <w:t>618,2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196065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17 615,5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2865,1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2715,8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11747,1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287,5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75 377,5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51484,8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5274,9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11747,1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6870,7</w:t>
                  </w:r>
                </w:p>
              </w:tc>
            </w:tr>
            <w:tr w:rsidR="00450A64" w:rsidRPr="00774951" w:rsidTr="00196065">
              <w:trPr>
                <w:trHeight w:val="300"/>
              </w:trPr>
              <w:tc>
                <w:tcPr>
                  <w:tcW w:w="638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53  117,6</w:t>
                  </w:r>
                </w:p>
              </w:tc>
              <w:tc>
                <w:tcPr>
                  <w:tcW w:w="90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37544,2</w:t>
                  </w:r>
                </w:p>
              </w:tc>
              <w:tc>
                <w:tcPr>
                  <w:tcW w:w="83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1835">
                  <w:pPr>
                    <w:ind w:right="-216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3573,8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11747,1</w:t>
                  </w:r>
                </w:p>
              </w:tc>
              <w:tc>
                <w:tcPr>
                  <w:tcW w:w="78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252,5</w:t>
                  </w:r>
                </w:p>
              </w:tc>
            </w:tr>
          </w:tbl>
          <w:p w:rsidR="00450A64" w:rsidRPr="00774951" w:rsidRDefault="00450A64" w:rsidP="00352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ПАСПОРТ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u w:val="single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 xml:space="preserve">подпрограммы 1. «Развитие   сельского хозяйства на территории  Хохольского муниципального района» </w:t>
      </w: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 xml:space="preserve">муниципальной программы Хохольского муниципального района </w:t>
      </w:r>
      <w:r w:rsidRPr="00774951">
        <w:rPr>
          <w:rFonts w:ascii="Times New Roman" w:hAnsi="Times New Roman"/>
          <w:sz w:val="28"/>
          <w:szCs w:val="28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102"/>
      </w:tblGrid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подпрограммы</w:t>
            </w:r>
          </w:p>
        </w:tc>
        <w:tc>
          <w:tcPr>
            <w:tcW w:w="5102" w:type="dxa"/>
          </w:tcPr>
          <w:p w:rsidR="00450A64" w:rsidRPr="00774951" w:rsidRDefault="00450A64" w:rsidP="00F63F53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ind w:left="44" w:hanging="44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МБУ «Центр поддержки АПК», БУ ВО «Хохольская районная станция по борьбе с болезнями животных» (по согласованию), администрации городского и сельских поселений (по согласованию), сельхозтоваропроизводители района, юридические лица всех форм собственности, расположенные на территории Хохольского муниципального района (по согласованию), МКУ «ЦОД ОМС».</w:t>
            </w:r>
          </w:p>
          <w:p w:rsidR="00450A64" w:rsidRPr="00774951" w:rsidRDefault="00450A64" w:rsidP="00092BD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5102" w:type="dxa"/>
          </w:tcPr>
          <w:p w:rsidR="00450A64" w:rsidRPr="00774951" w:rsidRDefault="00450A64" w:rsidP="00E93C0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 Развитие отрасли растениеводства.</w:t>
            </w:r>
          </w:p>
          <w:p w:rsidR="00450A64" w:rsidRPr="00774951" w:rsidRDefault="00450A64" w:rsidP="00E93C0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2. Развитие отрасли животноводства. </w:t>
            </w:r>
          </w:p>
          <w:p w:rsidR="00450A64" w:rsidRPr="00774951" w:rsidRDefault="00450A64" w:rsidP="00E93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 Поддержка малых форм хозяйствования.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102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1. Насыщение муниципального и регионального рынка продукцией, произведенной в районе. </w:t>
            </w:r>
          </w:p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2. </w:t>
            </w:r>
            <w:r w:rsidRPr="00774951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Рост конкурентоспособности  сельского хозяйства на основе применения современных технологий. 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5102" w:type="dxa"/>
          </w:tcPr>
          <w:p w:rsidR="00450A64" w:rsidRPr="00774951" w:rsidRDefault="00450A64" w:rsidP="006F36F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Создание условий для устойчивого развития сельского хозяйства Хохольского муниципального района.</w:t>
            </w:r>
          </w:p>
          <w:p w:rsidR="00450A64" w:rsidRPr="00774951" w:rsidRDefault="00450A64" w:rsidP="006F36F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Развитие   и    повышение    эффективности производства сельскохозяйственной продукции.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подпрограммы*</w:t>
            </w:r>
          </w:p>
        </w:tc>
        <w:tc>
          <w:tcPr>
            <w:tcW w:w="5102" w:type="dxa"/>
          </w:tcPr>
          <w:p w:rsidR="00450A64" w:rsidRPr="00774951" w:rsidRDefault="00450A64" w:rsidP="00BC4BC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Индекс производства продукции сельского хозяйства в хозяйствах всех категорий (в сопоставимых ценах), % к предыдущему году.</w:t>
            </w:r>
          </w:p>
          <w:p w:rsidR="00450A64" w:rsidRPr="00774951" w:rsidRDefault="00450A64" w:rsidP="00BC4BC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Объём производства основных видов продукции растениеводства в стоимостном выражении в  сельскохозяйственных организациях и крестьянских (фермерских) хозяйствах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774951">
                <w:rPr>
                  <w:rFonts w:ascii="Times New Roman" w:hAnsi="Times New Roman"/>
                  <w:sz w:val="26"/>
                  <w:szCs w:val="26"/>
                  <w:lang w:eastAsia="ru-RU"/>
                </w:rPr>
                <w:t>100 га</w:t>
              </w:r>
            </w:smartTag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пашни, тыс. руб.</w:t>
            </w:r>
          </w:p>
          <w:p w:rsidR="00450A64" w:rsidRPr="00774951" w:rsidRDefault="00450A64" w:rsidP="00BC4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3.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Объём производства основных видов продукции животноводства в стоимостном выражении в  сельскохозяйственных 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организациях и крестьянских (фермерских) хозяйствах на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774951">
                <w:rPr>
                  <w:rFonts w:ascii="Times New Roman" w:hAnsi="Times New Roman"/>
                  <w:sz w:val="26"/>
                  <w:szCs w:val="26"/>
                  <w:lang w:eastAsia="ru-RU"/>
                </w:rPr>
                <w:t>100 га</w:t>
              </w:r>
            </w:smartTag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сельхозугодий, тыс. руб.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5102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5102" w:type="dxa"/>
          </w:tcPr>
          <w:p w:rsidR="00450A64" w:rsidRPr="00774951" w:rsidRDefault="00450A64" w:rsidP="007208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Всего по подпрограмме,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sz w:val="28"/>
                <w:szCs w:val="28"/>
              </w:rPr>
              <w:t>:</w:t>
            </w:r>
          </w:p>
          <w:tbl>
            <w:tblPr>
              <w:tblW w:w="5000" w:type="pct"/>
              <w:tblLayout w:type="fixed"/>
              <w:tblLook w:val="00A0"/>
            </w:tblPr>
            <w:tblGrid>
              <w:gridCol w:w="632"/>
              <w:gridCol w:w="955"/>
              <w:gridCol w:w="757"/>
              <w:gridCol w:w="758"/>
              <w:gridCol w:w="877"/>
              <w:gridCol w:w="989"/>
            </w:tblGrid>
            <w:tr w:rsidR="00450A64" w:rsidRPr="00774951" w:rsidTr="00720804">
              <w:trPr>
                <w:trHeight w:val="300"/>
              </w:trPr>
              <w:tc>
                <w:tcPr>
                  <w:tcW w:w="6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6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720804">
              <w:trPr>
                <w:trHeight w:val="285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1D2C86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25216A" w:rsidP="001D2C86">
                  <w:pPr>
                    <w:ind w:right="-18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2.316,6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580624">
                  <w:pPr>
                    <w:ind w:right="-143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25216A" w:rsidP="00580624">
                  <w:pPr>
                    <w:ind w:right="-10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2.316,6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1D2C86">
                  <w:pPr>
                    <w:ind w:right="-12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1D2C86">
                  <w:pPr>
                    <w:ind w:right="-39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720804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25216A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636,0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580624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25216A" w:rsidP="00580624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636,0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25216A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206,0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25216A" w:rsidRDefault="0025216A" w:rsidP="00E347E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5216A">
                    <w:rPr>
                      <w:rFonts w:ascii="Times New Roman" w:hAnsi="Times New Roman"/>
                      <w:sz w:val="18"/>
                      <w:szCs w:val="18"/>
                    </w:rPr>
                    <w:t>206,0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25216A" w:rsidP="00E347EA">
                  <w:pPr>
                    <w:jc w:val="center"/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124,6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25216A" w:rsidRDefault="0025216A" w:rsidP="0025216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124,6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246F21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EF5861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E347E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450A64" w:rsidRPr="00774951" w:rsidRDefault="00450A64" w:rsidP="00B84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>* Указываются показатели (индикаторы) уровня подпрограммы.</w:t>
      </w: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1B7F91">
      <w:pPr>
        <w:spacing w:after="0" w:line="240" w:lineRule="auto"/>
        <w:rPr>
          <w:rFonts w:ascii="Times New Roman" w:eastAsia="Arial Unicode MS" w:hAnsi="Times New Roman"/>
          <w:color w:val="000000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ПАСПОРТ</w:t>
      </w:r>
    </w:p>
    <w:p w:rsidR="00450A64" w:rsidRPr="00774951" w:rsidRDefault="00450A64" w:rsidP="00F508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u w:val="single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 xml:space="preserve">подпрограммы 2. «Комплексное развитие сельских территорий Хохольского муниципального района» </w:t>
      </w: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 xml:space="preserve">муниципальной программы Хохольского муниципального района </w:t>
      </w:r>
      <w:r w:rsidRPr="00774951">
        <w:rPr>
          <w:rFonts w:ascii="Times New Roman" w:hAnsi="Times New Roman"/>
          <w:sz w:val="28"/>
          <w:szCs w:val="28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102"/>
      </w:tblGrid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подпрограммы</w:t>
            </w:r>
          </w:p>
        </w:tc>
        <w:tc>
          <w:tcPr>
            <w:tcW w:w="5102" w:type="dxa"/>
          </w:tcPr>
          <w:p w:rsidR="00450A64" w:rsidRPr="00774951" w:rsidRDefault="00450A64" w:rsidP="000A0838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Отдел земельных отношений, муниципального имущества и экологии администрации Хохольского муниципального района (ОЗОМИиЭ), отдел по строительству, архитектуре, транспорту и  ЖКХ администрации района, МКУ «ЦОД ОМС», администрации городского и сельских поселений (по согласованию). 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5102" w:type="dxa"/>
          </w:tcPr>
          <w:p w:rsidR="00450A64" w:rsidRPr="00774951" w:rsidRDefault="00450A64" w:rsidP="00597B1B">
            <w:pPr>
              <w:widowControl w:val="0"/>
              <w:tabs>
                <w:tab w:val="left" w:pos="46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 Создание условий для обеспечения доступным и комфортным жильем сельского населения.</w:t>
            </w:r>
          </w:p>
          <w:p w:rsidR="00450A64" w:rsidRPr="00774951" w:rsidRDefault="00450A64" w:rsidP="00462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Создание и развитие инфраструктуры на сельских территориях.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102" w:type="dxa"/>
          </w:tcPr>
          <w:p w:rsidR="00450A64" w:rsidRPr="00774951" w:rsidRDefault="00450A64" w:rsidP="00BA086B">
            <w:pPr>
              <w:pStyle w:val="ConsPlusCell"/>
              <w:tabs>
                <w:tab w:val="left" w:pos="34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4951">
              <w:rPr>
                <w:rFonts w:ascii="Times New Roman" w:hAnsi="Times New Roman" w:cs="Times New Roman"/>
                <w:sz w:val="26"/>
                <w:szCs w:val="26"/>
              </w:rPr>
              <w:t>1. Улучшение комфортности проживания граждан в сельской местности.</w:t>
            </w:r>
          </w:p>
          <w:p w:rsidR="00450A64" w:rsidRPr="00774951" w:rsidRDefault="00450A64" w:rsidP="00BA08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 Стимулирование     инвестиционной активности      в агропромышленном комплексе путем создания  благоприятных инфраструктурных условий в сельской местности.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5102" w:type="dxa"/>
          </w:tcPr>
          <w:p w:rsidR="00450A64" w:rsidRPr="00774951" w:rsidRDefault="00450A64" w:rsidP="0022218E">
            <w:pPr>
              <w:pStyle w:val="ConsPlusCell"/>
              <w:tabs>
                <w:tab w:val="left" w:pos="34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4951">
              <w:rPr>
                <w:rFonts w:ascii="Times New Roman" w:hAnsi="Times New Roman" w:cs="Times New Roman"/>
                <w:sz w:val="26"/>
                <w:szCs w:val="26"/>
              </w:rPr>
              <w:t>1. Удовлетворение потребностей сельского населения в благоустроенном жилье.</w:t>
            </w:r>
          </w:p>
          <w:p w:rsidR="00450A64" w:rsidRPr="00774951" w:rsidRDefault="00450A64" w:rsidP="00222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подпрограммы*</w:t>
            </w:r>
          </w:p>
        </w:tc>
        <w:tc>
          <w:tcPr>
            <w:tcW w:w="5102" w:type="dxa"/>
          </w:tcPr>
          <w:p w:rsidR="00450A64" w:rsidRPr="00774951" w:rsidRDefault="00450A64" w:rsidP="00B83F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В</w:t>
            </w:r>
            <w:r w:rsidRPr="00774951">
              <w:rPr>
                <w:rFonts w:ascii="Times New Roman" w:hAnsi="Times New Roman"/>
                <w:bCs/>
                <w:sz w:val="26"/>
                <w:szCs w:val="26"/>
              </w:rPr>
              <w:t>вод (приобретение) жилья для граждан, проживающих на сельских территориях (с привлечением собственных (заемных) средств граждан)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, кв.м.</w:t>
            </w:r>
          </w:p>
          <w:p w:rsidR="00450A64" w:rsidRPr="00774951" w:rsidRDefault="00450A64" w:rsidP="00CE1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К</w:t>
            </w:r>
            <w:r w:rsidRPr="00774951">
              <w:rPr>
                <w:rFonts w:ascii="Times New Roman" w:hAnsi="Times New Roman"/>
                <w:bCs/>
                <w:sz w:val="26"/>
                <w:szCs w:val="26"/>
              </w:rPr>
              <w:t>оличество реализованных проектов по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 xml:space="preserve"> созданию и развитию инфраструктуры на сельских территориях, ед.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Сроки реализации подпрограммы</w:t>
            </w:r>
          </w:p>
        </w:tc>
        <w:tc>
          <w:tcPr>
            <w:tcW w:w="5102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3E47BC">
        <w:trPr>
          <w:jc w:val="center"/>
        </w:trPr>
        <w:tc>
          <w:tcPr>
            <w:tcW w:w="3969" w:type="dxa"/>
          </w:tcPr>
          <w:p w:rsidR="00450A64" w:rsidRPr="00774951" w:rsidRDefault="00450A64" w:rsidP="003E47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 xml:space="preserve">Объемы и источники финансирования подпрограммы (в действующих ценах каждого </w:t>
            </w: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года реализации подпрограммы)</w:t>
            </w:r>
          </w:p>
        </w:tc>
        <w:tc>
          <w:tcPr>
            <w:tcW w:w="5102" w:type="dxa"/>
          </w:tcPr>
          <w:p w:rsidR="00450A64" w:rsidRPr="00774951" w:rsidRDefault="00450A64" w:rsidP="00C85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Всего по подпрограмме,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sz w:val="28"/>
                <w:szCs w:val="28"/>
              </w:rPr>
              <w:t>:</w:t>
            </w:r>
          </w:p>
          <w:tbl>
            <w:tblPr>
              <w:tblW w:w="5000" w:type="pct"/>
              <w:tblLayout w:type="fixed"/>
              <w:tblLook w:val="00A0"/>
            </w:tblPr>
            <w:tblGrid>
              <w:gridCol w:w="632"/>
              <w:gridCol w:w="955"/>
              <w:gridCol w:w="757"/>
              <w:gridCol w:w="758"/>
              <w:gridCol w:w="877"/>
              <w:gridCol w:w="989"/>
            </w:tblGrid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6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AA7087">
              <w:trPr>
                <w:trHeight w:val="285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lastRenderedPageBreak/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D23B13" w:rsidP="00C51310">
                  <w:pPr>
                    <w:ind w:right="-18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124 180,9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C51310">
                  <w:pPr>
                    <w:ind w:right="-143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99</w:t>
                  </w:r>
                  <w:r w:rsidR="00C51310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624,8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C51310">
                  <w:pPr>
                    <w:ind w:right="-10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</w:t>
                  </w:r>
                  <w:r w:rsidR="00C51310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4 118,5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C51310">
                  <w:pPr>
                    <w:ind w:right="-12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</w:t>
                  </w:r>
                  <w:r w:rsidR="00C51310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318,6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D23B13" w:rsidP="00D23B13">
                  <w:pPr>
                    <w:ind w:right="-39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9 119,0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D23B13" w:rsidP="00C5131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11 270,8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C51310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</w:t>
                  </w:r>
                  <w:r w:rsidR="00C51310">
                    <w:rPr>
                      <w:rFonts w:ascii="Times New Roman" w:hAnsi="Times New Roman"/>
                      <w:sz w:val="18"/>
                      <w:szCs w:val="18"/>
                    </w:rPr>
                    <w:t> 535,3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C51310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="00C51310">
                    <w:rPr>
                      <w:rFonts w:ascii="Times New Roman" w:hAnsi="Times New Roman"/>
                      <w:sz w:val="18"/>
                      <w:szCs w:val="18"/>
                    </w:rPr>
                    <w:t> 708,6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C51310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318,6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D23B13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1 708,3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2 </w:t>
                  </w:r>
                  <w:r w:rsidR="00995FC0">
                    <w:rPr>
                      <w:rFonts w:ascii="Times New Roman" w:hAnsi="Times New Roman"/>
                      <w:sz w:val="18"/>
                      <w:szCs w:val="18"/>
                    </w:rPr>
                    <w:t>590,8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410D7B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995FC0">
                    <w:rPr>
                      <w:rFonts w:ascii="Times New Roman" w:hAnsi="Times New Roman"/>
                      <w:sz w:val="18"/>
                      <w:szCs w:val="18"/>
                    </w:rPr>
                    <w:t>195,4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410D7B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995FC0">
                    <w:rPr>
                      <w:rFonts w:ascii="Times New Roman" w:hAnsi="Times New Roman"/>
                      <w:sz w:val="18"/>
                      <w:szCs w:val="18"/>
                    </w:rPr>
                    <w:t>195,4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410D7B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410D7B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995FC0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5 618,4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410D7B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2865,1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410D7B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2265,8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287,5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63 380,4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410D7B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51484,8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410D7B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4824,9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6870,7</w:t>
                  </w:r>
                </w:p>
              </w:tc>
            </w:tr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41 120,5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410D7B">
                  <w:pPr>
                    <w:ind w:right="-143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37544,2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410D7B">
                  <w:pPr>
                    <w:ind w:right="-10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3123,8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252,5</w:t>
                  </w:r>
                </w:p>
              </w:tc>
            </w:tr>
          </w:tbl>
          <w:p w:rsidR="00450A64" w:rsidRPr="00774951" w:rsidRDefault="00450A64" w:rsidP="00EF5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>* Указываются показатели (индикаторы) уровня подпрограммы.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BA08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p w:rsidR="00450A64" w:rsidRPr="00774951" w:rsidRDefault="00450A64" w:rsidP="00BA08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ПАСПОРТ</w:t>
      </w:r>
    </w:p>
    <w:p w:rsidR="00450A64" w:rsidRPr="00774951" w:rsidRDefault="00450A64" w:rsidP="00A81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u w:val="single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подпрограммы 3.</w:t>
      </w:r>
      <w:r w:rsidRPr="00774951">
        <w:rPr>
          <w:rFonts w:ascii="Times New Roman" w:hAnsi="Times New Roman"/>
          <w:bCs/>
          <w:sz w:val="28"/>
          <w:szCs w:val="28"/>
        </w:rPr>
        <w:t xml:space="preserve"> «</w:t>
      </w:r>
      <w:r w:rsidRPr="00774951">
        <w:rPr>
          <w:rFonts w:ascii="Times New Roman" w:hAnsi="Times New Roman"/>
          <w:sz w:val="28"/>
          <w:szCs w:val="28"/>
        </w:rPr>
        <w:t>Развитие земельных отношений, муниципального имущества и экологии Хохольского муниципального района</w:t>
      </w:r>
      <w:r w:rsidRPr="00774951">
        <w:rPr>
          <w:rFonts w:ascii="Times New Roman" w:hAnsi="Times New Roman"/>
          <w:bCs/>
          <w:sz w:val="28"/>
          <w:szCs w:val="28"/>
        </w:rPr>
        <w:t>»</w:t>
      </w:r>
      <w:r w:rsidRPr="00774951">
        <w:rPr>
          <w:rFonts w:ascii="Times New Roman" w:hAnsi="Times New Roman"/>
          <w:sz w:val="28"/>
          <w:szCs w:val="28"/>
        </w:rPr>
        <w:t xml:space="preserve"> </w:t>
      </w: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 xml:space="preserve">муниципальной программы Хохольского муниципального района </w:t>
      </w:r>
      <w:r w:rsidRPr="00774951">
        <w:rPr>
          <w:rFonts w:ascii="Times New Roman" w:hAnsi="Times New Roman"/>
          <w:sz w:val="28"/>
          <w:szCs w:val="28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102"/>
      </w:tblGrid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подпрограммы</w:t>
            </w:r>
          </w:p>
        </w:tc>
        <w:tc>
          <w:tcPr>
            <w:tcW w:w="5102" w:type="dxa"/>
          </w:tcPr>
          <w:p w:rsidR="00450A64" w:rsidRPr="00774951" w:rsidRDefault="00450A64" w:rsidP="006D3C1D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Отдел земельных отношений, муниципального имущества и экологии администрации Хохольского муниципального района (ОЗОМИиЭ),</w:t>
            </w:r>
            <w:r w:rsidRPr="00774951"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отдел по строительству, архитектуре, транспорту и  ЖКХ администрации района, МКУ «ЦОД ОМС», администрации городского и сельских поселений (по согласованию), балансодержатели недвижимого  муниципального имущества, юридические лица всех форм собственности, расположенные на территории Хохольского муниципального района (по согласованию).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5102" w:type="dxa"/>
          </w:tcPr>
          <w:p w:rsidR="00450A64" w:rsidRPr="00774951" w:rsidRDefault="00450A64" w:rsidP="00AC64D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 Регулирование и совершенствование деятельности в сфере земельных и имущественных отношений.</w:t>
            </w:r>
          </w:p>
          <w:p w:rsidR="00450A64" w:rsidRPr="00774951" w:rsidRDefault="00450A64" w:rsidP="00351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Проведение экологических мероприятий на территории Хохольского муниципального района</w:t>
            </w:r>
            <w:r w:rsidRPr="00774951">
              <w:rPr>
                <w:sz w:val="26"/>
                <w:szCs w:val="26"/>
              </w:rPr>
              <w:t>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102" w:type="dxa"/>
          </w:tcPr>
          <w:p w:rsidR="00450A64" w:rsidRPr="00774951" w:rsidRDefault="00450A64" w:rsidP="00AC6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1. Оптимизация регламентного времени и сроков оказания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М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СЗУ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62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2. Создание условий для эффективного управления и распоряжения муниципальным имуществом Хохольского муниципального района Воронежской области. </w:t>
            </w:r>
          </w:p>
          <w:p w:rsidR="00450A64" w:rsidRPr="00774951" w:rsidRDefault="00450A64" w:rsidP="00620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3. Улучшение качества окружающей среды и экологических условий проживания населения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Задачи подпрограммы</w:t>
            </w:r>
          </w:p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102" w:type="dxa"/>
          </w:tcPr>
          <w:p w:rsidR="00450A64" w:rsidRPr="00774951" w:rsidRDefault="00450A64" w:rsidP="001D028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Повышение  качества оказания  М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СЗУ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7426BE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Повышение эффективности использова-ния и сохранности муниципального иму-щества Хохольского муниципального района Воронежской области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412B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 Создание условий экологически безопасного проживания населения.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подпрограммы*</w:t>
            </w:r>
          </w:p>
        </w:tc>
        <w:tc>
          <w:tcPr>
            <w:tcW w:w="5102" w:type="dxa"/>
          </w:tcPr>
          <w:p w:rsidR="00450A64" w:rsidRPr="00774951" w:rsidRDefault="00450A64" w:rsidP="001F06BC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1.</w:t>
            </w:r>
            <w:r w:rsidRPr="00774951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Соблюдение регламентного времени оказания МСЗУ, %.</w:t>
            </w:r>
          </w:p>
          <w:p w:rsidR="00450A64" w:rsidRPr="00774951" w:rsidRDefault="00450A64" w:rsidP="001A08F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2. 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Обеспечение актуализации реестра </w:t>
            </w:r>
            <w:r w:rsidRPr="0077495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lastRenderedPageBreak/>
              <w:t>муниципального имущества Хохольского муниципального района Воронежской области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450A64" w:rsidRPr="00774951" w:rsidRDefault="00450A64" w:rsidP="001A08F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3. 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проведённых экологических мероприятий на территории Хохольского муниципального района, ед.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5102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1B7F91">
        <w:trPr>
          <w:jc w:val="center"/>
        </w:trPr>
        <w:tc>
          <w:tcPr>
            <w:tcW w:w="3969" w:type="dxa"/>
          </w:tcPr>
          <w:p w:rsidR="00450A64" w:rsidRPr="00774951" w:rsidRDefault="00450A64" w:rsidP="001B7F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5102" w:type="dxa"/>
          </w:tcPr>
          <w:p w:rsidR="00450A64" w:rsidRPr="00774951" w:rsidRDefault="00450A64" w:rsidP="00572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Всего по подпрограмме,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sz w:val="28"/>
                <w:szCs w:val="28"/>
              </w:rPr>
              <w:t>:</w:t>
            </w:r>
          </w:p>
          <w:tbl>
            <w:tblPr>
              <w:tblW w:w="5000" w:type="pct"/>
              <w:tblLayout w:type="fixed"/>
              <w:tblLook w:val="00A0"/>
            </w:tblPr>
            <w:tblGrid>
              <w:gridCol w:w="632"/>
              <w:gridCol w:w="955"/>
              <w:gridCol w:w="757"/>
              <w:gridCol w:w="758"/>
              <w:gridCol w:w="877"/>
              <w:gridCol w:w="989"/>
            </w:tblGrid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6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AA7087">
              <w:trPr>
                <w:trHeight w:val="285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ind w:right="-18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9 </w:t>
                  </w:r>
                  <w:r w:rsidR="00FA62A5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104,2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8C6A63">
                  <w:pPr>
                    <w:ind w:right="-143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8C6A63">
                  <w:pPr>
                    <w:ind w:right="-10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ind w:right="-12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 xml:space="preserve">9 </w:t>
                  </w:r>
                  <w:r w:rsidR="00FA62A5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104,2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39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FA62A5">
                    <w:rPr>
                      <w:rFonts w:ascii="Times New Roman" w:hAnsi="Times New Roman"/>
                      <w:sz w:val="18"/>
                      <w:szCs w:val="18"/>
                    </w:rPr>
                    <w:t>204,2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F6BF6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FA62A5">
                    <w:rPr>
                      <w:rFonts w:ascii="Times New Roman" w:hAnsi="Times New Roman"/>
                      <w:sz w:val="18"/>
                      <w:szCs w:val="18"/>
                    </w:rPr>
                    <w:t>204,2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F6BF6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FA62A5">
                    <w:rPr>
                      <w:rFonts w:ascii="Times New Roman" w:hAnsi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F6BF6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r w:rsidR="00FA62A5">
                    <w:rPr>
                      <w:rFonts w:ascii="Times New Roman" w:hAnsi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FA62A5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13</w:t>
                  </w:r>
                  <w:r w:rsidR="00450A64" w:rsidRPr="00774951">
                    <w:rPr>
                      <w:rFonts w:ascii="Times New Roman" w:hAnsi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FA62A5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13</w:t>
                  </w:r>
                  <w:r w:rsidR="00450A64" w:rsidRPr="00774951">
                    <w:rPr>
                      <w:rFonts w:ascii="Times New Roman" w:hAnsi="Times New Roman"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4D1315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1750,0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A33DDA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450A64" w:rsidRPr="00774951" w:rsidRDefault="00450A64" w:rsidP="00853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>* Указываются показатели (индикаторы) уровня подпрограммы.</w:t>
      </w: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1A0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>ПАСПОРТ</w:t>
      </w:r>
    </w:p>
    <w:p w:rsidR="00450A64" w:rsidRPr="00774951" w:rsidRDefault="00450A64" w:rsidP="00FC1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u w:val="single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подпрограммы 4.</w:t>
      </w:r>
      <w:r w:rsidRPr="00774951">
        <w:rPr>
          <w:rFonts w:ascii="Times New Roman" w:hAnsi="Times New Roman"/>
          <w:bCs/>
          <w:sz w:val="28"/>
          <w:szCs w:val="28"/>
        </w:rPr>
        <w:t xml:space="preserve"> «</w:t>
      </w:r>
      <w:r w:rsidRPr="00774951">
        <w:rPr>
          <w:rFonts w:ascii="Times New Roman" w:hAnsi="Times New Roman"/>
          <w:sz w:val="26"/>
          <w:szCs w:val="26"/>
        </w:rPr>
        <w:t>Финансовое обеспечение реализации программы</w:t>
      </w:r>
      <w:r w:rsidRPr="00774951">
        <w:rPr>
          <w:rFonts w:ascii="Times New Roman" w:hAnsi="Times New Roman"/>
          <w:bCs/>
          <w:sz w:val="28"/>
          <w:szCs w:val="28"/>
        </w:rPr>
        <w:t>»</w:t>
      </w:r>
      <w:r w:rsidRPr="00774951">
        <w:rPr>
          <w:rFonts w:ascii="Times New Roman" w:hAnsi="Times New Roman"/>
          <w:sz w:val="28"/>
          <w:szCs w:val="28"/>
        </w:rPr>
        <w:t xml:space="preserve"> </w:t>
      </w:r>
      <w:r w:rsidRPr="00774951">
        <w:rPr>
          <w:rFonts w:ascii="Times New Roman" w:eastAsia="Arial Unicode MS" w:hAnsi="Times New Roman"/>
          <w:sz w:val="28"/>
          <w:szCs w:val="28"/>
          <w:lang w:eastAsia="ru-RU"/>
        </w:rPr>
        <w:t xml:space="preserve">муниципальной программы Хохольского муниципального района </w:t>
      </w:r>
      <w:r w:rsidRPr="00774951">
        <w:rPr>
          <w:rFonts w:ascii="Times New Roman" w:hAnsi="Times New Roman"/>
          <w:sz w:val="28"/>
          <w:szCs w:val="28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620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9"/>
        <w:gridCol w:w="5102"/>
      </w:tblGrid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Исполнители подпрограммы</w:t>
            </w:r>
          </w:p>
        </w:tc>
        <w:tc>
          <w:tcPr>
            <w:tcW w:w="5102" w:type="dxa"/>
          </w:tcPr>
          <w:p w:rsidR="00450A64" w:rsidRPr="00774951" w:rsidRDefault="00450A64" w:rsidP="00FC13E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Отдел земельных отношений, муниципального имущества и экологии администрации Хохольского муниципального района (ОЗОМИиЭ), МКУ «ЦОД ОМС», МБУ «Центр поддержки АПК», отдел по строительству, архитектуре, транспорту и  ЖКХ администрации района, </w:t>
            </w:r>
          </w:p>
          <w:p w:rsidR="00450A64" w:rsidRPr="00774951" w:rsidRDefault="00450A64" w:rsidP="00B76F59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МБУ «Хохольский районный архив», сельхозтоваропроизводители района, юридические лица всех форм собственности, расположенные на территории Хохольского муниципального района (по согласованию).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Основные мероприятия, входящие в состав подпрограммы</w:t>
            </w:r>
          </w:p>
        </w:tc>
        <w:tc>
          <w:tcPr>
            <w:tcW w:w="5102" w:type="dxa"/>
          </w:tcPr>
          <w:p w:rsidR="00450A64" w:rsidRPr="00774951" w:rsidRDefault="00450A64" w:rsidP="007A666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1. Финансовое обеспечение деятельности ОЗОМИиЭ администрации Хохольского муниципального района Воронежской области.</w:t>
            </w:r>
          </w:p>
          <w:p w:rsidR="00450A64" w:rsidRPr="00774951" w:rsidRDefault="00450A64" w:rsidP="007A666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2.  Финансовое обеспечение деятельности МБУ «Центр поддержки АПК».</w:t>
            </w:r>
          </w:p>
          <w:p w:rsidR="00450A64" w:rsidRPr="00774951" w:rsidRDefault="00450A64" w:rsidP="007A6665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 xml:space="preserve">3. Финансовое обеспечение деятельности Муниципального бюджетного учреждения </w:t>
            </w:r>
          </w:p>
          <w:p w:rsidR="00450A64" w:rsidRPr="00774951" w:rsidRDefault="00450A64" w:rsidP="007A666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«Хохольский районный архив» (МБУ«Хохольский районный архив»).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5102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Создание условий для эффективного управления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 xml:space="preserve"> муниципальными финансами.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5102" w:type="dxa"/>
          </w:tcPr>
          <w:p w:rsidR="00450A64" w:rsidRPr="00774951" w:rsidRDefault="00450A64" w:rsidP="00266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Финансовое обеспечение реализации подпрограммы</w:t>
            </w:r>
            <w:r w:rsidRPr="00774951">
              <w:rPr>
                <w:sz w:val="28"/>
                <w:szCs w:val="28"/>
              </w:rPr>
              <w:t>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Показатели (индикаторы) подпрограммы*</w:t>
            </w:r>
          </w:p>
        </w:tc>
        <w:tc>
          <w:tcPr>
            <w:tcW w:w="5102" w:type="dxa"/>
          </w:tcPr>
          <w:p w:rsidR="00450A64" w:rsidRPr="00774951" w:rsidRDefault="00450A64" w:rsidP="00D359A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1. Уровень выполнения плановых назначений бюджетных средств на обеспечение деятельности отдела сельского хозяйства, муниципального имущества и экологии администрации Хохольского муниципального района Воронежской области, % к плану.</w:t>
            </w:r>
          </w:p>
          <w:p w:rsidR="00450A64" w:rsidRPr="00774951" w:rsidRDefault="00450A64" w:rsidP="00D359A5">
            <w:pPr>
              <w:pStyle w:val="af0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>2. Уровень выполнения плановых назначений бюджетных средств на обеспечение деятельности МБУ «Центр поддержки АПК», % к плану.</w:t>
            </w:r>
          </w:p>
          <w:p w:rsidR="00450A64" w:rsidRPr="00774951" w:rsidRDefault="00450A64" w:rsidP="00D35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3. Уровень выполнения плановых </w:t>
            </w:r>
            <w:r w:rsidRPr="0077495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назначений бюджетных средств на обеспечение деятельности МБУ «Хохольский районный архив», % к плану.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5102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2023-2028 гг.</w:t>
            </w:r>
          </w:p>
        </w:tc>
      </w:tr>
      <w:tr w:rsidR="00450A64" w:rsidRPr="00774951" w:rsidTr="001E6C25">
        <w:trPr>
          <w:jc w:val="center"/>
        </w:trPr>
        <w:tc>
          <w:tcPr>
            <w:tcW w:w="3969" w:type="dxa"/>
          </w:tcPr>
          <w:p w:rsidR="00450A64" w:rsidRPr="00774951" w:rsidRDefault="00450A64" w:rsidP="001E6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5102" w:type="dxa"/>
          </w:tcPr>
          <w:p w:rsidR="00450A64" w:rsidRPr="00774951" w:rsidRDefault="00450A64" w:rsidP="00572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  <w:t>Всего по подпрограмме,</w:t>
            </w:r>
            <w:r w:rsidRPr="00774951">
              <w:rPr>
                <w:sz w:val="28"/>
                <w:szCs w:val="28"/>
              </w:rPr>
              <w:t xml:space="preserve"> </w:t>
            </w:r>
            <w:r w:rsidRPr="00774951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Pr="00774951">
              <w:rPr>
                <w:sz w:val="28"/>
                <w:szCs w:val="28"/>
              </w:rPr>
              <w:t>:</w:t>
            </w:r>
          </w:p>
          <w:tbl>
            <w:tblPr>
              <w:tblW w:w="5000" w:type="pct"/>
              <w:tblLayout w:type="fixed"/>
              <w:tblLook w:val="00A0"/>
            </w:tblPr>
            <w:tblGrid>
              <w:gridCol w:w="632"/>
              <w:gridCol w:w="955"/>
              <w:gridCol w:w="757"/>
              <w:gridCol w:w="758"/>
              <w:gridCol w:w="877"/>
              <w:gridCol w:w="989"/>
            </w:tblGrid>
            <w:tr w:rsidR="00450A64" w:rsidRPr="00774951" w:rsidTr="00AA7087">
              <w:trPr>
                <w:trHeight w:val="300"/>
              </w:trPr>
              <w:tc>
                <w:tcPr>
                  <w:tcW w:w="6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6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ФБ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ОБ</w:t>
                  </w:r>
                </w:p>
              </w:tc>
              <w:tc>
                <w:tcPr>
                  <w:tcW w:w="883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ВИ</w:t>
                  </w:r>
                </w:p>
              </w:tc>
            </w:tr>
            <w:tr w:rsidR="00450A64" w:rsidRPr="00774951" w:rsidTr="00AA7087">
              <w:trPr>
                <w:trHeight w:val="285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5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2023-2028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AA7087">
                  <w:pPr>
                    <w:ind w:right="-18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61.9436,1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507EE6">
                  <w:pPr>
                    <w:ind w:right="-143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507EE6">
                  <w:pPr>
                    <w:ind w:right="-105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AA7087">
                  <w:pPr>
                    <w:ind w:right="-128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61.943,1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ind w:right="-39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10.701,5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10.701,5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10.782,1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10.752,1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11.068,2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E33FEB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11.068,2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450A64" w:rsidRPr="00774951" w:rsidTr="00824C4C">
              <w:trPr>
                <w:trHeight w:val="300"/>
              </w:trPr>
              <w:tc>
                <w:tcPr>
                  <w:tcW w:w="636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961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AA708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762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63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50A64" w:rsidRPr="00774951" w:rsidRDefault="00450A64" w:rsidP="00FB4B14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74951">
                    <w:rPr>
                      <w:rFonts w:ascii="Times New Roman" w:hAnsi="Times New Roman"/>
                      <w:sz w:val="18"/>
                      <w:szCs w:val="18"/>
                    </w:rPr>
                    <w:t>9 797,1</w:t>
                  </w:r>
                </w:p>
              </w:tc>
              <w:tc>
                <w:tcPr>
                  <w:tcW w:w="995" w:type="pc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50A64" w:rsidRPr="00774951" w:rsidRDefault="00450A64" w:rsidP="00507EE6">
                  <w:pPr>
                    <w:jc w:val="center"/>
                  </w:pPr>
                  <w:r w:rsidRPr="0077495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</w:tbl>
          <w:p w:rsidR="00450A64" w:rsidRPr="00774951" w:rsidRDefault="00450A64" w:rsidP="00853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6"/>
                <w:szCs w:val="26"/>
                <w:lang w:eastAsia="ru-RU"/>
              </w:rPr>
            </w:pPr>
          </w:p>
        </w:tc>
      </w:tr>
    </w:tbl>
    <w:p w:rsidR="00450A64" w:rsidRPr="00774951" w:rsidRDefault="00450A64" w:rsidP="006203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>* Указываются показатели (индикаторы) уровня подпрограммы.</w:t>
      </w:r>
    </w:p>
    <w:p w:rsidR="00450A64" w:rsidRPr="00774951" w:rsidRDefault="00450A64" w:rsidP="006203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6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E47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Приоритеты муниципальной политики, цели, задачи в сфере реализации муниципальной программы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«Развитие сельского хозяйства, земельных отношений, муниципального имущества и экологии Хохольского муниципального района </w:t>
      </w:r>
    </w:p>
    <w:p w:rsidR="00450A64" w:rsidRPr="00774951" w:rsidRDefault="00450A64" w:rsidP="001B7F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Воронежской области»</w:t>
      </w:r>
    </w:p>
    <w:p w:rsidR="00450A64" w:rsidRPr="00774951" w:rsidRDefault="00450A64" w:rsidP="002B7C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0A64" w:rsidRPr="00774951" w:rsidRDefault="00450A64" w:rsidP="00C767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Приоритеты муниципальной политики, цели, задачи в сфере реализации муниципальной программы «Развитие сельского хозяйства, земельных отношений, муниципального имущества и экологии Хохольского муниципального района Воронежской области» (далее - муниципальная программа) определены на основе: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Указа Президента Российской Федерации от 01.12.2016 №642 «О Стратегии научно-технологического развития Российской Федерации»;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Указа Президента Российской Федерации от 21.07.2020 №474 «О национальных целях развития Российской Федерации на период до 2030 года»;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Градостроительного кодекса Российской Федерации от 29.12.2004 №190-ФЗ;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Федерального закона от 24.07.2007 №2019-ФЗ «О развитии малого и среднего предпринимательства в Российской Федерации»;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государственной программы Российской Федерации «Экономическое развитие и инновационная экономика», утвержденной Постановлением Правительства Российской Федерации от 15.04.20214 №316;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lastRenderedPageBreak/>
        <w:t>- Стратегии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02.06.2016 №1083-р;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Закона Воронежской области от 06.10.2011 №133-ОЗ «Об инновационной политике Воронежской области»;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Закона Воронежской области от 20.12.2018 №168-ОЗ «О Стратегии социально-экономического развития Воронежской области на период до 2035 года»;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Генерального плана Хохольского муниципального района Воронежской области;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Правил землепользования и застройки Хохольского муниципального района Воронежской области;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Стратегии социально-экономического развития  Хохольского муниципального района  на период до 2035 года;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 xml:space="preserve">- Государственной </w:t>
      </w:r>
      <w:hyperlink w:anchor="Par27" w:history="1">
        <w:r w:rsidRPr="00774951">
          <w:rPr>
            <w:rFonts w:ascii="Times New Roman" w:hAnsi="Times New Roman"/>
            <w:sz w:val="28"/>
            <w:szCs w:val="28"/>
          </w:rPr>
          <w:t>программ</w:t>
        </w:r>
      </w:hyperlink>
      <w:r w:rsidRPr="00774951">
        <w:rPr>
          <w:rFonts w:ascii="Times New Roman" w:hAnsi="Times New Roman"/>
          <w:sz w:val="28"/>
          <w:szCs w:val="28"/>
        </w:rPr>
        <w:t>ы Воронежской области «Развитие сельского хозяйства, производства пищевых продуктов и инфраструктуры агропродовольственного рынка»;</w:t>
      </w:r>
    </w:p>
    <w:p w:rsidR="00450A64" w:rsidRPr="00774951" w:rsidRDefault="00450A64" w:rsidP="00C767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- Государственной программы Российской Федерации «Комплексное развитие сельских территорий».</w:t>
      </w:r>
    </w:p>
    <w:p w:rsidR="00450A64" w:rsidRPr="00774951" w:rsidRDefault="00450A64" w:rsidP="005330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533025">
      <w:pPr>
        <w:pStyle w:val="a4"/>
        <w:spacing w:before="0" w:line="240" w:lineRule="auto"/>
        <w:ind w:firstLine="540"/>
        <w:rPr>
          <w:sz w:val="28"/>
          <w:szCs w:val="28"/>
        </w:rPr>
      </w:pPr>
      <w:r w:rsidRPr="00774951">
        <w:rPr>
          <w:sz w:val="28"/>
          <w:szCs w:val="28"/>
        </w:rPr>
        <w:t>Приоритетами программы является совершенствование и создание высокоэффективного сельского хозяйства;  создание благоприятных условий для  повышения уровня и качества жизни сельского населения; создание условий для эффективного управления муниципальным имуществом и земельными  ресурсами  Хохольского муниципального района Воронежской области; создание условий экологически безопасного проживания населения результативность и эффективность использования расходования бюджетных средств.</w:t>
      </w:r>
    </w:p>
    <w:p w:rsidR="00450A64" w:rsidRPr="00774951" w:rsidRDefault="00450A64" w:rsidP="002C41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2C41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Исходя из основных приоритетов муниципальной политики определены следующие цели: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 xml:space="preserve">1. Насыщение муниципального и регионального рынка продукцией, произведенной в районе.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>2. </w:t>
      </w:r>
      <w:r w:rsidRPr="00774951">
        <w:rPr>
          <w:rFonts w:ascii="Times New Roman" w:hAnsi="Times New Roman"/>
          <w:bCs/>
          <w:sz w:val="28"/>
          <w:szCs w:val="28"/>
          <w:lang w:eastAsia="ru-RU"/>
        </w:rPr>
        <w:t xml:space="preserve">Рост  конкурентоспособности  сельского хозяйства на основе применения современных технологий.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 xml:space="preserve">3. Улучшение комфортности проживания граждан в сельской местности.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4. Стимулирование     инвестиционной активности      в агропромышленном комплексе путем создания  благоприятных инфраструктурных условий в сельской местности.</w:t>
      </w:r>
    </w:p>
    <w:p w:rsidR="00450A64" w:rsidRPr="00774951" w:rsidRDefault="00450A64" w:rsidP="001736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 xml:space="preserve">5.  Оптимизация регламентного времени и сроков оказания </w:t>
      </w:r>
      <w:r w:rsidRPr="00774951">
        <w:rPr>
          <w:rFonts w:ascii="Times New Roman" w:hAnsi="Times New Roman"/>
          <w:sz w:val="28"/>
          <w:szCs w:val="28"/>
        </w:rPr>
        <w:t>М</w:t>
      </w:r>
      <w:r w:rsidRPr="00774951">
        <w:rPr>
          <w:rFonts w:ascii="Times New Roman" w:hAnsi="Times New Roman"/>
          <w:sz w:val="28"/>
          <w:szCs w:val="28"/>
          <w:lang w:eastAsia="ru-RU"/>
        </w:rPr>
        <w:t>СЗУ</w:t>
      </w:r>
      <w:r w:rsidRPr="00774951">
        <w:rPr>
          <w:rFonts w:ascii="Times New Roman" w:hAnsi="Times New Roman"/>
          <w:sz w:val="28"/>
          <w:szCs w:val="28"/>
        </w:rPr>
        <w:t>.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 xml:space="preserve">6. Создание условий для эффективного управления и распоряжения муниципальным имуществом Хохольского муниципального района Воронежской области.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  <w:lang w:eastAsia="ru-RU"/>
        </w:rPr>
        <w:t>7. Улучшение качества окружающей среды и экологических условий проживания населения.</w:t>
      </w:r>
      <w:r w:rsidRPr="00774951">
        <w:rPr>
          <w:sz w:val="28"/>
          <w:szCs w:val="28"/>
        </w:rPr>
        <w:t xml:space="preserve"> </w:t>
      </w:r>
    </w:p>
    <w:p w:rsidR="00450A64" w:rsidRPr="00774951" w:rsidRDefault="00450A64" w:rsidP="00F520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8"/>
          <w:szCs w:val="28"/>
        </w:rPr>
        <w:t>8. </w:t>
      </w:r>
      <w:r w:rsidRPr="00774951">
        <w:rPr>
          <w:rFonts w:ascii="Times New Roman" w:hAnsi="Times New Roman"/>
          <w:sz w:val="28"/>
          <w:szCs w:val="28"/>
          <w:lang w:eastAsia="ru-RU"/>
        </w:rPr>
        <w:t>Создание условий для эффективного управления</w:t>
      </w:r>
      <w:r w:rsidRPr="00774951">
        <w:rPr>
          <w:rFonts w:ascii="Times New Roman" w:hAnsi="Times New Roman"/>
          <w:sz w:val="28"/>
          <w:szCs w:val="28"/>
        </w:rPr>
        <w:t xml:space="preserve"> муниципальными </w:t>
      </w:r>
      <w:r w:rsidRPr="00774951">
        <w:rPr>
          <w:rFonts w:ascii="Times New Roman" w:hAnsi="Times New Roman"/>
          <w:sz w:val="28"/>
          <w:szCs w:val="28"/>
        </w:rPr>
        <w:lastRenderedPageBreak/>
        <w:t>финансами</w:t>
      </w:r>
      <w:r w:rsidRPr="00774951">
        <w:rPr>
          <w:rFonts w:ascii="Times New Roman" w:hAnsi="Times New Roman"/>
          <w:sz w:val="26"/>
          <w:szCs w:val="26"/>
        </w:rPr>
        <w:t>.</w:t>
      </w:r>
    </w:p>
    <w:p w:rsidR="00450A64" w:rsidRPr="00774951" w:rsidRDefault="00450A64" w:rsidP="00A251C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A251C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Достижение заявленных целей потребует решения следующих задач:</w:t>
      </w:r>
    </w:p>
    <w:p w:rsidR="00450A64" w:rsidRPr="00774951" w:rsidRDefault="00450A64" w:rsidP="009334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1. Создание условий для устойчивого развития сельского хозяйства Хохольского муниципального района.</w:t>
      </w:r>
    </w:p>
    <w:p w:rsidR="00450A64" w:rsidRPr="00774951" w:rsidRDefault="00450A64" w:rsidP="00933444">
      <w:pPr>
        <w:pStyle w:val="ConsPlusCell"/>
        <w:tabs>
          <w:tab w:val="left" w:pos="54"/>
        </w:tabs>
        <w:ind w:left="-18"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2. Развитие   и    повышение    эффективности производства сельскохозяйственной продукции.</w:t>
      </w:r>
    </w:p>
    <w:p w:rsidR="00450A64" w:rsidRPr="00774951" w:rsidRDefault="00450A64" w:rsidP="00933444">
      <w:pPr>
        <w:pStyle w:val="ConsPlusCell"/>
        <w:tabs>
          <w:tab w:val="left" w:pos="54"/>
        </w:tabs>
        <w:ind w:left="-18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3. Удовлетворение потребностей сельского населения в благоустроенном жилье.</w:t>
      </w:r>
    </w:p>
    <w:p w:rsidR="00450A64" w:rsidRPr="00774951" w:rsidRDefault="00450A64" w:rsidP="00933444">
      <w:pPr>
        <w:pStyle w:val="ConsPlusCell"/>
        <w:tabs>
          <w:tab w:val="left" w:pos="54"/>
        </w:tabs>
        <w:ind w:left="-18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951">
        <w:rPr>
          <w:rFonts w:ascii="Times New Roman" w:hAnsi="Times New Roman" w:cs="Times New Roman"/>
          <w:sz w:val="28"/>
          <w:szCs w:val="28"/>
        </w:rPr>
        <w:t>4. 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инфраструктуры.</w:t>
      </w:r>
    </w:p>
    <w:p w:rsidR="00450A64" w:rsidRPr="00774951" w:rsidRDefault="00450A64" w:rsidP="009334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5. Повышение  качества М</w:t>
      </w:r>
      <w:r w:rsidRPr="00774951">
        <w:rPr>
          <w:rFonts w:ascii="Times New Roman" w:hAnsi="Times New Roman"/>
          <w:sz w:val="28"/>
          <w:szCs w:val="28"/>
          <w:lang w:eastAsia="ru-RU"/>
        </w:rPr>
        <w:t>СЗУ</w:t>
      </w:r>
      <w:r w:rsidRPr="00774951">
        <w:rPr>
          <w:rFonts w:ascii="Times New Roman" w:hAnsi="Times New Roman"/>
          <w:sz w:val="28"/>
          <w:szCs w:val="28"/>
        </w:rPr>
        <w:t>.</w:t>
      </w:r>
    </w:p>
    <w:p w:rsidR="00450A64" w:rsidRPr="00774951" w:rsidRDefault="00450A64" w:rsidP="00933444">
      <w:pPr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  <w:r w:rsidRPr="00774951">
        <w:rPr>
          <w:rFonts w:ascii="Times New Roman" w:hAnsi="Times New Roman"/>
          <w:sz w:val="28"/>
          <w:szCs w:val="28"/>
        </w:rPr>
        <w:t>6. </w:t>
      </w:r>
      <w:r w:rsidRPr="00774951">
        <w:rPr>
          <w:rFonts w:ascii="Times New Roman" w:hAnsi="Times New Roman"/>
          <w:sz w:val="28"/>
          <w:szCs w:val="28"/>
          <w:shd w:val="clear" w:color="auto" w:fill="FFFFFF"/>
        </w:rPr>
        <w:t>Повышение эффективности использования и сохранности муниципального имущества Хохольского муниципального района Воронежской области</w:t>
      </w:r>
      <w:r w:rsidRPr="00774951">
        <w:rPr>
          <w:rFonts w:ascii="Times New Roman" w:hAnsi="Times New Roman"/>
          <w:sz w:val="28"/>
          <w:szCs w:val="28"/>
        </w:rPr>
        <w:t>.</w:t>
      </w:r>
    </w:p>
    <w:p w:rsidR="00450A64" w:rsidRPr="00774951" w:rsidRDefault="00450A64" w:rsidP="009334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7. Создание условий экологически безопасного проживания населения.</w:t>
      </w:r>
    </w:p>
    <w:p w:rsidR="00450A64" w:rsidRPr="00774951" w:rsidRDefault="00450A64" w:rsidP="009334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8. Финансовое обеспечение реализации программы.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 приведены в приложении 1 к муниципальной программе.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Методики расчета показателей (индикаторов) муниципальной программы приведены в приложении 2 к муниципальной программе.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Перечень основных мероприятий и мероприятий, реализуемых в рамках муниципальной программы, приведен в приложении 3 к муниципальной программе.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Расходы бюджета района на реализацию муниципальной программы приведены в приложении 4 к муниципальной программе.</w:t>
      </w:r>
    </w:p>
    <w:p w:rsidR="00450A64" w:rsidRPr="00774951" w:rsidRDefault="00450A64" w:rsidP="00927F5A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4951">
        <w:rPr>
          <w:rFonts w:ascii="Times New Roman" w:hAnsi="Times New Roman"/>
          <w:sz w:val="28"/>
          <w:szCs w:val="28"/>
        </w:rPr>
        <w:t>Финансовое обеспечение и прогнозная (справочная) оценка расходов федерального, областного, местного бюджетов и внебюджетных источников на реализацию муниципальной программы приведены в приложении 5 к муниципальной программе.</w:t>
      </w: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927F5A">
      <w:pPr>
        <w:pStyle w:val="ConsPlusNormal"/>
        <w:ind w:firstLine="540"/>
        <w:jc w:val="both"/>
      </w:pPr>
    </w:p>
    <w:p w:rsidR="00450A64" w:rsidRPr="00774951" w:rsidRDefault="00450A64" w:rsidP="00C459BB">
      <w:pPr>
        <w:pStyle w:val="ConsPlusNormal"/>
        <w:jc w:val="both"/>
        <w:sectPr w:rsidR="00450A64" w:rsidRPr="00774951" w:rsidSect="003E47BC">
          <w:footerReference w:type="default" r:id="rId7"/>
          <w:pgSz w:w="11906" w:h="16838" w:code="9"/>
          <w:pgMar w:top="567" w:right="567" w:bottom="1134" w:left="1418" w:header="0" w:footer="0" w:gutter="0"/>
          <w:cols w:space="708"/>
          <w:docGrid w:linePitch="360"/>
        </w:sectPr>
      </w:pPr>
    </w:p>
    <w:p w:rsidR="00450A64" w:rsidRPr="00774951" w:rsidRDefault="00450A64" w:rsidP="00C459BB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>Приложение 1</w:t>
      </w:r>
    </w:p>
    <w:p w:rsidR="00450A64" w:rsidRPr="00774951" w:rsidRDefault="00450A64" w:rsidP="002544FA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both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804DFC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410EC5">
      <w:pPr>
        <w:widowControl w:val="0"/>
        <w:tabs>
          <w:tab w:val="left" w:pos="0"/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Сведения о показателях (индикаторах) муниципальной программы «Развитие сельского хозяйства, земельных отношений, муниципального имущества и экологии Хохольского муниципального района Воронежской области» и их значениях</w:t>
      </w:r>
    </w:p>
    <w:p w:rsidR="00450A64" w:rsidRPr="00774951" w:rsidRDefault="00450A64" w:rsidP="002B1F1D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15299" w:type="dxa"/>
        <w:tblInd w:w="93" w:type="dxa"/>
        <w:tblLayout w:type="fixed"/>
        <w:tblLook w:val="0000"/>
      </w:tblPr>
      <w:tblGrid>
        <w:gridCol w:w="763"/>
        <w:gridCol w:w="2545"/>
        <w:gridCol w:w="1567"/>
        <w:gridCol w:w="1292"/>
        <w:gridCol w:w="876"/>
        <w:gridCol w:w="876"/>
        <w:gridCol w:w="876"/>
        <w:gridCol w:w="876"/>
        <w:gridCol w:w="876"/>
        <w:gridCol w:w="876"/>
        <w:gridCol w:w="1933"/>
        <w:gridCol w:w="1943"/>
      </w:tblGrid>
      <w:tr w:rsidR="00450A64" w:rsidRPr="00774951" w:rsidTr="000B6545">
        <w:trPr>
          <w:trHeight w:val="822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Пункт Федерального плана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статистичес-ких работ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52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B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(индикатор) предусмотрен</w:t>
            </w:r>
          </w:p>
        </w:tc>
      </w:tr>
      <w:tr w:rsidR="00450A64" w:rsidRPr="00774951" w:rsidTr="000B6545">
        <w:trPr>
          <w:trHeight w:val="3122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Стратегией социально-экономического развития Хохольского муниципального района период до 2035 года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Перечнем показателей  эффективности  деятельности органов местного самоуправления, перечнем региональных показателей эффективности развития </w:t>
            </w:r>
          </w:p>
        </w:tc>
      </w:tr>
      <w:tr w:rsidR="00450A64" w:rsidRPr="00774951" w:rsidTr="000B6545">
        <w:trPr>
          <w:trHeight w:val="31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50A64" w:rsidRPr="00774951" w:rsidTr="000B6545">
        <w:trPr>
          <w:trHeight w:val="720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      </w:r>
          </w:p>
        </w:tc>
      </w:tr>
      <w:tr w:rsidR="00450A64" w:rsidRPr="00774951" w:rsidTr="000B6545">
        <w:trPr>
          <w:trHeight w:val="43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1. Развитие   сельского хозяйства на территории  Хохольского муниципального района</w:t>
            </w:r>
          </w:p>
        </w:tc>
      </w:tr>
      <w:tr w:rsidR="00450A64" w:rsidRPr="00774951" w:rsidTr="000B6545">
        <w:trPr>
          <w:trHeight w:val="186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Индекс производства продукции сельского хозяйства в хозяйствах всех категорий (в сопоставимых ценах), % к предыдущему году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480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 Развитие отрасли растениеводства</w:t>
            </w:r>
          </w:p>
        </w:tc>
      </w:tr>
      <w:tr w:rsidR="00450A64" w:rsidRPr="00774951" w:rsidTr="000B6545">
        <w:trPr>
          <w:trHeight w:val="223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Объём производства основных видов продукции растениеводства в стоимостном выражении в  сельскохозяйственных организациях и крестьянских (фермерских) хозяйствах на 100 га пашни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29-СХ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6698,6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6749,3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6777,2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6805,1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6821,6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6835,6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3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 Развитие отрасли животноводства</w:t>
            </w:r>
          </w:p>
        </w:tc>
      </w:tr>
      <w:tr w:rsidR="00450A64" w:rsidRPr="00774951" w:rsidTr="000B6545">
        <w:trPr>
          <w:trHeight w:val="883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Объём производства основных видов продукции животноводства в стоимостном выражении в  сельскохозяйственных организациях и крестьянских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(фермерских) хозяйствах на 100 га сельхозугодий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24-СХ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1775,8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1785,9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1799,8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1813,7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1829,1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1841,5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3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ПОДПРОГРАММА 2. Комплексное развитие сельских территорий Хохольского муниципального района</w:t>
            </w:r>
          </w:p>
        </w:tc>
      </w:tr>
      <w:tr w:rsidR="00450A64" w:rsidRPr="00774951" w:rsidTr="000B6545">
        <w:trPr>
          <w:trHeight w:val="6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 Создание условий для обеспечения доступным и комфортным жильем сельского населения</w:t>
            </w:r>
          </w:p>
        </w:tc>
      </w:tr>
      <w:tr w:rsidR="00450A64" w:rsidRPr="00774951" w:rsidTr="000B6545">
        <w:trPr>
          <w:trHeight w:val="157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Ввод (приобретение) жилья для граждан, проживающих на сельских территориях (с привлечением собственных (заемных) средств граждан)     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кв.метров  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6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 Создание и развитие инфраструктуры на сельских территориях</w:t>
            </w:r>
          </w:p>
        </w:tc>
      </w:tr>
      <w:tr w:rsidR="00450A64" w:rsidRPr="00774951" w:rsidTr="000B6545">
        <w:trPr>
          <w:trHeight w:val="126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проектов по созданию и развитию инфраструктуры на сельских территориях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660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3. Развитие земельных отношений, муниципального имущества и экологии Хохольского муниципального района</w:t>
            </w:r>
          </w:p>
        </w:tc>
      </w:tr>
      <w:tr w:rsidR="00450A64" w:rsidRPr="00774951" w:rsidTr="000B6545">
        <w:trPr>
          <w:trHeight w:val="70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3.1 Регулирование и совершенствование деятельности в сфере земельных и имущественных отношений </w:t>
            </w:r>
          </w:p>
        </w:tc>
      </w:tr>
      <w:tr w:rsidR="00450A64" w:rsidRPr="00774951" w:rsidTr="000B6545">
        <w:trPr>
          <w:trHeight w:val="166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3.1.1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регламентного времени оказания МСЗУ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1830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актуализации реестра муниципального имущества Хохольского муниципального района Воронежской области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0A64" w:rsidRPr="00774951" w:rsidRDefault="00450A64" w:rsidP="002B1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76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3.2. Проведение экологических мероприятий на территории Хохольского муниципального района</w:t>
            </w:r>
          </w:p>
        </w:tc>
      </w:tr>
      <w:tr w:rsidR="00450A64" w:rsidRPr="00774951" w:rsidTr="000B6545">
        <w:trPr>
          <w:trHeight w:val="138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Количество проведённых экологических мероприятий на территории Хохольского муниципального района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840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4. Финансовое обеспечение реализации программы</w:t>
            </w:r>
          </w:p>
        </w:tc>
      </w:tr>
      <w:tr w:rsidR="00450A64" w:rsidRPr="00774951" w:rsidTr="004C4C5C">
        <w:trPr>
          <w:trHeight w:val="897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4.1 Финансовое обеспечение деятельности ОЗОМИиЭ администрации Хохольского муниципального района Воронежской области </w:t>
            </w:r>
          </w:p>
        </w:tc>
      </w:tr>
      <w:tr w:rsidR="00450A64" w:rsidRPr="00774951" w:rsidTr="000B6545">
        <w:trPr>
          <w:trHeight w:val="217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4.1.1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ОЗОМИиЭ администрации Хохольского муниципального района Воронежской области, % к плану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4C4C5C">
        <w:trPr>
          <w:trHeight w:val="518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4.2 Финансовое обеспечение деятельности МБУ «Центр поддержки АПК» </w:t>
            </w:r>
          </w:p>
        </w:tc>
      </w:tr>
      <w:tr w:rsidR="00450A64" w:rsidRPr="00774951" w:rsidTr="000B6545">
        <w:trPr>
          <w:trHeight w:val="1920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МБУ «Центр поддержки АПК»,% к плану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0A64" w:rsidRPr="00774951" w:rsidTr="000B6545">
        <w:trPr>
          <w:trHeight w:val="315"/>
        </w:trPr>
        <w:tc>
          <w:tcPr>
            <w:tcW w:w="152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4.3 Финансовое обеспечение деятельности МБУ«Хохольский районный архив»</w:t>
            </w:r>
          </w:p>
        </w:tc>
      </w:tr>
      <w:tr w:rsidR="00450A64" w:rsidRPr="00774951" w:rsidTr="001B7EF2">
        <w:trPr>
          <w:trHeight w:val="883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4.3.1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МБУ«Хохольский районный архив»,% к плану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2B1F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50A64" w:rsidRPr="00774951" w:rsidRDefault="00450A64" w:rsidP="00030B08">
      <w:pPr>
        <w:spacing w:after="0" w:line="240" w:lineRule="auto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030B08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030B08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>Приложение 2</w:t>
      </w:r>
    </w:p>
    <w:p w:rsidR="00450A64" w:rsidRPr="00774951" w:rsidRDefault="00450A64" w:rsidP="00C70A04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both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030B08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A52D85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Методики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>расчета показателей (индикаторов)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>муниципальной программы 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tbl>
      <w:tblPr>
        <w:tblW w:w="15301" w:type="dxa"/>
        <w:tblInd w:w="93" w:type="dxa"/>
        <w:tblLook w:val="0000"/>
      </w:tblPr>
      <w:tblGrid>
        <w:gridCol w:w="756"/>
        <w:gridCol w:w="3550"/>
        <w:gridCol w:w="1420"/>
        <w:gridCol w:w="5357"/>
        <w:gridCol w:w="1838"/>
        <w:gridCol w:w="2380"/>
      </w:tblGrid>
      <w:tr w:rsidR="00450A64" w:rsidRPr="00774951" w:rsidTr="004E63F5">
        <w:trPr>
          <w:trHeight w:val="223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Алгоритм расчета показателя (индикатора), источники данных для расчета показателя (индикатора)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Орган, ответственный за сбор данных для расчета показателя (индикатора)</w:t>
            </w:r>
          </w:p>
        </w:tc>
      </w:tr>
      <w:tr w:rsidR="00450A64" w:rsidRPr="00774951" w:rsidTr="004E63F5">
        <w:trPr>
          <w:trHeight w:val="31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50A64" w:rsidRPr="00774951" w:rsidTr="00C459BB">
        <w:trPr>
          <w:trHeight w:val="700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      </w:r>
          </w:p>
        </w:tc>
      </w:tr>
      <w:tr w:rsidR="00450A64" w:rsidRPr="00774951" w:rsidTr="004E63F5">
        <w:trPr>
          <w:trHeight w:val="573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1. Развитие   сельского хозяйства на территории  Хохольского муниципального района</w:t>
            </w:r>
          </w:p>
        </w:tc>
      </w:tr>
      <w:tr w:rsidR="00450A64" w:rsidRPr="00774951" w:rsidTr="004E63F5">
        <w:trPr>
          <w:trHeight w:val="267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Индекс производства продукции сельского хозяйства в хозяйствах всех категорий (в сопоставимых ценах), % к предыдущему году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(ПР1 +ПЖ1)/ (ПР2 +ПЖ2) *100, где: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ПР1 -  продукция растениеводства текущего года в сопоставимых ценах, тыс. руб.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ПЖ1 -  продукция животноводства текущего года в сопоставимых ценах, тыс. руб.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ПР2 -  продукция растениеводства предыдущего года в сопоставимых ценах, тыс. руб.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ПЖ2 -  продукция животноводства предыдущего года в сопоставимых ценах, тыс. руб.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</w:tr>
      <w:tr w:rsidR="00450A64" w:rsidRPr="00774951" w:rsidTr="00C459BB">
        <w:trPr>
          <w:trHeight w:val="480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 Развитие отрасли растениеводства</w:t>
            </w:r>
          </w:p>
        </w:tc>
      </w:tr>
      <w:tr w:rsidR="00450A64" w:rsidRPr="00774951" w:rsidTr="004E63F5">
        <w:trPr>
          <w:trHeight w:val="344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Объём производства основных видов продукции растениеводства в стоимостном выражении в  сельскохозяйственных организациях и крестьянских (фермерских) хозяйствах на 100 га пашни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(З*Ц1*1000)+(Св*Ц2*1000)+(М*Ц3*1000))/П/10, где: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З - объем производства зерна текущего года,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Ц1 - цена реализации зерна предыдущего года (за 1 тонну), 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Св - объем производства сахарной свеклы текущего года,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Ц2 - цена реализации сахарной свеклы предыдущего года (за 1 тонну),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 - объем производства масличных культур текущего года,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Ц3 - цена реализации масличных культур предыдущего года (за 1 тонну), руб;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Пл - площадь пашни в сельскохозяйственных организациях и крестьянских (фермерских)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хозяйствах, га            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</w:tr>
      <w:tr w:rsidR="00450A64" w:rsidRPr="00774951" w:rsidTr="00C459BB">
        <w:trPr>
          <w:trHeight w:val="31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1.2 Развитие отрасли животноводства</w:t>
            </w:r>
          </w:p>
        </w:tc>
      </w:tr>
      <w:tr w:rsidR="00450A64" w:rsidRPr="00774951" w:rsidTr="004E63F5">
        <w:trPr>
          <w:trHeight w:val="560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Объём производства основных видов продукции животноводства в стоимостном выражении в  сельскохозяйственных организациях и крестьянских (фермерских) хозяйствах на 100 га сельхозугодий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(Мяс.*1000)*Ц1+(Мол.*1000)*Ц2+(Я*Ц3)/Пл./10, где: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Мяс. -объем производства основных видов скота и птицы на убой (в живом весе) за отчетный период, 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Ц1 - фактическая цена реализации мяса предыдущего года за 1 тонну, 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Мол. - валовый объем производства молока за отчетный период, тыс. тонн;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Ц2 - фактическая цена реализации молока предыдущего года за 1 тонну, 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Я - объем производства яиц за отчетный период, тыс. штук;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Ц3 - фактическая цена реализации  яиц предыдущего года за 1 тыс. шт., руб.;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Пл - площадь сельскохозяйственных угодий в сельскохозяйственных организациях и крестьянско-фермерских хозяйствах, га    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</w:tr>
      <w:tr w:rsidR="00450A64" w:rsidRPr="00774951" w:rsidTr="00C459BB">
        <w:trPr>
          <w:trHeight w:val="31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2. Комплексное развитие сельских территорий Хохольского муниципального района</w:t>
            </w:r>
          </w:p>
        </w:tc>
      </w:tr>
      <w:tr w:rsidR="00450A64" w:rsidRPr="00774951" w:rsidTr="00C459BB">
        <w:trPr>
          <w:trHeight w:val="61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 Создание условий для обеспечения доступным и комфортным жильем сельского населения</w:t>
            </w:r>
          </w:p>
        </w:tc>
      </w:tr>
      <w:tr w:rsidR="00450A64" w:rsidRPr="00774951" w:rsidTr="004E63F5">
        <w:trPr>
          <w:trHeight w:val="283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Ввод (приобретение) жилья для граждан, проживающих на сельских территориях (с привлечением собственных (заемных) средств граждан)    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кв.метров   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отдела по строительству, архитектуре, транспорту и ЖКХ администрации районаъ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строительству, архитектуре, транспорту, промышленности и ЖКХ администрации Хохольского муниципального района</w:t>
            </w:r>
          </w:p>
        </w:tc>
      </w:tr>
      <w:tr w:rsidR="00450A64" w:rsidRPr="00774951" w:rsidTr="00471975">
        <w:trPr>
          <w:trHeight w:val="561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 Создание и развитие инфраструктуры на сельских территориях</w:t>
            </w:r>
          </w:p>
        </w:tc>
      </w:tr>
      <w:tr w:rsidR="00450A64" w:rsidRPr="00774951" w:rsidTr="004E63F5">
        <w:trPr>
          <w:trHeight w:val="283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проектов по созданию и развитию инфраструктуры на сельских территориях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отдела по строительству, архитектуре, транспорту и ЖКХ администрации района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строительству, архитектуре, транспорту, промышленности и ЖКХ администрации Хохольского муниципального района</w:t>
            </w:r>
          </w:p>
        </w:tc>
      </w:tr>
      <w:tr w:rsidR="00450A64" w:rsidRPr="00774951" w:rsidTr="004E63F5">
        <w:trPr>
          <w:trHeight w:val="49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3. Развитие земельных отношений, муниципального имущества и экологии Хохольского муниципального района</w:t>
            </w:r>
          </w:p>
        </w:tc>
      </w:tr>
      <w:tr w:rsidR="00450A64" w:rsidRPr="00774951" w:rsidTr="00C459BB">
        <w:trPr>
          <w:trHeight w:val="70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3.1 Регулирование и совершенствование деятельности в сфере земельных и имущественных отношений </w:t>
            </w:r>
          </w:p>
        </w:tc>
      </w:tr>
      <w:tr w:rsidR="00450A64" w:rsidRPr="00774951" w:rsidTr="00471975">
        <w:trPr>
          <w:trHeight w:val="142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регламентного времени оказания МСЗУ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E879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мониторинга, осуществляемого администрацией Хохольского муниципального района Воронежской области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земельных отношений, муниципального имущества и экологии</w:t>
            </w:r>
          </w:p>
        </w:tc>
      </w:tr>
      <w:tr w:rsidR="00450A64" w:rsidRPr="00774951" w:rsidTr="00471975">
        <w:trPr>
          <w:trHeight w:val="161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3.1.2.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актуализации реестра муниципального имущества Хохольского муниципального района Воронежской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мониторинга, осуществляемого администрацией Хохольского муниципального района Воронежской области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земельных отношений, муниципального имущества и экологии</w:t>
            </w:r>
          </w:p>
        </w:tc>
      </w:tr>
      <w:tr w:rsidR="00450A64" w:rsidRPr="00774951" w:rsidTr="004E63F5">
        <w:trPr>
          <w:trHeight w:val="484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3.2. Проведение экологических мероприятий на территории Хохольского муниципального района</w:t>
            </w:r>
          </w:p>
        </w:tc>
      </w:tr>
      <w:tr w:rsidR="00450A64" w:rsidRPr="00774951" w:rsidTr="004E63F5">
        <w:trPr>
          <w:trHeight w:val="183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Количество проведённых экологических мероприятий на территории Хохольского муниципального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достижения показателя производится на основе данных мониторинга, осуществляемого администрацией Хохольского муниципального района Воронежской области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Отдел земельных отношений, муниципального имущества и экологии</w:t>
            </w:r>
          </w:p>
        </w:tc>
      </w:tr>
      <w:tr w:rsidR="00450A64" w:rsidRPr="00774951" w:rsidTr="00C459BB">
        <w:trPr>
          <w:trHeight w:val="567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4. Финансовое обеспечение реализации программы</w:t>
            </w:r>
          </w:p>
        </w:tc>
      </w:tr>
      <w:tr w:rsidR="00450A64" w:rsidRPr="00774951" w:rsidTr="00C459BB">
        <w:trPr>
          <w:trHeight w:val="1080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4.1 Финансовое обеспечение деятельности ОЗОМИиЭ администрации Хохольского муниципального района Воронежской области </w:t>
            </w:r>
          </w:p>
        </w:tc>
      </w:tr>
      <w:tr w:rsidR="00450A64" w:rsidRPr="00774951" w:rsidTr="00471975">
        <w:trPr>
          <w:trHeight w:val="268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ОЗОМИиЭ администрации Хохольского муниципального района Воронежской области, % к плану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У1  = (Ф1/П1)*100, где: 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У1 - Уровень выполнения плановых назначений бюджетных средств на обеспечение деятельности ОЗОМИиЭ;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Ф1 - фактическое финансовое обеспечение деятельности  ОЗОМИиЭ;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П1 - плановое финансовое обеспечение деятельности  ОЗОМИиЭ.                      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учреждение «Центр по обеспечению деятельности органов местного самоуправления Хохольского муниципального района</w:t>
            </w:r>
          </w:p>
        </w:tc>
      </w:tr>
      <w:tr w:rsidR="00450A64" w:rsidRPr="00774951" w:rsidTr="00471975">
        <w:trPr>
          <w:trHeight w:val="271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4.2 Финансовое обеспечение деятельности МБУ «Центр поддержки АПК» </w:t>
            </w:r>
          </w:p>
        </w:tc>
      </w:tr>
      <w:tr w:rsidR="00450A64" w:rsidRPr="00774951" w:rsidTr="004E63F5">
        <w:trPr>
          <w:trHeight w:val="268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4.2.1</w:t>
            </w: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МБУ «Центр поддержки АПК»,% к плану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У2  = (Ф2/П2)*100, где: 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У2 - Уровень выполнения плановых назначений бюджетных средств на обеспечение деятельности МБУ «Центр поддержки АПК;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Ф2 - фактическое финансовое обеспечение деятельности МБУ «Центр поддержки АПК;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П2 - плановое финансовое обеспечение деятельности  МБУ «Центр поддержки АПК.                      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учреждение «Центр по обеспечению деятельности органов местного самоуправления Хохольского муниципального района</w:t>
            </w:r>
          </w:p>
        </w:tc>
      </w:tr>
      <w:tr w:rsidR="00450A64" w:rsidRPr="00774951" w:rsidTr="00C459BB">
        <w:trPr>
          <w:trHeight w:val="315"/>
        </w:trPr>
        <w:tc>
          <w:tcPr>
            <w:tcW w:w="15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4.3 Финансовое обеспечение деятельности МБУ«Хохольский районный архив»</w:t>
            </w:r>
          </w:p>
        </w:tc>
      </w:tr>
      <w:tr w:rsidR="00450A64" w:rsidRPr="00774951" w:rsidTr="004E63F5">
        <w:trPr>
          <w:trHeight w:val="315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4.3.1</w:t>
            </w:r>
          </w:p>
        </w:tc>
        <w:tc>
          <w:tcPr>
            <w:tcW w:w="3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выполнения плановых назначений бюджетных средств на обеспечение деятельности МБУ«Хохольский районный архив»,% к плану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Расчет показателя осуществляется по формуле: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У3  = (Ф3/П3)*100, где: 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У3 - Уровень выполнения плановых назначений бюджетных средств на обеспечение деятельности МБУ«Хохольский районный архив»;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Ф3 - фактическое финансовое обеспечение деятельности МБУ«Хохольский районный архив»;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П3 - плановое финансовое обеспечение деятельности  МБУ«Хохольский районный архив».                      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до 01.03.года, следующего за отчётным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79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казенное учреждение «Центр по обеспечению деятельности органов местного самоуправления Хохольского муниципального района</w:t>
            </w:r>
          </w:p>
        </w:tc>
      </w:tr>
    </w:tbl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794250">
      <w:pPr>
        <w:widowControl w:val="0"/>
        <w:tabs>
          <w:tab w:val="left" w:pos="8640"/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774951" w:rsidRDefault="00B9146E" w:rsidP="00B9146E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 xml:space="preserve">          </w:t>
      </w:r>
      <w:r w:rsidR="00450A64" w:rsidRPr="00774951">
        <w:rPr>
          <w:rFonts w:ascii="Times New Roman" w:eastAsia="Arial Unicode MS" w:hAnsi="Times New Roman"/>
          <w:sz w:val="26"/>
          <w:szCs w:val="26"/>
          <w:lang w:eastAsia="ru-RU"/>
        </w:rPr>
        <w:t>Приложение 3</w:t>
      </w:r>
    </w:p>
    <w:p w:rsidR="00450A64" w:rsidRPr="00774951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ab/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</w:r>
    </w:p>
    <w:p w:rsidR="00450A64" w:rsidRPr="00774951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355DC0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Перечень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>основных мероприятий  подпрограмм и  мероприятий, реализуемых  в рамках муниципальной программы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 xml:space="preserve"> «Развитие сельского хозяйства, земельных отношений, муниципального имущества и экологии Хохольского муниципального района Воронежской области»                                                                                                                                                                                          </w:t>
      </w:r>
    </w:p>
    <w:p w:rsidR="00450A64" w:rsidRPr="00774951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sz w:val="26"/>
          <w:szCs w:val="26"/>
          <w:lang w:eastAsia="ru-RU"/>
        </w:rPr>
      </w:pPr>
    </w:p>
    <w:tbl>
      <w:tblPr>
        <w:tblW w:w="15397" w:type="dxa"/>
        <w:tblInd w:w="93" w:type="dxa"/>
        <w:tblLook w:val="0000"/>
      </w:tblPr>
      <w:tblGrid>
        <w:gridCol w:w="2175"/>
        <w:gridCol w:w="2700"/>
        <w:gridCol w:w="4140"/>
        <w:gridCol w:w="1414"/>
        <w:gridCol w:w="2026"/>
        <w:gridCol w:w="2942"/>
      </w:tblGrid>
      <w:tr w:rsidR="00450A64" w:rsidRPr="00774951" w:rsidTr="00355DC0">
        <w:trPr>
          <w:trHeight w:val="138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Муниципальной программы, подпрограммы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мероприятия/содержание основного мероприятия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Ожидаемый результат реализации основного мероприятия/мероприятия &lt;1&gt; </w:t>
            </w:r>
          </w:p>
        </w:tc>
      </w:tr>
      <w:tr w:rsidR="00450A64" w:rsidRPr="00774951" w:rsidTr="00C459BB">
        <w:trPr>
          <w:trHeight w:val="3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C459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50A64" w:rsidRPr="00774951" w:rsidTr="00C459BB">
        <w:trPr>
          <w:trHeight w:val="375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50A64" w:rsidRPr="00774951" w:rsidRDefault="00450A64" w:rsidP="00C45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МУНИЦИПАЛЬНАЯ ПРОГРАММА «Развитие сельского хозяйства, земельных отношений, муниципального имущества и экологии Хохольского муниципального района Воронежской области» </w:t>
            </w:r>
          </w:p>
        </w:tc>
      </w:tr>
      <w:tr w:rsidR="00450A64" w:rsidRPr="00774951" w:rsidTr="00C459BB">
        <w:trPr>
          <w:trHeight w:val="375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50A64" w:rsidRPr="00774951" w:rsidRDefault="00450A64" w:rsidP="00C45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1. Развитие   сельского хозяйства на территории  Хохольского муниципального района</w:t>
            </w:r>
          </w:p>
        </w:tc>
      </w:tr>
      <w:tr w:rsidR="00450A64" w:rsidRPr="00774951" w:rsidTr="00B86C31">
        <w:trPr>
          <w:trHeight w:val="975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1.1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элитного семеноводства, поддержка экономически значимых программ в области растениеводства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производства продукции растениеводства</w:t>
            </w:r>
          </w:p>
        </w:tc>
      </w:tr>
      <w:tr w:rsidR="00450A64" w:rsidRPr="00774951" w:rsidTr="00B86C31">
        <w:trPr>
          <w:trHeight w:val="249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1.2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отрасли животноводства 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племенного животноводства, молочного и мясного скотоводства ,модернизация отрасли животноводства, оказание консультационной, практической помощи и предоставления информации сельхозтоваропроизводителям района по вопросам Государственной поддержки отрасли животноводства, обеспечение санитарно-эпидемиологического благополучия района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производства продукции животноводства</w:t>
            </w:r>
          </w:p>
        </w:tc>
      </w:tr>
      <w:tr w:rsidR="00450A64" w:rsidRPr="00774951" w:rsidTr="00B86C31">
        <w:trPr>
          <w:trHeight w:val="168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1.3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консультационной, практической помощи и предоставления информации крестьянским (фермерским) хозяйствам района и гражданам, ведущим личное подсобное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МБУ «Центр поддержки АПК»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объёма Государственной поддержки малым формам хозяйствования</w:t>
            </w:r>
          </w:p>
        </w:tc>
      </w:tr>
      <w:tr w:rsidR="00450A64" w:rsidRPr="00774951" w:rsidTr="00B86C31">
        <w:trPr>
          <w:trHeight w:val="675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2. Комплексное развитие сельских территорий Хохольского муниципального района</w:t>
            </w:r>
          </w:p>
        </w:tc>
      </w:tr>
      <w:tr w:rsidR="00450A64" w:rsidRPr="00774951" w:rsidTr="00E93B4F">
        <w:trPr>
          <w:trHeight w:val="2096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2.1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социальных выплат на строительство (приобретение) жилья гражданам, проживающим на сельских территориях, за счет средств федерального, областного и районного бюджетов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</w:rPr>
              <w:t>Отдел по строительству, архитектуре, транспорту  и ЖКХ администрации района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Удовлетворение потребностей сельского населения в благоустроенном жилье</w:t>
            </w:r>
          </w:p>
        </w:tc>
      </w:tr>
      <w:tr w:rsidR="00450A64" w:rsidRPr="00774951" w:rsidTr="004E7325">
        <w:trPr>
          <w:trHeight w:val="25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2.2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развитие инфраструктуры на сельских территориях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Реализация  проектов по созданию и развитию инфраструктуры на сельских территориях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AA0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</w:rPr>
              <w:t>Отдел по строительству, архитектуре, транспорту  и ЖКХ администрации района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уровня комплексного обустрой-ства населенных пунктов, расположенных на сельских территориях, объектами социальной, инженерной инфраструктуры.</w:t>
            </w:r>
          </w:p>
        </w:tc>
      </w:tr>
      <w:tr w:rsidR="00450A64" w:rsidRPr="00774951" w:rsidTr="00B86C31">
        <w:trPr>
          <w:trHeight w:val="540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3. Развитие земельных отношений, муниципального имущества и экологии Хохольского муниципального района</w:t>
            </w:r>
          </w:p>
        </w:tc>
      </w:tr>
      <w:tr w:rsidR="00450A64" w:rsidRPr="00774951" w:rsidTr="00E404C0">
        <w:trPr>
          <w:trHeight w:val="3040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3.1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Регулирование и совершенствование деятельности в сфере земельных и имущественных отношений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деятельности в сфере земельных и имущественных отношений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47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Оптимизация    регла-ментного времени и сроков оказания </w:t>
            </w:r>
            <w:r w:rsidRPr="00774951">
              <w:rPr>
                <w:rFonts w:ascii="Times New Roman" w:hAnsi="Times New Roman"/>
                <w:sz w:val="24"/>
                <w:szCs w:val="24"/>
              </w:rPr>
              <w:t>М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СЗУ.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2. Повышение эффектив-ности использования и сохранности муниципаль-ного имущества Хохоль-ского муниципального района Воронежской области.</w:t>
            </w:r>
          </w:p>
        </w:tc>
      </w:tr>
      <w:tr w:rsidR="00450A64" w:rsidRPr="00774951" w:rsidTr="00E404C0">
        <w:trPr>
          <w:trHeight w:val="2500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экологических мероприятий на территории Хохольского муниципального района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экологических мероприятий на территории Хохольского муниципального района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окружающей среды и экологических условий проживания населения.</w:t>
            </w:r>
          </w:p>
        </w:tc>
      </w:tr>
      <w:tr w:rsidR="00450A64" w:rsidRPr="00774951" w:rsidTr="00B86C31">
        <w:trPr>
          <w:trHeight w:val="465"/>
        </w:trPr>
        <w:tc>
          <w:tcPr>
            <w:tcW w:w="15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ПОДПРОГРАММА 4. Финансовое обеспечение реализации программы</w:t>
            </w:r>
          </w:p>
        </w:tc>
      </w:tr>
      <w:tr w:rsidR="00450A64" w:rsidRPr="00774951" w:rsidTr="00E93B4F">
        <w:trPr>
          <w:trHeight w:val="2507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4.1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Финансовое обеспечение деятельности ОЗОМИиЭ администрации Хохольского муниципального района Воронежской области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Финансовое обеспечение деятельности ОЗОМИиЭ администрации Хохольского муниципального района Воронежской области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МКУ «ЦОД ОМС»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B86C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плановых назначений бюджетных средств на обеспечение деятельности ОЗОМИиЭ администрации Хохольского муниципального района Воронежской области</w:t>
            </w:r>
          </w:p>
        </w:tc>
      </w:tr>
      <w:tr w:rsidR="00450A64" w:rsidRPr="00774951" w:rsidTr="00E93B4F">
        <w:trPr>
          <w:trHeight w:val="1409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4.2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Финансовое обеспечение деятельности МБУ «Центр поддержки АПК» 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Финансовое обеспечение деятельности МБУ «Центр поддержки АПК»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МКУ «ЦОД ОМС»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плановых назначений бюджетных средств на обеспечение деятельности МБУ «Центр поддержки АПК»</w:t>
            </w:r>
          </w:p>
        </w:tc>
      </w:tr>
      <w:tr w:rsidR="00450A64" w:rsidRPr="00774951" w:rsidTr="00E93B4F">
        <w:trPr>
          <w:trHeight w:val="1841"/>
        </w:trPr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4.3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МБУ«Хохольский районный архив»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МБУ«Хохольский районный архив»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2023-2028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6"/>
                <w:szCs w:val="26"/>
              </w:rPr>
              <w:t>МКУ «ЦОД ОМС»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0D2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плановых назначений бюджетных средств на обеспечение деятельности МБУ«Хохольский районный архив</w:t>
            </w:r>
          </w:p>
        </w:tc>
      </w:tr>
    </w:tbl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3C3C5D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>Приложение 4</w:t>
      </w:r>
    </w:p>
    <w:p w:rsidR="00450A64" w:rsidRPr="00774951" w:rsidRDefault="00450A64" w:rsidP="002544FA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both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>«Развитие сельского хозяйства, земельных отношений, муниципального имущества и экологии Хохольского муниципального    района Воронежской области»</w:t>
      </w:r>
    </w:p>
    <w:p w:rsidR="00450A64" w:rsidRPr="00774951" w:rsidRDefault="00450A64" w:rsidP="002544FA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both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3C3C5D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 xml:space="preserve">Расходы бюджета Хохольского муниципального района на реализацию  муниципальной программы                                                                                                                                                                                                                                     «Развитие сельского хозяйства, земельных отношений, муниципального имущества и экологии </w:t>
      </w:r>
    </w:p>
    <w:p w:rsidR="00450A64" w:rsidRPr="00774951" w:rsidRDefault="00450A64" w:rsidP="003C3C5D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Хохольского муниципального района Воронежской области»</w:t>
      </w:r>
    </w:p>
    <w:tbl>
      <w:tblPr>
        <w:tblW w:w="15495" w:type="dxa"/>
        <w:tblInd w:w="-72" w:type="dxa"/>
        <w:tblLayout w:type="fixed"/>
        <w:tblLook w:val="0000"/>
      </w:tblPr>
      <w:tblGrid>
        <w:gridCol w:w="1635"/>
        <w:gridCol w:w="2520"/>
        <w:gridCol w:w="2520"/>
        <w:gridCol w:w="1240"/>
        <w:gridCol w:w="1280"/>
        <w:gridCol w:w="1260"/>
        <w:gridCol w:w="1260"/>
        <w:gridCol w:w="1260"/>
        <w:gridCol w:w="1300"/>
        <w:gridCol w:w="1220"/>
      </w:tblGrid>
      <w:tr w:rsidR="00450A64" w:rsidRPr="00774951" w:rsidTr="00C77CDF">
        <w:trPr>
          <w:trHeight w:val="1050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ответственного исполнителя, исполнителя - главного распорядителя средств бюджета Хохольского муниципального района (далее - ГРБС)</w:t>
            </w:r>
          </w:p>
        </w:tc>
        <w:tc>
          <w:tcPr>
            <w:tcW w:w="88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бюджета, тыс. руб.</w:t>
            </w:r>
          </w:p>
        </w:tc>
      </w:tr>
      <w:tr w:rsidR="00450A64" w:rsidRPr="00774951" w:rsidTr="00C77CDF">
        <w:trPr>
          <w:trHeight w:val="10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 реализации муниципальной программы</w:t>
            </w:r>
          </w:p>
        </w:tc>
      </w:tr>
      <w:tr w:rsidR="00450A64" w:rsidRPr="00774951" w:rsidTr="00C77CDF">
        <w:trPr>
          <w:trHeight w:val="51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сельского хозяйства, земельных отношений, муниципального имущества и экологии Хохольского муниципального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района Воронежской области»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E000FF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F6BF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E000FF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224,3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="00E000FF">
              <w:rPr>
                <w:rFonts w:ascii="Times New Roman" w:hAnsi="Times New Roman"/>
                <w:sz w:val="24"/>
                <w:szCs w:val="24"/>
                <w:lang w:eastAsia="ru-RU"/>
              </w:rPr>
              <w:t>282,1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="00E000FF">
              <w:rPr>
                <w:rFonts w:ascii="Times New Roman" w:hAnsi="Times New Roman"/>
                <w:sz w:val="24"/>
                <w:szCs w:val="24"/>
                <w:lang w:eastAsia="ru-RU"/>
              </w:rPr>
              <w:t>618,2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</w:tr>
      <w:tr w:rsidR="00450A64" w:rsidRPr="00774951" w:rsidTr="00C77CDF">
        <w:trPr>
          <w:trHeight w:val="39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1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E000FF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F6BF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E000FF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224,3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="00E000FF">
              <w:rPr>
                <w:rFonts w:ascii="Times New Roman" w:hAnsi="Times New Roman"/>
                <w:sz w:val="24"/>
                <w:szCs w:val="24"/>
                <w:lang w:eastAsia="ru-RU"/>
              </w:rPr>
              <w:t>282,1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="00E000FF">
              <w:rPr>
                <w:rFonts w:ascii="Times New Roman" w:hAnsi="Times New Roman"/>
                <w:sz w:val="24"/>
                <w:szCs w:val="24"/>
                <w:lang w:eastAsia="ru-RU"/>
              </w:rPr>
              <w:t>618,2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</w:tr>
      <w:tr w:rsidR="00450A64" w:rsidRPr="00774951" w:rsidTr="00C77CDF">
        <w:trPr>
          <w:trHeight w:val="63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4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Балансодержатели недвижимого муниципального имущества </w:t>
            </w:r>
          </w:p>
        </w:tc>
      </w:tr>
      <w:tr w:rsidR="00450A64" w:rsidRPr="00774951" w:rsidTr="00C77CDF">
        <w:trPr>
          <w:trHeight w:val="7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  сельского хозяйства на территории  Хохольского муниципального района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6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1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63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1.2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отрасли животноводства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1.3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Сельскохозтоваропроизводители района</w:t>
            </w:r>
          </w:p>
        </w:tc>
      </w:tr>
      <w:tr w:rsidR="00450A64" w:rsidRPr="00774951" w:rsidTr="00C77CDF">
        <w:trPr>
          <w:trHeight w:val="73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Бюджетное учреждение Воронежской области «Хохольская районная станция по борьбе с болезнями животных»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A21D83">
        <w:trPr>
          <w:trHeight w:val="315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Комплексное развитие сельских территорий Хохольского муниципального района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318,6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373F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318,6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373F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C77CDF">
        <w:trPr>
          <w:trHeight w:val="57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7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153CC2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2.1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318,6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373F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153CC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153CC2">
        <w:trPr>
          <w:trHeight w:val="960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373F5">
              <w:rPr>
                <w:rFonts w:ascii="Times New Roman" w:hAnsi="Times New Roman"/>
                <w:sz w:val="24"/>
                <w:szCs w:val="24"/>
                <w:lang w:eastAsia="ru-RU"/>
              </w:rPr>
              <w:t> 318,6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B373F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153CC2">
        <w:trPr>
          <w:trHeight w:val="690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153CC2">
        <w:trPr>
          <w:trHeight w:val="720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153CC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0F4814"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153CC2">
        <w:trPr>
          <w:trHeight w:val="285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0A64" w:rsidRPr="00774951" w:rsidTr="00153CC2">
        <w:trPr>
          <w:trHeight w:val="375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2.2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развитие инфраструктуры на сельских территориях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7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направление 2.2.1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Современный облик сельских территорий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 Капитальный ремонт СДК с.Гремячье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03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3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 Строительство водозаборного сооружения и водоразводящих сетей с.Архангельское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03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55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1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направление 2.2.2 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7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и обустройство зон отдыха, спортивных и детских игровых площадок, площадок для занятия адаптивной физической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культурой и адаптивным спортом для лиц с ограниченными возможностями здоровья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Создание и обустройство спортивной  площадки на территории Яблоченского сельского поселения Хохольского муниципального района Воронежской области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2.2.2.2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Обустройство площадок накопления твердых коммунальных отходов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0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ОЗОМИиЭ администрации Хохольского муниципального района Воронежской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75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проектам: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 Размещение площадок накопления твердых коммунальных отходов на территории Хохольского городского поселения Хохольского муниципального района Воронежской области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09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58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9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F874E0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площадок накопления 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твердых коммунальных отходов на территории Семидесятского сельского поселения Хохольского муниципального района Воронежской области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F874E0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. Размещение площадок накопления твердых коммунальных отходов в с. Кочетовка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1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57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8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F874E0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площадок накопления твердых коммунальных отходов в 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с. Новогремяченское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F874E0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площадок накопления твердых коммунальных отходов на территории Костёнского сельского поселения Хохольского муниципального района Воронежской области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11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0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Направление 2.2.2.3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пешеходных коммуникаций, в том числе тротуаров, аллей, велосипедных дорожек, тропинок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1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3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72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Создание и организация пешеходного тротуара на территории Хохольского городского поселения  Хохольского муниципального района Воронежской области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115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61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6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по строительству, архитектуре, транспорту, промышленности и ЖКХ администрации Хохольского муниципального района 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земельных отношений, муниципального имущества и экологии Хохольского муниципального района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F874E0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1 3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F874E0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1 3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450A64" w:rsidRPr="00774951" w:rsidTr="00C77CDF">
        <w:trPr>
          <w:trHeight w:val="55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Балансодержатели движимого и недвижимого муниципального имущества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3.1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Регулирование и совершенствование деятельности в сфере земельных и имущественных отношений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F874E0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1 3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F6BF6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F874E0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F6B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1750,0</w:t>
            </w:r>
          </w:p>
        </w:tc>
      </w:tr>
      <w:tr w:rsidR="00450A64" w:rsidRPr="00774951" w:rsidTr="00C77CDF">
        <w:trPr>
          <w:trHeight w:val="5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Балансодержатели движимого и недвижимого муниципального имущества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3.2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Проведение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экологических мероприятий на территории Хохольского муниципального района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C77CDF">
        <w:trPr>
          <w:trHeight w:val="55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Главы поселений 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реализации программы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943,1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701,5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782,1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068,2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9 797,1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9 797,1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9 797,1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943,1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701,5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782,1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9305A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068,2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9797,1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9797,1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9797,1</w:t>
            </w:r>
          </w:p>
        </w:tc>
      </w:tr>
      <w:tr w:rsidR="00450A64" w:rsidRPr="00774951" w:rsidTr="00C77CDF">
        <w:trPr>
          <w:trHeight w:val="58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46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Финансовое обеспечение деятельности ОЗОМИиЭ администрации Хохольского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 Воронежской области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35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400,4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196,8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429,8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ОЗОМИиЭ администрации Хохольского муниципального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35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400,4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135,8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196,8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429,8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5 546,0</w:t>
            </w:r>
          </w:p>
        </w:tc>
      </w:tr>
      <w:tr w:rsidR="00450A64" w:rsidRPr="00774951" w:rsidTr="00C77CDF">
        <w:trPr>
          <w:trHeight w:val="57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4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  <w:tr w:rsidR="00450A64" w:rsidRPr="00774951" w:rsidTr="00C77CDF">
        <w:trPr>
          <w:trHeight w:val="480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4.2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Финансовое обеспечение деятельности МБУ «Центр поддержки АПК»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19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666,5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398,3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437,6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F874E0">
              <w:rPr>
                <w:rFonts w:ascii="Times New Roman" w:hAnsi="Times New Roman"/>
                <w:sz w:val="24"/>
                <w:szCs w:val="24"/>
                <w:lang w:eastAsia="ru-RU"/>
              </w:rPr>
              <w:t>446,3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</w:tr>
      <w:tr w:rsidR="00450A64" w:rsidRPr="00774951" w:rsidTr="00C77CDF">
        <w:trPr>
          <w:trHeight w:val="4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52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19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666,5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398,3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437,6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446,3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</w:tr>
      <w:tr w:rsidR="00450A64" w:rsidRPr="00774951" w:rsidTr="00C77CDF">
        <w:trPr>
          <w:trHeight w:val="4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«Центр поддержки АПК»  </w:t>
            </w:r>
          </w:p>
        </w:tc>
      </w:tr>
      <w:tr w:rsidR="00450A64" w:rsidRPr="00774951" w:rsidTr="00C77CDF">
        <w:trPr>
          <w:trHeight w:val="48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4.3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МБУ«Хохольский районный архив»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167,4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147,7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C77CDF">
        <w:trPr>
          <w:trHeight w:val="960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ОЗОМИиЭ администрации Хохольского муниципального района Воронежской области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167,4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147,7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743815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C01011">
              <w:rPr>
                <w:rFonts w:ascii="Times New Roman" w:hAnsi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1123,0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1123,0</w:t>
            </w:r>
          </w:p>
        </w:tc>
      </w:tr>
      <w:tr w:rsidR="00450A64" w:rsidRPr="00774951" w:rsidTr="00C77CDF">
        <w:trPr>
          <w:trHeight w:val="64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</w:rPr>
              <w:t>Отдел земельных отношений, муниципального имущества и экологии  администрации Хохольского муниципального района (ОЗОМИиЭ)</w:t>
            </w:r>
          </w:p>
        </w:tc>
      </w:tr>
      <w:tr w:rsidR="00450A64" w:rsidRPr="00774951" w:rsidTr="00C77CDF">
        <w:trPr>
          <w:trHeight w:val="375"/>
        </w:trPr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A64" w:rsidRPr="00774951" w:rsidRDefault="00450A64" w:rsidP="003C3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МКУ «ЦОД ОМС»</w:t>
            </w:r>
          </w:p>
        </w:tc>
      </w:tr>
    </w:tbl>
    <w:p w:rsidR="00C01011" w:rsidRDefault="00C01011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C01011" w:rsidRDefault="00C01011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</w:p>
    <w:p w:rsidR="00450A64" w:rsidRPr="00774951" w:rsidRDefault="00450A64" w:rsidP="00D97145">
      <w:pPr>
        <w:spacing w:after="0" w:line="240" w:lineRule="auto"/>
        <w:jc w:val="right"/>
        <w:rPr>
          <w:rFonts w:ascii="Times New Roman" w:eastAsia="Arial Unicode MS" w:hAnsi="Times New Roman"/>
          <w:sz w:val="26"/>
          <w:szCs w:val="26"/>
          <w:lang w:eastAsia="ru-RU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lastRenderedPageBreak/>
        <w:t>Приложение 5</w:t>
      </w:r>
    </w:p>
    <w:p w:rsidR="00450A64" w:rsidRPr="00774951" w:rsidRDefault="00450A64" w:rsidP="00D97145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eastAsia="Arial Unicode MS" w:hAnsi="Times New Roman"/>
          <w:sz w:val="26"/>
          <w:szCs w:val="26"/>
          <w:lang w:eastAsia="ru-RU"/>
        </w:rPr>
        <w:tab/>
        <w:t xml:space="preserve">к муниципальной программе Хохольского муниципального района </w:t>
      </w:r>
      <w:r w:rsidRPr="00774951">
        <w:rPr>
          <w:rFonts w:ascii="Times New Roman" w:hAnsi="Times New Roman"/>
          <w:sz w:val="26"/>
          <w:szCs w:val="26"/>
        </w:rPr>
        <w:t xml:space="preserve">«Развитие сельского хозяйства, земельных отношений, муниципального имущества и экологии Хохольского </w:t>
      </w:r>
    </w:p>
    <w:p w:rsidR="00450A64" w:rsidRPr="00774951" w:rsidRDefault="00450A64" w:rsidP="00D97145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6"/>
          <w:szCs w:val="26"/>
        </w:rPr>
        <w:t>муниципального района Воронежской области»</w:t>
      </w:r>
    </w:p>
    <w:p w:rsidR="00450A64" w:rsidRPr="00774951" w:rsidRDefault="00450A64" w:rsidP="00D97145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ind w:left="9204"/>
        <w:jc w:val="right"/>
        <w:rPr>
          <w:rFonts w:ascii="Times New Roman" w:hAnsi="Times New Roman"/>
          <w:sz w:val="26"/>
          <w:szCs w:val="26"/>
        </w:rPr>
      </w:pPr>
    </w:p>
    <w:p w:rsidR="00450A64" w:rsidRPr="00774951" w:rsidRDefault="00450A64" w:rsidP="003071DC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 на реализацию муниципальной программы </w:t>
      </w:r>
      <w:r w:rsidRPr="00774951">
        <w:rPr>
          <w:rFonts w:ascii="Times New Roman" w:hAnsi="Times New Roman"/>
          <w:sz w:val="24"/>
          <w:szCs w:val="24"/>
          <w:lang w:eastAsia="ru-RU"/>
        </w:rPr>
        <w:br/>
        <w:t xml:space="preserve"> «Развитие сельского хозяйства, земельных отношений, муниципального имущества и экологии </w:t>
      </w:r>
    </w:p>
    <w:p w:rsidR="00450A64" w:rsidRPr="00774951" w:rsidRDefault="00450A64" w:rsidP="003071DC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74951">
        <w:rPr>
          <w:rFonts w:ascii="Times New Roman" w:hAnsi="Times New Roman"/>
          <w:sz w:val="24"/>
          <w:szCs w:val="24"/>
          <w:lang w:eastAsia="ru-RU"/>
        </w:rPr>
        <w:t>Хохольского муниципального района Воронежской области»</w:t>
      </w:r>
    </w:p>
    <w:tbl>
      <w:tblPr>
        <w:tblW w:w="15255" w:type="dxa"/>
        <w:tblInd w:w="93" w:type="dxa"/>
        <w:tblLayout w:type="fixed"/>
        <w:tblLook w:val="0000"/>
      </w:tblPr>
      <w:tblGrid>
        <w:gridCol w:w="1815"/>
        <w:gridCol w:w="2880"/>
        <w:gridCol w:w="1980"/>
        <w:gridCol w:w="1300"/>
        <w:gridCol w:w="1220"/>
        <w:gridCol w:w="1080"/>
        <w:gridCol w:w="1300"/>
        <w:gridCol w:w="1220"/>
        <w:gridCol w:w="1200"/>
        <w:gridCol w:w="1260"/>
      </w:tblGrid>
      <w:tr w:rsidR="00450A64" w:rsidRPr="00774951" w:rsidTr="003071DC">
        <w:trPr>
          <w:trHeight w:val="900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85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2023 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2024 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2025 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2026 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2027 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2028 г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9E5B87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197 544,8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9E5B87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23 812,5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14 </w:t>
            </w:r>
            <w:r w:rsidR="00EA35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878,9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12 </w:t>
            </w:r>
            <w:r w:rsidR="00EA35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742,8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17 615,5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75 377,5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53 117,6</w:t>
            </w:r>
          </w:p>
        </w:tc>
      </w:tr>
      <w:tr w:rsidR="00450A64" w:rsidRPr="00774951" w:rsidTr="003071DC">
        <w:trPr>
          <w:trHeight w:val="60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="00773199">
              <w:rPr>
                <w:rFonts w:ascii="Times New Roman" w:hAnsi="Times New Roman"/>
                <w:sz w:val="24"/>
                <w:szCs w:val="24"/>
                <w:lang w:eastAsia="ru-RU"/>
              </w:rPr>
              <w:t> 624,8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773199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  <w:r w:rsidR="00BB3655">
              <w:rPr>
                <w:rFonts w:ascii="Times New Roman" w:hAnsi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195,4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  <w:p w:rsidR="00EA35F1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2 865,1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51 484,8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37 544,2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773199">
              <w:rPr>
                <w:rFonts w:ascii="Times New Roman" w:hAnsi="Times New Roman"/>
                <w:sz w:val="24"/>
                <w:szCs w:val="24"/>
                <w:lang w:eastAsia="ru-RU"/>
              </w:rPr>
              <w:t> 435,1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B3655">
              <w:rPr>
                <w:rFonts w:ascii="Times New Roman" w:hAnsi="Times New Roman"/>
                <w:sz w:val="24"/>
                <w:szCs w:val="24"/>
                <w:lang w:eastAsia="ru-RU"/>
              </w:rPr>
              <w:t> 344,6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401,4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2 715,8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5 274,9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3 573,8</w:t>
            </w:r>
          </w:p>
        </w:tc>
      </w:tr>
      <w:tr w:rsidR="00450A64" w:rsidRPr="00774951" w:rsidTr="003071DC">
        <w:trPr>
          <w:trHeight w:val="646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  <w:r w:rsidR="00BB365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B3655">
              <w:rPr>
                <w:rFonts w:ascii="Times New Roman" w:hAnsi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BB3655">
              <w:rPr>
                <w:rFonts w:ascii="Times New Roman" w:hAnsi="Times New Roman"/>
                <w:sz w:val="24"/>
                <w:szCs w:val="24"/>
                <w:lang w:eastAsia="ru-RU"/>
              </w:rPr>
              <w:t> 224,3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282,1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618,2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11 747,1</w:t>
            </w:r>
          </w:p>
        </w:tc>
      </w:tr>
      <w:tr w:rsidR="00450A64" w:rsidRPr="00774951" w:rsidTr="003071DC">
        <w:trPr>
          <w:trHeight w:val="69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9E5B8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1 749,3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9E5B87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903,7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180,4</w:t>
            </w:r>
          </w:p>
        </w:tc>
      </w:tr>
      <w:tr w:rsidR="00450A64" w:rsidRPr="00774951" w:rsidTr="003071DC">
        <w:trPr>
          <w:trHeight w:val="69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9E5B8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7 369,7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9E5B87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1 138,9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5 967,0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  сельского хозяйства на территории  Хохольского муниципального района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  <w:r w:rsidR="00EA35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450A64" w:rsidRPr="00774951" w:rsidTr="003071DC">
        <w:trPr>
          <w:trHeight w:val="40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316,6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1.1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6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1.2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отрасли животноводства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  <w:r w:rsidR="00EA35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450A64" w:rsidRPr="00774951" w:rsidTr="003071DC">
        <w:trPr>
          <w:trHeight w:val="42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316,6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юридические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лица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1.3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Поддержка малых форм хозяйствования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9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Комплексное развитие сельских территорий Хохольского муниципального района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37A07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124 180,9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37A07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11 270,8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  <w:r w:rsidR="00EA35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5 618,4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63 380,4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41 120,5</w:t>
            </w:r>
          </w:p>
        </w:tc>
      </w:tr>
      <w:tr w:rsidR="00450A64" w:rsidRPr="00774951" w:rsidTr="003071DC">
        <w:trPr>
          <w:trHeight w:val="64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  <w:r w:rsidR="000A1B0D">
              <w:rPr>
                <w:rFonts w:ascii="Times New Roman" w:hAnsi="Times New Roman"/>
                <w:sz w:val="24"/>
                <w:szCs w:val="24"/>
                <w:lang w:eastAsia="ru-RU"/>
              </w:rPr>
              <w:t> 624,8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0A1B0D">
              <w:rPr>
                <w:rFonts w:ascii="Times New Roman" w:hAnsi="Times New Roman"/>
                <w:sz w:val="24"/>
                <w:szCs w:val="24"/>
                <w:lang w:eastAsia="ru-RU"/>
              </w:rPr>
              <w:t> 535,3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195,4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2 865,1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51 484,8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37 544,2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A1B0D">
              <w:rPr>
                <w:rFonts w:ascii="Times New Roman" w:hAnsi="Times New Roman"/>
                <w:sz w:val="24"/>
                <w:szCs w:val="24"/>
                <w:lang w:eastAsia="ru-RU"/>
              </w:rPr>
              <w:t>4 118,5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A1B0D">
              <w:rPr>
                <w:rFonts w:ascii="Times New Roman" w:hAnsi="Times New Roman"/>
                <w:sz w:val="24"/>
                <w:szCs w:val="24"/>
                <w:lang w:eastAsia="ru-RU"/>
              </w:rPr>
              <w:t> 708,6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195,4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2 265,8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4 824,9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3 123,8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0A1B0D">
              <w:rPr>
                <w:rFonts w:ascii="Times New Roman" w:hAnsi="Times New Roman"/>
                <w:sz w:val="24"/>
                <w:szCs w:val="24"/>
                <w:lang w:eastAsia="ru-RU"/>
              </w:rPr>
              <w:t> 318,6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0A1B0D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37A07">
              <w:rPr>
                <w:rFonts w:ascii="Times New Roman" w:hAnsi="Times New Roman"/>
                <w:sz w:val="24"/>
                <w:szCs w:val="24"/>
                <w:lang w:eastAsia="ru-RU"/>
              </w:rPr>
              <w:t> 749,3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37A07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903,7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180,4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37A0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7 369,7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37A07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1 138,39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5 967,0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2.1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2523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2 347,2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="002523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 576,4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 </w:t>
            </w:r>
            <w:r w:rsidR="00EA35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4 660,0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4 660,0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4 660,0</w:t>
            </w:r>
          </w:p>
        </w:tc>
      </w:tr>
      <w:tr w:rsidR="00450A64" w:rsidRPr="00774951" w:rsidTr="003071DC">
        <w:trPr>
          <w:trHeight w:val="6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2523F7">
              <w:rPr>
                <w:rFonts w:ascii="Times New Roman" w:hAnsi="Times New Roman"/>
                <w:sz w:val="24"/>
                <w:szCs w:val="24"/>
                <w:lang w:eastAsia="ru-RU"/>
              </w:rPr>
              <w:t> 447,4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2523F7">
              <w:rPr>
                <w:rFonts w:ascii="Times New Roman" w:hAnsi="Times New Roman"/>
                <w:sz w:val="24"/>
                <w:szCs w:val="24"/>
                <w:lang w:eastAsia="ru-RU"/>
              </w:rPr>
              <w:t> 628,9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EA35F1">
              <w:rPr>
                <w:rFonts w:ascii="Times New Roman" w:hAnsi="Times New Roman"/>
                <w:sz w:val="24"/>
                <w:szCs w:val="24"/>
                <w:lang w:eastAsia="ru-RU"/>
              </w:rPr>
              <w:t>195,4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EA35F1" w:rsidP="00EA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2 207,7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2 207,7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2 207,7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2523F7">
              <w:rPr>
                <w:rFonts w:ascii="Times New Roman" w:hAnsi="Times New Roman"/>
                <w:sz w:val="24"/>
                <w:szCs w:val="24"/>
                <w:lang w:eastAsia="ru-RU"/>
              </w:rPr>
              <w:t> 581,2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2523F7">
              <w:rPr>
                <w:rFonts w:ascii="Times New Roman" w:hAnsi="Times New Roman"/>
                <w:sz w:val="24"/>
                <w:szCs w:val="24"/>
                <w:lang w:eastAsia="ru-RU"/>
              </w:rPr>
              <w:t> 628,9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7FF9">
              <w:rPr>
                <w:rFonts w:ascii="Times New Roman" w:hAnsi="Times New Roman"/>
                <w:sz w:val="24"/>
                <w:szCs w:val="24"/>
                <w:lang w:eastAsia="ru-RU"/>
              </w:rPr>
              <w:t>195,4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37FF9" w:rsidP="00737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2 252,3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2 252,3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2 252,3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523F7">
              <w:rPr>
                <w:rFonts w:ascii="Times New Roman" w:hAnsi="Times New Roman"/>
                <w:sz w:val="24"/>
                <w:szCs w:val="24"/>
                <w:lang w:eastAsia="ru-RU"/>
              </w:rPr>
              <w:t> 318,6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2523F7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2.2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развитие инфраструктуры на сельских территориях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800C6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101 833,7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800C6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5 694,4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58 720,4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36 460,5</w:t>
            </w:r>
          </w:p>
        </w:tc>
      </w:tr>
      <w:tr w:rsidR="00450A64" w:rsidRPr="00774951" w:rsidTr="003071DC">
        <w:trPr>
          <w:trHeight w:val="37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89 </w:t>
            </w:r>
            <w:r w:rsidR="00591912">
              <w:rPr>
                <w:rFonts w:ascii="Times New Roman" w:hAnsi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3 906,</w:t>
            </w:r>
            <w:r w:rsidR="0059191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59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657,4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49 277,1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35 336,5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591912">
              <w:rPr>
                <w:rFonts w:ascii="Times New Roman" w:hAnsi="Times New Roman"/>
                <w:sz w:val="24"/>
                <w:szCs w:val="24"/>
                <w:lang w:eastAsia="ru-RU"/>
              </w:rPr>
              <w:t>537,3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2 572,6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871,5</w:t>
            </w:r>
          </w:p>
        </w:tc>
      </w:tr>
      <w:tr w:rsidR="00450A64" w:rsidRPr="00774951" w:rsidTr="00591912">
        <w:trPr>
          <w:trHeight w:val="307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91912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743815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800C6">
              <w:rPr>
                <w:rFonts w:ascii="Times New Roman" w:hAnsi="Times New Roman"/>
                <w:sz w:val="24"/>
                <w:szCs w:val="24"/>
                <w:lang w:eastAsia="ru-RU"/>
              </w:rPr>
              <w:t> 749,3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800C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903,7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180,4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800C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7 369,7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6800C6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1 138,9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5 967,0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направление 2.2.1 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Современный облик сельских территорий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93 871,1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57 771,1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36 100,0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83 715,1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48 625,9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35 089,2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3 425,7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2 559,3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866,4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808,8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5 777,1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5 777,1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1. Капитальный ремонт СДК с.Гремячье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57 771,1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57 771,1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48 625,9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74951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48 625,9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2 559,3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74951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2 559,3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74951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808,8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74951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808,8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5 777,1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A64" w:rsidRPr="00774951" w:rsidRDefault="00450A64" w:rsidP="003071D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774951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5 777,1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2. Строительство водозаборного сооружения и водоразводящих сетей с.Архангельское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36 100,0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36 100,0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35 089,2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35 089,2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866,4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866,4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144,4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направление 2.2.2 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Благоустройство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сельских территорий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в том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7 962,6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5 694,4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949,3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5.462,3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3.906,4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657,4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651,2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111,6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BD5CB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BD5CB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569,4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BD5CB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1 592,6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BD5CBF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1 138,9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2.2.2.1 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403,9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Создание и обустройство спортивной  площадки на территории Яблоченского сельского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поселения Хохольского муниципального района Воронежской области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588,8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403,9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2.2.2.2 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Обустройство площадок накопления твердых коммунальных отходов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4 536,4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2 857,0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958,4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3.111,9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1.959,9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657,4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453,5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461F8" w:rsidP="005461F8">
            <w:pPr>
              <w:tabs>
                <w:tab w:val="left" w:pos="8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285,7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450A64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Размещение площадок накопления твердых коммунальных отходов на территории Хохольского городского поселения Хохольского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 Воронежской области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2 857,0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2 857,0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59191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591912">
              <w:rPr>
                <w:rFonts w:ascii="Times New Roman" w:hAnsi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591912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1 959,9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16100">
              <w:rPr>
                <w:rFonts w:ascii="Times New Roman" w:hAnsi="Times New Roman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16100">
              <w:rPr>
                <w:rFonts w:ascii="Times New Roman" w:hAnsi="Times New Roman"/>
                <w:sz w:val="24"/>
                <w:szCs w:val="24"/>
                <w:lang w:eastAsia="ru-RU"/>
              </w:rPr>
              <w:t>85,7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50A64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16100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316100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A64" w:rsidRPr="00774951" w:rsidRDefault="00450A64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площадок накопления твердых коммунальных отходов на территории Семидесятского сельского поселения Хохольского муниципального района Воронежской области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. Размещение площадок накопления твердых коммунальных отходов в с. Кочетовка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597,9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119,6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119,6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площадок накопления твердых коммунальных отходов в 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с. Новогремяченское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716641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Размещение площадок накопления твердых коммунальных отходов на территории Костёнского сельского поселения Хохольского муниципального района Воронежской области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360,5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247,3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5,1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 2.2.2.3 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пешеходных коммуникаций, в том числе тротуаров, аллей, велосипедных дорожек, тропинок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2 837,</w:t>
            </w:r>
            <w:r w:rsidR="00B63E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2 837,</w:t>
            </w:r>
            <w:r w:rsidR="00B63E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1 946,5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1 946,5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567,5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 т.ч. по проектам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Создание и организация пешеходного тротуара на территории Хохольского городского поселения  Хохольского муниципального района Воронежской области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2 837,</w:t>
            </w:r>
            <w:r w:rsidR="00B63E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2 837,</w:t>
            </w:r>
            <w:r w:rsidR="00B63E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1 946,5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1 946,5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(район)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DF3949">
        <w:trPr>
          <w:trHeight w:val="862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 (бюджет поселений)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567,5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5461F8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ММА 3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Развитие земельных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отношений, муниципального имущества и экологии Хохольского муниципального района</w:t>
            </w:r>
          </w:p>
          <w:p w:rsidR="00B841BE" w:rsidRPr="00774951" w:rsidRDefault="00B841BE" w:rsidP="00716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всего, в том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9 </w:t>
            </w:r>
            <w:r w:rsidR="0071664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16641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16641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16641"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733AEA">
        <w:trPr>
          <w:trHeight w:val="50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716641">
              <w:rPr>
                <w:rFonts w:ascii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16641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16641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33AEA" w:rsidRPr="00774951" w:rsidTr="00E000FF">
        <w:trPr>
          <w:trHeight w:val="630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AEA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</w:t>
            </w:r>
          </w:p>
          <w:p w:rsidR="00733AEA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Регулирование и совершенствование деятельности в сфере земельных и имущественных отношений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733AEA" w:rsidRPr="00774951" w:rsidTr="00E000FF">
        <w:trPr>
          <w:trHeight w:val="630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3AEA" w:rsidRPr="00774951" w:rsidTr="00E000FF">
        <w:trPr>
          <w:trHeight w:val="630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3AEA" w:rsidRPr="00774951" w:rsidTr="00733AEA">
        <w:trPr>
          <w:trHeight w:val="407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204,2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DB7B6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733AEA">
              <w:rPr>
                <w:rFonts w:ascii="Times New Roman" w:hAnsi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733AEA" w:rsidRPr="00774951" w:rsidTr="00E000FF">
        <w:trPr>
          <w:trHeight w:val="630"/>
        </w:trPr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41BE" w:rsidRPr="00774951" w:rsidTr="00733AEA">
        <w:trPr>
          <w:trHeight w:val="427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716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3.2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экологических мероприятий на территории Хохольского муниципального района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33AEA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7166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D15FA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33AEA" w:rsidRPr="00774951" w:rsidTr="00733AEA">
        <w:trPr>
          <w:trHeight w:val="70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ПОДРОГРАММА 4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реализации программы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61.943,1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10.701,5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10.782,1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11.068,2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9.797,1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9.797,1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9.797,1</w:t>
            </w:r>
          </w:p>
        </w:tc>
      </w:tr>
      <w:tr w:rsidR="00733AEA" w:rsidRPr="00774951" w:rsidTr="00E000FF">
        <w:trPr>
          <w:trHeight w:val="315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3AEA" w:rsidRPr="00774951" w:rsidTr="00E000FF">
        <w:trPr>
          <w:trHeight w:val="315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3AEA" w:rsidRPr="00774951" w:rsidTr="00E000FF">
        <w:trPr>
          <w:trHeight w:val="315"/>
        </w:trPr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61.943,1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10.701,5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10.782,1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11.068,2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9.797,1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9.797,1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9.797,1</w:t>
            </w:r>
          </w:p>
        </w:tc>
      </w:tr>
      <w:tr w:rsidR="00733AEA" w:rsidRPr="00774951" w:rsidTr="00E000FF">
        <w:trPr>
          <w:trHeight w:val="315"/>
        </w:trPr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3AEA" w:rsidRPr="00774951" w:rsidRDefault="00733AEA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 4.1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06C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06C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D606C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ОЗОМИиЭ администрации Хохольского муниципального района Воронежской области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35.400,4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6D606C">
              <w:rPr>
                <w:rFonts w:ascii="Times New Roman" w:hAnsi="Times New Roman"/>
                <w:sz w:val="24"/>
                <w:szCs w:val="24"/>
                <w:lang w:eastAsia="ru-RU"/>
              </w:rPr>
              <w:t>6.135,8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6D60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6.196,8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6.429,8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6D606C">
              <w:rPr>
                <w:rFonts w:ascii="Times New Roman" w:hAnsi="Times New Roman"/>
                <w:sz w:val="24"/>
                <w:szCs w:val="24"/>
                <w:lang w:eastAsia="ru-RU"/>
              </w:rPr>
              <w:t>5.546,0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6D606C">
              <w:rPr>
                <w:rFonts w:ascii="Times New Roman" w:hAnsi="Times New Roman"/>
                <w:sz w:val="24"/>
                <w:szCs w:val="24"/>
                <w:lang w:eastAsia="ru-RU"/>
              </w:rPr>
              <w:t>5.546,0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6D606C">
              <w:rPr>
                <w:rFonts w:ascii="Times New Roman" w:hAnsi="Times New Roman"/>
                <w:sz w:val="24"/>
                <w:szCs w:val="24"/>
                <w:lang w:eastAsia="ru-RU"/>
              </w:rPr>
              <w:t>5.546,0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6D606C">
        <w:trPr>
          <w:trHeight w:val="466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естны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й </w:t>
            </w: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35.400,4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6.135,8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6.196,8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6.429,8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5.546,0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5.546,0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5.546,0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фонды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4.2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 «Центр поддержки АПК»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19.666,5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3.398,3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3.437,6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3.446,3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3 128,1</w:t>
            </w:r>
          </w:p>
        </w:tc>
      </w:tr>
      <w:tr w:rsidR="00B841BE" w:rsidRPr="00774951" w:rsidTr="003071DC">
        <w:trPr>
          <w:trHeight w:val="43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19.666,5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3.398,3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3.437,6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70003">
              <w:rPr>
                <w:rFonts w:ascii="Times New Roman" w:hAnsi="Times New Roman"/>
                <w:sz w:val="24"/>
                <w:szCs w:val="24"/>
                <w:lang w:eastAsia="ru-RU"/>
              </w:rPr>
              <w:t>3.4446,3</w:t>
            </w:r>
            <w:r w:rsidR="00470003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70003">
              <w:rPr>
                <w:rFonts w:ascii="Times New Roman" w:hAnsi="Times New Roman"/>
                <w:sz w:val="24"/>
                <w:szCs w:val="24"/>
                <w:lang w:eastAsia="ru-RU"/>
              </w:rPr>
              <w:t>3.128,1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3.128,1</w:t>
            </w:r>
            <w:r w:rsidR="00B841BE"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470003">
              <w:rPr>
                <w:rFonts w:ascii="Times New Roman" w:hAnsi="Times New Roman"/>
                <w:sz w:val="24"/>
                <w:szCs w:val="24"/>
                <w:lang w:eastAsia="ru-RU"/>
              </w:rPr>
              <w:t>3.128,1</w:t>
            </w:r>
          </w:p>
        </w:tc>
      </w:tr>
      <w:tr w:rsidR="00B841BE" w:rsidRPr="00774951" w:rsidTr="003071DC">
        <w:trPr>
          <w:trHeight w:val="63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6D606C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внебюджетные фонды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1BE" w:rsidRPr="00774951" w:rsidTr="003071DC">
        <w:trPr>
          <w:trHeight w:val="315"/>
        </w:trPr>
        <w:tc>
          <w:tcPr>
            <w:tcW w:w="1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4.3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МБУ «Хохольский районный архив»</w:t>
            </w:r>
          </w:p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6.876,2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1.167,4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1.147,7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1.192,1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1 123,0</w:t>
            </w:r>
          </w:p>
        </w:tc>
      </w:tr>
      <w:tr w:rsidR="00470003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0003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0003" w:rsidRPr="00774951" w:rsidTr="003071DC">
        <w:trPr>
          <w:trHeight w:val="315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6.876,2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1.167,4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1.147,7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1.192,1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1.123,0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1.123,0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0003" w:rsidRPr="00774951" w:rsidRDefault="00470003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1.123,0</w:t>
            </w:r>
          </w:p>
        </w:tc>
      </w:tr>
      <w:tr w:rsidR="00B841BE" w:rsidRPr="00774951" w:rsidTr="003071DC">
        <w:trPr>
          <w:trHeight w:val="390"/>
        </w:trPr>
        <w:tc>
          <w:tcPr>
            <w:tcW w:w="1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495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1BE" w:rsidRPr="00774951" w:rsidRDefault="00B841BE" w:rsidP="00307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5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50A64" w:rsidRPr="00F94536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F94536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0A64" w:rsidRPr="00F94536" w:rsidRDefault="00450A64" w:rsidP="00C459BB">
      <w:pPr>
        <w:widowControl w:val="0"/>
        <w:tabs>
          <w:tab w:val="left" w:pos="953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450A64" w:rsidRPr="00F94536" w:rsidSect="00335280">
      <w:pgSz w:w="16838" w:h="11906" w:orient="landscape" w:code="9"/>
      <w:pgMar w:top="1418" w:right="567" w:bottom="567" w:left="1134" w:header="1194" w:footer="1255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D01" w:rsidRDefault="00B31D01">
      <w:pPr>
        <w:spacing w:after="0" w:line="240" w:lineRule="auto"/>
      </w:pPr>
      <w:r>
        <w:separator/>
      </w:r>
    </w:p>
  </w:endnote>
  <w:endnote w:type="continuationSeparator" w:id="0">
    <w:p w:rsidR="00B31D01" w:rsidRDefault="00B31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E94" w:rsidRPr="007D62BC" w:rsidRDefault="00B63E94" w:rsidP="003E47BC">
    <w:pPr>
      <w:pStyle w:val="a9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D01" w:rsidRDefault="00B31D01">
      <w:pPr>
        <w:spacing w:after="0" w:line="240" w:lineRule="auto"/>
      </w:pPr>
      <w:r>
        <w:separator/>
      </w:r>
    </w:p>
  </w:footnote>
  <w:footnote w:type="continuationSeparator" w:id="0">
    <w:p w:rsidR="00B31D01" w:rsidRDefault="00B31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0EAAE8E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.%2.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.%2."/>
      <w:lvlJc w:val="left"/>
      <w:rPr>
        <w:rFonts w:cs="Times New Roman"/>
        <w:sz w:val="22"/>
        <w:szCs w:val="22"/>
      </w:rPr>
    </w:lvl>
  </w:abstractNum>
  <w:abstractNum w:abstractNumId="1">
    <w:nsid w:val="0D4D0799"/>
    <w:multiLevelType w:val="hybridMultilevel"/>
    <w:tmpl w:val="91864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0B54D4B"/>
    <w:multiLevelType w:val="hybridMultilevel"/>
    <w:tmpl w:val="D2FC90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78B6640"/>
    <w:multiLevelType w:val="multilevel"/>
    <w:tmpl w:val="8214968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6B34"/>
    <w:rsid w:val="00006AC7"/>
    <w:rsid w:val="000241A2"/>
    <w:rsid w:val="00026084"/>
    <w:rsid w:val="00030B08"/>
    <w:rsid w:val="00032BC5"/>
    <w:rsid w:val="000540C1"/>
    <w:rsid w:val="000654DB"/>
    <w:rsid w:val="00065508"/>
    <w:rsid w:val="00065F87"/>
    <w:rsid w:val="00070096"/>
    <w:rsid w:val="00071D19"/>
    <w:rsid w:val="000727A1"/>
    <w:rsid w:val="0008452F"/>
    <w:rsid w:val="00090824"/>
    <w:rsid w:val="00092BD2"/>
    <w:rsid w:val="000A0838"/>
    <w:rsid w:val="000A1B0D"/>
    <w:rsid w:val="000B3C27"/>
    <w:rsid w:val="000B6545"/>
    <w:rsid w:val="000C43D5"/>
    <w:rsid w:val="000C6B34"/>
    <w:rsid w:val="000D0CE5"/>
    <w:rsid w:val="000D266D"/>
    <w:rsid w:val="000F2906"/>
    <w:rsid w:val="000F4814"/>
    <w:rsid w:val="00101D39"/>
    <w:rsid w:val="00104180"/>
    <w:rsid w:val="00104430"/>
    <w:rsid w:val="00104A15"/>
    <w:rsid w:val="00107DF4"/>
    <w:rsid w:val="00114A21"/>
    <w:rsid w:val="00127298"/>
    <w:rsid w:val="00147B98"/>
    <w:rsid w:val="001503AE"/>
    <w:rsid w:val="00151AAE"/>
    <w:rsid w:val="00153CC2"/>
    <w:rsid w:val="00153DAD"/>
    <w:rsid w:val="00155533"/>
    <w:rsid w:val="00155BF8"/>
    <w:rsid w:val="00155E0B"/>
    <w:rsid w:val="00161C25"/>
    <w:rsid w:val="001642BA"/>
    <w:rsid w:val="00164BF2"/>
    <w:rsid w:val="0016773F"/>
    <w:rsid w:val="00173360"/>
    <w:rsid w:val="0017361B"/>
    <w:rsid w:val="00173F41"/>
    <w:rsid w:val="0018031F"/>
    <w:rsid w:val="00180BB4"/>
    <w:rsid w:val="00187473"/>
    <w:rsid w:val="00196065"/>
    <w:rsid w:val="001A08F5"/>
    <w:rsid w:val="001A4993"/>
    <w:rsid w:val="001B7EF2"/>
    <w:rsid w:val="001B7F91"/>
    <w:rsid w:val="001C630D"/>
    <w:rsid w:val="001D028F"/>
    <w:rsid w:val="001D2C86"/>
    <w:rsid w:val="001D39E9"/>
    <w:rsid w:val="001E6C25"/>
    <w:rsid w:val="001F06BC"/>
    <w:rsid w:val="001F13BF"/>
    <w:rsid w:val="00204E67"/>
    <w:rsid w:val="002073AB"/>
    <w:rsid w:val="002101E8"/>
    <w:rsid w:val="00220562"/>
    <w:rsid w:val="00221755"/>
    <w:rsid w:val="0022218E"/>
    <w:rsid w:val="00241CC7"/>
    <w:rsid w:val="00246F21"/>
    <w:rsid w:val="00247C89"/>
    <w:rsid w:val="0025216A"/>
    <w:rsid w:val="002523F7"/>
    <w:rsid w:val="002544FA"/>
    <w:rsid w:val="002553BC"/>
    <w:rsid w:val="00261499"/>
    <w:rsid w:val="00263212"/>
    <w:rsid w:val="002658A5"/>
    <w:rsid w:val="00266C9E"/>
    <w:rsid w:val="002705DE"/>
    <w:rsid w:val="00271D20"/>
    <w:rsid w:val="00272D96"/>
    <w:rsid w:val="00280EB9"/>
    <w:rsid w:val="00285948"/>
    <w:rsid w:val="0028743B"/>
    <w:rsid w:val="002948B8"/>
    <w:rsid w:val="002A33D2"/>
    <w:rsid w:val="002A4E9E"/>
    <w:rsid w:val="002A5477"/>
    <w:rsid w:val="002B1F1D"/>
    <w:rsid w:val="002B757B"/>
    <w:rsid w:val="002B7C4C"/>
    <w:rsid w:val="002C4170"/>
    <w:rsid w:val="002C7858"/>
    <w:rsid w:val="002E52FA"/>
    <w:rsid w:val="002E6517"/>
    <w:rsid w:val="002E68D4"/>
    <w:rsid w:val="002F2A31"/>
    <w:rsid w:val="002F3ABF"/>
    <w:rsid w:val="002F4067"/>
    <w:rsid w:val="002F4B0B"/>
    <w:rsid w:val="002F545A"/>
    <w:rsid w:val="00306701"/>
    <w:rsid w:val="00306C34"/>
    <w:rsid w:val="003071DC"/>
    <w:rsid w:val="00316100"/>
    <w:rsid w:val="00317B0E"/>
    <w:rsid w:val="00330543"/>
    <w:rsid w:val="00330A1D"/>
    <w:rsid w:val="0033355E"/>
    <w:rsid w:val="00335280"/>
    <w:rsid w:val="00343E6C"/>
    <w:rsid w:val="00345115"/>
    <w:rsid w:val="00347C8B"/>
    <w:rsid w:val="0035166C"/>
    <w:rsid w:val="00352074"/>
    <w:rsid w:val="0035311A"/>
    <w:rsid w:val="0035350F"/>
    <w:rsid w:val="00354FBC"/>
    <w:rsid w:val="00355DC0"/>
    <w:rsid w:val="003606B4"/>
    <w:rsid w:val="00363575"/>
    <w:rsid w:val="003653E8"/>
    <w:rsid w:val="00370E0B"/>
    <w:rsid w:val="00373FF2"/>
    <w:rsid w:val="003744C5"/>
    <w:rsid w:val="00376687"/>
    <w:rsid w:val="00380AD2"/>
    <w:rsid w:val="003A13B7"/>
    <w:rsid w:val="003A1674"/>
    <w:rsid w:val="003A3004"/>
    <w:rsid w:val="003A747C"/>
    <w:rsid w:val="003C234F"/>
    <w:rsid w:val="003C3C5D"/>
    <w:rsid w:val="003C609A"/>
    <w:rsid w:val="003C6E28"/>
    <w:rsid w:val="003E47BC"/>
    <w:rsid w:val="003F2BC9"/>
    <w:rsid w:val="004022D9"/>
    <w:rsid w:val="00403BAB"/>
    <w:rsid w:val="00404E8D"/>
    <w:rsid w:val="00406CDF"/>
    <w:rsid w:val="00410D7B"/>
    <w:rsid w:val="00410EC5"/>
    <w:rsid w:val="00412B2C"/>
    <w:rsid w:val="00423371"/>
    <w:rsid w:val="00423B38"/>
    <w:rsid w:val="00431FDC"/>
    <w:rsid w:val="00433733"/>
    <w:rsid w:val="004477E4"/>
    <w:rsid w:val="00450A64"/>
    <w:rsid w:val="00460E76"/>
    <w:rsid w:val="004611DB"/>
    <w:rsid w:val="00461348"/>
    <w:rsid w:val="00462FC1"/>
    <w:rsid w:val="004633DE"/>
    <w:rsid w:val="00464D12"/>
    <w:rsid w:val="00470003"/>
    <w:rsid w:val="00471975"/>
    <w:rsid w:val="00471C9A"/>
    <w:rsid w:val="00485E06"/>
    <w:rsid w:val="004865E7"/>
    <w:rsid w:val="004910DE"/>
    <w:rsid w:val="00491C12"/>
    <w:rsid w:val="00496E97"/>
    <w:rsid w:val="004A0039"/>
    <w:rsid w:val="004A2595"/>
    <w:rsid w:val="004A7CC3"/>
    <w:rsid w:val="004C00C4"/>
    <w:rsid w:val="004C142E"/>
    <w:rsid w:val="004C3EFC"/>
    <w:rsid w:val="004C47A8"/>
    <w:rsid w:val="004C4C5C"/>
    <w:rsid w:val="004C7771"/>
    <w:rsid w:val="004D1315"/>
    <w:rsid w:val="004D2DD3"/>
    <w:rsid w:val="004D6CD0"/>
    <w:rsid w:val="004E63F5"/>
    <w:rsid w:val="004E7325"/>
    <w:rsid w:val="004F6BF6"/>
    <w:rsid w:val="00507EE6"/>
    <w:rsid w:val="00514584"/>
    <w:rsid w:val="00533025"/>
    <w:rsid w:val="005438AF"/>
    <w:rsid w:val="00544BE5"/>
    <w:rsid w:val="0054593D"/>
    <w:rsid w:val="005461F8"/>
    <w:rsid w:val="00552FF7"/>
    <w:rsid w:val="00570761"/>
    <w:rsid w:val="00572689"/>
    <w:rsid w:val="00577E49"/>
    <w:rsid w:val="00580624"/>
    <w:rsid w:val="00582AEA"/>
    <w:rsid w:val="00590D46"/>
    <w:rsid w:val="00591912"/>
    <w:rsid w:val="00592ECB"/>
    <w:rsid w:val="00597B1B"/>
    <w:rsid w:val="005A2986"/>
    <w:rsid w:val="005B631C"/>
    <w:rsid w:val="005D5519"/>
    <w:rsid w:val="00602069"/>
    <w:rsid w:val="006067D4"/>
    <w:rsid w:val="0062031D"/>
    <w:rsid w:val="00620E58"/>
    <w:rsid w:val="0062437B"/>
    <w:rsid w:val="006310E1"/>
    <w:rsid w:val="00637A07"/>
    <w:rsid w:val="00643BF7"/>
    <w:rsid w:val="00664EBC"/>
    <w:rsid w:val="00672FD7"/>
    <w:rsid w:val="00676377"/>
    <w:rsid w:val="00677D95"/>
    <w:rsid w:val="006800C6"/>
    <w:rsid w:val="00694639"/>
    <w:rsid w:val="006B33D5"/>
    <w:rsid w:val="006C0EED"/>
    <w:rsid w:val="006C25DB"/>
    <w:rsid w:val="006C7A1E"/>
    <w:rsid w:val="006D3C1D"/>
    <w:rsid w:val="006D606C"/>
    <w:rsid w:val="006D7C4B"/>
    <w:rsid w:val="006E106D"/>
    <w:rsid w:val="006E21FE"/>
    <w:rsid w:val="006E62D2"/>
    <w:rsid w:val="006F1196"/>
    <w:rsid w:val="006F16BD"/>
    <w:rsid w:val="006F36F7"/>
    <w:rsid w:val="006F4145"/>
    <w:rsid w:val="007004EC"/>
    <w:rsid w:val="00716641"/>
    <w:rsid w:val="007166FD"/>
    <w:rsid w:val="00717DD8"/>
    <w:rsid w:val="00720804"/>
    <w:rsid w:val="0072709E"/>
    <w:rsid w:val="00730BA1"/>
    <w:rsid w:val="00733AEA"/>
    <w:rsid w:val="00737FF9"/>
    <w:rsid w:val="0074108E"/>
    <w:rsid w:val="007426BE"/>
    <w:rsid w:val="00743815"/>
    <w:rsid w:val="007441A9"/>
    <w:rsid w:val="007541F0"/>
    <w:rsid w:val="007549A3"/>
    <w:rsid w:val="00764F42"/>
    <w:rsid w:val="00771C3B"/>
    <w:rsid w:val="0077310A"/>
    <w:rsid w:val="00773199"/>
    <w:rsid w:val="00774951"/>
    <w:rsid w:val="00777417"/>
    <w:rsid w:val="00781D5A"/>
    <w:rsid w:val="007905AC"/>
    <w:rsid w:val="00794250"/>
    <w:rsid w:val="007944A8"/>
    <w:rsid w:val="0079496A"/>
    <w:rsid w:val="00795F45"/>
    <w:rsid w:val="00796915"/>
    <w:rsid w:val="007A2CFF"/>
    <w:rsid w:val="007A6665"/>
    <w:rsid w:val="007B1247"/>
    <w:rsid w:val="007C3673"/>
    <w:rsid w:val="007C659F"/>
    <w:rsid w:val="007D508B"/>
    <w:rsid w:val="007D5ED4"/>
    <w:rsid w:val="007D62BC"/>
    <w:rsid w:val="007E0013"/>
    <w:rsid w:val="007F064E"/>
    <w:rsid w:val="007F494E"/>
    <w:rsid w:val="007F651B"/>
    <w:rsid w:val="00804DFC"/>
    <w:rsid w:val="00807452"/>
    <w:rsid w:val="00813BB0"/>
    <w:rsid w:val="00820054"/>
    <w:rsid w:val="00824C4C"/>
    <w:rsid w:val="008268F0"/>
    <w:rsid w:val="008324A4"/>
    <w:rsid w:val="00833F96"/>
    <w:rsid w:val="008430E9"/>
    <w:rsid w:val="00844E6E"/>
    <w:rsid w:val="008457A7"/>
    <w:rsid w:val="00847C96"/>
    <w:rsid w:val="0085307F"/>
    <w:rsid w:val="008554CB"/>
    <w:rsid w:val="00861F38"/>
    <w:rsid w:val="008757D0"/>
    <w:rsid w:val="00875812"/>
    <w:rsid w:val="008962ED"/>
    <w:rsid w:val="008A56FA"/>
    <w:rsid w:val="008A60BC"/>
    <w:rsid w:val="008C1EEA"/>
    <w:rsid w:val="008C2DA0"/>
    <w:rsid w:val="008C6A63"/>
    <w:rsid w:val="008D094D"/>
    <w:rsid w:val="008D52FB"/>
    <w:rsid w:val="008F7EFD"/>
    <w:rsid w:val="00900910"/>
    <w:rsid w:val="00905211"/>
    <w:rsid w:val="00914014"/>
    <w:rsid w:val="00920466"/>
    <w:rsid w:val="00920889"/>
    <w:rsid w:val="00921A28"/>
    <w:rsid w:val="00923F35"/>
    <w:rsid w:val="00927F5A"/>
    <w:rsid w:val="009305A5"/>
    <w:rsid w:val="00933444"/>
    <w:rsid w:val="00934822"/>
    <w:rsid w:val="00936E7F"/>
    <w:rsid w:val="00936F5E"/>
    <w:rsid w:val="00950D4D"/>
    <w:rsid w:val="0095152F"/>
    <w:rsid w:val="00954AEE"/>
    <w:rsid w:val="00956412"/>
    <w:rsid w:val="00960D88"/>
    <w:rsid w:val="00974554"/>
    <w:rsid w:val="00983CB9"/>
    <w:rsid w:val="00993E52"/>
    <w:rsid w:val="00995FC0"/>
    <w:rsid w:val="00997A7D"/>
    <w:rsid w:val="009C3830"/>
    <w:rsid w:val="009C58F7"/>
    <w:rsid w:val="009C5B05"/>
    <w:rsid w:val="009E04BE"/>
    <w:rsid w:val="009E5B87"/>
    <w:rsid w:val="009F4241"/>
    <w:rsid w:val="00A02A24"/>
    <w:rsid w:val="00A0652C"/>
    <w:rsid w:val="00A177FE"/>
    <w:rsid w:val="00A21AAE"/>
    <w:rsid w:val="00A21D83"/>
    <w:rsid w:val="00A2292E"/>
    <w:rsid w:val="00A2508D"/>
    <w:rsid w:val="00A251CB"/>
    <w:rsid w:val="00A33374"/>
    <w:rsid w:val="00A33DDA"/>
    <w:rsid w:val="00A37C01"/>
    <w:rsid w:val="00A51E3A"/>
    <w:rsid w:val="00A52D85"/>
    <w:rsid w:val="00A55FE3"/>
    <w:rsid w:val="00A60C46"/>
    <w:rsid w:val="00A6188F"/>
    <w:rsid w:val="00A619D2"/>
    <w:rsid w:val="00A81F96"/>
    <w:rsid w:val="00A8351F"/>
    <w:rsid w:val="00A837AB"/>
    <w:rsid w:val="00AA00A9"/>
    <w:rsid w:val="00AA1835"/>
    <w:rsid w:val="00AA7087"/>
    <w:rsid w:val="00AC021F"/>
    <w:rsid w:val="00AC2DD9"/>
    <w:rsid w:val="00AC64DC"/>
    <w:rsid w:val="00AD10F5"/>
    <w:rsid w:val="00AE64B0"/>
    <w:rsid w:val="00AF2AA5"/>
    <w:rsid w:val="00B049B4"/>
    <w:rsid w:val="00B1121B"/>
    <w:rsid w:val="00B12603"/>
    <w:rsid w:val="00B24622"/>
    <w:rsid w:val="00B30E73"/>
    <w:rsid w:val="00B31D01"/>
    <w:rsid w:val="00B373F5"/>
    <w:rsid w:val="00B47A93"/>
    <w:rsid w:val="00B54AB0"/>
    <w:rsid w:val="00B60C12"/>
    <w:rsid w:val="00B63E94"/>
    <w:rsid w:val="00B76F59"/>
    <w:rsid w:val="00B80BCA"/>
    <w:rsid w:val="00B83DA8"/>
    <w:rsid w:val="00B83F03"/>
    <w:rsid w:val="00B83FAE"/>
    <w:rsid w:val="00B841BE"/>
    <w:rsid w:val="00B848D3"/>
    <w:rsid w:val="00B86C31"/>
    <w:rsid w:val="00B90A62"/>
    <w:rsid w:val="00B9146E"/>
    <w:rsid w:val="00B943F4"/>
    <w:rsid w:val="00B94E7C"/>
    <w:rsid w:val="00BA086B"/>
    <w:rsid w:val="00BB3655"/>
    <w:rsid w:val="00BC3122"/>
    <w:rsid w:val="00BC4BC5"/>
    <w:rsid w:val="00BD06C5"/>
    <w:rsid w:val="00BD26F7"/>
    <w:rsid w:val="00BD5CBF"/>
    <w:rsid w:val="00BE7697"/>
    <w:rsid w:val="00BF0965"/>
    <w:rsid w:val="00C01011"/>
    <w:rsid w:val="00C12956"/>
    <w:rsid w:val="00C223E5"/>
    <w:rsid w:val="00C24D55"/>
    <w:rsid w:val="00C30EB1"/>
    <w:rsid w:val="00C3667F"/>
    <w:rsid w:val="00C37C70"/>
    <w:rsid w:val="00C419D4"/>
    <w:rsid w:val="00C459BB"/>
    <w:rsid w:val="00C51310"/>
    <w:rsid w:val="00C53443"/>
    <w:rsid w:val="00C54173"/>
    <w:rsid w:val="00C552AA"/>
    <w:rsid w:val="00C55682"/>
    <w:rsid w:val="00C65DC8"/>
    <w:rsid w:val="00C667D4"/>
    <w:rsid w:val="00C6681A"/>
    <w:rsid w:val="00C70A04"/>
    <w:rsid w:val="00C7631D"/>
    <w:rsid w:val="00C76750"/>
    <w:rsid w:val="00C77CDF"/>
    <w:rsid w:val="00C83385"/>
    <w:rsid w:val="00C85550"/>
    <w:rsid w:val="00CB031D"/>
    <w:rsid w:val="00CB0952"/>
    <w:rsid w:val="00CC2FCC"/>
    <w:rsid w:val="00CC7B65"/>
    <w:rsid w:val="00CD78E1"/>
    <w:rsid w:val="00CE132B"/>
    <w:rsid w:val="00CE150B"/>
    <w:rsid w:val="00CF334D"/>
    <w:rsid w:val="00CF43A9"/>
    <w:rsid w:val="00CF6088"/>
    <w:rsid w:val="00D053E6"/>
    <w:rsid w:val="00D10149"/>
    <w:rsid w:val="00D15FAA"/>
    <w:rsid w:val="00D22F5B"/>
    <w:rsid w:val="00D23B13"/>
    <w:rsid w:val="00D27EEF"/>
    <w:rsid w:val="00D354E5"/>
    <w:rsid w:val="00D359A5"/>
    <w:rsid w:val="00D36ADD"/>
    <w:rsid w:val="00D36C4B"/>
    <w:rsid w:val="00D40103"/>
    <w:rsid w:val="00D40146"/>
    <w:rsid w:val="00D509CB"/>
    <w:rsid w:val="00D52520"/>
    <w:rsid w:val="00D650A4"/>
    <w:rsid w:val="00D86FFB"/>
    <w:rsid w:val="00D97145"/>
    <w:rsid w:val="00DA3BB1"/>
    <w:rsid w:val="00DA4B20"/>
    <w:rsid w:val="00DB1602"/>
    <w:rsid w:val="00DB19C8"/>
    <w:rsid w:val="00DB4859"/>
    <w:rsid w:val="00DB7B63"/>
    <w:rsid w:val="00DC1B88"/>
    <w:rsid w:val="00DC72F0"/>
    <w:rsid w:val="00DE3000"/>
    <w:rsid w:val="00DF3949"/>
    <w:rsid w:val="00DF41DE"/>
    <w:rsid w:val="00DF5D85"/>
    <w:rsid w:val="00E000FF"/>
    <w:rsid w:val="00E12C63"/>
    <w:rsid w:val="00E16DEF"/>
    <w:rsid w:val="00E22253"/>
    <w:rsid w:val="00E33FEB"/>
    <w:rsid w:val="00E347EA"/>
    <w:rsid w:val="00E3763D"/>
    <w:rsid w:val="00E404C0"/>
    <w:rsid w:val="00E40EBF"/>
    <w:rsid w:val="00E532DB"/>
    <w:rsid w:val="00E623E7"/>
    <w:rsid w:val="00E6245E"/>
    <w:rsid w:val="00E65A1E"/>
    <w:rsid w:val="00E67268"/>
    <w:rsid w:val="00E73D04"/>
    <w:rsid w:val="00E745DD"/>
    <w:rsid w:val="00E763B8"/>
    <w:rsid w:val="00E8790B"/>
    <w:rsid w:val="00E921F9"/>
    <w:rsid w:val="00E93A9D"/>
    <w:rsid w:val="00E93B4F"/>
    <w:rsid w:val="00E93C05"/>
    <w:rsid w:val="00EA31F1"/>
    <w:rsid w:val="00EA35F1"/>
    <w:rsid w:val="00EA4940"/>
    <w:rsid w:val="00EA76CB"/>
    <w:rsid w:val="00EB34B2"/>
    <w:rsid w:val="00EB6E43"/>
    <w:rsid w:val="00EE01D3"/>
    <w:rsid w:val="00EE6852"/>
    <w:rsid w:val="00EF509D"/>
    <w:rsid w:val="00EF5861"/>
    <w:rsid w:val="00F0547D"/>
    <w:rsid w:val="00F05F93"/>
    <w:rsid w:val="00F153A9"/>
    <w:rsid w:val="00F172F3"/>
    <w:rsid w:val="00F23E83"/>
    <w:rsid w:val="00F44823"/>
    <w:rsid w:val="00F46474"/>
    <w:rsid w:val="00F5084B"/>
    <w:rsid w:val="00F5206F"/>
    <w:rsid w:val="00F63F53"/>
    <w:rsid w:val="00F67999"/>
    <w:rsid w:val="00F72426"/>
    <w:rsid w:val="00F73559"/>
    <w:rsid w:val="00F75635"/>
    <w:rsid w:val="00F80D68"/>
    <w:rsid w:val="00F874E0"/>
    <w:rsid w:val="00F8770F"/>
    <w:rsid w:val="00F93B33"/>
    <w:rsid w:val="00F94519"/>
    <w:rsid w:val="00F94536"/>
    <w:rsid w:val="00F95A70"/>
    <w:rsid w:val="00FA3D9A"/>
    <w:rsid w:val="00FA62A5"/>
    <w:rsid w:val="00FB4B14"/>
    <w:rsid w:val="00FB5DCE"/>
    <w:rsid w:val="00FC0879"/>
    <w:rsid w:val="00FC13E4"/>
    <w:rsid w:val="00FD2302"/>
    <w:rsid w:val="00FD267A"/>
    <w:rsid w:val="00FD37B3"/>
    <w:rsid w:val="00FE6F60"/>
    <w:rsid w:val="00FE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CFF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E47BC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color w:val="000000"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3E47BC"/>
    <w:pPr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4"/>
    </w:pPr>
    <w:rPr>
      <w:rFonts w:ascii="Arial" w:eastAsia="Arial Unicode MS" w:hAnsi="Arial" w:cs="Arial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47BC"/>
    <w:rPr>
      <w:rFonts w:ascii="Arial" w:eastAsia="Arial Unicode MS" w:hAnsi="Arial" w:cs="Arial"/>
      <w:b/>
      <w:bCs/>
      <w:color w:val="000000"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3E47BC"/>
    <w:rPr>
      <w:rFonts w:ascii="Arial" w:eastAsia="Arial Unicode MS" w:hAnsi="Arial" w:cs="Arial"/>
      <w:b/>
      <w:bCs/>
      <w:i/>
      <w:iCs/>
      <w:sz w:val="26"/>
      <w:szCs w:val="26"/>
      <w:lang w:eastAsia="ru-RU"/>
    </w:rPr>
  </w:style>
  <w:style w:type="character" w:customStyle="1" w:styleId="a3">
    <w:name w:val="Колонтитул"/>
    <w:basedOn w:val="a0"/>
    <w:link w:val="11"/>
    <w:uiPriority w:val="99"/>
    <w:locked/>
    <w:rsid w:val="003E47B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Колонтитул1"/>
    <w:basedOn w:val="a"/>
    <w:link w:val="a3"/>
    <w:uiPriority w:val="99"/>
    <w:rsid w:val="003E47BC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5pt">
    <w:name w:val="Колонтитул + 5 pt"/>
    <w:basedOn w:val="a3"/>
    <w:uiPriority w:val="99"/>
    <w:rsid w:val="003E47BC"/>
    <w:rPr>
      <w:sz w:val="10"/>
      <w:szCs w:val="10"/>
    </w:rPr>
  </w:style>
  <w:style w:type="character" w:customStyle="1" w:styleId="12">
    <w:name w:val="Заголовок №1"/>
    <w:basedOn w:val="a0"/>
    <w:link w:val="110"/>
    <w:uiPriority w:val="99"/>
    <w:locked/>
    <w:rsid w:val="003E47BC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0">
    <w:name w:val="Заголовок №11"/>
    <w:basedOn w:val="a"/>
    <w:link w:val="12"/>
    <w:uiPriority w:val="99"/>
    <w:rsid w:val="003E47BC"/>
    <w:pPr>
      <w:shd w:val="clear" w:color="auto" w:fill="FFFFFF"/>
      <w:spacing w:before="360" w:after="360" w:line="331" w:lineRule="exact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customStyle="1" w:styleId="2">
    <w:name w:val="Основной текст (2)"/>
    <w:basedOn w:val="a0"/>
    <w:link w:val="21"/>
    <w:uiPriority w:val="99"/>
    <w:locked/>
    <w:rsid w:val="003E47BC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E47BC"/>
    <w:pPr>
      <w:shd w:val="clear" w:color="auto" w:fill="FFFFFF"/>
      <w:spacing w:before="900" w:after="360" w:line="240" w:lineRule="atLeast"/>
    </w:pPr>
    <w:rPr>
      <w:rFonts w:ascii="Times New Roman" w:hAnsi="Times New Roman"/>
    </w:rPr>
  </w:style>
  <w:style w:type="character" w:customStyle="1" w:styleId="3">
    <w:name w:val="Основной текст (3)"/>
    <w:basedOn w:val="a0"/>
    <w:link w:val="31"/>
    <w:uiPriority w:val="99"/>
    <w:locked/>
    <w:rsid w:val="003E47BC"/>
    <w:rPr>
      <w:rFonts w:ascii="Times New Roman" w:hAnsi="Times New Roman" w:cs="Times New Roman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3E47BC"/>
    <w:pPr>
      <w:shd w:val="clear" w:color="auto" w:fill="FFFFFF"/>
      <w:spacing w:before="360" w:after="660" w:line="278" w:lineRule="exact"/>
      <w:jc w:val="both"/>
    </w:pPr>
    <w:rPr>
      <w:rFonts w:ascii="Times New Roman" w:hAnsi="Times New Roman"/>
    </w:rPr>
  </w:style>
  <w:style w:type="paragraph" w:styleId="a4">
    <w:name w:val="Body Text"/>
    <w:basedOn w:val="a"/>
    <w:link w:val="a5"/>
    <w:uiPriority w:val="99"/>
    <w:rsid w:val="003E47BC"/>
    <w:pPr>
      <w:shd w:val="clear" w:color="auto" w:fill="FFFFFF"/>
      <w:spacing w:before="660" w:after="0" w:line="283" w:lineRule="exact"/>
      <w:ind w:firstLine="700"/>
      <w:jc w:val="both"/>
    </w:pPr>
    <w:rPr>
      <w:rFonts w:ascii="Times New Roman" w:eastAsia="Arial Unicode MS" w:hAnsi="Times New Roman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3E47BC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4">
    <w:name w:val="Основной текст (4)"/>
    <w:basedOn w:val="a0"/>
    <w:link w:val="41"/>
    <w:uiPriority w:val="99"/>
    <w:locked/>
    <w:rsid w:val="003E47BC"/>
    <w:rPr>
      <w:rFonts w:ascii="Times New Roman" w:hAnsi="Times New Roman" w:cs="Times New Roman"/>
      <w:sz w:val="12"/>
      <w:szCs w:val="12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3E47BC"/>
    <w:pPr>
      <w:shd w:val="clear" w:color="auto" w:fill="FFFFFF"/>
      <w:spacing w:before="6300" w:after="120" w:line="163" w:lineRule="exact"/>
    </w:pPr>
    <w:rPr>
      <w:rFonts w:ascii="Times New Roman" w:hAnsi="Times New Roman"/>
      <w:sz w:val="12"/>
      <w:szCs w:val="12"/>
    </w:rPr>
  </w:style>
  <w:style w:type="character" w:customStyle="1" w:styleId="51">
    <w:name w:val="Основной текст (5)"/>
    <w:basedOn w:val="a0"/>
    <w:link w:val="510"/>
    <w:uiPriority w:val="99"/>
    <w:locked/>
    <w:rsid w:val="003E47BC"/>
    <w:rPr>
      <w:rFonts w:ascii="Times New Roman" w:hAnsi="Times New Roman" w:cs="Times New Roman"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3E47BC"/>
    <w:pPr>
      <w:shd w:val="clear" w:color="auto" w:fill="FFFFFF"/>
      <w:spacing w:after="540" w:line="283" w:lineRule="exact"/>
      <w:jc w:val="right"/>
    </w:pPr>
    <w:rPr>
      <w:rFonts w:ascii="Times New Roman" w:hAnsi="Times New Roman"/>
    </w:rPr>
  </w:style>
  <w:style w:type="character" w:customStyle="1" w:styleId="20">
    <w:name w:val="Заголовок №2"/>
    <w:basedOn w:val="a0"/>
    <w:link w:val="210"/>
    <w:uiPriority w:val="99"/>
    <w:locked/>
    <w:rsid w:val="003E47BC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210">
    <w:name w:val="Заголовок №21"/>
    <w:basedOn w:val="a"/>
    <w:link w:val="20"/>
    <w:uiPriority w:val="99"/>
    <w:rsid w:val="003E47BC"/>
    <w:pPr>
      <w:shd w:val="clear" w:color="auto" w:fill="FFFFFF"/>
      <w:spacing w:before="540" w:after="0" w:line="283" w:lineRule="exact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Заголовок №3"/>
    <w:basedOn w:val="a0"/>
    <w:link w:val="310"/>
    <w:uiPriority w:val="99"/>
    <w:locked/>
    <w:rsid w:val="003E47BC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10">
    <w:name w:val="Заголовок №31"/>
    <w:basedOn w:val="a"/>
    <w:link w:val="30"/>
    <w:uiPriority w:val="99"/>
    <w:rsid w:val="003E47BC"/>
    <w:pPr>
      <w:shd w:val="clear" w:color="auto" w:fill="FFFFFF"/>
      <w:spacing w:before="240" w:after="0" w:line="278" w:lineRule="exact"/>
      <w:outlineLvl w:val="2"/>
    </w:pPr>
    <w:rPr>
      <w:rFonts w:ascii="Times New Roman" w:hAnsi="Times New Roman"/>
      <w:b/>
      <w:bCs/>
      <w:sz w:val="24"/>
      <w:szCs w:val="24"/>
    </w:rPr>
  </w:style>
  <w:style w:type="character" w:customStyle="1" w:styleId="32">
    <w:name w:val="Заголовок №3 (2)"/>
    <w:basedOn w:val="a0"/>
    <w:link w:val="321"/>
    <w:uiPriority w:val="99"/>
    <w:locked/>
    <w:rsid w:val="003E47BC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21">
    <w:name w:val="Заголовок №3 (2)1"/>
    <w:basedOn w:val="a"/>
    <w:link w:val="32"/>
    <w:uiPriority w:val="99"/>
    <w:rsid w:val="003E47BC"/>
    <w:pPr>
      <w:shd w:val="clear" w:color="auto" w:fill="FFFFFF"/>
      <w:spacing w:before="240" w:after="0" w:line="283" w:lineRule="exact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customStyle="1" w:styleId="a6">
    <w:name w:val="Подпись к таблице"/>
    <w:basedOn w:val="a0"/>
    <w:link w:val="13"/>
    <w:uiPriority w:val="99"/>
    <w:locked/>
    <w:rsid w:val="003E47B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13">
    <w:name w:val="Подпись к таблице1"/>
    <w:basedOn w:val="a"/>
    <w:link w:val="a6"/>
    <w:uiPriority w:val="99"/>
    <w:rsid w:val="003E47BC"/>
    <w:pPr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customStyle="1" w:styleId="6">
    <w:name w:val="Основной текст (6)"/>
    <w:basedOn w:val="a0"/>
    <w:link w:val="61"/>
    <w:uiPriority w:val="99"/>
    <w:locked/>
    <w:rsid w:val="003E47BC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3E47BC"/>
    <w:pPr>
      <w:shd w:val="clear" w:color="auto" w:fill="FFFFFF"/>
      <w:spacing w:after="0" w:line="240" w:lineRule="atLeast"/>
    </w:pPr>
    <w:rPr>
      <w:rFonts w:ascii="Times New Roman" w:hAnsi="Times New Roman"/>
      <w:noProof/>
      <w:sz w:val="20"/>
      <w:szCs w:val="20"/>
    </w:rPr>
  </w:style>
  <w:style w:type="paragraph" w:styleId="a7">
    <w:name w:val="header"/>
    <w:basedOn w:val="a"/>
    <w:link w:val="a8"/>
    <w:uiPriority w:val="99"/>
    <w:rsid w:val="003E47BC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3E47B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3E47BC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3E47B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47BC"/>
    <w:pPr>
      <w:widowControl w:val="0"/>
      <w:autoSpaceDE w:val="0"/>
      <w:autoSpaceDN w:val="0"/>
      <w:adjustRightInd w:val="0"/>
    </w:pPr>
    <w:rPr>
      <w:rFonts w:ascii="Arial" w:eastAsia="Arial Unicode MS" w:hAnsi="Arial" w:cs="Arial"/>
      <w:sz w:val="20"/>
      <w:szCs w:val="20"/>
    </w:rPr>
  </w:style>
  <w:style w:type="paragraph" w:customStyle="1" w:styleId="ab">
    <w:name w:val="Знак Знак Знак Знак Знак Знак Знак Знак Знак Знак"/>
    <w:basedOn w:val="a"/>
    <w:next w:val="1"/>
    <w:uiPriority w:val="99"/>
    <w:rsid w:val="003E47BC"/>
    <w:pPr>
      <w:spacing w:line="240" w:lineRule="exact"/>
      <w:jc w:val="both"/>
    </w:pPr>
    <w:rPr>
      <w:rFonts w:ascii="Verdana" w:eastAsia="Arial Unicode MS" w:hAnsi="Verdana" w:cs="Verdana"/>
      <w:sz w:val="20"/>
      <w:szCs w:val="20"/>
      <w:lang w:val="en-US"/>
    </w:rPr>
  </w:style>
  <w:style w:type="paragraph" w:customStyle="1" w:styleId="ac">
    <w:name w:val="Обычный.Название подразделения"/>
    <w:uiPriority w:val="99"/>
    <w:rsid w:val="003E47BC"/>
    <w:pPr>
      <w:autoSpaceDE w:val="0"/>
      <w:autoSpaceDN w:val="0"/>
    </w:pPr>
    <w:rPr>
      <w:rFonts w:ascii="SchoolBook" w:eastAsia="Arial Unicode MS" w:hAnsi="SchoolBook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3E47BC"/>
    <w:pPr>
      <w:spacing w:after="0" w:line="240" w:lineRule="auto"/>
    </w:pPr>
    <w:rPr>
      <w:rFonts w:ascii="Tahoma" w:eastAsia="Arial Unicode MS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E47BC"/>
    <w:rPr>
      <w:rFonts w:ascii="Tahoma" w:eastAsia="Arial Unicode MS" w:hAnsi="Tahoma" w:cs="Tahoma"/>
      <w:sz w:val="16"/>
      <w:szCs w:val="16"/>
      <w:lang w:eastAsia="ru-RU"/>
    </w:rPr>
  </w:style>
  <w:style w:type="character" w:styleId="af">
    <w:name w:val="Strong"/>
    <w:basedOn w:val="a0"/>
    <w:uiPriority w:val="99"/>
    <w:qFormat/>
    <w:rsid w:val="003E47BC"/>
    <w:rPr>
      <w:rFonts w:cs="Times New Roman"/>
      <w:b/>
    </w:rPr>
  </w:style>
  <w:style w:type="paragraph" w:customStyle="1" w:styleId="14">
    <w:name w:val="Знак1"/>
    <w:basedOn w:val="a"/>
    <w:uiPriority w:val="99"/>
    <w:rsid w:val="003E47BC"/>
    <w:pPr>
      <w:spacing w:line="240" w:lineRule="exact"/>
    </w:pPr>
    <w:rPr>
      <w:rFonts w:ascii="Verdana" w:eastAsia="Arial Unicode MS" w:hAnsi="Verdana" w:cs="Verdana"/>
      <w:sz w:val="20"/>
      <w:szCs w:val="20"/>
      <w:lang w:val="en-US"/>
    </w:rPr>
  </w:style>
  <w:style w:type="paragraph" w:styleId="af0">
    <w:name w:val="List Paragraph"/>
    <w:basedOn w:val="a"/>
    <w:uiPriority w:val="99"/>
    <w:qFormat/>
    <w:rsid w:val="003E47BC"/>
    <w:pPr>
      <w:spacing w:after="200" w:line="276" w:lineRule="auto"/>
      <w:ind w:left="720"/>
      <w:contextualSpacing/>
    </w:pPr>
    <w:rPr>
      <w:rFonts w:eastAsia="Arial Unicode MS"/>
    </w:rPr>
  </w:style>
  <w:style w:type="paragraph" w:customStyle="1" w:styleId="ConsNormal">
    <w:name w:val="ConsNormal"/>
    <w:uiPriority w:val="99"/>
    <w:rsid w:val="003E47BC"/>
    <w:pPr>
      <w:widowControl w:val="0"/>
      <w:autoSpaceDE w:val="0"/>
      <w:autoSpaceDN w:val="0"/>
      <w:adjustRightInd w:val="0"/>
      <w:ind w:firstLine="720"/>
    </w:pPr>
    <w:rPr>
      <w:rFonts w:ascii="Courier New" w:eastAsia="Arial Unicode MS" w:hAnsi="Courier New" w:cs="Courier New"/>
      <w:sz w:val="20"/>
      <w:szCs w:val="20"/>
    </w:rPr>
  </w:style>
  <w:style w:type="paragraph" w:customStyle="1" w:styleId="095">
    <w:name w:val="Стиль по ширине Первая строка:  095 см"/>
    <w:basedOn w:val="a"/>
    <w:uiPriority w:val="99"/>
    <w:rsid w:val="003E47BC"/>
    <w:pPr>
      <w:spacing w:after="0" w:line="240" w:lineRule="auto"/>
      <w:ind w:firstLine="709"/>
      <w:jc w:val="both"/>
    </w:pPr>
    <w:rPr>
      <w:rFonts w:ascii="Times New Roman" w:eastAsia="Arial Unicode MS" w:hAnsi="Times New Roman"/>
      <w:sz w:val="28"/>
      <w:szCs w:val="28"/>
      <w:lang w:eastAsia="ru-RU"/>
    </w:rPr>
  </w:style>
  <w:style w:type="paragraph" w:customStyle="1" w:styleId="af1">
    <w:name w:val="Знак"/>
    <w:basedOn w:val="a"/>
    <w:autoRedefine/>
    <w:uiPriority w:val="99"/>
    <w:rsid w:val="003E47BC"/>
    <w:pPr>
      <w:spacing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styleId="af2">
    <w:name w:val="page number"/>
    <w:basedOn w:val="a0"/>
    <w:uiPriority w:val="99"/>
    <w:rsid w:val="003E47BC"/>
    <w:rPr>
      <w:rFonts w:cs="Times New Roman"/>
    </w:rPr>
  </w:style>
  <w:style w:type="character" w:styleId="af3">
    <w:name w:val="Hyperlink"/>
    <w:basedOn w:val="a0"/>
    <w:uiPriority w:val="99"/>
    <w:rsid w:val="003E47BC"/>
    <w:rPr>
      <w:rFonts w:cs="Times New Roman"/>
      <w:color w:val="0000FF"/>
      <w:u w:val="single"/>
    </w:rPr>
  </w:style>
  <w:style w:type="table" w:styleId="af4">
    <w:name w:val="Table Grid"/>
    <w:basedOn w:val="a1"/>
    <w:uiPriority w:val="99"/>
    <w:rsid w:val="003E47BC"/>
    <w:rPr>
      <w:rFonts w:ascii="Times New Roman" w:eastAsia="Arial Unicode MS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E47BC"/>
    <w:pPr>
      <w:widowControl w:val="0"/>
      <w:autoSpaceDE w:val="0"/>
      <w:autoSpaceDN w:val="0"/>
    </w:pPr>
    <w:rPr>
      <w:rFonts w:eastAsia="Arial Unicode MS" w:cs="Calibri"/>
      <w:b/>
      <w:szCs w:val="20"/>
    </w:rPr>
  </w:style>
  <w:style w:type="paragraph" w:customStyle="1" w:styleId="af5">
    <w:name w:val="Прижатый влево"/>
    <w:basedOn w:val="a"/>
    <w:next w:val="a"/>
    <w:uiPriority w:val="99"/>
    <w:rsid w:val="00B30E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B30E7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5">
    <w:name w:val="Абзац списка1"/>
    <w:basedOn w:val="a"/>
    <w:uiPriority w:val="99"/>
    <w:rsid w:val="007A6665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F2BC9"/>
    <w:rPr>
      <w:rFonts w:ascii="Arial" w:eastAsia="Arial Unicode MS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66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57</Pages>
  <Words>10661</Words>
  <Characters>60774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Качин</dc:creator>
  <cp:lastModifiedBy>Пользователь Windows</cp:lastModifiedBy>
  <cp:revision>33</cp:revision>
  <cp:lastPrinted>2023-03-28T08:18:00Z</cp:lastPrinted>
  <dcterms:created xsi:type="dcterms:W3CDTF">2023-03-13T11:51:00Z</dcterms:created>
  <dcterms:modified xsi:type="dcterms:W3CDTF">2023-06-23T07:36:00Z</dcterms:modified>
</cp:coreProperties>
</file>