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3B58" w:rsidRDefault="004F3B58" w:rsidP="004416CA">
      <w:pPr>
        <w:jc w:val="center"/>
      </w:pPr>
      <w:r w:rsidRPr="00F77329">
        <w:rPr>
          <w:noProof/>
          <w:bdr w:val="wave" w:sz="6" w:space="0" w:color="auto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218.25pt;height:141pt;visibility:visible" o:bordertopcolor="#a6a6a6" o:borderleftcolor="#a6a6a6" o:borderbottomcolor="#a6a6a6" o:borderrightcolor="#a6a6a6" filled="t" fillcolor="#7f7f7f">
            <v:fill opacity="27499f"/>
            <v:imagedata r:id="rId4" o:title=""/>
            <w10:bordertop type="single" width="6"/>
            <w10:borderleft type="single" width="6"/>
            <w10:borderbottom type="single" width="6"/>
            <w10:borderright type="single" width="6"/>
          </v:shape>
        </w:pict>
      </w:r>
    </w:p>
    <w:p w:rsidR="004F3B58" w:rsidRDefault="004F3B58" w:rsidP="004416CA">
      <w:pPr>
        <w:jc w:val="center"/>
      </w:pPr>
    </w:p>
    <w:p w:rsidR="004F3B58" w:rsidRDefault="004F3B58" w:rsidP="004416CA">
      <w:pPr>
        <w:spacing w:line="288" w:lineRule="auto"/>
        <w:jc w:val="center"/>
        <w:rPr>
          <w:rFonts w:ascii="Times New Roman" w:hAnsi="Times New Roman"/>
          <w:b/>
          <w:i/>
          <w:iCs/>
          <w:color w:val="730E00"/>
          <w:sz w:val="96"/>
          <w:szCs w:val="96"/>
        </w:rPr>
      </w:pPr>
      <w:r>
        <w:rPr>
          <w:rFonts w:ascii="Times New Roman" w:hAnsi="Times New Roman"/>
          <w:b/>
          <w:i/>
          <w:iCs/>
          <w:color w:val="730E00"/>
          <w:sz w:val="96"/>
          <w:szCs w:val="96"/>
        </w:rPr>
        <w:t>МАЛАЯ РОДИНА</w:t>
      </w:r>
    </w:p>
    <w:p w:rsidR="004F3B58" w:rsidRDefault="004F3B58" w:rsidP="00F417AE">
      <w:pPr>
        <w:spacing w:line="288" w:lineRule="auto"/>
        <w:jc w:val="center"/>
        <w:rPr>
          <w:rFonts w:ascii="Times New Roman" w:hAnsi="Times New Roman"/>
          <w:b/>
          <w:i/>
          <w:iCs/>
          <w:color w:val="730E00"/>
          <w:sz w:val="96"/>
          <w:szCs w:val="96"/>
        </w:rPr>
      </w:pPr>
      <w:r>
        <w:rPr>
          <w:rFonts w:ascii="Times New Roman" w:hAnsi="Times New Roman"/>
          <w:b/>
          <w:i/>
          <w:iCs/>
          <w:color w:val="730E00"/>
          <w:sz w:val="96"/>
          <w:szCs w:val="96"/>
        </w:rPr>
        <w:t>КНИГА  ПАМЯТИ</w:t>
      </w:r>
    </w:p>
    <w:p w:rsidR="004F3B58" w:rsidRDefault="004F3B58" w:rsidP="00F417AE">
      <w:pPr>
        <w:spacing w:line="288" w:lineRule="auto"/>
        <w:jc w:val="center"/>
        <w:rPr>
          <w:rFonts w:ascii="Times New Roman" w:hAnsi="Times New Roman"/>
          <w:b/>
          <w:i/>
          <w:iCs/>
          <w:color w:val="730E00"/>
          <w:sz w:val="44"/>
          <w:szCs w:val="44"/>
        </w:rPr>
      </w:pPr>
      <w:r>
        <w:rPr>
          <w:rFonts w:ascii="Times New Roman" w:hAnsi="Times New Roman"/>
          <w:b/>
          <w:i/>
          <w:iCs/>
          <w:color w:val="730E00"/>
          <w:sz w:val="44"/>
          <w:szCs w:val="44"/>
        </w:rPr>
        <w:t>село Дмитриевка</w:t>
      </w:r>
    </w:p>
    <w:p w:rsidR="004F3B58" w:rsidRDefault="004F3B58" w:rsidP="004416CA">
      <w:pPr>
        <w:spacing w:line="288" w:lineRule="auto"/>
        <w:jc w:val="center"/>
        <w:rPr>
          <w:rFonts w:ascii="Times New Roman" w:hAnsi="Times New Roman"/>
          <w:b/>
          <w:i/>
          <w:iCs/>
          <w:color w:val="730E00"/>
          <w:sz w:val="44"/>
          <w:szCs w:val="44"/>
        </w:rPr>
      </w:pPr>
      <w:r>
        <w:rPr>
          <w:rFonts w:ascii="Times New Roman" w:hAnsi="Times New Roman"/>
          <w:b/>
          <w:i/>
          <w:iCs/>
          <w:color w:val="730E00"/>
          <w:sz w:val="44"/>
          <w:szCs w:val="44"/>
        </w:rPr>
        <w:t>Хохольского района Воронежской области</w:t>
      </w:r>
    </w:p>
    <w:p w:rsidR="004F3B58" w:rsidRDefault="004F3B58" w:rsidP="004416CA">
      <w:pPr>
        <w:jc w:val="center"/>
      </w:pPr>
    </w:p>
    <w:p w:rsidR="004F3B58" w:rsidRDefault="004F3B58" w:rsidP="004416CA">
      <w:pPr>
        <w:jc w:val="center"/>
      </w:pPr>
    </w:p>
    <w:p w:rsidR="004F3B58" w:rsidRDefault="004F3B58" w:rsidP="004416CA">
      <w:pPr>
        <w:jc w:val="center"/>
      </w:pPr>
    </w:p>
    <w:p w:rsidR="004F3B58" w:rsidRPr="00792073" w:rsidRDefault="004F3B58" w:rsidP="005C2E1B">
      <w:pPr>
        <w:spacing w:after="0" w:line="240" w:lineRule="auto"/>
        <w:ind w:firstLine="54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color w:val="632423"/>
          <w:sz w:val="36"/>
          <w:szCs w:val="24"/>
          <w:lang w:eastAsia="ru-RU"/>
        </w:rPr>
        <w:t>Наше</w:t>
      </w:r>
      <w:r w:rsidRPr="00D96839">
        <w:rPr>
          <w:rFonts w:ascii="Times New Roman" w:hAnsi="Times New Roman"/>
          <w:b/>
          <w:bCs/>
          <w:color w:val="632423"/>
          <w:sz w:val="36"/>
          <w:szCs w:val="24"/>
          <w:lang w:eastAsia="ru-RU"/>
        </w:rPr>
        <w:t xml:space="preserve"> село в годы Великой Отечественной Войны.</w:t>
      </w:r>
    </w:p>
    <w:p w:rsidR="004F3B58" w:rsidRDefault="004F3B58" w:rsidP="005C2E1B">
      <w:pPr>
        <w:spacing w:line="288" w:lineRule="auto"/>
        <w:rPr>
          <w:rFonts w:ascii="Times New Roman" w:hAnsi="Times New Roman"/>
          <w:b/>
          <w:i/>
          <w:iCs/>
          <w:color w:val="730E00"/>
          <w:sz w:val="28"/>
          <w:szCs w:val="28"/>
        </w:rPr>
      </w:pPr>
    </w:p>
    <w:p w:rsidR="004F3B58" w:rsidRDefault="004F3B58" w:rsidP="005C2E1B">
      <w:r w:rsidRPr="0072133F">
        <w:rPr>
          <w:rFonts w:ascii="Times New Roman" w:hAnsi="Times New Roman"/>
          <w:sz w:val="28"/>
          <w:szCs w:val="28"/>
        </w:rPr>
        <w:t>Мирная жизнь сельчан, как и всех советских людей, прервалась 22 июня 1941 года</w:t>
      </w:r>
      <w:r w:rsidRPr="0072133F">
        <w:rPr>
          <w:rFonts w:ascii="Times New Roman" w:hAnsi="Times New Roman"/>
          <w:sz w:val="28"/>
          <w:szCs w:val="28"/>
          <w:lang w:eastAsia="ru-RU"/>
        </w:rPr>
        <w:t>.</w:t>
      </w:r>
      <w:r>
        <w:rPr>
          <w:rFonts w:ascii="Times New Roman" w:hAnsi="Times New Roman"/>
          <w:sz w:val="28"/>
          <w:szCs w:val="28"/>
          <w:lang w:eastAsia="ru-RU"/>
        </w:rPr>
        <w:t xml:space="preserve"> Советские люди не жалели ничего во имя свободы Отчизны – даже собственной жизни. Отправилось на фронт из села Дмитриевка 200 человек, вернулось с войны 50 человек, не вернулись 150 человек.</w:t>
      </w:r>
    </w:p>
    <w:p w:rsidR="004F3B58" w:rsidRDefault="004F3B58" w:rsidP="004416CA">
      <w:pPr>
        <w:jc w:val="center"/>
      </w:pPr>
    </w:p>
    <w:p w:rsidR="004F3B58" w:rsidRDefault="004F3B58" w:rsidP="004416CA">
      <w:pPr>
        <w:jc w:val="center"/>
      </w:pPr>
    </w:p>
    <w:p w:rsidR="004F3B58" w:rsidRDefault="004F3B58" w:rsidP="004416CA">
      <w:pPr>
        <w:jc w:val="center"/>
      </w:pPr>
    </w:p>
    <w:p w:rsidR="004F3B58" w:rsidRDefault="004F3B58" w:rsidP="004416CA">
      <w:pPr>
        <w:jc w:val="center"/>
      </w:pPr>
    </w:p>
    <w:p w:rsidR="004F3B58" w:rsidRDefault="004F3B58" w:rsidP="004416CA">
      <w:pPr>
        <w:jc w:val="center"/>
      </w:pPr>
    </w:p>
    <w:p w:rsidR="004F3B58" w:rsidRDefault="004F3B58" w:rsidP="004416CA">
      <w:pPr>
        <w:jc w:val="center"/>
      </w:pPr>
    </w:p>
    <w:p w:rsidR="004F3B58" w:rsidRDefault="004F3B58" w:rsidP="004416CA">
      <w:pPr>
        <w:jc w:val="center"/>
      </w:pPr>
    </w:p>
    <w:p w:rsidR="004F3B58" w:rsidRDefault="004F3B58" w:rsidP="004416CA">
      <w:pPr>
        <w:jc w:val="center"/>
      </w:pPr>
      <w:bookmarkStart w:id="0" w:name="_GoBack"/>
      <w:bookmarkEnd w:id="0"/>
    </w:p>
    <w:p w:rsidR="004F3B58" w:rsidRDefault="004F3B58" w:rsidP="004416CA">
      <w:pPr>
        <w:jc w:val="center"/>
      </w:pPr>
    </w:p>
    <w:p w:rsidR="004F3B58" w:rsidRDefault="004F3B58" w:rsidP="004416CA">
      <w:pPr>
        <w:jc w:val="center"/>
      </w:pPr>
    </w:p>
    <w:p w:rsidR="004F3B58" w:rsidRDefault="004F3B58" w:rsidP="004416CA">
      <w:pPr>
        <w:jc w:val="center"/>
      </w:pPr>
    </w:p>
    <w:p w:rsidR="004F3B58" w:rsidRDefault="004F3B58" w:rsidP="004416CA">
      <w:pPr>
        <w:jc w:val="center"/>
      </w:pPr>
    </w:p>
    <w:p w:rsidR="004F3B58" w:rsidRDefault="004F3B58" w:rsidP="004416CA">
      <w:pPr>
        <w:jc w:val="center"/>
      </w:pPr>
    </w:p>
    <w:p w:rsidR="004F3B58" w:rsidRDefault="004F3B58" w:rsidP="004416CA">
      <w:pPr>
        <w:jc w:val="center"/>
      </w:pPr>
    </w:p>
    <w:p w:rsidR="004F3B58" w:rsidRDefault="004F3B58" w:rsidP="004416CA">
      <w:pPr>
        <w:jc w:val="center"/>
      </w:pPr>
    </w:p>
    <w:p w:rsidR="004F3B58" w:rsidRDefault="004F3B58" w:rsidP="004416CA">
      <w:pPr>
        <w:jc w:val="center"/>
      </w:pPr>
    </w:p>
    <w:p w:rsidR="004F3B58" w:rsidRDefault="004F3B58" w:rsidP="004416CA">
      <w:pPr>
        <w:jc w:val="center"/>
      </w:pPr>
    </w:p>
    <w:p w:rsidR="004F3B58" w:rsidRDefault="004F3B58" w:rsidP="004416CA">
      <w:pPr>
        <w:jc w:val="center"/>
      </w:pPr>
    </w:p>
    <w:p w:rsidR="004F3B58" w:rsidRDefault="004F3B58" w:rsidP="004416CA">
      <w:pPr>
        <w:jc w:val="center"/>
      </w:pPr>
    </w:p>
    <w:p w:rsidR="004F3B58" w:rsidRDefault="004F3B58" w:rsidP="004416CA">
      <w:pPr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16"/>
        <w:gridCol w:w="1291"/>
        <w:gridCol w:w="1320"/>
        <w:gridCol w:w="1438"/>
        <w:gridCol w:w="1159"/>
        <w:gridCol w:w="1423"/>
        <w:gridCol w:w="1235"/>
        <w:gridCol w:w="908"/>
        <w:gridCol w:w="1493"/>
        <w:gridCol w:w="1174"/>
        <w:gridCol w:w="1035"/>
        <w:gridCol w:w="1694"/>
      </w:tblGrid>
      <w:tr w:rsidR="004F3B58" w:rsidRPr="00EC76F8" w:rsidTr="00F417AE">
        <w:trPr>
          <w:trHeight w:val="315"/>
        </w:trPr>
        <w:tc>
          <w:tcPr>
            <w:tcW w:w="615" w:type="dxa"/>
            <w:noWrap/>
          </w:tcPr>
          <w:p w:rsidR="004F3B58" w:rsidRPr="00EC76F8" w:rsidRDefault="004F3B58" w:rsidP="00EC76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№пп</w:t>
            </w:r>
          </w:p>
        </w:tc>
        <w:tc>
          <w:tcPr>
            <w:tcW w:w="1289" w:type="dxa"/>
            <w:noWrap/>
          </w:tcPr>
          <w:p w:rsidR="004F3B58" w:rsidRPr="00EC76F8" w:rsidRDefault="004F3B58" w:rsidP="00EC76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6F8">
              <w:rPr>
                <w:rFonts w:ascii="Times New Roman" w:hAnsi="Times New Roman"/>
                <w:sz w:val="24"/>
                <w:szCs w:val="24"/>
              </w:rPr>
              <w:t>ФИО</w:t>
            </w:r>
          </w:p>
        </w:tc>
        <w:tc>
          <w:tcPr>
            <w:tcW w:w="1084" w:type="dxa"/>
            <w:noWrap/>
          </w:tcPr>
          <w:p w:rsidR="004F3B58" w:rsidRPr="00EC76F8" w:rsidRDefault="004F3B58" w:rsidP="00EC76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6F8">
              <w:rPr>
                <w:rFonts w:ascii="Times New Roman" w:hAnsi="Times New Roman"/>
                <w:sz w:val="24"/>
                <w:szCs w:val="24"/>
              </w:rPr>
              <w:t>ДАТА РОЖДЕНИЯ</w:t>
            </w:r>
          </w:p>
        </w:tc>
        <w:tc>
          <w:tcPr>
            <w:tcW w:w="1699" w:type="dxa"/>
            <w:noWrap/>
          </w:tcPr>
          <w:p w:rsidR="004F3B58" w:rsidRPr="00EC76F8" w:rsidRDefault="004F3B58" w:rsidP="00EC76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6F8">
              <w:rPr>
                <w:rFonts w:ascii="Times New Roman" w:hAnsi="Times New Roman"/>
                <w:sz w:val="24"/>
                <w:szCs w:val="24"/>
              </w:rPr>
              <w:t>МЕСТО РОЖДЕНИЯ</w:t>
            </w:r>
          </w:p>
        </w:tc>
        <w:tc>
          <w:tcPr>
            <w:tcW w:w="1157" w:type="dxa"/>
            <w:noWrap/>
          </w:tcPr>
          <w:p w:rsidR="004F3B58" w:rsidRPr="00EC76F8" w:rsidRDefault="004F3B58" w:rsidP="00EC76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6F8">
              <w:rPr>
                <w:rFonts w:ascii="Times New Roman" w:hAnsi="Times New Roman"/>
                <w:sz w:val="24"/>
                <w:szCs w:val="24"/>
              </w:rPr>
              <w:t>ДАТА ПРИЗЫВА</w:t>
            </w:r>
          </w:p>
        </w:tc>
        <w:tc>
          <w:tcPr>
            <w:tcW w:w="1420" w:type="dxa"/>
            <w:noWrap/>
          </w:tcPr>
          <w:p w:rsidR="004F3B58" w:rsidRPr="00EC76F8" w:rsidRDefault="004F3B58" w:rsidP="00EC76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6F8">
              <w:rPr>
                <w:rFonts w:ascii="Times New Roman" w:hAnsi="Times New Roman"/>
                <w:sz w:val="24"/>
                <w:szCs w:val="24"/>
              </w:rPr>
              <w:t>МЕСТО ПРИЗЫВА</w:t>
            </w:r>
          </w:p>
        </w:tc>
        <w:tc>
          <w:tcPr>
            <w:tcW w:w="1232" w:type="dxa"/>
            <w:noWrap/>
          </w:tcPr>
          <w:p w:rsidR="004F3B58" w:rsidRPr="00EC76F8" w:rsidRDefault="004F3B58" w:rsidP="00EC76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6F8">
              <w:rPr>
                <w:rFonts w:ascii="Times New Roman" w:hAnsi="Times New Roman"/>
                <w:sz w:val="24"/>
                <w:szCs w:val="24"/>
              </w:rPr>
              <w:t>МЕСТО СЛУЖБЫ</w:t>
            </w:r>
          </w:p>
        </w:tc>
        <w:tc>
          <w:tcPr>
            <w:tcW w:w="906" w:type="dxa"/>
            <w:noWrap/>
          </w:tcPr>
          <w:p w:rsidR="004F3B58" w:rsidRPr="00EC76F8" w:rsidRDefault="004F3B58" w:rsidP="00EC76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6F8">
              <w:rPr>
                <w:rFonts w:ascii="Times New Roman" w:hAnsi="Times New Roman"/>
                <w:sz w:val="24"/>
                <w:szCs w:val="24"/>
              </w:rPr>
              <w:t>Звания</w:t>
            </w:r>
          </w:p>
        </w:tc>
        <w:tc>
          <w:tcPr>
            <w:tcW w:w="1490" w:type="dxa"/>
            <w:noWrap/>
          </w:tcPr>
          <w:p w:rsidR="004F3B58" w:rsidRPr="00EC76F8" w:rsidRDefault="004F3B58" w:rsidP="00EC76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6F8">
              <w:rPr>
                <w:rFonts w:ascii="Times New Roman" w:hAnsi="Times New Roman"/>
                <w:sz w:val="24"/>
                <w:szCs w:val="24"/>
              </w:rPr>
              <w:t>Награды</w:t>
            </w:r>
          </w:p>
        </w:tc>
        <w:tc>
          <w:tcPr>
            <w:tcW w:w="1171" w:type="dxa"/>
            <w:noWrap/>
          </w:tcPr>
          <w:p w:rsidR="004F3B58" w:rsidRPr="00EC76F8" w:rsidRDefault="004F3B58" w:rsidP="00EC76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6F8">
              <w:rPr>
                <w:rFonts w:ascii="Times New Roman" w:hAnsi="Times New Roman"/>
                <w:sz w:val="24"/>
                <w:szCs w:val="24"/>
              </w:rPr>
              <w:t>Судьба</w:t>
            </w:r>
          </w:p>
        </w:tc>
        <w:tc>
          <w:tcPr>
            <w:tcW w:w="1033" w:type="dxa"/>
            <w:noWrap/>
          </w:tcPr>
          <w:p w:rsidR="004F3B58" w:rsidRPr="00EC76F8" w:rsidRDefault="004F3B58" w:rsidP="00EC76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6F8">
              <w:rPr>
                <w:rFonts w:ascii="Times New Roman" w:hAnsi="Times New Roman"/>
                <w:sz w:val="24"/>
                <w:szCs w:val="24"/>
              </w:rPr>
              <w:t>История</w:t>
            </w:r>
          </w:p>
        </w:tc>
        <w:tc>
          <w:tcPr>
            <w:tcW w:w="1690" w:type="dxa"/>
            <w:noWrap/>
          </w:tcPr>
          <w:p w:rsidR="004F3B58" w:rsidRPr="00EC76F8" w:rsidRDefault="004F3B58" w:rsidP="00EC76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6F8">
              <w:rPr>
                <w:rFonts w:ascii="Times New Roman" w:hAnsi="Times New Roman"/>
                <w:sz w:val="24"/>
                <w:szCs w:val="24"/>
              </w:rPr>
              <w:t>Наличие сведений в государственной информационной системе « Интерактивный сервис «Память народа»</w:t>
            </w:r>
          </w:p>
        </w:tc>
      </w:tr>
      <w:tr w:rsidR="004F3B58" w:rsidRPr="00EC76F8" w:rsidTr="00F417AE">
        <w:trPr>
          <w:trHeight w:val="945"/>
        </w:trPr>
        <w:tc>
          <w:tcPr>
            <w:tcW w:w="615" w:type="dxa"/>
            <w:noWrap/>
          </w:tcPr>
          <w:p w:rsidR="004F3B58" w:rsidRPr="00EC76F8" w:rsidRDefault="004F3B58" w:rsidP="00EC76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6F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89" w:type="dxa"/>
            <w:noWrap/>
          </w:tcPr>
          <w:p w:rsidR="004F3B58" w:rsidRPr="00EC76F8" w:rsidRDefault="004F3B58" w:rsidP="00EC76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6F8">
              <w:rPr>
                <w:rFonts w:ascii="Times New Roman" w:hAnsi="Times New Roman"/>
                <w:sz w:val="24"/>
                <w:szCs w:val="24"/>
              </w:rPr>
              <w:t>Алферов Илья Абрамович</w:t>
            </w:r>
          </w:p>
        </w:tc>
        <w:tc>
          <w:tcPr>
            <w:tcW w:w="1084" w:type="dxa"/>
            <w:noWrap/>
          </w:tcPr>
          <w:p w:rsidR="004F3B58" w:rsidRPr="00EC76F8" w:rsidRDefault="004F3B58" w:rsidP="00EC76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6F8">
              <w:rPr>
                <w:rFonts w:ascii="Times New Roman" w:hAnsi="Times New Roman"/>
                <w:sz w:val="24"/>
                <w:szCs w:val="24"/>
              </w:rPr>
              <w:t>1908</w:t>
            </w:r>
          </w:p>
        </w:tc>
        <w:tc>
          <w:tcPr>
            <w:tcW w:w="1699" w:type="dxa"/>
          </w:tcPr>
          <w:p w:rsidR="004F3B58" w:rsidRPr="00EC76F8" w:rsidRDefault="004F3B58" w:rsidP="00EC76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6F8">
              <w:rPr>
                <w:rFonts w:ascii="Times New Roman" w:hAnsi="Times New Roman"/>
                <w:sz w:val="24"/>
                <w:szCs w:val="24"/>
              </w:rPr>
              <w:t>Воронежская обл., Гремяченский р-н, с. Дмитриевка</w:t>
            </w:r>
          </w:p>
        </w:tc>
        <w:tc>
          <w:tcPr>
            <w:tcW w:w="1157" w:type="dxa"/>
            <w:noWrap/>
          </w:tcPr>
          <w:p w:rsidR="004F3B58" w:rsidRPr="00EC76F8" w:rsidRDefault="004F3B58" w:rsidP="00EC76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6F8">
              <w:rPr>
                <w:rFonts w:ascii="Times New Roman" w:hAnsi="Times New Roman"/>
                <w:sz w:val="24"/>
                <w:szCs w:val="24"/>
              </w:rPr>
              <w:t>28.08.1941</w:t>
            </w:r>
          </w:p>
        </w:tc>
        <w:tc>
          <w:tcPr>
            <w:tcW w:w="1420" w:type="dxa"/>
          </w:tcPr>
          <w:p w:rsidR="004F3B58" w:rsidRPr="00EC76F8" w:rsidRDefault="004F3B58" w:rsidP="00EC76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6F8">
              <w:rPr>
                <w:rFonts w:ascii="Times New Roman" w:hAnsi="Times New Roman"/>
                <w:sz w:val="24"/>
                <w:szCs w:val="24"/>
              </w:rPr>
              <w:t>Гремяченский РВК, Воронежская обл</w:t>
            </w:r>
          </w:p>
        </w:tc>
        <w:tc>
          <w:tcPr>
            <w:tcW w:w="1232" w:type="dxa"/>
          </w:tcPr>
          <w:p w:rsidR="004F3B58" w:rsidRPr="00EC76F8" w:rsidRDefault="004F3B58" w:rsidP="00EC76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6F8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6" w:type="dxa"/>
            <w:noWrap/>
          </w:tcPr>
          <w:p w:rsidR="004F3B58" w:rsidRPr="00EC76F8" w:rsidRDefault="004F3B58" w:rsidP="00EC76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6F8">
              <w:rPr>
                <w:rFonts w:ascii="Times New Roman" w:hAnsi="Times New Roman"/>
                <w:sz w:val="24"/>
                <w:szCs w:val="24"/>
              </w:rPr>
              <w:t>рядовой</w:t>
            </w:r>
          </w:p>
        </w:tc>
        <w:tc>
          <w:tcPr>
            <w:tcW w:w="1490" w:type="dxa"/>
            <w:noWrap/>
          </w:tcPr>
          <w:p w:rsidR="004F3B58" w:rsidRPr="00EC76F8" w:rsidRDefault="004F3B58" w:rsidP="00EC76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6F8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71" w:type="dxa"/>
          </w:tcPr>
          <w:p w:rsidR="004F3B58" w:rsidRPr="00EC76F8" w:rsidRDefault="004F3B58" w:rsidP="00EC76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6F8">
              <w:rPr>
                <w:rFonts w:ascii="Times New Roman" w:hAnsi="Times New Roman"/>
                <w:sz w:val="24"/>
                <w:szCs w:val="24"/>
              </w:rPr>
              <w:t>Пропал без вести в апреле 1943 года</w:t>
            </w:r>
          </w:p>
        </w:tc>
        <w:tc>
          <w:tcPr>
            <w:tcW w:w="1033" w:type="dxa"/>
          </w:tcPr>
          <w:p w:rsidR="004F3B58" w:rsidRPr="00EC76F8" w:rsidRDefault="004F3B58" w:rsidP="00EC76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6F8">
              <w:rPr>
                <w:rFonts w:ascii="Times New Roman" w:hAnsi="Times New Roman"/>
                <w:sz w:val="24"/>
                <w:szCs w:val="24"/>
              </w:rPr>
              <w:t>Сведений не имеется</w:t>
            </w:r>
          </w:p>
        </w:tc>
        <w:tc>
          <w:tcPr>
            <w:tcW w:w="1690" w:type="dxa"/>
            <w:vMerge w:val="restart"/>
            <w:noWrap/>
          </w:tcPr>
          <w:p w:rsidR="004F3B58" w:rsidRPr="00EC76F8" w:rsidRDefault="004F3B58" w:rsidP="00EC76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F3B58" w:rsidRPr="00EC76F8" w:rsidTr="00F417AE">
        <w:trPr>
          <w:trHeight w:val="945"/>
        </w:trPr>
        <w:tc>
          <w:tcPr>
            <w:tcW w:w="615" w:type="dxa"/>
            <w:noWrap/>
          </w:tcPr>
          <w:p w:rsidR="004F3B58" w:rsidRPr="00EC76F8" w:rsidRDefault="004F3B58" w:rsidP="00EC76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6F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89" w:type="dxa"/>
            <w:noWrap/>
          </w:tcPr>
          <w:p w:rsidR="004F3B58" w:rsidRPr="00EC76F8" w:rsidRDefault="004F3B58" w:rsidP="00EC76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6F8">
              <w:rPr>
                <w:rFonts w:ascii="Times New Roman" w:hAnsi="Times New Roman"/>
                <w:sz w:val="24"/>
                <w:szCs w:val="24"/>
              </w:rPr>
              <w:t>Алферов Федор Савельевич</w:t>
            </w:r>
          </w:p>
        </w:tc>
        <w:tc>
          <w:tcPr>
            <w:tcW w:w="1084" w:type="dxa"/>
            <w:noWrap/>
          </w:tcPr>
          <w:p w:rsidR="004F3B58" w:rsidRPr="00EC76F8" w:rsidRDefault="004F3B58" w:rsidP="00EC76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6F8">
              <w:rPr>
                <w:rFonts w:ascii="Times New Roman" w:hAnsi="Times New Roman"/>
                <w:sz w:val="24"/>
                <w:szCs w:val="24"/>
              </w:rPr>
              <w:t>1906</w:t>
            </w:r>
          </w:p>
        </w:tc>
        <w:tc>
          <w:tcPr>
            <w:tcW w:w="1699" w:type="dxa"/>
          </w:tcPr>
          <w:p w:rsidR="004F3B58" w:rsidRPr="00EC76F8" w:rsidRDefault="004F3B58" w:rsidP="00EC76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6F8">
              <w:rPr>
                <w:rFonts w:ascii="Times New Roman" w:hAnsi="Times New Roman"/>
                <w:sz w:val="24"/>
                <w:szCs w:val="24"/>
              </w:rPr>
              <w:t>Воронежская обл., Гремяченский р-н, с. Дмитриевка</w:t>
            </w:r>
          </w:p>
        </w:tc>
        <w:tc>
          <w:tcPr>
            <w:tcW w:w="1157" w:type="dxa"/>
          </w:tcPr>
          <w:p w:rsidR="004F3B58" w:rsidRPr="00EC76F8" w:rsidRDefault="004F3B58" w:rsidP="00EC76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6F8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20" w:type="dxa"/>
          </w:tcPr>
          <w:p w:rsidR="004F3B58" w:rsidRPr="00EC76F8" w:rsidRDefault="004F3B58" w:rsidP="00EC76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6F8">
              <w:rPr>
                <w:rFonts w:ascii="Times New Roman" w:hAnsi="Times New Roman"/>
                <w:sz w:val="24"/>
                <w:szCs w:val="24"/>
              </w:rPr>
              <w:t>Гремяченский РВК, Воронежская обл</w:t>
            </w:r>
          </w:p>
        </w:tc>
        <w:tc>
          <w:tcPr>
            <w:tcW w:w="1232" w:type="dxa"/>
          </w:tcPr>
          <w:p w:rsidR="004F3B58" w:rsidRPr="00EC76F8" w:rsidRDefault="004F3B58" w:rsidP="00EC76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6F8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6" w:type="dxa"/>
            <w:noWrap/>
          </w:tcPr>
          <w:p w:rsidR="004F3B58" w:rsidRPr="00EC76F8" w:rsidRDefault="004F3B58" w:rsidP="00EC76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6F8">
              <w:rPr>
                <w:rFonts w:ascii="Times New Roman" w:hAnsi="Times New Roman"/>
                <w:sz w:val="24"/>
                <w:szCs w:val="24"/>
              </w:rPr>
              <w:t>рядовой</w:t>
            </w:r>
          </w:p>
        </w:tc>
        <w:tc>
          <w:tcPr>
            <w:tcW w:w="1490" w:type="dxa"/>
            <w:noWrap/>
          </w:tcPr>
          <w:p w:rsidR="004F3B58" w:rsidRPr="00EC76F8" w:rsidRDefault="004F3B58" w:rsidP="00EC76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6F8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71" w:type="dxa"/>
            <w:noWrap/>
          </w:tcPr>
          <w:p w:rsidR="004F3B58" w:rsidRPr="00EC76F8" w:rsidRDefault="004F3B58" w:rsidP="00EC76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6F8">
              <w:rPr>
                <w:rFonts w:ascii="Times New Roman" w:hAnsi="Times New Roman"/>
                <w:sz w:val="24"/>
                <w:szCs w:val="24"/>
              </w:rPr>
              <w:t>Пропал без вести март 1943</w:t>
            </w:r>
          </w:p>
        </w:tc>
        <w:tc>
          <w:tcPr>
            <w:tcW w:w="1033" w:type="dxa"/>
          </w:tcPr>
          <w:p w:rsidR="004F3B58" w:rsidRPr="00EC76F8" w:rsidRDefault="004F3B58" w:rsidP="00EC76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6F8">
              <w:rPr>
                <w:rFonts w:ascii="Times New Roman" w:hAnsi="Times New Roman"/>
                <w:sz w:val="24"/>
                <w:szCs w:val="24"/>
              </w:rPr>
              <w:t>Сведений не имеется</w:t>
            </w:r>
          </w:p>
        </w:tc>
        <w:tc>
          <w:tcPr>
            <w:tcW w:w="1690" w:type="dxa"/>
            <w:vMerge/>
            <w:noWrap/>
          </w:tcPr>
          <w:p w:rsidR="004F3B58" w:rsidRPr="00EC76F8" w:rsidRDefault="004F3B58" w:rsidP="00EC76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F3B58" w:rsidRPr="00EC76F8" w:rsidTr="00F417AE">
        <w:trPr>
          <w:trHeight w:val="945"/>
        </w:trPr>
        <w:tc>
          <w:tcPr>
            <w:tcW w:w="615" w:type="dxa"/>
            <w:noWrap/>
          </w:tcPr>
          <w:p w:rsidR="004F3B58" w:rsidRPr="00EC76F8" w:rsidRDefault="004F3B58" w:rsidP="00EC76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6F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89" w:type="dxa"/>
            <w:noWrap/>
          </w:tcPr>
          <w:p w:rsidR="004F3B58" w:rsidRPr="00EC76F8" w:rsidRDefault="004F3B58" w:rsidP="00EC76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6F8">
              <w:rPr>
                <w:rFonts w:ascii="Times New Roman" w:hAnsi="Times New Roman"/>
                <w:sz w:val="24"/>
                <w:szCs w:val="24"/>
              </w:rPr>
              <w:t>Дрынов Николай Григорьевич</w:t>
            </w:r>
          </w:p>
        </w:tc>
        <w:tc>
          <w:tcPr>
            <w:tcW w:w="1084" w:type="dxa"/>
            <w:noWrap/>
          </w:tcPr>
          <w:p w:rsidR="004F3B58" w:rsidRPr="00EC76F8" w:rsidRDefault="004F3B58" w:rsidP="00EC76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6F8">
              <w:rPr>
                <w:rFonts w:ascii="Times New Roman" w:hAnsi="Times New Roman"/>
                <w:sz w:val="24"/>
                <w:szCs w:val="24"/>
              </w:rPr>
              <w:t>1918</w:t>
            </w:r>
          </w:p>
        </w:tc>
        <w:tc>
          <w:tcPr>
            <w:tcW w:w="1699" w:type="dxa"/>
          </w:tcPr>
          <w:p w:rsidR="004F3B58" w:rsidRPr="00EC76F8" w:rsidRDefault="004F3B58" w:rsidP="00EC76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6F8">
              <w:rPr>
                <w:rFonts w:ascii="Times New Roman" w:hAnsi="Times New Roman"/>
                <w:sz w:val="24"/>
                <w:szCs w:val="24"/>
              </w:rPr>
              <w:t>Воронежская обл., Гремяченский р-н, с. Дмитриевка</w:t>
            </w:r>
          </w:p>
        </w:tc>
        <w:tc>
          <w:tcPr>
            <w:tcW w:w="1157" w:type="dxa"/>
          </w:tcPr>
          <w:p w:rsidR="004F3B58" w:rsidRPr="00EC76F8" w:rsidRDefault="004F3B58" w:rsidP="00EC76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6F8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20" w:type="dxa"/>
          </w:tcPr>
          <w:p w:rsidR="004F3B58" w:rsidRPr="00EC76F8" w:rsidRDefault="004F3B58" w:rsidP="00EC76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6F8">
              <w:rPr>
                <w:rFonts w:ascii="Times New Roman" w:hAnsi="Times New Roman"/>
                <w:sz w:val="24"/>
                <w:szCs w:val="24"/>
              </w:rPr>
              <w:t>Гремяченский РВК, Воронежская обл</w:t>
            </w:r>
          </w:p>
        </w:tc>
        <w:tc>
          <w:tcPr>
            <w:tcW w:w="1232" w:type="dxa"/>
          </w:tcPr>
          <w:p w:rsidR="004F3B58" w:rsidRPr="00EC76F8" w:rsidRDefault="004F3B58" w:rsidP="00EC76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6F8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6" w:type="dxa"/>
            <w:noWrap/>
          </w:tcPr>
          <w:p w:rsidR="004F3B58" w:rsidRPr="00EC76F8" w:rsidRDefault="004F3B58" w:rsidP="00EC76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6F8">
              <w:rPr>
                <w:rFonts w:ascii="Times New Roman" w:hAnsi="Times New Roman"/>
                <w:sz w:val="24"/>
                <w:szCs w:val="24"/>
              </w:rPr>
              <w:t>рядовой</w:t>
            </w:r>
          </w:p>
        </w:tc>
        <w:tc>
          <w:tcPr>
            <w:tcW w:w="1490" w:type="dxa"/>
          </w:tcPr>
          <w:p w:rsidR="004F3B58" w:rsidRPr="00EC76F8" w:rsidRDefault="004F3B58" w:rsidP="00EC76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6F8">
              <w:rPr>
                <w:rFonts w:ascii="Times New Roman" w:hAnsi="Times New Roman"/>
                <w:sz w:val="24"/>
                <w:szCs w:val="24"/>
              </w:rPr>
              <w:t xml:space="preserve"> Орден Отечественной войны II степени</w:t>
            </w:r>
          </w:p>
        </w:tc>
        <w:tc>
          <w:tcPr>
            <w:tcW w:w="1171" w:type="dxa"/>
            <w:noWrap/>
          </w:tcPr>
          <w:p w:rsidR="004F3B58" w:rsidRPr="00EC76F8" w:rsidRDefault="004F3B58" w:rsidP="00EC76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6F8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33" w:type="dxa"/>
            <w:noWrap/>
          </w:tcPr>
          <w:p w:rsidR="004F3B58" w:rsidRPr="00EC76F8" w:rsidRDefault="004F3B58" w:rsidP="00EC76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6F8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90" w:type="dxa"/>
            <w:vMerge/>
            <w:noWrap/>
          </w:tcPr>
          <w:p w:rsidR="004F3B58" w:rsidRPr="00EC76F8" w:rsidRDefault="004F3B58" w:rsidP="00EC76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F3B58" w:rsidRPr="00EC76F8" w:rsidTr="00F417AE">
        <w:trPr>
          <w:trHeight w:val="945"/>
        </w:trPr>
        <w:tc>
          <w:tcPr>
            <w:tcW w:w="615" w:type="dxa"/>
            <w:noWrap/>
          </w:tcPr>
          <w:p w:rsidR="004F3B58" w:rsidRPr="00EC76F8" w:rsidRDefault="004F3B58" w:rsidP="00EC76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6F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89" w:type="dxa"/>
            <w:noWrap/>
          </w:tcPr>
          <w:p w:rsidR="004F3B58" w:rsidRPr="00EC76F8" w:rsidRDefault="004F3B58" w:rsidP="00EC76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6F8">
              <w:rPr>
                <w:rFonts w:ascii="Times New Roman" w:hAnsi="Times New Roman"/>
                <w:sz w:val="24"/>
                <w:szCs w:val="24"/>
              </w:rPr>
              <w:t xml:space="preserve">Елахов Алексей Яковлевич </w:t>
            </w:r>
          </w:p>
        </w:tc>
        <w:tc>
          <w:tcPr>
            <w:tcW w:w="1084" w:type="dxa"/>
            <w:noWrap/>
          </w:tcPr>
          <w:p w:rsidR="004F3B58" w:rsidRPr="00EC76F8" w:rsidRDefault="004F3B58" w:rsidP="00EC76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6F8">
              <w:rPr>
                <w:rFonts w:ascii="Times New Roman" w:hAnsi="Times New Roman"/>
                <w:sz w:val="24"/>
                <w:szCs w:val="24"/>
              </w:rPr>
              <w:t>1917</w:t>
            </w:r>
          </w:p>
        </w:tc>
        <w:tc>
          <w:tcPr>
            <w:tcW w:w="1699" w:type="dxa"/>
          </w:tcPr>
          <w:p w:rsidR="004F3B58" w:rsidRPr="00EC76F8" w:rsidRDefault="004F3B58" w:rsidP="00EC76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6F8">
              <w:rPr>
                <w:rFonts w:ascii="Times New Roman" w:hAnsi="Times New Roman"/>
                <w:sz w:val="24"/>
                <w:szCs w:val="24"/>
              </w:rPr>
              <w:t>Воронежская обл., Гремяченский р-н, с. Дмитриевка</w:t>
            </w:r>
          </w:p>
        </w:tc>
        <w:tc>
          <w:tcPr>
            <w:tcW w:w="1157" w:type="dxa"/>
          </w:tcPr>
          <w:p w:rsidR="004F3B58" w:rsidRPr="00EC76F8" w:rsidRDefault="004F3B58" w:rsidP="00EC76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6F8">
              <w:rPr>
                <w:rFonts w:ascii="Times New Roman" w:hAnsi="Times New Roman"/>
                <w:sz w:val="24"/>
                <w:szCs w:val="24"/>
              </w:rPr>
              <w:t>1943</w:t>
            </w:r>
          </w:p>
        </w:tc>
        <w:tc>
          <w:tcPr>
            <w:tcW w:w="1420" w:type="dxa"/>
          </w:tcPr>
          <w:p w:rsidR="004F3B58" w:rsidRPr="00EC76F8" w:rsidRDefault="004F3B58" w:rsidP="00EC76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6F8">
              <w:rPr>
                <w:rFonts w:ascii="Times New Roman" w:hAnsi="Times New Roman"/>
                <w:sz w:val="24"/>
                <w:szCs w:val="24"/>
              </w:rPr>
              <w:t>Гремяченский РВК, Воронежская обл</w:t>
            </w:r>
          </w:p>
        </w:tc>
        <w:tc>
          <w:tcPr>
            <w:tcW w:w="1232" w:type="dxa"/>
          </w:tcPr>
          <w:p w:rsidR="004F3B58" w:rsidRPr="00EC76F8" w:rsidRDefault="004F3B58" w:rsidP="00EC76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6F8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6" w:type="dxa"/>
            <w:noWrap/>
          </w:tcPr>
          <w:p w:rsidR="004F3B58" w:rsidRPr="00EC76F8" w:rsidRDefault="004F3B58" w:rsidP="00EC76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6F8">
              <w:rPr>
                <w:rFonts w:ascii="Times New Roman" w:hAnsi="Times New Roman"/>
                <w:sz w:val="24"/>
                <w:szCs w:val="24"/>
              </w:rPr>
              <w:t>рядовой</w:t>
            </w:r>
          </w:p>
        </w:tc>
        <w:tc>
          <w:tcPr>
            <w:tcW w:w="1490" w:type="dxa"/>
            <w:noWrap/>
          </w:tcPr>
          <w:p w:rsidR="004F3B58" w:rsidRPr="00EC76F8" w:rsidRDefault="004F3B58" w:rsidP="00EC76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6F8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71" w:type="dxa"/>
            <w:noWrap/>
          </w:tcPr>
          <w:p w:rsidR="004F3B58" w:rsidRPr="00EC76F8" w:rsidRDefault="004F3B58" w:rsidP="00EC76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6F8">
              <w:rPr>
                <w:rFonts w:ascii="Times New Roman" w:hAnsi="Times New Roman"/>
                <w:sz w:val="24"/>
                <w:szCs w:val="24"/>
              </w:rPr>
              <w:t>неизвесино</w:t>
            </w:r>
          </w:p>
        </w:tc>
        <w:tc>
          <w:tcPr>
            <w:tcW w:w="1033" w:type="dxa"/>
            <w:noWrap/>
          </w:tcPr>
          <w:p w:rsidR="004F3B58" w:rsidRPr="00EC76F8" w:rsidRDefault="004F3B58" w:rsidP="00EC76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6F8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90" w:type="dxa"/>
            <w:vMerge/>
            <w:noWrap/>
          </w:tcPr>
          <w:p w:rsidR="004F3B58" w:rsidRPr="00EC76F8" w:rsidRDefault="004F3B58" w:rsidP="00EC76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F3B58" w:rsidRPr="00EC76F8" w:rsidTr="00F417AE">
        <w:trPr>
          <w:trHeight w:val="1575"/>
        </w:trPr>
        <w:tc>
          <w:tcPr>
            <w:tcW w:w="615" w:type="dxa"/>
            <w:noWrap/>
          </w:tcPr>
          <w:p w:rsidR="004F3B58" w:rsidRPr="00EC76F8" w:rsidRDefault="004F3B58" w:rsidP="00EC76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6F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289" w:type="dxa"/>
            <w:noWrap/>
          </w:tcPr>
          <w:p w:rsidR="004F3B58" w:rsidRPr="00EC76F8" w:rsidRDefault="004F3B58" w:rsidP="00EC76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6F8">
              <w:rPr>
                <w:rFonts w:ascii="Times New Roman" w:hAnsi="Times New Roman"/>
                <w:sz w:val="24"/>
                <w:szCs w:val="24"/>
              </w:rPr>
              <w:t>Косарев Николай Иванович</w:t>
            </w:r>
          </w:p>
        </w:tc>
        <w:tc>
          <w:tcPr>
            <w:tcW w:w="1084" w:type="dxa"/>
            <w:noWrap/>
          </w:tcPr>
          <w:p w:rsidR="004F3B58" w:rsidRPr="00EC76F8" w:rsidRDefault="004F3B58" w:rsidP="00EC76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6F8">
              <w:rPr>
                <w:rFonts w:ascii="Times New Roman" w:hAnsi="Times New Roman"/>
                <w:sz w:val="24"/>
                <w:szCs w:val="24"/>
              </w:rPr>
              <w:t>1900</w:t>
            </w:r>
          </w:p>
        </w:tc>
        <w:tc>
          <w:tcPr>
            <w:tcW w:w="1699" w:type="dxa"/>
          </w:tcPr>
          <w:p w:rsidR="004F3B58" w:rsidRPr="00EC76F8" w:rsidRDefault="004F3B58" w:rsidP="00EC76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6F8">
              <w:rPr>
                <w:rFonts w:ascii="Times New Roman" w:hAnsi="Times New Roman"/>
                <w:sz w:val="24"/>
                <w:szCs w:val="24"/>
              </w:rPr>
              <w:t>Воронежская обл., Гремяченский р-н, с. Дмитриевка</w:t>
            </w:r>
          </w:p>
        </w:tc>
        <w:tc>
          <w:tcPr>
            <w:tcW w:w="1157" w:type="dxa"/>
          </w:tcPr>
          <w:p w:rsidR="004F3B58" w:rsidRPr="00EC76F8" w:rsidRDefault="004F3B58" w:rsidP="00EC76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6F8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20" w:type="dxa"/>
          </w:tcPr>
          <w:p w:rsidR="004F3B58" w:rsidRPr="00EC76F8" w:rsidRDefault="004F3B58" w:rsidP="00EC76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6F8">
              <w:rPr>
                <w:rFonts w:ascii="Times New Roman" w:hAnsi="Times New Roman"/>
                <w:sz w:val="24"/>
                <w:szCs w:val="24"/>
              </w:rPr>
              <w:t>Гремяченский РВК, Воронежская обл</w:t>
            </w:r>
          </w:p>
        </w:tc>
        <w:tc>
          <w:tcPr>
            <w:tcW w:w="1232" w:type="dxa"/>
          </w:tcPr>
          <w:p w:rsidR="004F3B58" w:rsidRPr="00EC76F8" w:rsidRDefault="004F3B58" w:rsidP="00EC76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6F8">
              <w:rPr>
                <w:rFonts w:ascii="Times New Roman" w:hAnsi="Times New Roman"/>
                <w:sz w:val="24"/>
                <w:szCs w:val="24"/>
              </w:rPr>
              <w:t xml:space="preserve"> 53 гвардейская танковая бригада</w:t>
            </w:r>
          </w:p>
        </w:tc>
        <w:tc>
          <w:tcPr>
            <w:tcW w:w="906" w:type="dxa"/>
            <w:noWrap/>
          </w:tcPr>
          <w:p w:rsidR="004F3B58" w:rsidRPr="00EC76F8" w:rsidRDefault="004F3B58" w:rsidP="00EC76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6F8">
              <w:rPr>
                <w:rFonts w:ascii="Times New Roman" w:hAnsi="Times New Roman"/>
                <w:sz w:val="24"/>
                <w:szCs w:val="24"/>
              </w:rPr>
              <w:t>сержант</w:t>
            </w:r>
          </w:p>
        </w:tc>
        <w:tc>
          <w:tcPr>
            <w:tcW w:w="1490" w:type="dxa"/>
          </w:tcPr>
          <w:p w:rsidR="004F3B58" w:rsidRPr="00EC76F8" w:rsidRDefault="004F3B58" w:rsidP="00EC76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6F8">
              <w:rPr>
                <w:rFonts w:ascii="Times New Roman" w:hAnsi="Times New Roman"/>
                <w:sz w:val="24"/>
                <w:szCs w:val="24"/>
              </w:rPr>
              <w:t>Орден Славы III степени</w:t>
            </w:r>
            <w:r w:rsidRPr="00EC76F8">
              <w:rPr>
                <w:rFonts w:ascii="Times New Roman" w:hAnsi="Times New Roman"/>
                <w:sz w:val="24"/>
                <w:szCs w:val="24"/>
              </w:rPr>
              <w:br/>
              <w:t>Орден Отечественной войны II степени --&gt;</w:t>
            </w:r>
          </w:p>
        </w:tc>
        <w:tc>
          <w:tcPr>
            <w:tcW w:w="1171" w:type="dxa"/>
            <w:noWrap/>
          </w:tcPr>
          <w:p w:rsidR="004F3B58" w:rsidRPr="00EC76F8" w:rsidRDefault="004F3B58" w:rsidP="00EC76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6F8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33" w:type="dxa"/>
            <w:noWrap/>
          </w:tcPr>
          <w:p w:rsidR="004F3B58" w:rsidRPr="00EC76F8" w:rsidRDefault="004F3B58" w:rsidP="00EC76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6F8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90" w:type="dxa"/>
            <w:vMerge/>
            <w:noWrap/>
          </w:tcPr>
          <w:p w:rsidR="004F3B58" w:rsidRPr="00EC76F8" w:rsidRDefault="004F3B58" w:rsidP="00EC76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F3B58" w:rsidRPr="005947BF" w:rsidRDefault="004F3B58" w:rsidP="005947BF">
      <w:pPr>
        <w:rPr>
          <w:rFonts w:ascii="Times New Roman" w:hAnsi="Times New Roman"/>
          <w:sz w:val="24"/>
          <w:szCs w:val="24"/>
        </w:rPr>
      </w:pPr>
    </w:p>
    <w:p w:rsidR="004F3B58" w:rsidRDefault="004F3B58" w:rsidP="004416CA">
      <w:pPr>
        <w:jc w:val="center"/>
      </w:pPr>
    </w:p>
    <w:p w:rsidR="004F3B58" w:rsidRDefault="004F3B58" w:rsidP="004416CA">
      <w:pPr>
        <w:jc w:val="center"/>
      </w:pPr>
    </w:p>
    <w:sectPr w:rsidR="004F3B58" w:rsidSect="004416C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92ACE"/>
    <w:rsid w:val="0021492B"/>
    <w:rsid w:val="003D3471"/>
    <w:rsid w:val="004416CA"/>
    <w:rsid w:val="0047178E"/>
    <w:rsid w:val="004F3B58"/>
    <w:rsid w:val="005947BF"/>
    <w:rsid w:val="005C2E1B"/>
    <w:rsid w:val="0072133F"/>
    <w:rsid w:val="00792073"/>
    <w:rsid w:val="008F67B1"/>
    <w:rsid w:val="00AC3171"/>
    <w:rsid w:val="00B92ACE"/>
    <w:rsid w:val="00D96839"/>
    <w:rsid w:val="00EC76F8"/>
    <w:rsid w:val="00F417AE"/>
    <w:rsid w:val="00F773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3171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5947BF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6467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467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467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13</TotalTime>
  <Pages>4</Pages>
  <Words>232</Words>
  <Characters>1328</Characters>
  <Application>Microsoft Office Outlook</Application>
  <DocSecurity>0</DocSecurity>
  <Lines>0</Lines>
  <Paragraphs>0</Paragraphs>
  <ScaleCrop>false</ScaleCrop>
  <Company>Hewlett-Packard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6</cp:revision>
  <dcterms:created xsi:type="dcterms:W3CDTF">2024-10-31T08:27:00Z</dcterms:created>
  <dcterms:modified xsi:type="dcterms:W3CDTF">2024-10-31T10:16:00Z</dcterms:modified>
</cp:coreProperties>
</file>