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C0686A" w:rsidRDefault="00C47E38" w:rsidP="00EB764E">
      <w:pPr>
        <w:jc w:val="center"/>
        <w:rPr>
          <w:rFonts w:ascii="Times New Roman" w:hAnsi="Times New Roman"/>
          <w:sz w:val="96"/>
          <w:szCs w:val="96"/>
        </w:rPr>
      </w:pPr>
      <w:r>
        <w:rPr>
          <w:noProof/>
          <w:bdr w:val="wave" w:sz="6" w:space="0" w:color="auto"/>
          <w:lang w:eastAsia="ru-RU"/>
        </w:rPr>
        <w:drawing>
          <wp:inline distT="0" distB="0" distL="0" distR="0">
            <wp:extent cx="2771775" cy="1790700"/>
            <wp:effectExtent l="19050" t="19050" r="28575" b="1905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790700"/>
                    </a:xfrm>
                    <a:prstGeom prst="rect">
                      <a:avLst/>
                    </a:prstGeom>
                    <a:solidFill>
                      <a:srgbClr val="7F7F7F">
                        <a:alpha val="41960"/>
                      </a:srgbClr>
                    </a:solidFill>
                    <a:ln w="9525" cmpd="sng">
                      <a:solidFill>
                        <a:srgbClr val="A6A6A6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0686A" w:rsidRPr="005E5449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E36C0A"/>
          <w:sz w:val="96"/>
          <w:szCs w:val="96"/>
          <w:lang w:val="en-US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МАЛАЯ РОДИНА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КНИГА  ПАМЯТИ</w:t>
      </w:r>
    </w:p>
    <w:p w:rsidR="00C0686A" w:rsidRPr="005E5449" w:rsidRDefault="00C0686A" w:rsidP="00CF43E4">
      <w:pPr>
        <w:spacing w:line="288" w:lineRule="auto"/>
        <w:rPr>
          <w:rFonts w:ascii="Times New Roman" w:hAnsi="Times New Roman"/>
          <w:b/>
          <w:i/>
          <w:iCs/>
          <w:color w:val="730E00"/>
          <w:sz w:val="44"/>
          <w:szCs w:val="44"/>
        </w:rPr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          </w:t>
      </w:r>
      <w:r w:rsidR="005E5449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</w:t>
      </w: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село </w:t>
      </w:r>
      <w:r w:rsidR="00487893">
        <w:rPr>
          <w:rFonts w:ascii="Times New Roman" w:hAnsi="Times New Roman"/>
          <w:b/>
          <w:i/>
          <w:iCs/>
          <w:color w:val="730E00"/>
          <w:sz w:val="44"/>
          <w:szCs w:val="44"/>
        </w:rPr>
        <w:t>Еманча-2ая</w:t>
      </w:r>
    </w:p>
    <w:p w:rsidR="00C0686A" w:rsidRPr="00CF43E4" w:rsidRDefault="00C0686A" w:rsidP="00CF43E4">
      <w:pPr>
        <w:spacing w:line="288" w:lineRule="auto"/>
        <w:jc w:val="center"/>
        <w:rPr>
          <w:rFonts w:ascii="Bodoni MT Black" w:hAnsi="Bodoni MT Black"/>
          <w:b/>
          <w:i/>
          <w:iCs/>
          <w:color w:val="730E00"/>
          <w:sz w:val="44"/>
          <w:szCs w:val="44"/>
        </w:rPr>
      </w:pP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>Хохольского района Воронежск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>ой</w:t>
      </w: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области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7C3845"/>
    <w:p w:rsidR="00C0686A" w:rsidRPr="007C3845" w:rsidRDefault="00C0686A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  <w:r w:rsidRPr="007C3845"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  <w:lastRenderedPageBreak/>
        <w:t>У истоков села</w:t>
      </w:r>
    </w:p>
    <w:p w:rsidR="00C0686A" w:rsidRPr="007C3845" w:rsidRDefault="00C0686A" w:rsidP="007C3845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87893" w:rsidRPr="00487893" w:rsidRDefault="00487893" w:rsidP="00487893">
      <w:pPr>
        <w:adjustRightInd w:val="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Еманча 2</w:t>
      </w:r>
      <w:r w:rsidR="00406DC3"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eastAsia="ru-RU"/>
        </w:rPr>
        <w:t>ая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— </w:t>
      </w:r>
      <w:proofErr w:type="gramStart"/>
      <w:r w:rsidR="00576C34" w:rsidRPr="00576C34">
        <w:rPr>
          <w:rFonts w:ascii="Times New Roman" w:hAnsi="Times New Roman"/>
          <w:sz w:val="28"/>
          <w:szCs w:val="28"/>
          <w:lang w:eastAsia="ru-RU"/>
        </w:rPr>
        <w:t>не</w:t>
      </w:r>
      <w:proofErr w:type="gramEnd"/>
      <w:r w:rsidR="00576C34" w:rsidRPr="00576C34">
        <w:rPr>
          <w:rFonts w:ascii="Times New Roman" w:hAnsi="Times New Roman"/>
          <w:sz w:val="28"/>
          <w:szCs w:val="28"/>
          <w:lang w:eastAsia="ru-RU"/>
        </w:rPr>
        <w:t>большое село в Воронежской области,</w:t>
      </w:r>
      <w:r w:rsidR="00576C34" w:rsidRPr="00576C34">
        <w:rPr>
          <w:rFonts w:ascii="Times New Roman" w:hAnsi="Times New Roman"/>
          <w:sz w:val="28"/>
          <w:szCs w:val="28"/>
        </w:rPr>
        <w:t xml:space="preserve"> </w:t>
      </w:r>
      <w:r w:rsidRPr="00487893">
        <w:rPr>
          <w:rFonts w:ascii="Times New Roman" w:hAnsi="Times New Roman"/>
          <w:sz w:val="28"/>
          <w:szCs w:val="28"/>
          <w:lang w:eastAsia="ru-RU"/>
        </w:rPr>
        <w:t>Село входит в состав</w:t>
      </w:r>
      <w:r>
        <w:rPr>
          <w:rFonts w:ascii="PTSerif-Regular" w:hAnsi="PTSerif-Regular" w:cs="PTSerif-Regular"/>
          <w:lang w:eastAsia="ru-RU"/>
        </w:rPr>
        <w:t xml:space="preserve"> </w:t>
      </w:r>
      <w:r w:rsidRPr="00487893">
        <w:rPr>
          <w:rFonts w:ascii="Times New Roman" w:hAnsi="Times New Roman"/>
          <w:sz w:val="28"/>
          <w:szCs w:val="28"/>
          <w:lang w:eastAsia="ru-RU"/>
        </w:rPr>
        <w:t>К</w:t>
      </w:r>
      <w:r>
        <w:rPr>
          <w:rFonts w:ascii="Times New Roman" w:hAnsi="Times New Roman"/>
          <w:sz w:val="28"/>
          <w:szCs w:val="28"/>
          <w:lang w:eastAsia="ru-RU"/>
        </w:rPr>
        <w:t xml:space="preserve">очетовского сельского поселения, </w:t>
      </w:r>
      <w:r w:rsidRPr="00487893">
        <w:rPr>
          <w:rFonts w:ascii="Times New Roman" w:hAnsi="Times New Roman"/>
          <w:sz w:val="28"/>
          <w:szCs w:val="28"/>
          <w:lang w:eastAsia="ru-RU"/>
        </w:rPr>
        <w:t>расположено в 10 км на юг от центра</w:t>
      </w:r>
    </w:p>
    <w:p w:rsidR="00C0686A" w:rsidRPr="00D96839" w:rsidRDefault="00487893" w:rsidP="00487893">
      <w:pPr>
        <w:adjustRightInd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  <w:r w:rsidRPr="00487893">
        <w:rPr>
          <w:rFonts w:ascii="Times New Roman" w:hAnsi="Times New Roman"/>
          <w:sz w:val="28"/>
          <w:szCs w:val="28"/>
          <w:lang w:eastAsia="ru-RU"/>
        </w:rPr>
        <w:t>поселения села Кочетовка и в 25 км на север от райцентра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87893">
        <w:rPr>
          <w:rFonts w:ascii="Times New Roman" w:hAnsi="Times New Roman"/>
          <w:sz w:val="28"/>
          <w:szCs w:val="28"/>
          <w:lang w:eastAsia="ru-RU"/>
        </w:rPr>
        <w:t>посёлка Хохольский</w:t>
      </w:r>
      <w:r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  <w:t xml:space="preserve">                                                                                                           </w:t>
      </w:r>
    </w:p>
    <w:p w:rsidR="00C0686A" w:rsidRDefault="00C0686A" w:rsidP="005671B3">
      <w:pPr>
        <w:shd w:val="clear" w:color="auto" w:fill="FFFFFF"/>
        <w:jc w:val="center"/>
      </w:pPr>
    </w:p>
    <w:p w:rsidR="00C0686A" w:rsidRDefault="00C0686A" w:rsidP="00BD5A5A">
      <w:pPr>
        <w:pStyle w:val="4"/>
        <w:ind w:firstLine="539"/>
      </w:pPr>
    </w:p>
    <w:p w:rsidR="00C0686A" w:rsidRDefault="00C0686A" w:rsidP="00B602DB">
      <w:pPr>
        <w:jc w:val="both"/>
        <w:rPr>
          <w:rFonts w:ascii="Times New Roman" w:hAnsi="Times New Roman"/>
          <w:sz w:val="28"/>
          <w:szCs w:val="28"/>
          <w:lang w:eastAsia="ru-RU"/>
        </w:rPr>
      </w:pPr>
      <w:r w:rsidRPr="00B602DB">
        <w:rPr>
          <w:rFonts w:ascii="Times New Roman" w:hAnsi="Times New Roman"/>
          <w:sz w:val="28"/>
          <w:szCs w:val="28"/>
          <w:lang w:eastAsia="ru-RU"/>
        </w:rPr>
        <w:t>.</w:t>
      </w:r>
    </w:p>
    <w:p w:rsidR="00C0686A" w:rsidRDefault="00C47E38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362585</wp:posOffset>
            </wp:positionV>
            <wp:extent cx="3038475" cy="3416935"/>
            <wp:effectExtent l="19050" t="0" r="9525" b="0"/>
            <wp:wrapSquare wrapText="right"/>
            <wp:docPr id="9" name="Рисунок 5" descr="IMG_20220415_095742_resized_20220418_083524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20220415_095742_resized_20220418_08352402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41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686A" w:rsidRPr="00BD5A5A" w:rsidRDefault="00C0686A" w:rsidP="00BF3F6F">
      <w:pPr>
        <w:jc w:val="both"/>
        <w:rPr>
          <w:rFonts w:ascii="Times New Roman" w:hAnsi="Times New Roman"/>
          <w:sz w:val="28"/>
          <w:szCs w:val="28"/>
          <w:lang w:eastAsia="ru-RU"/>
        </w:rPr>
        <w:sectPr w:rsidR="00C0686A" w:rsidRPr="00BD5A5A" w:rsidSect="007C3845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487893" w:rsidRPr="00BE338E" w:rsidRDefault="00BE338E" w:rsidP="00BE33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lastRenderedPageBreak/>
        <w:t>Братская могила №305, расположен</w:t>
      </w:r>
      <w:r>
        <w:rPr>
          <w:rFonts w:ascii="Times New Roman" w:hAnsi="Times New Roman"/>
          <w:sz w:val="28"/>
          <w:szCs w:val="28"/>
        </w:rPr>
        <w:t>а</w:t>
      </w:r>
      <w:r w:rsidRPr="00BE338E">
        <w:rPr>
          <w:rFonts w:ascii="Times New Roman" w:hAnsi="Times New Roman"/>
          <w:sz w:val="28"/>
          <w:szCs w:val="28"/>
        </w:rPr>
        <w:t xml:space="preserve"> по адресу: село Кочетовка, ул. Центральная, </w:t>
      </w:r>
      <w:proofErr w:type="spellStart"/>
      <w:r w:rsidRPr="00BE338E">
        <w:rPr>
          <w:rFonts w:ascii="Times New Roman" w:hAnsi="Times New Roman"/>
          <w:sz w:val="28"/>
          <w:szCs w:val="28"/>
        </w:rPr>
        <w:t>уч</w:t>
      </w:r>
      <w:proofErr w:type="spellEnd"/>
      <w:r w:rsidRPr="00BE338E">
        <w:rPr>
          <w:rFonts w:ascii="Times New Roman" w:hAnsi="Times New Roman"/>
          <w:sz w:val="28"/>
          <w:szCs w:val="28"/>
        </w:rPr>
        <w:t xml:space="preserve">. 1 , Хохольского района, Воронежской области </w:t>
      </w:r>
    </w:p>
    <w:p w:rsidR="00487893" w:rsidRPr="00BE338E" w:rsidRDefault="00487893" w:rsidP="00487893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t xml:space="preserve">Братская могила захоронение воинов 232 стрелковой дивизии, погибших </w:t>
      </w:r>
      <w:proofErr w:type="gramStart"/>
      <w:r w:rsidRPr="00BE338E">
        <w:rPr>
          <w:rFonts w:ascii="Times New Roman" w:hAnsi="Times New Roman"/>
          <w:sz w:val="28"/>
          <w:szCs w:val="28"/>
        </w:rPr>
        <w:t>при</w:t>
      </w:r>
      <w:proofErr w:type="gramEnd"/>
      <w:r w:rsidRPr="00BE338E">
        <w:rPr>
          <w:rFonts w:ascii="Times New Roman" w:hAnsi="Times New Roman"/>
          <w:sz w:val="28"/>
          <w:szCs w:val="28"/>
        </w:rPr>
        <w:t xml:space="preserve"> освобождении территории с. Кочетовка </w:t>
      </w:r>
      <w:r w:rsidR="00BE338E">
        <w:rPr>
          <w:rFonts w:ascii="Times New Roman" w:hAnsi="Times New Roman"/>
          <w:sz w:val="28"/>
          <w:szCs w:val="28"/>
        </w:rPr>
        <w:t>и входящих в состав (с. Еманча 2-ая,х</w:t>
      </w:r>
      <w:proofErr w:type="gramStart"/>
      <w:r w:rsidR="00BE338E">
        <w:rPr>
          <w:rFonts w:ascii="Times New Roman" w:hAnsi="Times New Roman"/>
          <w:sz w:val="28"/>
          <w:szCs w:val="28"/>
        </w:rPr>
        <w:t>.П</w:t>
      </w:r>
      <w:proofErr w:type="gramEnd"/>
      <w:r w:rsidR="00BE338E">
        <w:rPr>
          <w:rFonts w:ascii="Times New Roman" w:hAnsi="Times New Roman"/>
          <w:sz w:val="28"/>
          <w:szCs w:val="28"/>
        </w:rPr>
        <w:t xml:space="preserve">арничный,х.Перерывный) </w:t>
      </w:r>
      <w:r w:rsidRPr="00BE338E">
        <w:rPr>
          <w:rFonts w:ascii="Times New Roman" w:hAnsi="Times New Roman"/>
          <w:sz w:val="28"/>
          <w:szCs w:val="28"/>
        </w:rPr>
        <w:t>в годы Великой Отечественной войны 1941-1945 г.</w:t>
      </w:r>
    </w:p>
    <w:p w:rsidR="00C0686A" w:rsidRDefault="00C0686A" w:rsidP="006470D6">
      <w:pPr>
        <w:shd w:val="clear" w:color="auto" w:fill="FFFFFF"/>
        <w:rPr>
          <w:rFonts w:ascii="Times New Roman" w:hAnsi="Times New Roman"/>
          <w:sz w:val="28"/>
          <w:szCs w:val="28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C0686A" w:rsidRDefault="00C0686A" w:rsidP="006470D6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Pr="00406DC3" w:rsidRDefault="00C068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мемориальные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плиты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памятника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нанесены имена тех, кто не вернулся на малую Родину, — всего </w:t>
      </w:r>
      <w:r w:rsidR="0038418F">
        <w:rPr>
          <w:rFonts w:ascii="Times New Roman" w:hAnsi="Times New Roman"/>
          <w:noProof/>
          <w:sz w:val="28"/>
          <w:szCs w:val="28"/>
          <w:lang w:val="en-US" w:eastAsia="ru-RU"/>
        </w:rPr>
        <w:t>415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noProof/>
          <w:sz w:val="28"/>
          <w:szCs w:val="28"/>
          <w:lang w:eastAsia="ru-RU"/>
        </w:rPr>
        <w:t>Каждый год, 9 Мая к памятнику идут жители села: старшее поколение , молодежь и школьники, чтобы вспомнить и поклониться тем, кто  отдал свою жизнь на наше счастливое будущее.</w:t>
      </w:r>
      <w:r w:rsidRPr="006470D6">
        <w:rPr>
          <w:rFonts w:ascii="Times New Roman" w:hAnsi="Times New Roman"/>
          <w:noProof/>
          <w:sz w:val="28"/>
          <w:szCs w:val="28"/>
          <w:lang w:eastAsia="ru-RU"/>
        </w:rPr>
        <w:t xml:space="preserve">Сохранить память о каждом солдате Великой Отечественной войны и превратить в реальность слова «Никто не забыт, ничто не забыто!» </w:t>
      </w:r>
    </w:p>
    <w:p w:rsidR="00C0686A" w:rsidRDefault="00C0686A" w:rsidP="006470D6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47E38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3314700"/>
            <wp:effectExtent l="19050" t="0" r="0" b="0"/>
            <wp:docPr id="3" name="Рисунок 1" descr="C:\Users\Валентина\Desktop\20231116_101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Валентина\Desktop\20231116_101617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3134B5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DD691E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283"/>
          <w:docGrid w:linePitch="360"/>
        </w:sectPr>
      </w:pPr>
    </w:p>
    <w:p w:rsidR="00C0686A" w:rsidRDefault="00C0686A" w:rsidP="003134B5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t>В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ходе прове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дения 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>исследований и составлени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и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Книги Памяти села </w:t>
      </w:r>
      <w:r w:rsidR="00B23E50">
        <w:rPr>
          <w:rFonts w:ascii="Times New Roman" w:hAnsi="Times New Roman"/>
          <w:noProof/>
          <w:sz w:val="28"/>
          <w:szCs w:val="28"/>
          <w:lang w:eastAsia="ru-RU"/>
        </w:rPr>
        <w:t>Еманча 2-ая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удалось «вернуть» из забвения судьб</w:t>
      </w:r>
      <w:r w:rsidR="00B23E50">
        <w:rPr>
          <w:rFonts w:ascii="Times New Roman" w:hAnsi="Times New Roman"/>
          <w:noProof/>
          <w:sz w:val="28"/>
          <w:szCs w:val="28"/>
          <w:lang w:eastAsia="ru-RU"/>
        </w:rPr>
        <w:t xml:space="preserve"> 1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а и уточнить информацию для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записей. 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Именно благодаря этому сегодня в Книге Памяти села, собрана максимально полная информация о </w:t>
      </w:r>
      <w:r w:rsidR="00736FC4" w:rsidRPr="00736FC4">
        <w:rPr>
          <w:rFonts w:ascii="Times New Roman" w:hAnsi="Times New Roman"/>
          <w:noProof/>
          <w:sz w:val="28"/>
          <w:szCs w:val="28"/>
          <w:lang w:eastAsia="ru-RU"/>
        </w:rPr>
        <w:t>21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Героях (ранее сельсоветом было учтено </w:t>
      </w:r>
      <w:r w:rsidR="00736FC4" w:rsidRPr="00736FC4">
        <w:rPr>
          <w:rFonts w:ascii="Times New Roman" w:hAnsi="Times New Roman"/>
          <w:noProof/>
          <w:sz w:val="28"/>
          <w:szCs w:val="28"/>
          <w:lang w:eastAsia="ru-RU"/>
        </w:rPr>
        <w:t>20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человек).</w:t>
      </w: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C0686A" w:rsidRPr="0059261F" w:rsidRDefault="00C0686A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927905">
        <w:rPr>
          <w:rFonts w:ascii="Times New Roman" w:hAnsi="Times New Roman"/>
          <w:b/>
          <w:noProof/>
          <w:sz w:val="28"/>
          <w:szCs w:val="28"/>
          <w:lang w:eastAsia="ru-RU"/>
        </w:rPr>
        <w:t>Имена героев, сведения о  которых отсутствуют на сайте « Память народа</w:t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3134B5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283"/>
          <w:docGrid w:linePitch="360"/>
        </w:sectPr>
      </w:pPr>
    </w:p>
    <w:p w:rsidR="00C0686A" w:rsidRPr="00B8784B" w:rsidRDefault="00C47E38" w:rsidP="004426E8">
      <w:pPr>
        <w:shd w:val="clear" w:color="auto" w:fill="FFFFFF"/>
        <w:jc w:val="both"/>
        <w:rPr>
          <w:rFonts w:ascii="Times New Roman" w:hAnsi="Times New Roman"/>
          <w:noProof/>
          <w:sz w:val="36"/>
          <w:szCs w:val="36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19425" cy="3533775"/>
            <wp:effectExtent l="19050" t="0" r="9525" b="0"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86A" w:rsidRDefault="00B8784B" w:rsidP="00BA0EA4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59261F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1"/>
          <w:docGrid w:linePitch="360"/>
        </w:sectPr>
      </w:pPr>
      <w:r w:rsidRPr="00B8784B">
        <w:rPr>
          <w:rFonts w:ascii="Times New Roman" w:hAnsi="Times New Roman"/>
          <w:color w:val="C00000"/>
          <w:sz w:val="36"/>
          <w:szCs w:val="36"/>
        </w:rPr>
        <w:lastRenderedPageBreak/>
        <w:t>Щербаков Алексей Наумович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 w:rsidR="00C0686A">
        <w:rPr>
          <w:rFonts w:ascii="Times New Roman" w:hAnsi="Times New Roman"/>
          <w:noProof/>
          <w:sz w:val="28"/>
          <w:szCs w:val="28"/>
          <w:lang w:eastAsia="ru-RU"/>
        </w:rPr>
        <w:t xml:space="preserve">Родился 1918 года в селе </w:t>
      </w:r>
      <w:r w:rsidR="00BA0EA4">
        <w:rPr>
          <w:rFonts w:ascii="Times New Roman" w:hAnsi="Times New Roman"/>
          <w:noProof/>
          <w:sz w:val="28"/>
          <w:szCs w:val="28"/>
          <w:lang w:eastAsia="ru-RU"/>
        </w:rPr>
        <w:t>Кочетовка Хохольского</w:t>
      </w:r>
      <w:r w:rsidR="00C0686A">
        <w:rPr>
          <w:rFonts w:ascii="Times New Roman" w:hAnsi="Times New Roman"/>
          <w:noProof/>
          <w:sz w:val="28"/>
          <w:szCs w:val="28"/>
          <w:lang w:eastAsia="ru-RU"/>
        </w:rPr>
        <w:t xml:space="preserve"> района Воронежской области. Призван в армию </w:t>
      </w:r>
      <w:r w:rsidR="00BA0EA4">
        <w:rPr>
          <w:rFonts w:ascii="Times New Roman" w:hAnsi="Times New Roman"/>
          <w:noProof/>
          <w:sz w:val="28"/>
          <w:szCs w:val="28"/>
          <w:lang w:eastAsia="ru-RU"/>
        </w:rPr>
        <w:t>Хохольским</w:t>
      </w:r>
      <w:r w:rsidR="00C0686A" w:rsidRPr="004426E8">
        <w:rPr>
          <w:rFonts w:ascii="Times New Roman" w:hAnsi="Times New Roman"/>
          <w:noProof/>
          <w:sz w:val="28"/>
          <w:szCs w:val="28"/>
          <w:lang w:eastAsia="ru-RU"/>
        </w:rPr>
        <w:t xml:space="preserve"> РВК</w:t>
      </w:r>
      <w:r w:rsidR="00C0686A">
        <w:rPr>
          <w:rFonts w:ascii="Times New Roman" w:hAnsi="Times New Roman"/>
          <w:noProof/>
          <w:sz w:val="28"/>
          <w:szCs w:val="28"/>
          <w:lang w:eastAsia="ru-RU"/>
        </w:rPr>
        <w:t xml:space="preserve"> в 19</w:t>
      </w:r>
      <w:r w:rsidR="00BA0EA4">
        <w:rPr>
          <w:rFonts w:ascii="Times New Roman" w:hAnsi="Times New Roman"/>
          <w:noProof/>
          <w:sz w:val="28"/>
          <w:szCs w:val="28"/>
          <w:lang w:eastAsia="ru-RU"/>
        </w:rPr>
        <w:t>41</w:t>
      </w:r>
      <w:r w:rsidR="00C0686A">
        <w:rPr>
          <w:rFonts w:ascii="Times New Roman" w:hAnsi="Times New Roman"/>
          <w:noProof/>
          <w:sz w:val="28"/>
          <w:szCs w:val="28"/>
          <w:lang w:eastAsia="ru-RU"/>
        </w:rPr>
        <w:t xml:space="preserve"> году. </w:t>
      </w:r>
      <w:r w:rsidR="00BA0EA4" w:rsidRPr="00BA0EA4">
        <w:rPr>
          <w:rFonts w:ascii="Times New Roman" w:hAnsi="Times New Roman"/>
          <w:sz w:val="28"/>
          <w:szCs w:val="28"/>
        </w:rPr>
        <w:t>Участвовал в боевых действиях против немецко-фашистских захватчиков</w:t>
      </w:r>
      <w:r w:rsidR="00BA0EA4">
        <w:rPr>
          <w:rFonts w:ascii="Times New Roman" w:hAnsi="Times New Roman"/>
          <w:sz w:val="28"/>
          <w:szCs w:val="28"/>
        </w:rPr>
        <w:t>.</w:t>
      </w:r>
      <w:r w:rsidR="00736FC4">
        <w:rPr>
          <w:rFonts w:ascii="Times New Roman" w:hAnsi="Times New Roman"/>
          <w:sz w:val="28"/>
          <w:szCs w:val="28"/>
        </w:rPr>
        <w:t xml:space="preserve"> Старший сержант.                          20 декабря 1941г</w:t>
      </w:r>
      <w:proofErr w:type="gramStart"/>
      <w:r w:rsidR="00736FC4">
        <w:rPr>
          <w:rFonts w:ascii="Times New Roman" w:hAnsi="Times New Roman"/>
          <w:sz w:val="28"/>
          <w:szCs w:val="28"/>
        </w:rPr>
        <w:t>.п</w:t>
      </w:r>
      <w:proofErr w:type="gramEnd"/>
      <w:r w:rsidR="00BA0EA4">
        <w:rPr>
          <w:rFonts w:ascii="Times New Roman" w:hAnsi="Times New Roman"/>
          <w:noProof/>
          <w:sz w:val="28"/>
          <w:szCs w:val="28"/>
          <w:lang w:eastAsia="ru-RU"/>
        </w:rPr>
        <w:t>ропал без вести.</w:t>
      </w:r>
    </w:p>
    <w:p w:rsidR="00C0686A" w:rsidRPr="00CF43E4" w:rsidRDefault="00C0686A" w:rsidP="00B8784B">
      <w:pPr>
        <w:shd w:val="clear" w:color="auto" w:fill="FFFFFF"/>
        <w:jc w:val="both"/>
      </w:pPr>
    </w:p>
    <w:sectPr w:rsidR="00C0686A" w:rsidRPr="00CF43E4" w:rsidSect="00344816">
      <w:type w:val="continuous"/>
      <w:pgSz w:w="11906" w:h="16838"/>
      <w:pgMar w:top="426" w:right="850" w:bottom="1134" w:left="851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0A50" w:rsidRDefault="00230A50" w:rsidP="00EB764E">
      <w:pPr>
        <w:spacing w:after="0" w:line="240" w:lineRule="auto"/>
      </w:pPr>
      <w:r>
        <w:separator/>
      </w:r>
    </w:p>
  </w:endnote>
  <w:endnote w:type="continuationSeparator" w:id="0">
    <w:p w:rsidR="00230A50" w:rsidRDefault="00230A50" w:rsidP="00EB7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  <w:font w:name="PTSerif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686A" w:rsidRDefault="00C0686A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686A" w:rsidRDefault="00C0686A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686A" w:rsidRDefault="00C0686A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0A50" w:rsidRDefault="00230A50" w:rsidP="00EB764E">
      <w:pPr>
        <w:spacing w:after="0" w:line="240" w:lineRule="auto"/>
      </w:pPr>
      <w:r>
        <w:separator/>
      </w:r>
    </w:p>
  </w:footnote>
  <w:footnote w:type="continuationSeparator" w:id="0">
    <w:p w:rsidR="00230A50" w:rsidRDefault="00230A50" w:rsidP="00EB7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686A" w:rsidRDefault="00C0686A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686A" w:rsidRDefault="00C0686A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686A" w:rsidRDefault="00C0686A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A33199"/>
    <w:multiLevelType w:val="hybridMultilevel"/>
    <w:tmpl w:val="A68CBC6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43E4"/>
    <w:rsid w:val="0000153C"/>
    <w:rsid w:val="000603FF"/>
    <w:rsid w:val="00087922"/>
    <w:rsid w:val="00107F7F"/>
    <w:rsid w:val="0012731E"/>
    <w:rsid w:val="00137915"/>
    <w:rsid w:val="00175D8D"/>
    <w:rsid w:val="001A1DE8"/>
    <w:rsid w:val="001F228A"/>
    <w:rsid w:val="00207B9F"/>
    <w:rsid w:val="00230A50"/>
    <w:rsid w:val="002402BE"/>
    <w:rsid w:val="00247D7E"/>
    <w:rsid w:val="00311E5E"/>
    <w:rsid w:val="003134B5"/>
    <w:rsid w:val="00333EB9"/>
    <w:rsid w:val="00337CF5"/>
    <w:rsid w:val="00344816"/>
    <w:rsid w:val="003530AE"/>
    <w:rsid w:val="00357CD0"/>
    <w:rsid w:val="0038418F"/>
    <w:rsid w:val="00395BE0"/>
    <w:rsid w:val="00406DC3"/>
    <w:rsid w:val="00412B3B"/>
    <w:rsid w:val="0042676E"/>
    <w:rsid w:val="004426E8"/>
    <w:rsid w:val="00487893"/>
    <w:rsid w:val="004B3E0B"/>
    <w:rsid w:val="00524002"/>
    <w:rsid w:val="005671B3"/>
    <w:rsid w:val="00576C34"/>
    <w:rsid w:val="0058678C"/>
    <w:rsid w:val="0059261F"/>
    <w:rsid w:val="005A42A7"/>
    <w:rsid w:val="005E5449"/>
    <w:rsid w:val="0061052C"/>
    <w:rsid w:val="006427AB"/>
    <w:rsid w:val="006470D6"/>
    <w:rsid w:val="006911A7"/>
    <w:rsid w:val="006B7D4B"/>
    <w:rsid w:val="00712E51"/>
    <w:rsid w:val="00736FC4"/>
    <w:rsid w:val="00751D6D"/>
    <w:rsid w:val="00756781"/>
    <w:rsid w:val="00783A8F"/>
    <w:rsid w:val="007C3845"/>
    <w:rsid w:val="007C3D75"/>
    <w:rsid w:val="00840DDB"/>
    <w:rsid w:val="008718FB"/>
    <w:rsid w:val="00896541"/>
    <w:rsid w:val="008D0E07"/>
    <w:rsid w:val="00927905"/>
    <w:rsid w:val="00963CD4"/>
    <w:rsid w:val="009855B9"/>
    <w:rsid w:val="009949F5"/>
    <w:rsid w:val="009957F2"/>
    <w:rsid w:val="00A26FDF"/>
    <w:rsid w:val="00B23E50"/>
    <w:rsid w:val="00B602DB"/>
    <w:rsid w:val="00B61BF3"/>
    <w:rsid w:val="00B6407D"/>
    <w:rsid w:val="00B8784B"/>
    <w:rsid w:val="00BA0EA4"/>
    <w:rsid w:val="00BB63B1"/>
    <w:rsid w:val="00BD5A5A"/>
    <w:rsid w:val="00BE338E"/>
    <w:rsid w:val="00BF3F6F"/>
    <w:rsid w:val="00C057CF"/>
    <w:rsid w:val="00C0686A"/>
    <w:rsid w:val="00C47E38"/>
    <w:rsid w:val="00C92858"/>
    <w:rsid w:val="00C944C8"/>
    <w:rsid w:val="00CB77FC"/>
    <w:rsid w:val="00CE18CB"/>
    <w:rsid w:val="00CF43E4"/>
    <w:rsid w:val="00D11834"/>
    <w:rsid w:val="00D30805"/>
    <w:rsid w:val="00D72BDE"/>
    <w:rsid w:val="00D90D86"/>
    <w:rsid w:val="00D96839"/>
    <w:rsid w:val="00DD691E"/>
    <w:rsid w:val="00E23B25"/>
    <w:rsid w:val="00E3456B"/>
    <w:rsid w:val="00E348DF"/>
    <w:rsid w:val="00EB76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481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51D6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D96839"/>
    <w:pPr>
      <w:keepNext/>
      <w:spacing w:after="0" w:line="240" w:lineRule="auto"/>
      <w:ind w:firstLine="540"/>
      <w:outlineLvl w:val="3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51D6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40">
    <w:name w:val="Заголовок 4 Знак"/>
    <w:basedOn w:val="a0"/>
    <w:link w:val="4"/>
    <w:uiPriority w:val="99"/>
    <w:locked/>
    <w:rsid w:val="00D96839"/>
    <w:rPr>
      <w:rFonts w:ascii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rsid w:val="00CF43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CF43E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EB764E"/>
    <w:rPr>
      <w:rFonts w:cs="Times New Roman"/>
    </w:rPr>
  </w:style>
  <w:style w:type="paragraph" w:styleId="a7">
    <w:name w:val="footer"/>
    <w:basedOn w:val="a"/>
    <w:link w:val="a8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EB764E"/>
    <w:rPr>
      <w:rFonts w:cs="Times New Roman"/>
    </w:rPr>
  </w:style>
  <w:style w:type="table" w:styleId="a9">
    <w:name w:val="Table Grid"/>
    <w:basedOn w:val="a1"/>
    <w:uiPriority w:val="99"/>
    <w:rsid w:val="00751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48789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DC70B86-8216-41A0-969A-A73BDD6F15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HP</cp:lastModifiedBy>
  <cp:revision>4</cp:revision>
  <cp:lastPrinted>2022-09-30T10:57:00Z</cp:lastPrinted>
  <dcterms:created xsi:type="dcterms:W3CDTF">2023-11-16T08:21:00Z</dcterms:created>
  <dcterms:modified xsi:type="dcterms:W3CDTF">2023-11-23T11:21:00Z</dcterms:modified>
</cp:coreProperties>
</file>