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Pr="004B7E62" w:rsidRDefault="002E6C4C" w:rsidP="00E00DB5">
      <w:pPr>
        <w:pStyle w:val="a3"/>
      </w:pPr>
    </w:p>
    <w:p w:rsidR="00E00DB5" w:rsidRPr="004B7E62" w:rsidRDefault="002E6C4C" w:rsidP="00E00DB5">
      <w:pPr>
        <w:pStyle w:val="a3"/>
      </w:pPr>
      <w:r w:rsidRPr="004B7E62"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-367665</wp:posOffset>
            </wp:positionV>
            <wp:extent cx="561975" cy="695325"/>
            <wp:effectExtent l="19050" t="0" r="9525" b="0"/>
            <wp:wrapTight wrapText="bothSides">
              <wp:wrapPolygon edited="0">
                <wp:start x="-732" y="0"/>
                <wp:lineTo x="-732" y="21304"/>
                <wp:lineTo x="21966" y="21304"/>
                <wp:lineTo x="21966" y="0"/>
                <wp:lineTo x="-732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86374" w:rsidRPr="004B7E62" w:rsidRDefault="00086374" w:rsidP="00341129">
      <w:pPr>
        <w:pStyle w:val="a3"/>
      </w:pPr>
    </w:p>
    <w:p w:rsidR="00086374" w:rsidRPr="004B7E62" w:rsidRDefault="00086374" w:rsidP="00341129">
      <w:pPr>
        <w:pStyle w:val="a3"/>
      </w:pPr>
      <w:r w:rsidRPr="004B7E62">
        <w:t>СОВЕТ НАРОДНЫХ ДЕПУТАТОВ</w:t>
      </w:r>
    </w:p>
    <w:p w:rsidR="00086374" w:rsidRPr="004B7E62" w:rsidRDefault="00086374" w:rsidP="00341129">
      <w:pPr>
        <w:jc w:val="center"/>
        <w:rPr>
          <w:b/>
          <w:bCs/>
        </w:rPr>
      </w:pPr>
      <w:r w:rsidRPr="004B7E62">
        <w:rPr>
          <w:b/>
          <w:bCs/>
        </w:rPr>
        <w:t>ХОХОЛЬСКОГО МУНИЦИПАЛЬНОГО РАЙОНА</w:t>
      </w:r>
    </w:p>
    <w:p w:rsidR="00086374" w:rsidRPr="004B7E62" w:rsidRDefault="00086374" w:rsidP="00341129">
      <w:pPr>
        <w:jc w:val="center"/>
        <w:rPr>
          <w:b/>
          <w:bCs/>
        </w:rPr>
      </w:pPr>
      <w:r w:rsidRPr="004B7E62">
        <w:rPr>
          <w:b/>
          <w:bCs/>
        </w:rPr>
        <w:t xml:space="preserve"> ВОРОНЕЖСКОЙ ОБЛАСТИ</w:t>
      </w:r>
    </w:p>
    <w:p w:rsidR="00086374" w:rsidRPr="004B7E62" w:rsidRDefault="00086374" w:rsidP="00341129">
      <w:pPr>
        <w:jc w:val="center"/>
        <w:rPr>
          <w:b/>
          <w:bCs/>
        </w:rPr>
      </w:pPr>
    </w:p>
    <w:p w:rsidR="00E00DB5" w:rsidRPr="004B7E62" w:rsidRDefault="00086374" w:rsidP="00341129">
      <w:pPr>
        <w:jc w:val="center"/>
        <w:rPr>
          <w:b/>
          <w:bCs/>
          <w:sz w:val="16"/>
          <w:szCs w:val="16"/>
        </w:rPr>
      </w:pPr>
      <w:r w:rsidRPr="004B7E62">
        <w:rPr>
          <w:b/>
          <w:bCs/>
        </w:rPr>
        <w:t>РЕШЕНИЕ</w:t>
      </w:r>
      <w:r w:rsidRPr="004B7E62">
        <w:rPr>
          <w:b/>
          <w:bCs/>
          <w:sz w:val="32"/>
          <w:szCs w:val="32"/>
        </w:rPr>
        <w:t xml:space="preserve"> </w:t>
      </w:r>
    </w:p>
    <w:p w:rsidR="004C29ED" w:rsidRDefault="004C29ED" w:rsidP="000221D5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</w:p>
    <w:p w:rsidR="000221D5" w:rsidRPr="004B7E62" w:rsidRDefault="008C630E" w:rsidP="000221D5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4B7E62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4B7E62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4B7E6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221D5" w:rsidRPr="004B7E62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9D2551" w:rsidRPr="004B7E62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0221D5" w:rsidRPr="004B7E6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50DD2" w:rsidRPr="004B7E62">
        <w:rPr>
          <w:rFonts w:ascii="Times New Roman" w:hAnsi="Times New Roman" w:cs="Times New Roman"/>
          <w:sz w:val="28"/>
          <w:szCs w:val="28"/>
          <w:u w:val="single"/>
        </w:rPr>
        <w:t>сентября</w:t>
      </w:r>
      <w:r w:rsidR="000221D5" w:rsidRPr="004B7E6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00DB5" w:rsidRPr="004B7E62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3B22B5" w:rsidRPr="004B7E62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4B7E62"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E00DB5" w:rsidRPr="004B7E6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4B7E62">
        <w:rPr>
          <w:rFonts w:ascii="Times New Roman" w:hAnsi="Times New Roman" w:cs="Times New Roman"/>
          <w:sz w:val="28"/>
          <w:szCs w:val="28"/>
          <w:u w:val="single"/>
        </w:rPr>
        <w:t>года №</w:t>
      </w:r>
      <w:r w:rsidR="00350DD2" w:rsidRPr="004B7E6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C29ED">
        <w:rPr>
          <w:rFonts w:ascii="Times New Roman" w:hAnsi="Times New Roman" w:cs="Times New Roman"/>
          <w:sz w:val="28"/>
          <w:szCs w:val="28"/>
          <w:u w:val="single"/>
        </w:rPr>
        <w:t>49</w:t>
      </w:r>
    </w:p>
    <w:p w:rsidR="00086374" w:rsidRPr="004B7E62" w:rsidRDefault="004C29ED" w:rsidP="000221D5">
      <w:pPr>
        <w:pStyle w:val="1"/>
        <w:ind w:hanging="2835"/>
        <w:jc w:val="lef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</w:t>
      </w:r>
      <w:r w:rsidR="000221D5" w:rsidRPr="004B7E62">
        <w:rPr>
          <w:rFonts w:ascii="Times New Roman" w:hAnsi="Times New Roman" w:cs="Times New Roman"/>
          <w:sz w:val="28"/>
        </w:rPr>
        <w:t>р.п. Хохольский</w:t>
      </w:r>
    </w:p>
    <w:p w:rsidR="00B765E1" w:rsidRPr="004B7E62" w:rsidRDefault="00B765E1" w:rsidP="00341129"/>
    <w:p w:rsidR="00DF7203" w:rsidRPr="004B7E62" w:rsidRDefault="00402600" w:rsidP="00402600">
      <w:pPr>
        <w:pStyle w:val="Title"/>
        <w:spacing w:before="0" w:after="0"/>
        <w:ind w:right="4818" w:firstLine="0"/>
        <w:jc w:val="both"/>
        <w:outlineLvl w:val="9"/>
        <w:rPr>
          <w:rFonts w:ascii="Times New Roman" w:hAnsi="Times New Roman" w:cs="Times New Roman"/>
          <w:b w:val="0"/>
          <w:sz w:val="28"/>
          <w:szCs w:val="28"/>
        </w:rPr>
      </w:pPr>
      <w:r w:rsidRPr="004B7E62">
        <w:rPr>
          <w:rFonts w:ascii="Times New Roman" w:hAnsi="Times New Roman" w:cs="Times New Roman"/>
          <w:sz w:val="28"/>
          <w:szCs w:val="28"/>
        </w:rPr>
        <w:t>Об оплате труда работников органов местного самоуправления Хохольского муниципального района, замещающих должности, не являющиеся должностями муниципальной службы</w:t>
      </w:r>
    </w:p>
    <w:p w:rsidR="00D5666E" w:rsidRPr="004B7E62" w:rsidRDefault="00D5666E" w:rsidP="00D9783F">
      <w:pPr>
        <w:pStyle w:val="Title"/>
        <w:spacing w:before="0" w:after="0"/>
        <w:ind w:firstLine="709"/>
        <w:jc w:val="both"/>
        <w:outlineLvl w:val="9"/>
        <w:rPr>
          <w:rFonts w:ascii="Times New Roman" w:hAnsi="Times New Roman" w:cs="Times New Roman"/>
          <w:b w:val="0"/>
          <w:sz w:val="28"/>
          <w:szCs w:val="28"/>
        </w:rPr>
      </w:pPr>
    </w:p>
    <w:p w:rsidR="00974190" w:rsidRPr="004B7E62" w:rsidRDefault="00402600" w:rsidP="00402600">
      <w:pPr>
        <w:pStyle w:val="Title"/>
        <w:spacing w:before="0" w:after="0"/>
        <w:ind w:right="-2" w:firstLine="709"/>
        <w:jc w:val="both"/>
        <w:outlineLvl w:val="9"/>
        <w:rPr>
          <w:rFonts w:ascii="Times New Roman" w:hAnsi="Times New Roman" w:cs="Times New Roman"/>
          <w:b w:val="0"/>
          <w:sz w:val="28"/>
          <w:szCs w:val="28"/>
        </w:rPr>
      </w:pPr>
      <w:r w:rsidRPr="004B7E62">
        <w:rPr>
          <w:rFonts w:ascii="Times New Roman" w:hAnsi="Times New Roman" w:cs="Times New Roman"/>
          <w:b w:val="0"/>
          <w:sz w:val="28"/>
          <w:szCs w:val="28"/>
        </w:rPr>
        <w:t>В соответствии с Трудовым кодексом Российской Федерации, в целях правового регулирования оплаты труда работников органов местного самоуправления Хохольского муниципального района, замещающих должности, не являющиеся должностями муниципальной службы, а также</w:t>
      </w:r>
      <w:r w:rsidR="004B7E62">
        <w:rPr>
          <w:rFonts w:ascii="Times New Roman" w:hAnsi="Times New Roman" w:cs="Times New Roman"/>
          <w:b w:val="0"/>
          <w:sz w:val="28"/>
          <w:szCs w:val="28"/>
        </w:rPr>
        <w:t xml:space="preserve"> в целях</w:t>
      </w:r>
      <w:r w:rsidRPr="004B7E62">
        <w:rPr>
          <w:rFonts w:ascii="Times New Roman" w:hAnsi="Times New Roman" w:cs="Times New Roman"/>
          <w:b w:val="0"/>
          <w:sz w:val="28"/>
          <w:szCs w:val="28"/>
        </w:rPr>
        <w:t xml:space="preserve"> приведения </w:t>
      </w:r>
      <w:r w:rsidR="00350DD2" w:rsidRPr="004B7E62">
        <w:rPr>
          <w:rFonts w:ascii="Times New Roman" w:hAnsi="Times New Roman" w:cs="Times New Roman"/>
          <w:b w:val="0"/>
          <w:sz w:val="28"/>
          <w:szCs w:val="28"/>
        </w:rPr>
        <w:t>нормативных правовых актов органов местного самоуправления Хохольского муниципального района в соответствие действующему законодательству</w:t>
      </w:r>
      <w:r w:rsidR="00DF7203" w:rsidRPr="004B7E62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B22428" w:rsidRPr="004B7E62">
        <w:rPr>
          <w:rFonts w:ascii="Times New Roman" w:hAnsi="Times New Roman" w:cs="Times New Roman"/>
          <w:b w:val="0"/>
          <w:sz w:val="28"/>
          <w:szCs w:val="28"/>
        </w:rPr>
        <w:t>Совет</w:t>
      </w:r>
      <w:r w:rsidR="00350DD2" w:rsidRPr="004B7E62">
        <w:rPr>
          <w:rFonts w:ascii="Times New Roman" w:hAnsi="Times New Roman" w:cs="Times New Roman"/>
          <w:b w:val="0"/>
          <w:sz w:val="28"/>
          <w:szCs w:val="28"/>
        </w:rPr>
        <w:t xml:space="preserve"> народных депутатов Хохольского м</w:t>
      </w:r>
      <w:r w:rsidR="00B22428" w:rsidRPr="004B7E62">
        <w:rPr>
          <w:rFonts w:ascii="Times New Roman" w:hAnsi="Times New Roman" w:cs="Times New Roman"/>
          <w:b w:val="0"/>
          <w:sz w:val="28"/>
          <w:szCs w:val="28"/>
        </w:rPr>
        <w:t xml:space="preserve">униципального района Воронежской области </w:t>
      </w:r>
      <w:r w:rsidR="00E246EC" w:rsidRPr="004B7E6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proofErr w:type="gramStart"/>
      <w:r w:rsidR="00D45447" w:rsidRPr="004B7E62">
        <w:rPr>
          <w:rFonts w:ascii="Times New Roman" w:hAnsi="Times New Roman" w:cs="Times New Roman"/>
          <w:sz w:val="28"/>
          <w:szCs w:val="28"/>
        </w:rPr>
        <w:t>р</w:t>
      </w:r>
      <w:proofErr w:type="spellEnd"/>
      <w:proofErr w:type="gramEnd"/>
      <w:r w:rsidR="00D45447" w:rsidRPr="004B7E62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="00D45447" w:rsidRPr="004B7E62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D45447" w:rsidRPr="004B7E62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516CA6" w:rsidRPr="004B7E62" w:rsidRDefault="00516CA6" w:rsidP="00516CA6">
      <w:pPr>
        <w:ind w:firstLine="709"/>
        <w:jc w:val="both"/>
        <w:rPr>
          <w:rFonts w:cs="Arial"/>
        </w:rPr>
      </w:pPr>
      <w:r w:rsidRPr="004B7E62">
        <w:rPr>
          <w:rFonts w:cs="Arial"/>
        </w:rPr>
        <w:t>1. Утвердить прилагаемое Положение об оплате труда работников органов местного самоуправления Хохольского муниципального района, замещающих должности, не являющиеся должностями муниципальной службы.</w:t>
      </w:r>
    </w:p>
    <w:p w:rsidR="00516CA6" w:rsidRPr="004B7E62" w:rsidRDefault="00516CA6" w:rsidP="00516CA6">
      <w:pPr>
        <w:ind w:firstLine="709"/>
        <w:jc w:val="both"/>
      </w:pPr>
      <w:r w:rsidRPr="004B7E62">
        <w:rPr>
          <w:rFonts w:cs="Arial"/>
        </w:rPr>
        <w:t>2. Признать утратившим силу решение Совета народных депутатов Хохольского муниципального района от 15.06.2007 № 63 «</w:t>
      </w:r>
      <w:r w:rsidRPr="004B7E62">
        <w:t>Об оплате труда работников органов местного самоуправления Хохольского муниципального района, замещающих должности, не являющиеся должностями муниципальной службы» (с изменениями).</w:t>
      </w:r>
    </w:p>
    <w:p w:rsidR="00516CA6" w:rsidRPr="004B7E62" w:rsidRDefault="00516CA6" w:rsidP="00516CA6">
      <w:pPr>
        <w:ind w:firstLine="709"/>
        <w:jc w:val="both"/>
      </w:pPr>
      <w:r w:rsidRPr="004B7E62">
        <w:t>3. Настоящее решение подлежит опубликованию в официальном периодическом издании органов местного самоуправления Хохольского муниципального района «Муниципальный вестник» и вступает в силу со дня его принятия.</w:t>
      </w:r>
    </w:p>
    <w:p w:rsidR="00DF7203" w:rsidRPr="004B7E62" w:rsidRDefault="00DF7203" w:rsidP="00CC6B1D">
      <w:pPr>
        <w:rPr>
          <w:rFonts w:ascii="Arial" w:hAnsi="Arial" w:cs="Arial"/>
          <w:sz w:val="24"/>
          <w:szCs w:val="24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A15787" w:rsidRPr="004B7E62" w:rsidTr="00D75038">
        <w:trPr>
          <w:trHeight w:val="199"/>
        </w:trPr>
        <w:tc>
          <w:tcPr>
            <w:tcW w:w="5070" w:type="dxa"/>
          </w:tcPr>
          <w:p w:rsidR="003C198D" w:rsidRPr="004B7E62" w:rsidRDefault="003C198D" w:rsidP="003C198D">
            <w:proofErr w:type="gramStart"/>
            <w:r w:rsidRPr="004B7E62">
              <w:t>Исполняющий</w:t>
            </w:r>
            <w:proofErr w:type="gramEnd"/>
            <w:r w:rsidRPr="004B7E62">
              <w:t xml:space="preserve"> обязанности г</w:t>
            </w:r>
            <w:r w:rsidR="00A15787" w:rsidRPr="004B7E62">
              <w:t>лав</w:t>
            </w:r>
            <w:r w:rsidRPr="004B7E62">
              <w:t>ы</w:t>
            </w:r>
            <w:r w:rsidR="00A15787" w:rsidRPr="004B7E62">
              <w:t xml:space="preserve"> Хохольского</w:t>
            </w:r>
            <w:r w:rsidRPr="004B7E62">
              <w:t xml:space="preserve"> муниципального района</w:t>
            </w:r>
          </w:p>
          <w:p w:rsidR="00A15787" w:rsidRPr="004B7E62" w:rsidRDefault="00A15787" w:rsidP="00D75038"/>
          <w:p w:rsidR="00A15787" w:rsidRPr="004B7E62" w:rsidRDefault="00A15787" w:rsidP="00D75038">
            <w:pPr>
              <w:jc w:val="center"/>
            </w:pPr>
          </w:p>
          <w:p w:rsidR="00A15787" w:rsidRPr="004B7E62" w:rsidRDefault="00A15787" w:rsidP="003C198D">
            <w:r w:rsidRPr="004B7E62">
              <w:t xml:space="preserve">______________  </w:t>
            </w:r>
            <w:r w:rsidR="003C198D" w:rsidRPr="004B7E62">
              <w:t>В.Н. Кожевников</w:t>
            </w:r>
            <w:r w:rsidRPr="004B7E62">
              <w:t xml:space="preserve"> </w:t>
            </w:r>
          </w:p>
        </w:tc>
        <w:tc>
          <w:tcPr>
            <w:tcW w:w="4581" w:type="dxa"/>
          </w:tcPr>
          <w:p w:rsidR="00A15787" w:rsidRPr="004B7E62" w:rsidRDefault="00A15787" w:rsidP="00D75038">
            <w:r w:rsidRPr="004B7E62">
              <w:t xml:space="preserve">Председатель </w:t>
            </w:r>
          </w:p>
          <w:p w:rsidR="00A15787" w:rsidRPr="004B7E62" w:rsidRDefault="00A15787" w:rsidP="00D75038">
            <w:r w:rsidRPr="004B7E62">
              <w:t xml:space="preserve">Совета народных депутатов Хохольского муниципального района  </w:t>
            </w:r>
          </w:p>
          <w:p w:rsidR="00A15787" w:rsidRPr="004B7E62" w:rsidRDefault="00A15787" w:rsidP="00D75038">
            <w:r w:rsidRPr="004B7E62">
              <w:t>______________  В.В. Мурашкин</w:t>
            </w:r>
          </w:p>
        </w:tc>
      </w:tr>
    </w:tbl>
    <w:p w:rsidR="00486C76" w:rsidRPr="004B7E62" w:rsidRDefault="00486C76" w:rsidP="000221D5">
      <w:pPr>
        <w:shd w:val="clear" w:color="auto" w:fill="FFFFFF"/>
        <w:tabs>
          <w:tab w:val="left" w:leader="underscore" w:pos="9264"/>
        </w:tabs>
        <w:ind w:left="4956" w:firstLine="6"/>
        <w:jc w:val="both"/>
      </w:pPr>
    </w:p>
    <w:p w:rsidR="00516CA6" w:rsidRPr="004B7E62" w:rsidRDefault="00516CA6" w:rsidP="00516CA6">
      <w:pPr>
        <w:pStyle w:val="31"/>
        <w:ind w:firstLine="709"/>
        <w:jc w:val="right"/>
        <w:rPr>
          <w:rFonts w:cs="Arial"/>
          <w:sz w:val="24"/>
          <w:szCs w:val="24"/>
        </w:rPr>
      </w:pPr>
    </w:p>
    <w:p w:rsidR="00516CA6" w:rsidRPr="004B7E62" w:rsidRDefault="00516CA6" w:rsidP="00516CA6">
      <w:pPr>
        <w:pStyle w:val="31"/>
        <w:spacing w:after="0"/>
        <w:ind w:firstLine="709"/>
        <w:jc w:val="right"/>
        <w:rPr>
          <w:rFonts w:cs="Arial"/>
          <w:sz w:val="28"/>
          <w:szCs w:val="28"/>
        </w:rPr>
      </w:pPr>
      <w:r w:rsidRPr="004B7E62">
        <w:rPr>
          <w:rFonts w:cs="Arial"/>
          <w:sz w:val="28"/>
          <w:szCs w:val="28"/>
        </w:rPr>
        <w:t>Утверждено</w:t>
      </w:r>
    </w:p>
    <w:p w:rsidR="00516CA6" w:rsidRPr="004B7E62" w:rsidRDefault="00516CA6" w:rsidP="00516CA6">
      <w:pPr>
        <w:pStyle w:val="31"/>
        <w:spacing w:after="0"/>
        <w:ind w:firstLine="709"/>
        <w:jc w:val="right"/>
        <w:rPr>
          <w:rFonts w:cs="Arial"/>
          <w:sz w:val="28"/>
          <w:szCs w:val="28"/>
        </w:rPr>
      </w:pPr>
      <w:r w:rsidRPr="004B7E62">
        <w:rPr>
          <w:rFonts w:cs="Arial"/>
          <w:sz w:val="28"/>
          <w:szCs w:val="28"/>
        </w:rPr>
        <w:t xml:space="preserve"> решением Совета </w:t>
      </w:r>
      <w:proofErr w:type="gramStart"/>
      <w:r w:rsidRPr="004B7E62">
        <w:rPr>
          <w:rFonts w:cs="Arial"/>
          <w:sz w:val="28"/>
          <w:szCs w:val="28"/>
        </w:rPr>
        <w:t>народных</w:t>
      </w:r>
      <w:proofErr w:type="gramEnd"/>
    </w:p>
    <w:p w:rsidR="00516CA6" w:rsidRPr="004B7E62" w:rsidRDefault="00516CA6" w:rsidP="00516CA6">
      <w:pPr>
        <w:pStyle w:val="31"/>
        <w:spacing w:after="0"/>
        <w:ind w:firstLine="709"/>
        <w:jc w:val="right"/>
        <w:rPr>
          <w:rFonts w:cs="Arial"/>
          <w:sz w:val="28"/>
          <w:szCs w:val="28"/>
        </w:rPr>
      </w:pPr>
      <w:r w:rsidRPr="004B7E62">
        <w:rPr>
          <w:rFonts w:cs="Arial"/>
          <w:sz w:val="28"/>
          <w:szCs w:val="28"/>
        </w:rPr>
        <w:t>депутатов Хохольского</w:t>
      </w:r>
    </w:p>
    <w:p w:rsidR="00516CA6" w:rsidRPr="004B7E62" w:rsidRDefault="00516CA6" w:rsidP="00516CA6">
      <w:pPr>
        <w:pStyle w:val="31"/>
        <w:spacing w:after="0"/>
        <w:ind w:firstLine="709"/>
        <w:jc w:val="right"/>
        <w:rPr>
          <w:rFonts w:cs="Arial"/>
          <w:sz w:val="28"/>
          <w:szCs w:val="28"/>
        </w:rPr>
      </w:pPr>
      <w:r w:rsidRPr="004B7E62">
        <w:rPr>
          <w:rFonts w:cs="Arial"/>
          <w:sz w:val="28"/>
          <w:szCs w:val="28"/>
        </w:rPr>
        <w:t>муниципального района</w:t>
      </w:r>
    </w:p>
    <w:p w:rsidR="00516CA6" w:rsidRPr="004B7E62" w:rsidRDefault="00516CA6" w:rsidP="00516CA6">
      <w:pPr>
        <w:pStyle w:val="31"/>
        <w:ind w:firstLine="709"/>
        <w:jc w:val="right"/>
        <w:rPr>
          <w:rFonts w:cs="Arial"/>
          <w:sz w:val="28"/>
          <w:szCs w:val="28"/>
        </w:rPr>
      </w:pPr>
      <w:r w:rsidRPr="004B7E62">
        <w:rPr>
          <w:rFonts w:cs="Arial"/>
          <w:sz w:val="28"/>
          <w:szCs w:val="28"/>
        </w:rPr>
        <w:t xml:space="preserve">от 20.09.2023 года № </w:t>
      </w:r>
      <w:r w:rsidR="004C29ED">
        <w:rPr>
          <w:rFonts w:cs="Arial"/>
          <w:sz w:val="28"/>
          <w:szCs w:val="28"/>
        </w:rPr>
        <w:t>49</w:t>
      </w:r>
    </w:p>
    <w:p w:rsidR="00516CA6" w:rsidRPr="004B7E62" w:rsidRDefault="00516CA6" w:rsidP="00516CA6">
      <w:pPr>
        <w:pStyle w:val="31"/>
        <w:ind w:firstLine="709"/>
        <w:rPr>
          <w:rFonts w:cs="Arial"/>
          <w:sz w:val="24"/>
          <w:szCs w:val="24"/>
        </w:rPr>
      </w:pPr>
    </w:p>
    <w:p w:rsidR="00516CA6" w:rsidRPr="004B7E62" w:rsidRDefault="00516CA6" w:rsidP="00516CA6">
      <w:pPr>
        <w:pStyle w:val="31"/>
        <w:spacing w:after="0"/>
        <w:ind w:firstLine="709"/>
        <w:jc w:val="center"/>
        <w:rPr>
          <w:rFonts w:cs="Arial"/>
          <w:b/>
          <w:bCs/>
          <w:sz w:val="28"/>
          <w:szCs w:val="28"/>
        </w:rPr>
      </w:pPr>
      <w:r w:rsidRPr="004B7E62">
        <w:rPr>
          <w:rFonts w:cs="Arial"/>
          <w:b/>
          <w:bCs/>
          <w:sz w:val="28"/>
          <w:szCs w:val="28"/>
        </w:rPr>
        <w:t xml:space="preserve">Положение </w:t>
      </w:r>
    </w:p>
    <w:p w:rsidR="00516CA6" w:rsidRPr="004B7E62" w:rsidRDefault="00516CA6" w:rsidP="00516CA6">
      <w:pPr>
        <w:pStyle w:val="31"/>
        <w:spacing w:after="0"/>
        <w:ind w:firstLine="709"/>
        <w:jc w:val="center"/>
        <w:rPr>
          <w:rFonts w:cs="Arial"/>
          <w:b/>
          <w:bCs/>
          <w:sz w:val="28"/>
          <w:szCs w:val="28"/>
        </w:rPr>
      </w:pPr>
      <w:r w:rsidRPr="004B7E62">
        <w:rPr>
          <w:rFonts w:cs="Arial"/>
          <w:b/>
          <w:bCs/>
          <w:sz w:val="28"/>
          <w:szCs w:val="28"/>
        </w:rPr>
        <w:t>об оплате труда работников, замещающих должности, не являющиеся должностями муниципальной службы</w:t>
      </w:r>
    </w:p>
    <w:p w:rsidR="00516CA6" w:rsidRPr="004B7E62" w:rsidRDefault="00516CA6" w:rsidP="00516CA6">
      <w:pPr>
        <w:pStyle w:val="31"/>
        <w:ind w:firstLine="709"/>
        <w:rPr>
          <w:rFonts w:cs="Arial"/>
          <w:sz w:val="24"/>
          <w:szCs w:val="24"/>
        </w:rPr>
      </w:pPr>
    </w:p>
    <w:p w:rsidR="00516CA6" w:rsidRPr="004B7E62" w:rsidRDefault="00516CA6" w:rsidP="00516CA6">
      <w:pPr>
        <w:pStyle w:val="31"/>
        <w:ind w:firstLine="709"/>
        <w:jc w:val="both"/>
        <w:rPr>
          <w:rFonts w:cs="Arial"/>
          <w:sz w:val="28"/>
          <w:szCs w:val="28"/>
        </w:rPr>
      </w:pPr>
      <w:r w:rsidRPr="004B7E62">
        <w:rPr>
          <w:rFonts w:cs="Arial"/>
          <w:sz w:val="28"/>
          <w:szCs w:val="28"/>
        </w:rPr>
        <w:t xml:space="preserve">Настоящее Положение устанавливает порядок оплаты труда, перечень должностей и размеры должностных окладов работников, замещающих должности, не относящиеся к должностям муниципальной службы (далее </w:t>
      </w:r>
      <w:proofErr w:type="gramStart"/>
      <w:r w:rsidRPr="004B7E62">
        <w:rPr>
          <w:rFonts w:cs="Arial"/>
          <w:sz w:val="28"/>
          <w:szCs w:val="28"/>
        </w:rPr>
        <w:t>-р</w:t>
      </w:r>
      <w:proofErr w:type="gramEnd"/>
      <w:r w:rsidRPr="004B7E62">
        <w:rPr>
          <w:rFonts w:cs="Arial"/>
          <w:sz w:val="28"/>
          <w:szCs w:val="28"/>
        </w:rPr>
        <w:t>аботники)</w:t>
      </w:r>
    </w:p>
    <w:p w:rsidR="00516CA6" w:rsidRPr="004B7E62" w:rsidRDefault="00516CA6" w:rsidP="00516CA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7E62">
        <w:rPr>
          <w:rFonts w:ascii="Times New Roman" w:hAnsi="Times New Roman" w:cs="Times New Roman"/>
          <w:b/>
          <w:sz w:val="28"/>
          <w:szCs w:val="28"/>
        </w:rPr>
        <w:t>1. Оплата труда работников</w:t>
      </w:r>
    </w:p>
    <w:p w:rsidR="00516CA6" w:rsidRPr="004B7E62" w:rsidRDefault="00516CA6" w:rsidP="00516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62">
        <w:rPr>
          <w:rFonts w:ascii="Times New Roman" w:hAnsi="Times New Roman" w:cs="Times New Roman"/>
          <w:sz w:val="28"/>
          <w:szCs w:val="28"/>
        </w:rPr>
        <w:t>Оплата труда работников включает:</w:t>
      </w:r>
    </w:p>
    <w:p w:rsidR="00516CA6" w:rsidRPr="004B7E62" w:rsidRDefault="00516CA6" w:rsidP="00516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62">
        <w:rPr>
          <w:rFonts w:ascii="Times New Roman" w:hAnsi="Times New Roman" w:cs="Times New Roman"/>
          <w:sz w:val="28"/>
          <w:szCs w:val="28"/>
        </w:rPr>
        <w:t>1.1. Должностной оклад.</w:t>
      </w:r>
    </w:p>
    <w:p w:rsidR="00516CA6" w:rsidRPr="004B7E62" w:rsidRDefault="00516CA6" w:rsidP="00516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62">
        <w:rPr>
          <w:rFonts w:ascii="Times New Roman" w:hAnsi="Times New Roman" w:cs="Times New Roman"/>
          <w:sz w:val="28"/>
          <w:szCs w:val="28"/>
        </w:rPr>
        <w:t>1.2. Ежемесячные выплаты:</w:t>
      </w:r>
    </w:p>
    <w:p w:rsidR="00516CA6" w:rsidRPr="004B7E62" w:rsidRDefault="00516CA6" w:rsidP="00516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62">
        <w:rPr>
          <w:rFonts w:ascii="Times New Roman" w:hAnsi="Times New Roman" w:cs="Times New Roman"/>
          <w:sz w:val="28"/>
          <w:szCs w:val="28"/>
        </w:rPr>
        <w:t xml:space="preserve"> а) ежемесячная надбавка к должностному окладу за сложность, напряженность и высокие достижения в труде; </w:t>
      </w:r>
    </w:p>
    <w:p w:rsidR="00516CA6" w:rsidRPr="004B7E62" w:rsidRDefault="00516CA6" w:rsidP="00516CA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62">
        <w:rPr>
          <w:rFonts w:ascii="Times New Roman" w:hAnsi="Times New Roman" w:cs="Times New Roman"/>
          <w:sz w:val="28"/>
          <w:szCs w:val="28"/>
        </w:rPr>
        <w:t xml:space="preserve"> б) ежемесячная надбавка к должностному окладу за трудовой стаж;</w:t>
      </w:r>
    </w:p>
    <w:p w:rsidR="00516CA6" w:rsidRPr="004B7E62" w:rsidRDefault="00516CA6" w:rsidP="00516CA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62">
        <w:rPr>
          <w:rFonts w:ascii="Times New Roman" w:hAnsi="Times New Roman" w:cs="Times New Roman"/>
          <w:sz w:val="28"/>
          <w:szCs w:val="28"/>
        </w:rPr>
        <w:t xml:space="preserve"> в) ежемесячная процентная надбавка к должностному окладу работникам, допущенным к государственной тайне на постоянной основе; </w:t>
      </w:r>
    </w:p>
    <w:p w:rsidR="00516CA6" w:rsidRPr="004B7E62" w:rsidRDefault="00516CA6" w:rsidP="00516CA6">
      <w:pPr>
        <w:pStyle w:val="ConsPlusNonformat"/>
        <w:widowControl/>
        <w:ind w:firstLine="709"/>
        <w:jc w:val="both"/>
        <w:rPr>
          <w:rFonts w:ascii="Arial" w:hAnsi="Arial" w:cs="Arial"/>
          <w:sz w:val="24"/>
          <w:szCs w:val="24"/>
        </w:rPr>
      </w:pPr>
      <w:r w:rsidRPr="004B7E62">
        <w:rPr>
          <w:rFonts w:ascii="Times New Roman" w:hAnsi="Times New Roman" w:cs="Times New Roman"/>
          <w:sz w:val="28"/>
          <w:szCs w:val="28"/>
        </w:rPr>
        <w:t>г) ежемесячное денежное поощрение</w:t>
      </w:r>
      <w:r w:rsidRPr="004B7E62">
        <w:rPr>
          <w:rFonts w:ascii="Arial" w:hAnsi="Arial" w:cs="Arial"/>
          <w:sz w:val="24"/>
          <w:szCs w:val="24"/>
        </w:rPr>
        <w:t xml:space="preserve">. </w:t>
      </w:r>
    </w:p>
    <w:p w:rsidR="00516CA6" w:rsidRPr="004B7E62" w:rsidRDefault="00516CA6" w:rsidP="00516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62">
        <w:rPr>
          <w:rFonts w:ascii="Times New Roman" w:hAnsi="Times New Roman" w:cs="Times New Roman"/>
          <w:sz w:val="28"/>
          <w:szCs w:val="28"/>
        </w:rPr>
        <w:t>1.3. Дополнительные выплаты:</w:t>
      </w:r>
    </w:p>
    <w:p w:rsidR="00516CA6" w:rsidRPr="004B7E62" w:rsidRDefault="00516CA6" w:rsidP="00516CA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62">
        <w:rPr>
          <w:rFonts w:ascii="Times New Roman" w:hAnsi="Times New Roman" w:cs="Times New Roman"/>
          <w:sz w:val="28"/>
          <w:szCs w:val="28"/>
        </w:rPr>
        <w:t>а) единовременная выплата при предоставлении ежегодного оплачиваемого отпуска;</w:t>
      </w:r>
    </w:p>
    <w:p w:rsidR="00516CA6" w:rsidRPr="004B7E62" w:rsidRDefault="00516CA6" w:rsidP="00516CA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62">
        <w:rPr>
          <w:rFonts w:ascii="Times New Roman" w:hAnsi="Times New Roman" w:cs="Times New Roman"/>
          <w:sz w:val="28"/>
          <w:szCs w:val="28"/>
        </w:rPr>
        <w:t xml:space="preserve"> б) материальная помощь;</w:t>
      </w:r>
    </w:p>
    <w:p w:rsidR="00516CA6" w:rsidRPr="004B7E62" w:rsidRDefault="00516CA6" w:rsidP="00516CA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62">
        <w:rPr>
          <w:rFonts w:ascii="Times New Roman" w:hAnsi="Times New Roman" w:cs="Times New Roman"/>
          <w:sz w:val="28"/>
          <w:szCs w:val="28"/>
        </w:rPr>
        <w:t xml:space="preserve"> в) премии по результатам работы; </w:t>
      </w:r>
    </w:p>
    <w:p w:rsidR="00516CA6" w:rsidRPr="004B7E62" w:rsidRDefault="00516CA6" w:rsidP="00516CA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B7E6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16CA6" w:rsidRPr="004B7E62" w:rsidRDefault="00516CA6" w:rsidP="00516CA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7E62">
        <w:rPr>
          <w:rFonts w:ascii="Times New Roman" w:hAnsi="Times New Roman" w:cs="Times New Roman"/>
          <w:b/>
          <w:sz w:val="28"/>
          <w:szCs w:val="28"/>
        </w:rPr>
        <w:t>2. Должностной оклад</w:t>
      </w:r>
    </w:p>
    <w:p w:rsidR="00516CA6" w:rsidRPr="004B7E62" w:rsidRDefault="00516CA6" w:rsidP="00516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62">
        <w:rPr>
          <w:rFonts w:ascii="Times New Roman" w:hAnsi="Times New Roman" w:cs="Times New Roman"/>
          <w:sz w:val="28"/>
          <w:szCs w:val="28"/>
        </w:rPr>
        <w:t>Размеры должностных окладов работников устанавливаются настоящим положением согласно приложению.</w:t>
      </w:r>
    </w:p>
    <w:p w:rsidR="00516CA6" w:rsidRPr="004B7E62" w:rsidRDefault="00516CA6" w:rsidP="00516CA6">
      <w:pPr>
        <w:ind w:firstLine="709"/>
        <w:jc w:val="both"/>
      </w:pPr>
      <w:r w:rsidRPr="004B7E62">
        <w:t>Увеличение (индексация)  должностных окладов работников  производится нормативными правовыми актами органов местного самоуправления в размерах и в сроки, предусмотренные для  муниципальных служащих Воронежской области.</w:t>
      </w:r>
    </w:p>
    <w:p w:rsidR="004B7E62" w:rsidRDefault="004B7E62" w:rsidP="00516CA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6CA6" w:rsidRPr="004B7E62" w:rsidRDefault="00516CA6" w:rsidP="00516CA6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7E62">
        <w:rPr>
          <w:rFonts w:ascii="Times New Roman" w:hAnsi="Times New Roman" w:cs="Times New Roman"/>
          <w:b/>
          <w:sz w:val="28"/>
          <w:szCs w:val="28"/>
        </w:rPr>
        <w:t>3. Ежемесячные выплаты</w:t>
      </w:r>
    </w:p>
    <w:p w:rsidR="00516CA6" w:rsidRPr="004B7E62" w:rsidRDefault="00516CA6" w:rsidP="00516CA6">
      <w:pPr>
        <w:pStyle w:val="af"/>
        <w:spacing w:before="0" w:beforeAutospacing="0" w:after="300" w:afterAutospacing="0"/>
        <w:ind w:firstLine="709"/>
        <w:jc w:val="both"/>
        <w:rPr>
          <w:sz w:val="28"/>
          <w:szCs w:val="28"/>
        </w:rPr>
      </w:pPr>
      <w:r w:rsidRPr="004B7E62">
        <w:rPr>
          <w:sz w:val="28"/>
          <w:szCs w:val="28"/>
        </w:rPr>
        <w:t>Конкретные размеры</w:t>
      </w:r>
      <w:r w:rsidR="007E65CA">
        <w:rPr>
          <w:sz w:val="28"/>
          <w:szCs w:val="28"/>
        </w:rPr>
        <w:t xml:space="preserve"> ежемесячных выплат устанавливаются (изменяю</w:t>
      </w:r>
      <w:r w:rsidRPr="004B7E62">
        <w:rPr>
          <w:sz w:val="28"/>
          <w:szCs w:val="28"/>
        </w:rPr>
        <w:t>тся) правовым актом органа местного самоуправления Хохольского муниципального района персонально каждому работнику в соответствии с пунктами 3.1. — 3.4. части 3 настоящего Положения.</w:t>
      </w:r>
    </w:p>
    <w:p w:rsidR="00516CA6" w:rsidRPr="004B7E62" w:rsidRDefault="00516CA6" w:rsidP="00516CA6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B7E62">
        <w:rPr>
          <w:sz w:val="28"/>
          <w:szCs w:val="28"/>
        </w:rPr>
        <w:lastRenderedPageBreak/>
        <w:t>Работники предупреждаются об изменении размеров установленных ежемесячных выплат, их отмене в порядке, предусмотренном действующим законодательством.</w:t>
      </w:r>
    </w:p>
    <w:p w:rsidR="00516CA6" w:rsidRPr="004B7E62" w:rsidRDefault="00516CA6" w:rsidP="00516CA6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B7E62">
        <w:rPr>
          <w:sz w:val="28"/>
          <w:szCs w:val="28"/>
        </w:rPr>
        <w:t>3.1. Ежемесячная надбавка к должностному окладу за сложность, напряженность и высокие достижения в труде устанавливается в размере от 50 до 100 процентов должностного оклада.</w:t>
      </w:r>
    </w:p>
    <w:p w:rsidR="00516CA6" w:rsidRPr="004B7E62" w:rsidRDefault="00516CA6" w:rsidP="00516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62">
        <w:rPr>
          <w:rFonts w:ascii="Times New Roman" w:hAnsi="Times New Roman" w:cs="Times New Roman"/>
          <w:sz w:val="28"/>
          <w:szCs w:val="28"/>
        </w:rPr>
        <w:t xml:space="preserve">В течение испытательного срока данная надбавка не устанавливается. </w:t>
      </w:r>
    </w:p>
    <w:p w:rsidR="00516CA6" w:rsidRPr="004B7E62" w:rsidRDefault="00516CA6" w:rsidP="00516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62">
        <w:rPr>
          <w:rFonts w:ascii="Times New Roman" w:hAnsi="Times New Roman" w:cs="Times New Roman"/>
          <w:sz w:val="28"/>
          <w:szCs w:val="28"/>
        </w:rPr>
        <w:t>3.2. Ежемесячная надбавка к должностному окладу за трудовой стаж устанавливается руководителем органа местного самоуправления в зависимости от общего трудового стажа работников в следующих размерах:</w:t>
      </w:r>
    </w:p>
    <w:p w:rsidR="00516CA6" w:rsidRPr="004B7E62" w:rsidRDefault="00516CA6" w:rsidP="00516CA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62">
        <w:rPr>
          <w:rFonts w:ascii="Times New Roman" w:hAnsi="Times New Roman" w:cs="Times New Roman"/>
          <w:sz w:val="28"/>
          <w:szCs w:val="28"/>
        </w:rPr>
        <w:t xml:space="preserve"> при общем трудовом стаже (в процентах)</w:t>
      </w:r>
    </w:p>
    <w:p w:rsidR="00516CA6" w:rsidRPr="004B7E62" w:rsidRDefault="00516CA6" w:rsidP="00516CA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62">
        <w:rPr>
          <w:rFonts w:ascii="Times New Roman" w:hAnsi="Times New Roman" w:cs="Times New Roman"/>
          <w:sz w:val="28"/>
          <w:szCs w:val="28"/>
        </w:rPr>
        <w:t xml:space="preserve"> от 3 до 8 лет – 10;</w:t>
      </w:r>
    </w:p>
    <w:p w:rsidR="00516CA6" w:rsidRPr="004B7E62" w:rsidRDefault="00516CA6" w:rsidP="00516CA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62">
        <w:rPr>
          <w:rFonts w:ascii="Times New Roman" w:hAnsi="Times New Roman" w:cs="Times New Roman"/>
          <w:sz w:val="28"/>
          <w:szCs w:val="28"/>
        </w:rPr>
        <w:t xml:space="preserve"> от 8 до 13 лет – 15;</w:t>
      </w:r>
    </w:p>
    <w:p w:rsidR="00516CA6" w:rsidRPr="004B7E62" w:rsidRDefault="00516CA6" w:rsidP="00516CA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62">
        <w:rPr>
          <w:rFonts w:ascii="Times New Roman" w:hAnsi="Times New Roman" w:cs="Times New Roman"/>
          <w:sz w:val="28"/>
          <w:szCs w:val="28"/>
        </w:rPr>
        <w:t xml:space="preserve"> от 13 до 18 лет – 20;</w:t>
      </w:r>
    </w:p>
    <w:p w:rsidR="00516CA6" w:rsidRPr="004B7E62" w:rsidRDefault="00516CA6" w:rsidP="00516CA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62">
        <w:rPr>
          <w:rFonts w:ascii="Times New Roman" w:hAnsi="Times New Roman" w:cs="Times New Roman"/>
          <w:sz w:val="28"/>
          <w:szCs w:val="28"/>
        </w:rPr>
        <w:t xml:space="preserve"> от 18 до 23 лет – 25;</w:t>
      </w:r>
    </w:p>
    <w:p w:rsidR="00516CA6" w:rsidRPr="004B7E62" w:rsidRDefault="00516CA6" w:rsidP="00516CA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62">
        <w:rPr>
          <w:rFonts w:ascii="Times New Roman" w:hAnsi="Times New Roman" w:cs="Times New Roman"/>
          <w:sz w:val="28"/>
          <w:szCs w:val="28"/>
        </w:rPr>
        <w:t xml:space="preserve"> от 23 лет – 30.</w:t>
      </w:r>
    </w:p>
    <w:p w:rsidR="00516CA6" w:rsidRPr="004B7E62" w:rsidRDefault="00516CA6" w:rsidP="00516CA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62">
        <w:rPr>
          <w:rFonts w:ascii="Times New Roman" w:hAnsi="Times New Roman" w:cs="Times New Roman"/>
          <w:sz w:val="28"/>
          <w:szCs w:val="28"/>
        </w:rPr>
        <w:t>Стаж работы, дающий право на получение указанной надбавки, определяется в соответствии с федеральным законодательством.</w:t>
      </w:r>
    </w:p>
    <w:p w:rsidR="00516CA6" w:rsidRPr="004B7E62" w:rsidRDefault="00516CA6" w:rsidP="00516CA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62">
        <w:rPr>
          <w:rFonts w:ascii="Times New Roman" w:hAnsi="Times New Roman" w:cs="Times New Roman"/>
          <w:sz w:val="28"/>
          <w:szCs w:val="28"/>
        </w:rPr>
        <w:t>3.3. Ежемесячная процентная надбавка к должностному окладу работникам, допущенным к государственной тайне на постоянной основе, устанавливается в размере и порядке, определенным действующим законодательством.</w:t>
      </w:r>
    </w:p>
    <w:p w:rsidR="00516CA6" w:rsidRPr="004B7E62" w:rsidRDefault="00516CA6" w:rsidP="00516CA6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62">
        <w:rPr>
          <w:rFonts w:ascii="Times New Roman" w:hAnsi="Times New Roman" w:cs="Times New Roman"/>
          <w:sz w:val="28"/>
          <w:szCs w:val="28"/>
        </w:rPr>
        <w:t>3.4. Ежемесячное денежное поощрение устанавливается работникам в размере до десяти должностных окладов.</w:t>
      </w:r>
    </w:p>
    <w:p w:rsidR="00516CA6" w:rsidRPr="004B7E62" w:rsidRDefault="00516CA6" w:rsidP="00516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62">
        <w:rPr>
          <w:rFonts w:ascii="Times New Roman" w:hAnsi="Times New Roman" w:cs="Times New Roman"/>
          <w:sz w:val="28"/>
          <w:szCs w:val="28"/>
        </w:rPr>
        <w:t>Ежемесячное денежное поощрение выплачивается за фактически отработанное время в расчетном периоде.</w:t>
      </w:r>
    </w:p>
    <w:p w:rsidR="00516CA6" w:rsidRPr="004B7E62" w:rsidRDefault="00516CA6" w:rsidP="00516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62">
        <w:rPr>
          <w:rFonts w:ascii="Times New Roman" w:hAnsi="Times New Roman" w:cs="Times New Roman"/>
          <w:sz w:val="28"/>
          <w:szCs w:val="28"/>
        </w:rPr>
        <w:t>За неисполнение или ненадлежащее исполнение служебных обязанностей работник может быть полностью лишен поощрения или размер его снижен по решению руководителя органа местного самоуправления Хохольского муниципального района.</w:t>
      </w:r>
    </w:p>
    <w:p w:rsidR="004B7E62" w:rsidRDefault="004B7E62" w:rsidP="004B7E62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6CA6" w:rsidRPr="004B7E62" w:rsidRDefault="00516CA6" w:rsidP="004B7E62">
      <w:pPr>
        <w:pStyle w:val="ConsPlusNormal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4B7E62">
        <w:rPr>
          <w:rFonts w:ascii="Times New Roman" w:hAnsi="Times New Roman" w:cs="Times New Roman"/>
          <w:b/>
          <w:sz w:val="28"/>
          <w:szCs w:val="28"/>
        </w:rPr>
        <w:t>4. Дополнительные выплаты.</w:t>
      </w:r>
    </w:p>
    <w:p w:rsidR="00516CA6" w:rsidRPr="004B7E62" w:rsidRDefault="00516CA6" w:rsidP="00516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62">
        <w:rPr>
          <w:rFonts w:ascii="Times New Roman" w:hAnsi="Times New Roman" w:cs="Times New Roman"/>
          <w:sz w:val="28"/>
          <w:szCs w:val="28"/>
        </w:rPr>
        <w:t>Дополнительные выплаты (за исключением премии по результатам работы) в отношении каждого конкретного работника осуществляются по его личному заявлению на основании правового акта органа местного самоуправления Хохольского муниципального района.</w:t>
      </w:r>
    </w:p>
    <w:p w:rsidR="00516CA6" w:rsidRPr="004B7E62" w:rsidRDefault="00516CA6" w:rsidP="00516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62">
        <w:rPr>
          <w:rFonts w:ascii="Times New Roman" w:hAnsi="Times New Roman" w:cs="Times New Roman"/>
          <w:sz w:val="28"/>
          <w:szCs w:val="28"/>
        </w:rPr>
        <w:t xml:space="preserve">4.1. Единовременная выплата при предоставлении ежегодного оплачиваемого отпуска производится в течение календарного года в размере двух должностных окладов. </w:t>
      </w:r>
    </w:p>
    <w:p w:rsidR="00516CA6" w:rsidRPr="004B7E62" w:rsidRDefault="00516CA6" w:rsidP="00516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62">
        <w:rPr>
          <w:rFonts w:ascii="Times New Roman" w:hAnsi="Times New Roman" w:cs="Times New Roman"/>
          <w:sz w:val="28"/>
          <w:szCs w:val="28"/>
        </w:rPr>
        <w:t>Единовременная выплата при предоставлении ежегодного оплачиваемого отпуска выплачивается, как правило, к очередному отпуску или, по желанию работника, в иное время.</w:t>
      </w:r>
    </w:p>
    <w:p w:rsidR="00516CA6" w:rsidRPr="004B7E62" w:rsidRDefault="00516CA6" w:rsidP="00516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62">
        <w:rPr>
          <w:rFonts w:ascii="Times New Roman" w:hAnsi="Times New Roman" w:cs="Times New Roman"/>
          <w:sz w:val="28"/>
          <w:szCs w:val="28"/>
        </w:rPr>
        <w:t xml:space="preserve">При поступлении работника на работу, переводе, увольнении единовременная выплата к отпуску выплачивается пропорционально отработанному времени в текущем календарном году из расчета 1/12 годового размера единовременной выплаты к отпуску за </w:t>
      </w:r>
      <w:proofErr w:type="gramStart"/>
      <w:r w:rsidRPr="004B7E62">
        <w:rPr>
          <w:rFonts w:ascii="Times New Roman" w:hAnsi="Times New Roman" w:cs="Times New Roman"/>
          <w:sz w:val="28"/>
          <w:szCs w:val="28"/>
        </w:rPr>
        <w:t>каждый полный месяц</w:t>
      </w:r>
      <w:proofErr w:type="gramEnd"/>
      <w:r w:rsidRPr="004B7E62">
        <w:rPr>
          <w:rFonts w:ascii="Times New Roman" w:hAnsi="Times New Roman" w:cs="Times New Roman"/>
          <w:sz w:val="28"/>
          <w:szCs w:val="28"/>
        </w:rPr>
        <w:t xml:space="preserve"> работы.</w:t>
      </w:r>
    </w:p>
    <w:p w:rsidR="00516CA6" w:rsidRPr="004B7E62" w:rsidRDefault="00516CA6" w:rsidP="00516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62">
        <w:rPr>
          <w:rFonts w:ascii="Times New Roman" w:hAnsi="Times New Roman" w:cs="Times New Roman"/>
          <w:sz w:val="28"/>
          <w:szCs w:val="28"/>
        </w:rPr>
        <w:lastRenderedPageBreak/>
        <w:t>Порядок предоставления единовременной выплаты при предоставлении ежегодного оплачиваемого отпуска устанавливается постановлением администрации Хохольского муниципального района.</w:t>
      </w:r>
    </w:p>
    <w:p w:rsidR="00516CA6" w:rsidRPr="004B7E62" w:rsidRDefault="00516CA6" w:rsidP="00516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62">
        <w:rPr>
          <w:rFonts w:ascii="Times New Roman" w:hAnsi="Times New Roman" w:cs="Times New Roman"/>
          <w:sz w:val="28"/>
          <w:szCs w:val="28"/>
        </w:rPr>
        <w:t>4.2. Материальная помощь предоставляется в течение календарного года в размере двух должностных окладов.</w:t>
      </w:r>
    </w:p>
    <w:p w:rsidR="00516CA6" w:rsidRPr="004B7E62" w:rsidRDefault="00516CA6" w:rsidP="00516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62">
        <w:rPr>
          <w:rFonts w:ascii="Times New Roman" w:hAnsi="Times New Roman" w:cs="Times New Roman"/>
          <w:sz w:val="28"/>
          <w:szCs w:val="28"/>
        </w:rPr>
        <w:t>Материальная помощь выплачивается, как правило, к очередному отпуску или, по желанию работника, в иное время.</w:t>
      </w:r>
    </w:p>
    <w:p w:rsidR="00516CA6" w:rsidRPr="004B7E62" w:rsidRDefault="00516CA6" w:rsidP="00516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62">
        <w:rPr>
          <w:rFonts w:ascii="Times New Roman" w:hAnsi="Times New Roman" w:cs="Times New Roman"/>
          <w:sz w:val="28"/>
          <w:szCs w:val="28"/>
        </w:rPr>
        <w:t xml:space="preserve">При поступлении работника на работу, переводе, увольнении материальная помощь выплачивается пропорционально отработанному времени в текущем календарном году из расчета 1/12 годового размера материальной помощи за </w:t>
      </w:r>
      <w:proofErr w:type="gramStart"/>
      <w:r w:rsidRPr="004B7E62">
        <w:rPr>
          <w:rFonts w:ascii="Times New Roman" w:hAnsi="Times New Roman" w:cs="Times New Roman"/>
          <w:sz w:val="28"/>
          <w:szCs w:val="28"/>
        </w:rPr>
        <w:t>каждый полный месяц</w:t>
      </w:r>
      <w:proofErr w:type="gramEnd"/>
      <w:r w:rsidRPr="004B7E62">
        <w:rPr>
          <w:rFonts w:ascii="Times New Roman" w:hAnsi="Times New Roman" w:cs="Times New Roman"/>
          <w:sz w:val="28"/>
          <w:szCs w:val="28"/>
        </w:rPr>
        <w:t xml:space="preserve"> работы.</w:t>
      </w:r>
    </w:p>
    <w:p w:rsidR="00716ED9" w:rsidRPr="004B7E62" w:rsidRDefault="00716ED9" w:rsidP="00716ED9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B7E62">
        <w:rPr>
          <w:sz w:val="28"/>
          <w:szCs w:val="28"/>
        </w:rPr>
        <w:t>За счёт экономии средств по фонду оплаты труда на основании личного заявления работника и подтверждающих документов может быть оказана </w:t>
      </w:r>
      <w:r w:rsidRPr="004B7E62">
        <w:rPr>
          <w:rStyle w:val="aa"/>
          <w:b w:val="0"/>
          <w:sz w:val="28"/>
          <w:szCs w:val="28"/>
        </w:rPr>
        <w:t>дополнительная материальная помощь</w:t>
      </w:r>
      <w:r w:rsidRPr="004B7E62">
        <w:rPr>
          <w:sz w:val="28"/>
          <w:szCs w:val="28"/>
        </w:rPr>
        <w:t> при наступлении особых случаев:</w:t>
      </w:r>
    </w:p>
    <w:p w:rsidR="00716ED9" w:rsidRPr="004B7E62" w:rsidRDefault="00716ED9" w:rsidP="00716ED9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B7E62">
        <w:rPr>
          <w:sz w:val="28"/>
          <w:szCs w:val="28"/>
        </w:rPr>
        <w:t>- при рождении ребенка - на основании свидетельства о рождении;</w:t>
      </w:r>
    </w:p>
    <w:p w:rsidR="00716ED9" w:rsidRPr="004B7E62" w:rsidRDefault="00716ED9" w:rsidP="00716ED9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B7E62">
        <w:rPr>
          <w:sz w:val="28"/>
          <w:szCs w:val="28"/>
        </w:rPr>
        <w:t>- в связи с юбилейными датами (50, 55, 60, 65 лет со дня рождения);</w:t>
      </w:r>
    </w:p>
    <w:p w:rsidR="00716ED9" w:rsidRPr="004B7E62" w:rsidRDefault="00716ED9" w:rsidP="00716ED9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B7E62">
        <w:rPr>
          <w:sz w:val="28"/>
          <w:szCs w:val="28"/>
        </w:rPr>
        <w:t>- в случае смерти близких родственников (родителей, супруг</w:t>
      </w:r>
      <w:proofErr w:type="gramStart"/>
      <w:r w:rsidRPr="004B7E62">
        <w:rPr>
          <w:sz w:val="28"/>
          <w:szCs w:val="28"/>
        </w:rPr>
        <w:t>а(</w:t>
      </w:r>
      <w:proofErr w:type="gramEnd"/>
      <w:r w:rsidRPr="004B7E62">
        <w:rPr>
          <w:sz w:val="28"/>
          <w:szCs w:val="28"/>
        </w:rPr>
        <w:t>и), детей) - на основании свидетельства о смерти;</w:t>
      </w:r>
    </w:p>
    <w:p w:rsidR="00716ED9" w:rsidRPr="004B7E62" w:rsidRDefault="00716ED9" w:rsidP="00716ED9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B7E62">
        <w:rPr>
          <w:sz w:val="28"/>
          <w:szCs w:val="28"/>
        </w:rPr>
        <w:t>- в связи с утратой или повреждением имущества в результате стихийного бедствия, пожара, кражи, аварий систем водоснабжения, отопления и другими чрезвычайными обстоятельствами - на основании подтверждающих документов;</w:t>
      </w:r>
    </w:p>
    <w:p w:rsidR="00716ED9" w:rsidRPr="004B7E62" w:rsidRDefault="00716ED9" w:rsidP="00716ED9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B7E62">
        <w:rPr>
          <w:sz w:val="28"/>
          <w:szCs w:val="28"/>
        </w:rPr>
        <w:t>-в случае длительного заболевания свыше одного месяц</w:t>
      </w:r>
      <w:proofErr w:type="gramStart"/>
      <w:r w:rsidRPr="004B7E62">
        <w:rPr>
          <w:sz w:val="28"/>
          <w:szCs w:val="28"/>
        </w:rPr>
        <w:t>а-</w:t>
      </w:r>
      <w:proofErr w:type="gramEnd"/>
      <w:r w:rsidRPr="004B7E62">
        <w:rPr>
          <w:sz w:val="28"/>
          <w:szCs w:val="28"/>
        </w:rPr>
        <w:t xml:space="preserve"> на основании подтверждающих документов;</w:t>
      </w:r>
    </w:p>
    <w:p w:rsidR="00716ED9" w:rsidRPr="004B7E62" w:rsidRDefault="00716ED9" w:rsidP="00716ED9">
      <w:pPr>
        <w:pStyle w:val="a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4B7E62">
        <w:rPr>
          <w:sz w:val="28"/>
          <w:szCs w:val="28"/>
        </w:rPr>
        <w:t>- в связи с уходом на пенсию.</w:t>
      </w:r>
    </w:p>
    <w:p w:rsidR="00516CA6" w:rsidRPr="004B7E62" w:rsidRDefault="00516CA6" w:rsidP="00516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62">
        <w:rPr>
          <w:rFonts w:ascii="Times New Roman" w:hAnsi="Times New Roman" w:cs="Times New Roman"/>
          <w:sz w:val="28"/>
          <w:szCs w:val="28"/>
        </w:rPr>
        <w:t>Порядок выплаты материальной помощи устанавливается постановлением администрации Хохольского муниципального района.</w:t>
      </w:r>
    </w:p>
    <w:p w:rsidR="00516CA6" w:rsidRPr="004B7E62" w:rsidRDefault="00516CA6" w:rsidP="00516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62">
        <w:rPr>
          <w:rFonts w:ascii="Times New Roman" w:hAnsi="Times New Roman" w:cs="Times New Roman"/>
          <w:sz w:val="28"/>
          <w:szCs w:val="28"/>
        </w:rPr>
        <w:t>4.3. В пределах фонда оплаты труда работникам могут выплачиваться премии по результатам работы.</w:t>
      </w:r>
    </w:p>
    <w:p w:rsidR="00516CA6" w:rsidRPr="004B7E62" w:rsidRDefault="00516CA6" w:rsidP="00516CA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7E62">
        <w:rPr>
          <w:rFonts w:ascii="Times New Roman" w:hAnsi="Times New Roman" w:cs="Times New Roman"/>
          <w:sz w:val="28"/>
          <w:szCs w:val="28"/>
        </w:rPr>
        <w:t xml:space="preserve">Порядок и размер премирования по результатам работы устанавливается постановлением администрации Хохольского муниципального района. </w:t>
      </w:r>
    </w:p>
    <w:p w:rsidR="00516CA6" w:rsidRPr="004B7E62" w:rsidRDefault="00516CA6" w:rsidP="00516CA6">
      <w:pPr>
        <w:pStyle w:val="31"/>
        <w:ind w:firstLine="709"/>
        <w:rPr>
          <w:rFonts w:cs="Arial"/>
          <w:bCs/>
          <w:sz w:val="24"/>
          <w:szCs w:val="24"/>
        </w:rPr>
        <w:sectPr w:rsidR="00516CA6" w:rsidRPr="004B7E6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/>
          <w:pgMar w:top="851" w:right="567" w:bottom="851" w:left="1701" w:header="567" w:footer="0" w:gutter="0"/>
          <w:cols w:space="720"/>
        </w:sectPr>
      </w:pPr>
    </w:p>
    <w:p w:rsidR="00516CA6" w:rsidRPr="004B7E62" w:rsidRDefault="00516CA6" w:rsidP="004B7E62">
      <w:pPr>
        <w:ind w:left="4956"/>
        <w:jc w:val="both"/>
        <w:rPr>
          <w:rFonts w:cs="Arial"/>
          <w:bCs/>
        </w:rPr>
      </w:pPr>
      <w:r w:rsidRPr="004B7E62">
        <w:rPr>
          <w:rFonts w:cs="Arial"/>
        </w:rPr>
        <w:lastRenderedPageBreak/>
        <w:t>Приложение</w:t>
      </w:r>
      <w:r w:rsidR="004B7E62">
        <w:rPr>
          <w:rFonts w:cs="Arial"/>
        </w:rPr>
        <w:t xml:space="preserve"> </w:t>
      </w:r>
      <w:r w:rsidRPr="004B7E62">
        <w:rPr>
          <w:rFonts w:cs="Arial"/>
        </w:rPr>
        <w:t xml:space="preserve">к </w:t>
      </w:r>
      <w:r w:rsidR="002D0036" w:rsidRPr="004B7E62">
        <w:rPr>
          <w:rFonts w:cs="Arial"/>
          <w:bCs/>
        </w:rPr>
        <w:t>Положению</w:t>
      </w:r>
      <w:r w:rsidR="004B7E62">
        <w:rPr>
          <w:rFonts w:cs="Arial"/>
          <w:bCs/>
        </w:rPr>
        <w:t xml:space="preserve"> </w:t>
      </w:r>
      <w:r w:rsidR="002D0036" w:rsidRPr="004B7E62">
        <w:rPr>
          <w:rFonts w:cs="Arial"/>
          <w:bCs/>
        </w:rPr>
        <w:t>об оплате труда работников, замещающих должности, не являющиеся должностями муниципальной службы</w:t>
      </w:r>
    </w:p>
    <w:p w:rsidR="002D0036" w:rsidRPr="004B7E62" w:rsidRDefault="002D0036" w:rsidP="002D0036">
      <w:pPr>
        <w:ind w:left="4536"/>
        <w:jc w:val="center"/>
        <w:rPr>
          <w:rFonts w:cs="Arial"/>
        </w:rPr>
      </w:pPr>
    </w:p>
    <w:p w:rsidR="00516CA6" w:rsidRPr="004B7E62" w:rsidRDefault="00516CA6" w:rsidP="00516CA6">
      <w:pPr>
        <w:tabs>
          <w:tab w:val="left" w:pos="3030"/>
        </w:tabs>
        <w:jc w:val="center"/>
        <w:rPr>
          <w:rFonts w:cs="Arial"/>
        </w:rPr>
      </w:pPr>
      <w:r w:rsidRPr="004B7E62">
        <w:rPr>
          <w:rFonts w:cs="Arial"/>
        </w:rPr>
        <w:t>Перечень должностей работников, замещающих должности, не являющиеся должностями муниципальной службы и размеры должностных окладов</w:t>
      </w:r>
    </w:p>
    <w:p w:rsidR="00516CA6" w:rsidRPr="004B7E62" w:rsidRDefault="00516CA6" w:rsidP="00516CA6">
      <w:pPr>
        <w:tabs>
          <w:tab w:val="left" w:pos="3030"/>
        </w:tabs>
        <w:rPr>
          <w:rFonts w:cs="Arial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71"/>
        <w:gridCol w:w="2693"/>
      </w:tblGrid>
      <w:tr w:rsidR="00516CA6" w:rsidRPr="004B7E62" w:rsidTr="00224CB3">
        <w:tc>
          <w:tcPr>
            <w:tcW w:w="6771" w:type="dxa"/>
          </w:tcPr>
          <w:p w:rsidR="00516CA6" w:rsidRPr="004B7E62" w:rsidRDefault="00516CA6" w:rsidP="00224CB3">
            <w:pPr>
              <w:tabs>
                <w:tab w:val="left" w:pos="3030"/>
              </w:tabs>
              <w:rPr>
                <w:rFonts w:cs="Arial"/>
              </w:rPr>
            </w:pPr>
            <w:r w:rsidRPr="004B7E62">
              <w:rPr>
                <w:rFonts w:cs="Arial"/>
              </w:rPr>
              <w:t>Наименование должностей</w:t>
            </w:r>
          </w:p>
        </w:tc>
        <w:tc>
          <w:tcPr>
            <w:tcW w:w="2693" w:type="dxa"/>
          </w:tcPr>
          <w:p w:rsidR="00516CA6" w:rsidRPr="004B7E62" w:rsidRDefault="00516CA6" w:rsidP="00224CB3">
            <w:pPr>
              <w:tabs>
                <w:tab w:val="left" w:pos="3030"/>
              </w:tabs>
              <w:rPr>
                <w:rFonts w:cs="Arial"/>
              </w:rPr>
            </w:pPr>
            <w:r w:rsidRPr="004B7E62">
              <w:rPr>
                <w:rFonts w:cs="Arial"/>
              </w:rPr>
              <w:t>Должностной оклад, руб.</w:t>
            </w:r>
          </w:p>
        </w:tc>
      </w:tr>
      <w:tr w:rsidR="00516CA6" w:rsidRPr="004B7E62" w:rsidTr="00224CB3">
        <w:tc>
          <w:tcPr>
            <w:tcW w:w="6771" w:type="dxa"/>
          </w:tcPr>
          <w:p w:rsidR="00516CA6" w:rsidRPr="004B7E62" w:rsidRDefault="00516CA6" w:rsidP="00224CB3">
            <w:pPr>
              <w:tabs>
                <w:tab w:val="left" w:pos="3030"/>
              </w:tabs>
              <w:rPr>
                <w:rFonts w:cs="Arial"/>
              </w:rPr>
            </w:pPr>
            <w:r w:rsidRPr="004B7E62">
              <w:rPr>
                <w:rFonts w:cs="Arial"/>
              </w:rPr>
              <w:t>Комендант</w:t>
            </w:r>
          </w:p>
        </w:tc>
        <w:tc>
          <w:tcPr>
            <w:tcW w:w="2693" w:type="dxa"/>
          </w:tcPr>
          <w:p w:rsidR="00516CA6" w:rsidRPr="004B7E62" w:rsidRDefault="00516CA6" w:rsidP="00224CB3">
            <w:pPr>
              <w:tabs>
                <w:tab w:val="left" w:pos="3030"/>
              </w:tabs>
              <w:rPr>
                <w:rFonts w:cs="Arial"/>
              </w:rPr>
            </w:pPr>
            <w:r w:rsidRPr="004B7E62">
              <w:rPr>
                <w:rFonts w:cs="Arial"/>
              </w:rPr>
              <w:t>5169</w:t>
            </w:r>
          </w:p>
        </w:tc>
      </w:tr>
      <w:tr w:rsidR="00516CA6" w:rsidRPr="004B7E62" w:rsidTr="00224CB3">
        <w:tc>
          <w:tcPr>
            <w:tcW w:w="6771" w:type="dxa"/>
          </w:tcPr>
          <w:p w:rsidR="00516CA6" w:rsidRPr="004B7E62" w:rsidRDefault="00516CA6" w:rsidP="00224CB3">
            <w:pPr>
              <w:tabs>
                <w:tab w:val="left" w:pos="3030"/>
              </w:tabs>
              <w:rPr>
                <w:rFonts w:cs="Arial"/>
              </w:rPr>
            </w:pPr>
            <w:r w:rsidRPr="004B7E62">
              <w:rPr>
                <w:rFonts w:cs="Arial"/>
              </w:rPr>
              <w:t>Старший инспектор</w:t>
            </w:r>
          </w:p>
        </w:tc>
        <w:tc>
          <w:tcPr>
            <w:tcW w:w="2693" w:type="dxa"/>
          </w:tcPr>
          <w:p w:rsidR="00516CA6" w:rsidRPr="004B7E62" w:rsidRDefault="00516CA6" w:rsidP="00224CB3">
            <w:pPr>
              <w:tabs>
                <w:tab w:val="left" w:pos="3030"/>
              </w:tabs>
              <w:rPr>
                <w:rFonts w:cs="Arial"/>
              </w:rPr>
            </w:pPr>
            <w:r w:rsidRPr="004B7E62">
              <w:rPr>
                <w:rFonts w:cs="Arial"/>
              </w:rPr>
              <w:t>4923</w:t>
            </w:r>
          </w:p>
        </w:tc>
      </w:tr>
      <w:tr w:rsidR="00516CA6" w:rsidRPr="004B7E62" w:rsidTr="00224CB3">
        <w:tc>
          <w:tcPr>
            <w:tcW w:w="6771" w:type="dxa"/>
          </w:tcPr>
          <w:p w:rsidR="00516CA6" w:rsidRPr="004B7E62" w:rsidRDefault="00516CA6" w:rsidP="00224CB3">
            <w:pPr>
              <w:tabs>
                <w:tab w:val="left" w:pos="3030"/>
              </w:tabs>
              <w:rPr>
                <w:rFonts w:cs="Arial"/>
              </w:rPr>
            </w:pPr>
            <w:r w:rsidRPr="004B7E62">
              <w:rPr>
                <w:rFonts w:cs="Arial"/>
              </w:rPr>
              <w:t xml:space="preserve">Инспектор </w:t>
            </w:r>
          </w:p>
        </w:tc>
        <w:tc>
          <w:tcPr>
            <w:tcW w:w="2693" w:type="dxa"/>
          </w:tcPr>
          <w:p w:rsidR="00516CA6" w:rsidRPr="004B7E62" w:rsidRDefault="00516CA6" w:rsidP="00224CB3">
            <w:pPr>
              <w:tabs>
                <w:tab w:val="left" w:pos="3030"/>
              </w:tabs>
              <w:rPr>
                <w:rFonts w:cs="Arial"/>
              </w:rPr>
            </w:pPr>
            <w:r w:rsidRPr="004B7E62">
              <w:rPr>
                <w:rFonts w:cs="Arial"/>
              </w:rPr>
              <w:t>3939</w:t>
            </w:r>
          </w:p>
        </w:tc>
      </w:tr>
    </w:tbl>
    <w:p w:rsidR="00486C76" w:rsidRPr="004B7E62" w:rsidRDefault="00486C76" w:rsidP="004B7E62"/>
    <w:sectPr w:rsidR="00486C76" w:rsidRPr="004B7E62" w:rsidSect="0023303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94D" w:rsidRDefault="0017294D" w:rsidP="0017294D">
      <w:r>
        <w:separator/>
      </w:r>
    </w:p>
  </w:endnote>
  <w:endnote w:type="continuationSeparator" w:id="0">
    <w:p w:rsidR="0017294D" w:rsidRDefault="0017294D" w:rsidP="001729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FDD" w:rsidRDefault="007E65CA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4700" w:rsidRDefault="007E65CA">
    <w:pPr>
      <w:pStyle w:val="ad"/>
      <w:widowControl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FDD" w:rsidRDefault="007E65CA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94D" w:rsidRDefault="0017294D" w:rsidP="0017294D">
      <w:r>
        <w:separator/>
      </w:r>
    </w:p>
  </w:footnote>
  <w:footnote w:type="continuationSeparator" w:id="0">
    <w:p w:rsidR="0017294D" w:rsidRDefault="0017294D" w:rsidP="001729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FDD" w:rsidRDefault="007E65CA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FDD" w:rsidRDefault="007E65CA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0FDD" w:rsidRDefault="007E65CA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D82F08E"/>
    <w:lvl w:ilvl="0">
      <w:numFmt w:val="bullet"/>
      <w:lvlText w:val="*"/>
      <w:lvlJc w:val="left"/>
    </w:lvl>
  </w:abstractNum>
  <w:abstractNum w:abstractNumId="1">
    <w:nsid w:val="015E17B4"/>
    <w:multiLevelType w:val="hybridMultilevel"/>
    <w:tmpl w:val="512ECA3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0E093F"/>
    <w:multiLevelType w:val="singleLevel"/>
    <w:tmpl w:val="CAA84640"/>
    <w:lvl w:ilvl="0">
      <w:start w:val="7"/>
      <w:numFmt w:val="decimal"/>
      <w:lvlText w:val="7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3">
    <w:nsid w:val="1AD0539C"/>
    <w:multiLevelType w:val="singleLevel"/>
    <w:tmpl w:val="A574F0C2"/>
    <w:lvl w:ilvl="0">
      <w:start w:val="2"/>
      <w:numFmt w:val="decimal"/>
      <w:lvlText w:val="5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4">
    <w:nsid w:val="26622E8D"/>
    <w:multiLevelType w:val="singleLevel"/>
    <w:tmpl w:val="0C72EE90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">
    <w:nsid w:val="363A2004"/>
    <w:multiLevelType w:val="singleLevel"/>
    <w:tmpl w:val="E782FF48"/>
    <w:lvl w:ilvl="0">
      <w:start w:val="5"/>
      <w:numFmt w:val="decimal"/>
      <w:lvlText w:val="7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6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964F3F"/>
    <w:multiLevelType w:val="multilevel"/>
    <w:tmpl w:val="69520570"/>
    <w:lvl w:ilvl="0">
      <w:start w:val="1"/>
      <w:numFmt w:val="decimal"/>
      <w:lvlText w:val="%1."/>
      <w:lvlJc w:val="left"/>
      <w:pPr>
        <w:ind w:left="1939" w:hanging="123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87B01C8"/>
    <w:multiLevelType w:val="hybridMultilevel"/>
    <w:tmpl w:val="4BA44AFE"/>
    <w:lvl w:ilvl="0" w:tplc="B738635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5BD182F"/>
    <w:multiLevelType w:val="singleLevel"/>
    <w:tmpl w:val="04DE1232"/>
    <w:lvl w:ilvl="0">
      <w:start w:val="1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3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13"/>
  </w:num>
  <w:num w:numId="3">
    <w:abstractNumId w:val="11"/>
  </w:num>
  <w:num w:numId="4">
    <w:abstractNumId w:val="8"/>
  </w:num>
  <w:num w:numId="5">
    <w:abstractNumId w:val="9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3"/>
  </w:num>
  <w:num w:numId="8">
    <w:abstractNumId w:val="5"/>
  </w:num>
  <w:num w:numId="9">
    <w:abstractNumId w:val="2"/>
  </w:num>
  <w:num w:numId="10">
    <w:abstractNumId w:val="12"/>
  </w:num>
  <w:num w:numId="11">
    <w:abstractNumId w:val="4"/>
  </w:num>
  <w:num w:numId="12">
    <w:abstractNumId w:val="10"/>
  </w:num>
  <w:num w:numId="13">
    <w:abstractNumId w:val="1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/>
  <w:rsids>
    <w:rsidRoot w:val="00341129"/>
    <w:rsid w:val="0001260D"/>
    <w:rsid w:val="00015523"/>
    <w:rsid w:val="000221D5"/>
    <w:rsid w:val="00053EA2"/>
    <w:rsid w:val="00056C08"/>
    <w:rsid w:val="00063627"/>
    <w:rsid w:val="00066178"/>
    <w:rsid w:val="000844D9"/>
    <w:rsid w:val="00086374"/>
    <w:rsid w:val="000A779C"/>
    <w:rsid w:val="000B6280"/>
    <w:rsid w:val="000D54F6"/>
    <w:rsid w:val="000E0064"/>
    <w:rsid w:val="000E195E"/>
    <w:rsid w:val="000E3E59"/>
    <w:rsid w:val="000F4D38"/>
    <w:rsid w:val="000F59DA"/>
    <w:rsid w:val="0010799C"/>
    <w:rsid w:val="001151A9"/>
    <w:rsid w:val="00160FEA"/>
    <w:rsid w:val="0017064A"/>
    <w:rsid w:val="0017294D"/>
    <w:rsid w:val="001968C8"/>
    <w:rsid w:val="001F70D6"/>
    <w:rsid w:val="00210BE7"/>
    <w:rsid w:val="00233037"/>
    <w:rsid w:val="00292713"/>
    <w:rsid w:val="002C5F94"/>
    <w:rsid w:val="002D0036"/>
    <w:rsid w:val="002D2007"/>
    <w:rsid w:val="002E6C4C"/>
    <w:rsid w:val="00311A7A"/>
    <w:rsid w:val="0034072B"/>
    <w:rsid w:val="00341129"/>
    <w:rsid w:val="00350DD2"/>
    <w:rsid w:val="003523AC"/>
    <w:rsid w:val="00361504"/>
    <w:rsid w:val="00377FFD"/>
    <w:rsid w:val="00382D32"/>
    <w:rsid w:val="00397207"/>
    <w:rsid w:val="003B13C3"/>
    <w:rsid w:val="003B22B5"/>
    <w:rsid w:val="003C198D"/>
    <w:rsid w:val="003C2CBA"/>
    <w:rsid w:val="003D0DFA"/>
    <w:rsid w:val="003E4D9D"/>
    <w:rsid w:val="003E5D12"/>
    <w:rsid w:val="003F445E"/>
    <w:rsid w:val="004022CD"/>
    <w:rsid w:val="00402600"/>
    <w:rsid w:val="004166C9"/>
    <w:rsid w:val="00454F3A"/>
    <w:rsid w:val="00456091"/>
    <w:rsid w:val="00457026"/>
    <w:rsid w:val="004617FC"/>
    <w:rsid w:val="00461E86"/>
    <w:rsid w:val="00480E53"/>
    <w:rsid w:val="00486C76"/>
    <w:rsid w:val="00496F22"/>
    <w:rsid w:val="004B7E62"/>
    <w:rsid w:val="004C29ED"/>
    <w:rsid w:val="004E6449"/>
    <w:rsid w:val="004F134B"/>
    <w:rsid w:val="00500CC2"/>
    <w:rsid w:val="00516CA6"/>
    <w:rsid w:val="005456F4"/>
    <w:rsid w:val="00580A89"/>
    <w:rsid w:val="00582273"/>
    <w:rsid w:val="005D7A45"/>
    <w:rsid w:val="00605779"/>
    <w:rsid w:val="0061182F"/>
    <w:rsid w:val="00615757"/>
    <w:rsid w:val="00617ABB"/>
    <w:rsid w:val="006211C6"/>
    <w:rsid w:val="006402D2"/>
    <w:rsid w:val="00647F24"/>
    <w:rsid w:val="00654367"/>
    <w:rsid w:val="00671FEA"/>
    <w:rsid w:val="00673C47"/>
    <w:rsid w:val="006E1633"/>
    <w:rsid w:val="006E40C1"/>
    <w:rsid w:val="00701CCF"/>
    <w:rsid w:val="00716ED9"/>
    <w:rsid w:val="007403EE"/>
    <w:rsid w:val="0075784C"/>
    <w:rsid w:val="007766DD"/>
    <w:rsid w:val="00777B96"/>
    <w:rsid w:val="007845FC"/>
    <w:rsid w:val="007A2E31"/>
    <w:rsid w:val="007D1EB6"/>
    <w:rsid w:val="007D414A"/>
    <w:rsid w:val="007E65CA"/>
    <w:rsid w:val="007F47B8"/>
    <w:rsid w:val="008070B9"/>
    <w:rsid w:val="00837101"/>
    <w:rsid w:val="008465F0"/>
    <w:rsid w:val="00846D2A"/>
    <w:rsid w:val="00897F70"/>
    <w:rsid w:val="008A7966"/>
    <w:rsid w:val="008C630E"/>
    <w:rsid w:val="008D3027"/>
    <w:rsid w:val="008E751F"/>
    <w:rsid w:val="00905708"/>
    <w:rsid w:val="00913B74"/>
    <w:rsid w:val="009263CA"/>
    <w:rsid w:val="00946F66"/>
    <w:rsid w:val="00957CCD"/>
    <w:rsid w:val="00974190"/>
    <w:rsid w:val="0098429B"/>
    <w:rsid w:val="00984C06"/>
    <w:rsid w:val="009963A2"/>
    <w:rsid w:val="009A4D81"/>
    <w:rsid w:val="009C052C"/>
    <w:rsid w:val="009D2551"/>
    <w:rsid w:val="009D6769"/>
    <w:rsid w:val="009F0DF3"/>
    <w:rsid w:val="00A15787"/>
    <w:rsid w:val="00A2100C"/>
    <w:rsid w:val="00A4456C"/>
    <w:rsid w:val="00A601BE"/>
    <w:rsid w:val="00A7772F"/>
    <w:rsid w:val="00A80FD6"/>
    <w:rsid w:val="00A92660"/>
    <w:rsid w:val="00AA3977"/>
    <w:rsid w:val="00AA742E"/>
    <w:rsid w:val="00AB124D"/>
    <w:rsid w:val="00AD0A2A"/>
    <w:rsid w:val="00AD1880"/>
    <w:rsid w:val="00AE6522"/>
    <w:rsid w:val="00AE6B99"/>
    <w:rsid w:val="00B07CC9"/>
    <w:rsid w:val="00B15E30"/>
    <w:rsid w:val="00B22428"/>
    <w:rsid w:val="00B27251"/>
    <w:rsid w:val="00B344C1"/>
    <w:rsid w:val="00B45EF2"/>
    <w:rsid w:val="00B575BF"/>
    <w:rsid w:val="00B61782"/>
    <w:rsid w:val="00B765E1"/>
    <w:rsid w:val="00B861D8"/>
    <w:rsid w:val="00B921C4"/>
    <w:rsid w:val="00BA7172"/>
    <w:rsid w:val="00BE4C14"/>
    <w:rsid w:val="00BE5B61"/>
    <w:rsid w:val="00BE669F"/>
    <w:rsid w:val="00C11DAC"/>
    <w:rsid w:val="00C517B6"/>
    <w:rsid w:val="00C65D82"/>
    <w:rsid w:val="00C76E95"/>
    <w:rsid w:val="00C82485"/>
    <w:rsid w:val="00C91795"/>
    <w:rsid w:val="00CC6B1D"/>
    <w:rsid w:val="00CD55B9"/>
    <w:rsid w:val="00CE50A5"/>
    <w:rsid w:val="00CF66EF"/>
    <w:rsid w:val="00D4383E"/>
    <w:rsid w:val="00D45447"/>
    <w:rsid w:val="00D475CF"/>
    <w:rsid w:val="00D5666E"/>
    <w:rsid w:val="00D727F6"/>
    <w:rsid w:val="00D731A3"/>
    <w:rsid w:val="00D75038"/>
    <w:rsid w:val="00D774E5"/>
    <w:rsid w:val="00D868D8"/>
    <w:rsid w:val="00D91567"/>
    <w:rsid w:val="00D9783F"/>
    <w:rsid w:val="00DB1580"/>
    <w:rsid w:val="00DB7B4A"/>
    <w:rsid w:val="00DE6CDC"/>
    <w:rsid w:val="00DF5B7E"/>
    <w:rsid w:val="00DF7203"/>
    <w:rsid w:val="00E00DB5"/>
    <w:rsid w:val="00E12E4E"/>
    <w:rsid w:val="00E140D0"/>
    <w:rsid w:val="00E2094E"/>
    <w:rsid w:val="00E246EC"/>
    <w:rsid w:val="00E444B7"/>
    <w:rsid w:val="00E54DD5"/>
    <w:rsid w:val="00E75EEE"/>
    <w:rsid w:val="00E837A6"/>
    <w:rsid w:val="00EA5A68"/>
    <w:rsid w:val="00EC2EFA"/>
    <w:rsid w:val="00EF207D"/>
    <w:rsid w:val="00EF71FF"/>
    <w:rsid w:val="00F41EEF"/>
    <w:rsid w:val="00F524F2"/>
    <w:rsid w:val="00F81564"/>
    <w:rsid w:val="00F829E0"/>
    <w:rsid w:val="00F862C0"/>
    <w:rsid w:val="00FA09C9"/>
    <w:rsid w:val="00FA439A"/>
    <w:rsid w:val="00FB0E23"/>
    <w:rsid w:val="00FD199A"/>
    <w:rsid w:val="00FE5623"/>
    <w:rsid w:val="00FE67D3"/>
    <w:rsid w:val="00FF6B59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34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31">
    <w:name w:val="Body Text 3"/>
    <w:basedOn w:val="a"/>
    <w:link w:val="32"/>
    <w:uiPriority w:val="99"/>
    <w:unhideWhenUsed/>
    <w:rsid w:val="00B765E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B765E1"/>
    <w:rPr>
      <w:rFonts w:ascii="Times New Roman" w:eastAsia="Times New Roman" w:hAnsi="Times New Roman"/>
      <w:sz w:val="16"/>
      <w:szCs w:val="16"/>
    </w:rPr>
  </w:style>
  <w:style w:type="character" w:customStyle="1" w:styleId="a9">
    <w:name w:val="Основной текст_"/>
    <w:basedOn w:val="a0"/>
    <w:link w:val="11"/>
    <w:locked/>
    <w:rsid w:val="009D6769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9"/>
    <w:rsid w:val="009D6769"/>
    <w:pPr>
      <w:widowControl w:val="0"/>
      <w:shd w:val="clear" w:color="auto" w:fill="FFFFFF"/>
      <w:spacing w:before="360" w:after="360" w:line="319" w:lineRule="exact"/>
    </w:pPr>
    <w:rPr>
      <w:rFonts w:ascii="Calibri" w:eastAsia="Calibri" w:hAnsi="Calibri"/>
      <w:sz w:val="26"/>
      <w:szCs w:val="26"/>
    </w:rPr>
  </w:style>
  <w:style w:type="paragraph" w:styleId="2">
    <w:name w:val="Body Text Indent 2"/>
    <w:basedOn w:val="a"/>
    <w:link w:val="20"/>
    <w:uiPriority w:val="99"/>
    <w:semiHidden/>
    <w:unhideWhenUsed/>
    <w:rsid w:val="00B2242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22428"/>
    <w:rPr>
      <w:rFonts w:ascii="Times New Roman" w:eastAsia="Times New Roman" w:hAnsi="Times New Roman"/>
      <w:sz w:val="28"/>
      <w:szCs w:val="28"/>
    </w:rPr>
  </w:style>
  <w:style w:type="paragraph" w:customStyle="1" w:styleId="Title">
    <w:name w:val="Title!Название НПА"/>
    <w:basedOn w:val="a"/>
    <w:rsid w:val="00DF7203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aa">
    <w:name w:val="Strong"/>
    <w:basedOn w:val="a0"/>
    <w:uiPriority w:val="22"/>
    <w:qFormat/>
    <w:locked/>
    <w:rsid w:val="00DF7203"/>
    <w:rPr>
      <w:b/>
      <w:bCs/>
    </w:rPr>
  </w:style>
  <w:style w:type="paragraph" w:customStyle="1" w:styleId="Standard">
    <w:name w:val="Standard"/>
    <w:rsid w:val="00D727F6"/>
    <w:pPr>
      <w:suppressAutoHyphens/>
      <w:autoSpaceDN w:val="0"/>
      <w:spacing w:after="200" w:line="276" w:lineRule="auto"/>
      <w:textAlignment w:val="baseline"/>
    </w:pPr>
    <w:rPr>
      <w:rFonts w:eastAsia="SimSun" w:cs="F"/>
      <w:kern w:val="3"/>
      <w:lang w:eastAsia="en-US"/>
    </w:rPr>
  </w:style>
  <w:style w:type="paragraph" w:customStyle="1" w:styleId="ConsPlusNonformat">
    <w:name w:val="ConsPlusNonformat"/>
    <w:rsid w:val="00516CA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b">
    <w:name w:val="header"/>
    <w:basedOn w:val="a"/>
    <w:link w:val="ac"/>
    <w:rsid w:val="00516CA6"/>
    <w:pPr>
      <w:tabs>
        <w:tab w:val="center" w:pos="4677"/>
        <w:tab w:val="right" w:pos="9355"/>
      </w:tabs>
      <w:ind w:firstLine="567"/>
      <w:jc w:val="both"/>
    </w:pPr>
    <w:rPr>
      <w:rFonts w:ascii="Arial" w:hAnsi="Arial"/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516CA6"/>
    <w:rPr>
      <w:rFonts w:ascii="Arial" w:eastAsia="Times New Roman" w:hAnsi="Arial"/>
      <w:sz w:val="24"/>
      <w:szCs w:val="24"/>
    </w:rPr>
  </w:style>
  <w:style w:type="paragraph" w:styleId="ad">
    <w:name w:val="footer"/>
    <w:basedOn w:val="a"/>
    <w:link w:val="ae"/>
    <w:rsid w:val="00516CA6"/>
    <w:pPr>
      <w:widowControl w:val="0"/>
      <w:tabs>
        <w:tab w:val="center" w:pos="4536"/>
        <w:tab w:val="right" w:pos="9072"/>
      </w:tabs>
      <w:ind w:firstLine="567"/>
      <w:jc w:val="both"/>
    </w:pPr>
    <w:rPr>
      <w:rFonts w:ascii="Arial" w:hAnsi="Arial"/>
      <w:szCs w:val="20"/>
    </w:rPr>
  </w:style>
  <w:style w:type="character" w:customStyle="1" w:styleId="ae">
    <w:name w:val="Нижний колонтитул Знак"/>
    <w:basedOn w:val="a0"/>
    <w:link w:val="ad"/>
    <w:rsid w:val="00516CA6"/>
    <w:rPr>
      <w:rFonts w:ascii="Arial" w:eastAsia="Times New Roman" w:hAnsi="Arial"/>
      <w:sz w:val="28"/>
      <w:szCs w:val="20"/>
    </w:rPr>
  </w:style>
  <w:style w:type="paragraph" w:styleId="af">
    <w:name w:val="Normal (Web)"/>
    <w:basedOn w:val="a"/>
    <w:uiPriority w:val="99"/>
    <w:unhideWhenUsed/>
    <w:rsid w:val="00516CA6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271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F9C49-CFE6-43FE-85D8-208A7DA3B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931</Words>
  <Characters>6937</Characters>
  <Application>Microsoft Office Word</Application>
  <DocSecurity>0</DocSecurity>
  <Lines>57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7</cp:revision>
  <cp:lastPrinted>2023-09-13T07:17:00Z</cp:lastPrinted>
  <dcterms:created xsi:type="dcterms:W3CDTF">2023-09-15T10:30:00Z</dcterms:created>
  <dcterms:modified xsi:type="dcterms:W3CDTF">2023-09-19T10:33:00Z</dcterms:modified>
</cp:coreProperties>
</file>