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9D2" w:rsidRPr="00B25B59" w:rsidRDefault="00BE351A" w:rsidP="00B25B59">
      <w:pPr>
        <w:pStyle w:val="af2"/>
        <w:tabs>
          <w:tab w:val="clear" w:pos="4677"/>
          <w:tab w:val="left" w:pos="3969"/>
        </w:tabs>
        <w:jc w:val="both"/>
        <w:rPr>
          <w:rFonts w:ascii="Arial" w:hAnsi="Arial" w:cs="Arial"/>
        </w:rPr>
      </w:pPr>
      <w:r w:rsidRPr="00B25B59">
        <w:rPr>
          <w:rFonts w:ascii="Arial" w:hAnsi="Arial" w:cs="Arial"/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2876550</wp:posOffset>
            </wp:positionH>
            <wp:positionV relativeFrom="paragraph">
              <wp:posOffset>-64770</wp:posOffset>
            </wp:positionV>
            <wp:extent cx="413385" cy="512445"/>
            <wp:effectExtent l="19050" t="0" r="5715" b="0"/>
            <wp:wrapTight wrapText="bothSides">
              <wp:wrapPolygon edited="0">
                <wp:start x="-995" y="0"/>
                <wp:lineTo x="-995" y="20877"/>
                <wp:lineTo x="21899" y="20877"/>
                <wp:lineTo x="21899" y="0"/>
                <wp:lineTo x="-995" y="0"/>
              </wp:wrapPolygon>
            </wp:wrapTight>
            <wp:docPr id="25" name="Рисунок 4" descr="герб 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 0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4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" cy="512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119D2" w:rsidRPr="00B25B59" w:rsidRDefault="00E119D2" w:rsidP="00B25B59">
      <w:pPr>
        <w:pStyle w:val="af2"/>
        <w:jc w:val="both"/>
        <w:rPr>
          <w:rFonts w:ascii="Arial" w:hAnsi="Arial" w:cs="Arial"/>
        </w:rPr>
      </w:pPr>
    </w:p>
    <w:p w:rsidR="00E119D2" w:rsidRPr="00B25B59" w:rsidRDefault="00E119D2" w:rsidP="00B25B59">
      <w:pPr>
        <w:pStyle w:val="af2"/>
        <w:jc w:val="both"/>
        <w:rPr>
          <w:rFonts w:ascii="Arial" w:hAnsi="Arial" w:cs="Arial"/>
        </w:rPr>
      </w:pPr>
    </w:p>
    <w:p w:rsidR="009E5E8F" w:rsidRPr="00B25B59" w:rsidRDefault="009E5E8F" w:rsidP="00B25B59">
      <w:pPr>
        <w:pStyle w:val="5"/>
        <w:ind w:right="0"/>
        <w:rPr>
          <w:rFonts w:ascii="Arial" w:hAnsi="Arial" w:cs="Arial"/>
          <w:sz w:val="24"/>
          <w:szCs w:val="24"/>
        </w:rPr>
      </w:pPr>
      <w:r w:rsidRPr="00B25B59">
        <w:rPr>
          <w:rFonts w:ascii="Arial" w:hAnsi="Arial" w:cs="Arial"/>
          <w:sz w:val="24"/>
          <w:szCs w:val="24"/>
        </w:rPr>
        <w:t>АДМИНИСТРАЦИЯ</w:t>
      </w:r>
    </w:p>
    <w:p w:rsidR="009E5E8F" w:rsidRPr="00B25B59" w:rsidRDefault="009E5E8F" w:rsidP="00B25B59">
      <w:pPr>
        <w:pStyle w:val="5"/>
        <w:ind w:right="0"/>
        <w:rPr>
          <w:rFonts w:ascii="Arial" w:hAnsi="Arial" w:cs="Arial"/>
          <w:sz w:val="24"/>
          <w:szCs w:val="24"/>
        </w:rPr>
      </w:pPr>
      <w:r w:rsidRPr="00B25B59">
        <w:rPr>
          <w:rFonts w:ascii="Arial" w:hAnsi="Arial" w:cs="Arial"/>
          <w:sz w:val="24"/>
          <w:szCs w:val="24"/>
        </w:rPr>
        <w:t>ХОХОЛЬСКОГО МУНИЦИПАЛЬНОГО РАЙОНА</w:t>
      </w:r>
    </w:p>
    <w:p w:rsidR="009E5E8F" w:rsidRPr="00B25B59" w:rsidRDefault="009E5E8F" w:rsidP="00B25B59">
      <w:pPr>
        <w:jc w:val="center"/>
        <w:rPr>
          <w:rFonts w:ascii="Arial" w:hAnsi="Arial" w:cs="Arial"/>
          <w:sz w:val="24"/>
          <w:szCs w:val="24"/>
        </w:rPr>
      </w:pPr>
      <w:r w:rsidRPr="00B25B59">
        <w:rPr>
          <w:rFonts w:ascii="Arial" w:hAnsi="Arial" w:cs="Arial"/>
          <w:sz w:val="24"/>
          <w:szCs w:val="24"/>
        </w:rPr>
        <w:t>ВОРОНЕЖСКОЙ ОБЛАСТИ</w:t>
      </w:r>
    </w:p>
    <w:p w:rsidR="009E5E8F" w:rsidRPr="00B25B59" w:rsidRDefault="009E5E8F" w:rsidP="00B25B59">
      <w:pPr>
        <w:jc w:val="both"/>
        <w:rPr>
          <w:rFonts w:ascii="Arial" w:hAnsi="Arial" w:cs="Arial"/>
          <w:sz w:val="24"/>
          <w:szCs w:val="24"/>
        </w:rPr>
      </w:pPr>
    </w:p>
    <w:p w:rsidR="00E119D2" w:rsidRPr="00B25B59" w:rsidRDefault="009E5E8F" w:rsidP="00B25B59">
      <w:pPr>
        <w:jc w:val="both"/>
        <w:rPr>
          <w:rFonts w:ascii="Arial" w:hAnsi="Arial" w:cs="Arial"/>
          <w:sz w:val="24"/>
          <w:szCs w:val="24"/>
        </w:rPr>
      </w:pPr>
      <w:r w:rsidRPr="00B25B59">
        <w:rPr>
          <w:rFonts w:ascii="Arial" w:hAnsi="Arial" w:cs="Arial"/>
          <w:sz w:val="24"/>
          <w:szCs w:val="24"/>
        </w:rPr>
        <w:t xml:space="preserve"> </w:t>
      </w:r>
      <w:r w:rsidR="00E119D2" w:rsidRPr="00B25B59">
        <w:rPr>
          <w:rFonts w:ascii="Arial" w:hAnsi="Arial" w:cs="Arial"/>
          <w:sz w:val="24"/>
          <w:szCs w:val="24"/>
        </w:rPr>
        <w:t>П О С Т А Н О В Л Е Н И Е</w:t>
      </w:r>
    </w:p>
    <w:p w:rsidR="00E119D2" w:rsidRPr="00B25B59" w:rsidRDefault="00E119D2" w:rsidP="00B25B59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 w:rsidRPr="00B25B59">
        <w:rPr>
          <w:rFonts w:ascii="Arial" w:hAnsi="Arial" w:cs="Arial"/>
          <w:sz w:val="24"/>
          <w:szCs w:val="24"/>
        </w:rPr>
        <w:t>от</w:t>
      </w:r>
      <w:r w:rsidR="00B25B59">
        <w:rPr>
          <w:rFonts w:ascii="Arial" w:hAnsi="Arial" w:cs="Arial"/>
          <w:sz w:val="24"/>
          <w:szCs w:val="24"/>
        </w:rPr>
        <w:t xml:space="preserve"> </w:t>
      </w:r>
      <w:r w:rsidR="000029FC" w:rsidRPr="00B25B59">
        <w:rPr>
          <w:rFonts w:ascii="Arial" w:hAnsi="Arial" w:cs="Arial"/>
          <w:color w:val="000000"/>
          <w:sz w:val="24"/>
          <w:szCs w:val="24"/>
        </w:rPr>
        <w:t>01 марта</w:t>
      </w:r>
      <w:r w:rsidR="00B25B59">
        <w:rPr>
          <w:rFonts w:ascii="Arial" w:hAnsi="Arial" w:cs="Arial"/>
          <w:color w:val="000000"/>
          <w:sz w:val="24"/>
          <w:szCs w:val="24"/>
        </w:rPr>
        <w:t xml:space="preserve"> </w:t>
      </w:r>
      <w:r w:rsidRPr="00B25B59">
        <w:rPr>
          <w:rFonts w:ascii="Arial" w:hAnsi="Arial" w:cs="Arial"/>
          <w:color w:val="000000"/>
          <w:sz w:val="24"/>
          <w:szCs w:val="24"/>
        </w:rPr>
        <w:t>202</w:t>
      </w:r>
      <w:r w:rsidR="000029FC" w:rsidRPr="00B25B59">
        <w:rPr>
          <w:rFonts w:ascii="Arial" w:hAnsi="Arial" w:cs="Arial"/>
          <w:color w:val="000000"/>
          <w:sz w:val="24"/>
          <w:szCs w:val="24"/>
        </w:rPr>
        <w:t>3</w:t>
      </w:r>
      <w:r w:rsidRPr="00B25B59">
        <w:rPr>
          <w:rFonts w:ascii="Arial" w:hAnsi="Arial" w:cs="Arial"/>
          <w:color w:val="000000"/>
          <w:sz w:val="24"/>
          <w:szCs w:val="24"/>
        </w:rPr>
        <w:t xml:space="preserve"> года</w:t>
      </w:r>
      <w:r w:rsidR="00B25B59">
        <w:rPr>
          <w:rFonts w:ascii="Arial" w:hAnsi="Arial" w:cs="Arial"/>
          <w:color w:val="000000"/>
          <w:sz w:val="24"/>
          <w:szCs w:val="24"/>
        </w:rPr>
        <w:t xml:space="preserve"> </w:t>
      </w:r>
      <w:r w:rsidRPr="00B25B59">
        <w:rPr>
          <w:rFonts w:ascii="Arial" w:hAnsi="Arial" w:cs="Arial"/>
          <w:color w:val="000000"/>
          <w:sz w:val="24"/>
          <w:szCs w:val="24"/>
        </w:rPr>
        <w:t>№</w:t>
      </w:r>
      <w:r w:rsidR="00592A36" w:rsidRPr="00B25B59">
        <w:rPr>
          <w:rFonts w:ascii="Arial" w:hAnsi="Arial" w:cs="Arial"/>
          <w:color w:val="000000"/>
          <w:sz w:val="24"/>
          <w:szCs w:val="24"/>
        </w:rPr>
        <w:t xml:space="preserve"> </w:t>
      </w:r>
      <w:r w:rsidR="00221103" w:rsidRPr="00B25B59">
        <w:rPr>
          <w:rFonts w:ascii="Arial" w:hAnsi="Arial" w:cs="Arial"/>
          <w:color w:val="000000"/>
          <w:sz w:val="24"/>
          <w:szCs w:val="24"/>
        </w:rPr>
        <w:t>165</w:t>
      </w:r>
    </w:p>
    <w:p w:rsidR="00E119D2" w:rsidRPr="00B25B59" w:rsidRDefault="00B25B59" w:rsidP="00B25B5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E119D2" w:rsidRPr="00B25B59">
        <w:rPr>
          <w:rFonts w:ascii="Arial" w:hAnsi="Arial" w:cs="Arial"/>
          <w:sz w:val="24"/>
          <w:szCs w:val="24"/>
        </w:rPr>
        <w:t>р.п. Хохольский</w:t>
      </w:r>
    </w:p>
    <w:p w:rsidR="00E119D2" w:rsidRPr="00B25B59" w:rsidRDefault="00E119D2" w:rsidP="00B25B59">
      <w:pPr>
        <w:jc w:val="both"/>
        <w:rPr>
          <w:rFonts w:ascii="Arial" w:hAnsi="Arial" w:cs="Arial"/>
          <w:sz w:val="24"/>
          <w:szCs w:val="24"/>
        </w:rPr>
      </w:pPr>
    </w:p>
    <w:p w:rsidR="00BD0D9E" w:rsidRPr="00B25B59" w:rsidRDefault="000029FC" w:rsidP="00B25B59">
      <w:pPr>
        <w:jc w:val="center"/>
        <w:rPr>
          <w:rFonts w:ascii="Arial" w:hAnsi="Arial" w:cs="Arial"/>
          <w:sz w:val="24"/>
          <w:szCs w:val="24"/>
        </w:rPr>
      </w:pPr>
      <w:r w:rsidRPr="00B25B59">
        <w:rPr>
          <w:rFonts w:ascii="Arial" w:hAnsi="Arial" w:cs="Arial"/>
          <w:sz w:val="24"/>
          <w:szCs w:val="24"/>
        </w:rPr>
        <w:t>О внесении изменений в постановление администрации Хохольского муниципального района Воронежской области от</w:t>
      </w:r>
      <w:r w:rsidR="00D10B35" w:rsidRPr="00B25B59">
        <w:rPr>
          <w:rFonts w:ascii="Arial" w:hAnsi="Arial" w:cs="Arial"/>
          <w:sz w:val="24"/>
          <w:szCs w:val="24"/>
        </w:rPr>
        <w:t xml:space="preserve"> 14.</w:t>
      </w:r>
      <w:r w:rsidRPr="00B25B59">
        <w:rPr>
          <w:rFonts w:ascii="Arial" w:hAnsi="Arial" w:cs="Arial"/>
          <w:sz w:val="24"/>
          <w:szCs w:val="24"/>
        </w:rPr>
        <w:t>10.2022</w:t>
      </w:r>
      <w:r w:rsidR="008C23AF" w:rsidRPr="00B25B59">
        <w:rPr>
          <w:rFonts w:ascii="Arial" w:hAnsi="Arial" w:cs="Arial"/>
          <w:sz w:val="24"/>
          <w:szCs w:val="24"/>
        </w:rPr>
        <w:t xml:space="preserve"> </w:t>
      </w:r>
      <w:r w:rsidRPr="00B25B59">
        <w:rPr>
          <w:rFonts w:ascii="Arial" w:hAnsi="Arial" w:cs="Arial"/>
          <w:sz w:val="24"/>
          <w:szCs w:val="24"/>
        </w:rPr>
        <w:t>года</w:t>
      </w:r>
      <w:r w:rsidR="00592A36" w:rsidRPr="00B25B59">
        <w:rPr>
          <w:rFonts w:ascii="Arial" w:hAnsi="Arial" w:cs="Arial"/>
          <w:sz w:val="24"/>
          <w:szCs w:val="24"/>
        </w:rPr>
        <w:t xml:space="preserve"> №936</w:t>
      </w:r>
      <w:r w:rsidR="00D10B35" w:rsidRPr="00B25B59">
        <w:rPr>
          <w:rFonts w:ascii="Arial" w:hAnsi="Arial" w:cs="Arial"/>
          <w:sz w:val="24"/>
          <w:szCs w:val="24"/>
        </w:rPr>
        <w:t xml:space="preserve"> </w:t>
      </w:r>
      <w:r w:rsidR="00882395" w:rsidRPr="00B25B59">
        <w:rPr>
          <w:rFonts w:ascii="Arial" w:hAnsi="Arial" w:cs="Arial"/>
          <w:sz w:val="24"/>
          <w:szCs w:val="24"/>
        </w:rPr>
        <w:t>«О</w:t>
      </w:r>
      <w:r w:rsidRPr="00B25B59">
        <w:rPr>
          <w:rFonts w:ascii="Arial" w:hAnsi="Arial" w:cs="Arial"/>
          <w:sz w:val="24"/>
          <w:szCs w:val="24"/>
        </w:rPr>
        <w:t>б утверждении</w:t>
      </w:r>
      <w:r w:rsidR="00B25B59">
        <w:rPr>
          <w:rFonts w:ascii="Arial" w:hAnsi="Arial" w:cs="Arial"/>
          <w:sz w:val="24"/>
          <w:szCs w:val="24"/>
        </w:rPr>
        <w:t xml:space="preserve"> </w:t>
      </w:r>
      <w:r w:rsidRPr="00B25B59">
        <w:rPr>
          <w:rFonts w:ascii="Arial" w:hAnsi="Arial" w:cs="Arial"/>
          <w:sz w:val="24"/>
          <w:szCs w:val="24"/>
        </w:rPr>
        <w:t>муниципальной программы</w:t>
      </w:r>
      <w:r w:rsidR="00B25B59">
        <w:rPr>
          <w:rFonts w:ascii="Arial" w:hAnsi="Arial" w:cs="Arial"/>
          <w:sz w:val="24"/>
          <w:szCs w:val="24"/>
        </w:rPr>
        <w:t xml:space="preserve"> </w:t>
      </w:r>
      <w:r w:rsidR="00E119D2" w:rsidRPr="00B25B59">
        <w:rPr>
          <w:rFonts w:ascii="Arial" w:hAnsi="Arial" w:cs="Arial"/>
          <w:sz w:val="24"/>
          <w:szCs w:val="24"/>
        </w:rPr>
        <w:t>Хохольского</w:t>
      </w:r>
      <w:r w:rsidR="00D10B35" w:rsidRPr="00B25B59">
        <w:rPr>
          <w:rFonts w:ascii="Arial" w:hAnsi="Arial" w:cs="Arial"/>
          <w:sz w:val="24"/>
          <w:szCs w:val="24"/>
        </w:rPr>
        <w:t xml:space="preserve"> </w:t>
      </w:r>
      <w:r w:rsidR="00E119D2" w:rsidRPr="00B25B59">
        <w:rPr>
          <w:rFonts w:ascii="Arial" w:hAnsi="Arial" w:cs="Arial"/>
          <w:sz w:val="24"/>
          <w:szCs w:val="24"/>
        </w:rPr>
        <w:t>муниципального</w:t>
      </w:r>
      <w:r w:rsidR="00F93ACE" w:rsidRPr="00B25B59">
        <w:rPr>
          <w:rFonts w:ascii="Arial" w:hAnsi="Arial" w:cs="Arial"/>
          <w:sz w:val="24"/>
          <w:szCs w:val="24"/>
        </w:rPr>
        <w:t xml:space="preserve"> района</w:t>
      </w:r>
      <w:r w:rsidR="008C23AF" w:rsidRPr="00B25B59">
        <w:rPr>
          <w:rFonts w:ascii="Arial" w:hAnsi="Arial" w:cs="Arial"/>
          <w:sz w:val="24"/>
          <w:szCs w:val="24"/>
        </w:rPr>
        <w:t xml:space="preserve"> </w:t>
      </w:r>
      <w:r w:rsidR="00E119D2" w:rsidRPr="00B25B59">
        <w:rPr>
          <w:rFonts w:ascii="Arial" w:hAnsi="Arial" w:cs="Arial"/>
          <w:sz w:val="24"/>
          <w:szCs w:val="24"/>
        </w:rPr>
        <w:t>Воронежской</w:t>
      </w:r>
      <w:r w:rsidR="00D10B35" w:rsidRPr="00B25B59">
        <w:rPr>
          <w:rFonts w:ascii="Arial" w:hAnsi="Arial" w:cs="Arial"/>
          <w:sz w:val="24"/>
          <w:szCs w:val="24"/>
        </w:rPr>
        <w:t xml:space="preserve"> </w:t>
      </w:r>
      <w:r w:rsidR="00E119D2" w:rsidRPr="00B25B59">
        <w:rPr>
          <w:rFonts w:ascii="Arial" w:hAnsi="Arial" w:cs="Arial"/>
          <w:sz w:val="24"/>
          <w:szCs w:val="24"/>
        </w:rPr>
        <w:t xml:space="preserve">области </w:t>
      </w:r>
      <w:r w:rsidR="00221103" w:rsidRPr="00B25B59">
        <w:rPr>
          <w:rFonts w:ascii="Arial" w:hAnsi="Arial" w:cs="Arial"/>
          <w:bCs/>
          <w:sz w:val="24"/>
          <w:szCs w:val="24"/>
        </w:rPr>
        <w:t>«Создание условий для развития транспортной системы и дорожного хозяйства»</w:t>
      </w:r>
    </w:p>
    <w:p w:rsidR="00221103" w:rsidRPr="00B25B59" w:rsidRDefault="00221103" w:rsidP="00B25B59">
      <w:pPr>
        <w:jc w:val="both"/>
        <w:rPr>
          <w:rFonts w:ascii="Arial" w:hAnsi="Arial" w:cs="Arial"/>
          <w:sz w:val="24"/>
          <w:szCs w:val="24"/>
        </w:rPr>
      </w:pPr>
    </w:p>
    <w:p w:rsidR="00E119D2" w:rsidRPr="00B25B59" w:rsidRDefault="00E119D2" w:rsidP="00B25B59">
      <w:pPr>
        <w:jc w:val="both"/>
        <w:rPr>
          <w:rFonts w:ascii="Arial" w:hAnsi="Arial" w:cs="Arial"/>
          <w:sz w:val="24"/>
          <w:szCs w:val="24"/>
        </w:rPr>
      </w:pPr>
      <w:r w:rsidRPr="00B25B59">
        <w:rPr>
          <w:rFonts w:ascii="Arial" w:hAnsi="Arial" w:cs="Arial"/>
          <w:sz w:val="24"/>
          <w:szCs w:val="24"/>
        </w:rPr>
        <w:t xml:space="preserve">В </w:t>
      </w:r>
      <w:r w:rsidR="00F93ACE" w:rsidRPr="00B25B59">
        <w:rPr>
          <w:rFonts w:ascii="Arial" w:hAnsi="Arial" w:cs="Arial"/>
          <w:sz w:val="24"/>
          <w:szCs w:val="24"/>
        </w:rPr>
        <w:t>соответствии со ст. 179 Бюджетного кодекса Российской Федерации, Федеральным</w:t>
      </w:r>
      <w:r w:rsidR="00B25B59">
        <w:rPr>
          <w:rFonts w:ascii="Arial" w:hAnsi="Arial" w:cs="Arial"/>
          <w:sz w:val="24"/>
          <w:szCs w:val="24"/>
        </w:rPr>
        <w:t xml:space="preserve"> </w:t>
      </w:r>
      <w:r w:rsidR="00F93ACE" w:rsidRPr="00B25B59">
        <w:rPr>
          <w:rFonts w:ascii="Arial" w:hAnsi="Arial" w:cs="Arial"/>
          <w:sz w:val="24"/>
          <w:szCs w:val="24"/>
        </w:rPr>
        <w:t>Законом</w:t>
      </w:r>
      <w:r w:rsidR="00B25B59">
        <w:rPr>
          <w:rFonts w:ascii="Arial" w:hAnsi="Arial" w:cs="Arial"/>
          <w:sz w:val="24"/>
          <w:szCs w:val="24"/>
        </w:rPr>
        <w:t xml:space="preserve"> </w:t>
      </w:r>
      <w:r w:rsidR="00F93ACE" w:rsidRPr="00B25B59">
        <w:rPr>
          <w:rFonts w:ascii="Arial" w:hAnsi="Arial" w:cs="Arial"/>
          <w:sz w:val="24"/>
          <w:szCs w:val="24"/>
        </w:rPr>
        <w:t xml:space="preserve">от 28.06.2014г № 172-Ф3 « О стратегическом планировании в Российской </w:t>
      </w:r>
      <w:r w:rsidR="007129DB" w:rsidRPr="00B25B59">
        <w:rPr>
          <w:rFonts w:ascii="Arial" w:hAnsi="Arial" w:cs="Arial"/>
          <w:sz w:val="24"/>
          <w:szCs w:val="24"/>
        </w:rPr>
        <w:t>Федерации», постановлением администрации</w:t>
      </w:r>
      <w:r w:rsidR="00B25B59">
        <w:rPr>
          <w:rFonts w:ascii="Arial" w:hAnsi="Arial" w:cs="Arial"/>
          <w:sz w:val="24"/>
          <w:szCs w:val="24"/>
        </w:rPr>
        <w:t xml:space="preserve"> </w:t>
      </w:r>
      <w:r w:rsidRPr="00B25B59">
        <w:rPr>
          <w:rFonts w:ascii="Arial" w:hAnsi="Arial" w:cs="Arial"/>
          <w:sz w:val="24"/>
          <w:szCs w:val="24"/>
        </w:rPr>
        <w:t>Хохольского муниципального района</w:t>
      </w:r>
      <w:r w:rsidR="007129DB" w:rsidRPr="00B25B59">
        <w:rPr>
          <w:rFonts w:ascii="Arial" w:hAnsi="Arial" w:cs="Arial"/>
          <w:sz w:val="24"/>
          <w:szCs w:val="24"/>
        </w:rPr>
        <w:t xml:space="preserve"> от </w:t>
      </w:r>
      <w:r w:rsidR="009E3D03" w:rsidRPr="00B25B59">
        <w:rPr>
          <w:rFonts w:ascii="Arial" w:hAnsi="Arial" w:cs="Arial"/>
          <w:sz w:val="24"/>
          <w:szCs w:val="24"/>
        </w:rPr>
        <w:t>06</w:t>
      </w:r>
      <w:r w:rsidR="007129DB" w:rsidRPr="00B25B59">
        <w:rPr>
          <w:rFonts w:ascii="Arial" w:hAnsi="Arial" w:cs="Arial"/>
          <w:sz w:val="24"/>
          <w:szCs w:val="24"/>
        </w:rPr>
        <w:t>.09.</w:t>
      </w:r>
      <w:r w:rsidR="009E3D03" w:rsidRPr="00B25B59">
        <w:rPr>
          <w:rFonts w:ascii="Arial" w:hAnsi="Arial" w:cs="Arial"/>
          <w:sz w:val="24"/>
          <w:szCs w:val="24"/>
        </w:rPr>
        <w:t>2022</w:t>
      </w:r>
      <w:r w:rsidR="007129DB" w:rsidRPr="00B25B59">
        <w:rPr>
          <w:rFonts w:ascii="Arial" w:hAnsi="Arial" w:cs="Arial"/>
          <w:sz w:val="24"/>
          <w:szCs w:val="24"/>
        </w:rPr>
        <w:t xml:space="preserve"> г. №</w:t>
      </w:r>
      <w:r w:rsidR="009E3D03" w:rsidRPr="00B25B59">
        <w:rPr>
          <w:rFonts w:ascii="Arial" w:hAnsi="Arial" w:cs="Arial"/>
          <w:sz w:val="24"/>
          <w:szCs w:val="24"/>
        </w:rPr>
        <w:t>782</w:t>
      </w:r>
      <w:r w:rsidR="007129DB" w:rsidRPr="00B25B59">
        <w:rPr>
          <w:rFonts w:ascii="Arial" w:hAnsi="Arial" w:cs="Arial"/>
          <w:sz w:val="24"/>
          <w:szCs w:val="24"/>
        </w:rPr>
        <w:t xml:space="preserve"> «О</w:t>
      </w:r>
      <w:r w:rsidR="00B25B59">
        <w:rPr>
          <w:rFonts w:ascii="Arial" w:hAnsi="Arial" w:cs="Arial"/>
          <w:sz w:val="24"/>
          <w:szCs w:val="24"/>
        </w:rPr>
        <w:t xml:space="preserve"> </w:t>
      </w:r>
      <w:r w:rsidR="009E3D03" w:rsidRPr="00B25B59">
        <w:rPr>
          <w:rFonts w:ascii="Arial" w:hAnsi="Arial" w:cs="Arial"/>
          <w:sz w:val="24"/>
          <w:szCs w:val="24"/>
        </w:rPr>
        <w:t>порядке</w:t>
      </w:r>
      <w:r w:rsidR="00B25B59">
        <w:rPr>
          <w:rFonts w:ascii="Arial" w:hAnsi="Arial" w:cs="Arial"/>
          <w:sz w:val="24"/>
          <w:szCs w:val="24"/>
        </w:rPr>
        <w:t xml:space="preserve"> </w:t>
      </w:r>
      <w:r w:rsidR="009E3D03" w:rsidRPr="00B25B59">
        <w:rPr>
          <w:rFonts w:ascii="Arial" w:hAnsi="Arial" w:cs="Arial"/>
          <w:sz w:val="24"/>
          <w:szCs w:val="24"/>
        </w:rPr>
        <w:t>принятия решений о разработке, реализации и оценки эффективности муниципальных</w:t>
      </w:r>
      <w:r w:rsidR="00B25B59">
        <w:rPr>
          <w:rFonts w:ascii="Arial" w:hAnsi="Arial" w:cs="Arial"/>
          <w:sz w:val="24"/>
          <w:szCs w:val="24"/>
        </w:rPr>
        <w:t xml:space="preserve"> </w:t>
      </w:r>
      <w:r w:rsidR="009E3D03" w:rsidRPr="00B25B59">
        <w:rPr>
          <w:rFonts w:ascii="Arial" w:hAnsi="Arial" w:cs="Arial"/>
          <w:sz w:val="24"/>
          <w:szCs w:val="24"/>
        </w:rPr>
        <w:t>программ</w:t>
      </w:r>
      <w:r w:rsidR="003C2EF8" w:rsidRPr="00B25B59">
        <w:rPr>
          <w:rFonts w:ascii="Arial" w:hAnsi="Arial" w:cs="Arial"/>
          <w:sz w:val="24"/>
          <w:szCs w:val="24"/>
        </w:rPr>
        <w:t xml:space="preserve"> </w:t>
      </w:r>
      <w:r w:rsidRPr="00B25B59">
        <w:rPr>
          <w:rFonts w:ascii="Arial" w:hAnsi="Arial" w:cs="Arial"/>
          <w:sz w:val="24"/>
          <w:szCs w:val="24"/>
        </w:rPr>
        <w:t>Хохольского муниципального района Воронежской области</w:t>
      </w:r>
      <w:r w:rsidR="009E3D03" w:rsidRPr="00B25B59">
        <w:rPr>
          <w:rFonts w:ascii="Arial" w:hAnsi="Arial" w:cs="Arial"/>
          <w:sz w:val="24"/>
          <w:szCs w:val="24"/>
        </w:rPr>
        <w:t>», распоряжением администрации</w:t>
      </w:r>
      <w:r w:rsidR="00B25B59">
        <w:rPr>
          <w:rFonts w:ascii="Arial" w:hAnsi="Arial" w:cs="Arial"/>
          <w:sz w:val="24"/>
          <w:szCs w:val="24"/>
        </w:rPr>
        <w:t xml:space="preserve"> </w:t>
      </w:r>
      <w:r w:rsidR="009E3D03" w:rsidRPr="00B25B59">
        <w:rPr>
          <w:rFonts w:ascii="Arial" w:hAnsi="Arial" w:cs="Arial"/>
          <w:sz w:val="24"/>
          <w:szCs w:val="24"/>
        </w:rPr>
        <w:t>Хохольского муниципального района</w:t>
      </w:r>
      <w:r w:rsidR="003C2EF8" w:rsidRPr="00B25B59">
        <w:rPr>
          <w:rFonts w:ascii="Arial" w:hAnsi="Arial" w:cs="Arial"/>
          <w:sz w:val="24"/>
          <w:szCs w:val="24"/>
        </w:rPr>
        <w:t xml:space="preserve"> </w:t>
      </w:r>
      <w:r w:rsidR="009E3D03" w:rsidRPr="00B25B59">
        <w:rPr>
          <w:rFonts w:ascii="Arial" w:hAnsi="Arial" w:cs="Arial"/>
          <w:sz w:val="24"/>
          <w:szCs w:val="24"/>
        </w:rPr>
        <w:t xml:space="preserve">№327 от 09.09.2022 года </w:t>
      </w:r>
      <w:r w:rsidR="00960976" w:rsidRPr="00B25B59">
        <w:rPr>
          <w:rFonts w:ascii="Arial" w:hAnsi="Arial" w:cs="Arial"/>
          <w:sz w:val="24"/>
          <w:szCs w:val="24"/>
        </w:rPr>
        <w:t>«Об утверждении перечня муниципальных программ Хохольского муниципального района», администрация</w:t>
      </w:r>
      <w:r w:rsidR="00417073" w:rsidRPr="00B25B59">
        <w:rPr>
          <w:rFonts w:ascii="Arial" w:hAnsi="Arial" w:cs="Arial"/>
          <w:sz w:val="24"/>
          <w:szCs w:val="24"/>
        </w:rPr>
        <w:t xml:space="preserve"> Хохольского</w:t>
      </w:r>
      <w:r w:rsidR="00B25B59">
        <w:rPr>
          <w:rFonts w:ascii="Arial" w:hAnsi="Arial" w:cs="Arial"/>
          <w:sz w:val="24"/>
          <w:szCs w:val="24"/>
        </w:rPr>
        <w:t xml:space="preserve"> </w:t>
      </w:r>
      <w:r w:rsidR="00417073" w:rsidRPr="00B25B59">
        <w:rPr>
          <w:rFonts w:ascii="Arial" w:hAnsi="Arial" w:cs="Arial"/>
          <w:sz w:val="24"/>
          <w:szCs w:val="24"/>
        </w:rPr>
        <w:t>муниципального района п о с т а н о в л я е т :</w:t>
      </w:r>
      <w:r w:rsidR="00960976" w:rsidRPr="00B25B59">
        <w:rPr>
          <w:rFonts w:ascii="Arial" w:hAnsi="Arial" w:cs="Arial"/>
          <w:sz w:val="24"/>
          <w:szCs w:val="24"/>
        </w:rPr>
        <w:t xml:space="preserve"> </w:t>
      </w:r>
    </w:p>
    <w:p w:rsidR="00E119D2" w:rsidRPr="00B25B59" w:rsidRDefault="00114F95" w:rsidP="00B25B59">
      <w:pPr>
        <w:widowControl/>
        <w:numPr>
          <w:ilvl w:val="0"/>
          <w:numId w:val="10"/>
        </w:numPr>
        <w:tabs>
          <w:tab w:val="clear" w:pos="1211"/>
          <w:tab w:val="num" w:pos="0"/>
          <w:tab w:val="num" w:pos="993"/>
        </w:tabs>
        <w:ind w:left="0" w:firstLine="0"/>
        <w:jc w:val="both"/>
        <w:rPr>
          <w:rFonts w:ascii="Arial" w:hAnsi="Arial" w:cs="Arial"/>
          <w:sz w:val="24"/>
          <w:szCs w:val="24"/>
        </w:rPr>
      </w:pPr>
      <w:r w:rsidRPr="00B25B59">
        <w:rPr>
          <w:rFonts w:ascii="Arial" w:hAnsi="Arial" w:cs="Arial"/>
          <w:sz w:val="24"/>
          <w:szCs w:val="24"/>
        </w:rPr>
        <w:t xml:space="preserve">Внести в постановление администрации Хохольского муниципального </w:t>
      </w:r>
      <w:r w:rsidR="00592A36" w:rsidRPr="00B25B59">
        <w:rPr>
          <w:rFonts w:ascii="Arial" w:hAnsi="Arial" w:cs="Arial"/>
          <w:sz w:val="24"/>
          <w:szCs w:val="24"/>
        </w:rPr>
        <w:t>района от 14.10.2022г. №936</w:t>
      </w:r>
      <w:r w:rsidR="00B25B59">
        <w:rPr>
          <w:rFonts w:ascii="Arial" w:hAnsi="Arial" w:cs="Arial"/>
          <w:sz w:val="24"/>
          <w:szCs w:val="24"/>
        </w:rPr>
        <w:t xml:space="preserve"> </w:t>
      </w:r>
      <w:r w:rsidR="00882395" w:rsidRPr="00B25B59">
        <w:rPr>
          <w:rFonts w:ascii="Arial" w:hAnsi="Arial" w:cs="Arial"/>
          <w:sz w:val="24"/>
          <w:szCs w:val="24"/>
        </w:rPr>
        <w:t>«О</w:t>
      </w:r>
      <w:r w:rsidRPr="00B25B59">
        <w:rPr>
          <w:rFonts w:ascii="Arial" w:hAnsi="Arial" w:cs="Arial"/>
          <w:sz w:val="24"/>
          <w:szCs w:val="24"/>
        </w:rPr>
        <w:t>б утверждении муниципальной программы</w:t>
      </w:r>
      <w:r w:rsidR="00417073" w:rsidRPr="00B25B59">
        <w:rPr>
          <w:rFonts w:ascii="Arial" w:hAnsi="Arial" w:cs="Arial"/>
          <w:sz w:val="24"/>
          <w:szCs w:val="24"/>
        </w:rPr>
        <w:t xml:space="preserve"> </w:t>
      </w:r>
      <w:r w:rsidR="0094218A" w:rsidRPr="00B25B59">
        <w:rPr>
          <w:rFonts w:ascii="Arial" w:hAnsi="Arial" w:cs="Arial"/>
          <w:sz w:val="24"/>
          <w:szCs w:val="24"/>
        </w:rPr>
        <w:t>Хохольского</w:t>
      </w:r>
      <w:r w:rsidR="00B25B59">
        <w:rPr>
          <w:rFonts w:ascii="Arial" w:hAnsi="Arial" w:cs="Arial"/>
          <w:sz w:val="24"/>
          <w:szCs w:val="24"/>
        </w:rPr>
        <w:t xml:space="preserve"> </w:t>
      </w:r>
      <w:r w:rsidR="0094218A" w:rsidRPr="00B25B59">
        <w:rPr>
          <w:rFonts w:ascii="Arial" w:hAnsi="Arial" w:cs="Arial"/>
          <w:sz w:val="24"/>
          <w:szCs w:val="24"/>
        </w:rPr>
        <w:t>муниципального района</w:t>
      </w:r>
      <w:r w:rsidR="00B25B59">
        <w:rPr>
          <w:rFonts w:ascii="Arial" w:hAnsi="Arial" w:cs="Arial"/>
          <w:sz w:val="24"/>
          <w:szCs w:val="24"/>
        </w:rPr>
        <w:t xml:space="preserve"> </w:t>
      </w:r>
      <w:r w:rsidR="00E119D2" w:rsidRPr="00B25B59">
        <w:rPr>
          <w:rFonts w:ascii="Arial" w:hAnsi="Arial" w:cs="Arial"/>
          <w:sz w:val="24"/>
          <w:szCs w:val="24"/>
        </w:rPr>
        <w:t xml:space="preserve">Воронежской области </w:t>
      </w:r>
      <w:r w:rsidR="00221103" w:rsidRPr="00B25B59">
        <w:rPr>
          <w:rFonts w:ascii="Arial" w:hAnsi="Arial" w:cs="Arial"/>
          <w:bCs/>
          <w:sz w:val="24"/>
          <w:szCs w:val="24"/>
        </w:rPr>
        <w:t>«Создание условий для развития транспортной системы и дорожного хозяйства»</w:t>
      </w:r>
      <w:r w:rsidR="00B3065B" w:rsidRPr="00B25B59">
        <w:rPr>
          <w:rFonts w:ascii="Arial" w:hAnsi="Arial" w:cs="Arial"/>
          <w:sz w:val="24"/>
          <w:szCs w:val="24"/>
        </w:rPr>
        <w:t xml:space="preserve"> </w:t>
      </w:r>
      <w:r w:rsidRPr="00B25B59">
        <w:rPr>
          <w:rFonts w:ascii="Arial" w:hAnsi="Arial" w:cs="Arial"/>
          <w:sz w:val="24"/>
          <w:szCs w:val="24"/>
        </w:rPr>
        <w:t>следующие изменения:</w:t>
      </w:r>
      <w:r w:rsidR="00E119D2" w:rsidRPr="00B25B59">
        <w:rPr>
          <w:rFonts w:ascii="Arial" w:hAnsi="Arial" w:cs="Arial"/>
          <w:sz w:val="24"/>
          <w:szCs w:val="24"/>
        </w:rPr>
        <w:t xml:space="preserve"> </w:t>
      </w:r>
    </w:p>
    <w:p w:rsidR="00AB008B" w:rsidRPr="00B25B59" w:rsidRDefault="00114F95" w:rsidP="00B25B59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B25B59">
        <w:rPr>
          <w:rFonts w:ascii="Arial" w:hAnsi="Arial" w:cs="Arial"/>
          <w:sz w:val="24"/>
          <w:szCs w:val="24"/>
        </w:rPr>
        <w:t>1.1</w:t>
      </w:r>
      <w:r w:rsidR="002D10F9" w:rsidRPr="00B25B59">
        <w:rPr>
          <w:rFonts w:ascii="Arial" w:hAnsi="Arial" w:cs="Arial"/>
          <w:sz w:val="24"/>
          <w:szCs w:val="24"/>
        </w:rPr>
        <w:t>.</w:t>
      </w:r>
      <w:r w:rsidR="005D3E30" w:rsidRPr="00B25B59">
        <w:rPr>
          <w:rFonts w:ascii="Arial" w:hAnsi="Arial" w:cs="Arial"/>
          <w:sz w:val="24"/>
          <w:szCs w:val="24"/>
        </w:rPr>
        <w:t xml:space="preserve"> </w:t>
      </w:r>
      <w:r w:rsidRPr="00B25B59">
        <w:rPr>
          <w:rFonts w:ascii="Arial" w:hAnsi="Arial" w:cs="Arial"/>
          <w:sz w:val="24"/>
          <w:szCs w:val="24"/>
        </w:rPr>
        <w:t>Муниципальную программу</w:t>
      </w:r>
      <w:r w:rsidR="00221103" w:rsidRPr="00B25B59">
        <w:rPr>
          <w:rFonts w:ascii="Arial" w:hAnsi="Arial" w:cs="Arial"/>
          <w:sz w:val="24"/>
          <w:szCs w:val="24"/>
        </w:rPr>
        <w:t xml:space="preserve"> </w:t>
      </w:r>
      <w:r w:rsidR="00221103" w:rsidRPr="00B25B59">
        <w:rPr>
          <w:rFonts w:ascii="Arial" w:hAnsi="Arial" w:cs="Arial"/>
          <w:bCs/>
          <w:sz w:val="24"/>
          <w:szCs w:val="24"/>
        </w:rPr>
        <w:t>«Создание условий для развития транспортной</w:t>
      </w:r>
      <w:r w:rsidR="00B25B59">
        <w:rPr>
          <w:rFonts w:ascii="Arial" w:hAnsi="Arial" w:cs="Arial"/>
          <w:bCs/>
          <w:sz w:val="24"/>
          <w:szCs w:val="24"/>
        </w:rPr>
        <w:t xml:space="preserve"> </w:t>
      </w:r>
      <w:r w:rsidR="00221103" w:rsidRPr="00B25B59">
        <w:rPr>
          <w:rFonts w:ascii="Arial" w:hAnsi="Arial" w:cs="Arial"/>
          <w:bCs/>
          <w:sz w:val="24"/>
          <w:szCs w:val="24"/>
        </w:rPr>
        <w:t>системы</w:t>
      </w:r>
      <w:r w:rsidR="00B25B59">
        <w:rPr>
          <w:rFonts w:ascii="Arial" w:hAnsi="Arial" w:cs="Arial"/>
          <w:bCs/>
          <w:sz w:val="24"/>
          <w:szCs w:val="24"/>
        </w:rPr>
        <w:t xml:space="preserve"> </w:t>
      </w:r>
      <w:r w:rsidR="00221103" w:rsidRPr="00B25B59">
        <w:rPr>
          <w:rFonts w:ascii="Arial" w:hAnsi="Arial" w:cs="Arial"/>
          <w:bCs/>
          <w:sz w:val="24"/>
          <w:szCs w:val="24"/>
        </w:rPr>
        <w:t>и</w:t>
      </w:r>
      <w:r w:rsidR="00B25B59">
        <w:rPr>
          <w:rFonts w:ascii="Arial" w:hAnsi="Arial" w:cs="Arial"/>
          <w:bCs/>
          <w:sz w:val="24"/>
          <w:szCs w:val="24"/>
        </w:rPr>
        <w:t xml:space="preserve"> </w:t>
      </w:r>
      <w:r w:rsidR="00221103" w:rsidRPr="00B25B59">
        <w:rPr>
          <w:rFonts w:ascii="Arial" w:hAnsi="Arial" w:cs="Arial"/>
          <w:bCs/>
          <w:sz w:val="24"/>
          <w:szCs w:val="24"/>
        </w:rPr>
        <w:t>дорожного хозяйства»</w:t>
      </w:r>
      <w:r w:rsidR="00B25B59">
        <w:rPr>
          <w:rFonts w:ascii="Arial" w:hAnsi="Arial" w:cs="Arial"/>
          <w:bCs/>
          <w:sz w:val="24"/>
          <w:szCs w:val="24"/>
        </w:rPr>
        <w:t xml:space="preserve"> </w:t>
      </w:r>
      <w:r w:rsidR="00B3065B" w:rsidRPr="00B25B59">
        <w:rPr>
          <w:rFonts w:ascii="Arial" w:hAnsi="Arial" w:cs="Arial"/>
          <w:sz w:val="24"/>
          <w:szCs w:val="24"/>
        </w:rPr>
        <w:t>изложить в новой</w:t>
      </w:r>
      <w:r w:rsidR="00B25B59">
        <w:rPr>
          <w:rFonts w:ascii="Arial" w:hAnsi="Arial" w:cs="Arial"/>
          <w:sz w:val="24"/>
          <w:szCs w:val="24"/>
        </w:rPr>
        <w:t xml:space="preserve"> </w:t>
      </w:r>
      <w:r w:rsidR="00B3065B" w:rsidRPr="00B25B59">
        <w:rPr>
          <w:rFonts w:ascii="Arial" w:hAnsi="Arial" w:cs="Arial"/>
          <w:sz w:val="24"/>
          <w:szCs w:val="24"/>
        </w:rPr>
        <w:t xml:space="preserve">редакции </w:t>
      </w:r>
    </w:p>
    <w:p w:rsidR="00EF609A" w:rsidRPr="00B25B59" w:rsidRDefault="00B3065B" w:rsidP="00B25B59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B25B59">
        <w:rPr>
          <w:rFonts w:ascii="Arial" w:hAnsi="Arial" w:cs="Arial"/>
          <w:sz w:val="24"/>
          <w:szCs w:val="24"/>
        </w:rPr>
        <w:t>согласно приложению к настоящему постановлению.</w:t>
      </w:r>
    </w:p>
    <w:p w:rsidR="00E119D2" w:rsidRPr="00B25B59" w:rsidRDefault="00B3065B" w:rsidP="00B25B59">
      <w:pPr>
        <w:widowControl/>
        <w:jc w:val="both"/>
        <w:rPr>
          <w:rFonts w:ascii="Arial" w:hAnsi="Arial" w:cs="Arial"/>
          <w:sz w:val="24"/>
          <w:szCs w:val="24"/>
        </w:rPr>
      </w:pPr>
      <w:r w:rsidRPr="00B25B59">
        <w:rPr>
          <w:rFonts w:ascii="Arial" w:hAnsi="Arial" w:cs="Arial"/>
          <w:sz w:val="24"/>
          <w:szCs w:val="24"/>
        </w:rPr>
        <w:t>2</w:t>
      </w:r>
      <w:r w:rsidR="00EF609A" w:rsidRPr="00B25B59">
        <w:rPr>
          <w:rFonts w:ascii="Arial" w:hAnsi="Arial" w:cs="Arial"/>
          <w:sz w:val="24"/>
          <w:szCs w:val="24"/>
        </w:rPr>
        <w:t>.</w:t>
      </w:r>
      <w:r w:rsidR="009F3ED4" w:rsidRPr="00B25B59">
        <w:rPr>
          <w:rFonts w:ascii="Arial" w:hAnsi="Arial" w:cs="Arial"/>
          <w:sz w:val="24"/>
          <w:szCs w:val="24"/>
        </w:rPr>
        <w:t xml:space="preserve"> </w:t>
      </w:r>
      <w:r w:rsidR="00E119D2" w:rsidRPr="00B25B59">
        <w:rPr>
          <w:rFonts w:ascii="Arial" w:hAnsi="Arial" w:cs="Arial"/>
          <w:sz w:val="24"/>
          <w:szCs w:val="24"/>
        </w:rPr>
        <w:t>Контроль за исполнением настоящего постановления возложить на заместителя главы</w:t>
      </w:r>
      <w:r w:rsidR="00B25B59">
        <w:rPr>
          <w:rFonts w:ascii="Arial" w:hAnsi="Arial" w:cs="Arial"/>
          <w:sz w:val="24"/>
          <w:szCs w:val="24"/>
        </w:rPr>
        <w:t xml:space="preserve"> </w:t>
      </w:r>
      <w:r w:rsidR="00E119D2" w:rsidRPr="00B25B59">
        <w:rPr>
          <w:rFonts w:ascii="Arial" w:hAnsi="Arial" w:cs="Arial"/>
          <w:sz w:val="24"/>
          <w:szCs w:val="24"/>
        </w:rPr>
        <w:t>администрации муниципального района</w:t>
      </w:r>
      <w:r w:rsidR="00B25B59">
        <w:rPr>
          <w:rFonts w:ascii="Arial" w:hAnsi="Arial" w:cs="Arial"/>
          <w:sz w:val="24"/>
          <w:szCs w:val="24"/>
        </w:rPr>
        <w:t xml:space="preserve"> </w:t>
      </w:r>
      <w:r w:rsidR="00E119D2" w:rsidRPr="00B25B59">
        <w:rPr>
          <w:rFonts w:ascii="Arial" w:hAnsi="Arial" w:cs="Arial"/>
          <w:sz w:val="24"/>
          <w:szCs w:val="24"/>
        </w:rPr>
        <w:t>Кожевникова В</w:t>
      </w:r>
      <w:r w:rsidR="00091306" w:rsidRPr="00B25B59">
        <w:rPr>
          <w:rFonts w:ascii="Arial" w:hAnsi="Arial" w:cs="Arial"/>
          <w:sz w:val="24"/>
          <w:szCs w:val="24"/>
        </w:rPr>
        <w:t>.</w:t>
      </w:r>
      <w:r w:rsidR="00184757" w:rsidRPr="00B25B59">
        <w:rPr>
          <w:rFonts w:ascii="Arial" w:hAnsi="Arial" w:cs="Arial"/>
          <w:sz w:val="24"/>
          <w:szCs w:val="24"/>
        </w:rPr>
        <w:t xml:space="preserve"> </w:t>
      </w:r>
      <w:r w:rsidR="00E119D2" w:rsidRPr="00B25B59">
        <w:rPr>
          <w:rFonts w:ascii="Arial" w:hAnsi="Arial" w:cs="Arial"/>
          <w:sz w:val="24"/>
          <w:szCs w:val="24"/>
        </w:rPr>
        <w:t>Н.</w:t>
      </w:r>
    </w:p>
    <w:p w:rsidR="00E119D2" w:rsidRPr="00B25B59" w:rsidRDefault="00E119D2" w:rsidP="00B25B59">
      <w:pPr>
        <w:jc w:val="both"/>
        <w:rPr>
          <w:rFonts w:ascii="Arial" w:hAnsi="Arial" w:cs="Arial"/>
          <w:sz w:val="24"/>
          <w:szCs w:val="24"/>
        </w:rPr>
      </w:pPr>
    </w:p>
    <w:p w:rsidR="00E119D2" w:rsidRPr="00B25B59" w:rsidRDefault="00E119D2" w:rsidP="00B25B59">
      <w:pPr>
        <w:jc w:val="both"/>
        <w:rPr>
          <w:rFonts w:ascii="Arial" w:hAnsi="Arial" w:cs="Arial"/>
          <w:sz w:val="24"/>
          <w:szCs w:val="24"/>
        </w:rPr>
      </w:pPr>
      <w:r w:rsidRPr="00B25B59">
        <w:rPr>
          <w:rFonts w:ascii="Arial" w:hAnsi="Arial" w:cs="Arial"/>
          <w:sz w:val="24"/>
          <w:szCs w:val="24"/>
        </w:rPr>
        <w:t>Глава Хохольского</w:t>
      </w:r>
      <w:r w:rsidR="00B25B59" w:rsidRPr="00B25B59">
        <w:rPr>
          <w:rFonts w:ascii="Arial" w:hAnsi="Arial" w:cs="Arial"/>
          <w:sz w:val="24"/>
          <w:szCs w:val="24"/>
        </w:rPr>
        <w:t xml:space="preserve"> </w:t>
      </w:r>
      <w:r w:rsidRPr="00B25B59">
        <w:rPr>
          <w:rFonts w:ascii="Arial" w:hAnsi="Arial" w:cs="Arial"/>
          <w:sz w:val="24"/>
          <w:szCs w:val="24"/>
        </w:rPr>
        <w:t>муниципального района</w:t>
      </w:r>
      <w:r w:rsidR="00B25B59">
        <w:rPr>
          <w:rFonts w:ascii="Arial" w:hAnsi="Arial" w:cs="Arial"/>
          <w:sz w:val="24"/>
          <w:szCs w:val="24"/>
        </w:rPr>
        <w:t xml:space="preserve"> </w:t>
      </w:r>
      <w:r w:rsidRPr="00B25B59">
        <w:rPr>
          <w:rFonts w:ascii="Arial" w:hAnsi="Arial" w:cs="Arial"/>
          <w:sz w:val="24"/>
          <w:szCs w:val="24"/>
        </w:rPr>
        <w:t>М.П. Ельчанинов</w:t>
      </w:r>
    </w:p>
    <w:p w:rsidR="006852A3" w:rsidRPr="00B25B59" w:rsidRDefault="006852A3" w:rsidP="00B25B59">
      <w:pPr>
        <w:widowControl/>
        <w:jc w:val="both"/>
        <w:rPr>
          <w:rFonts w:ascii="Arial" w:hAnsi="Arial" w:cs="Arial"/>
          <w:sz w:val="24"/>
          <w:szCs w:val="24"/>
        </w:rPr>
      </w:pPr>
      <w:r w:rsidRPr="00B25B59">
        <w:rPr>
          <w:rFonts w:ascii="Arial" w:hAnsi="Arial" w:cs="Arial"/>
          <w:sz w:val="24"/>
          <w:szCs w:val="24"/>
        </w:rPr>
        <w:br w:type="page"/>
      </w:r>
    </w:p>
    <w:p w:rsidR="006852A3" w:rsidRPr="00B25B59" w:rsidRDefault="00B25B59" w:rsidP="00B25B59">
      <w:pPr>
        <w:pStyle w:val="3"/>
        <w:spacing w:before="0" w:after="0"/>
        <w:ind w:left="4254" w:firstLine="0"/>
        <w:jc w:val="both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lastRenderedPageBreak/>
        <w:t xml:space="preserve"> </w:t>
      </w:r>
      <w:r w:rsidR="006852A3" w:rsidRPr="00B25B59">
        <w:rPr>
          <w:rFonts w:ascii="Arial" w:hAnsi="Arial" w:cs="Arial"/>
          <w:b w:val="0"/>
          <w:sz w:val="24"/>
          <w:szCs w:val="24"/>
        </w:rPr>
        <w:t>Приложение № 1 к постановлению администрации Хохольского муниципального района</w:t>
      </w:r>
      <w:r w:rsidRPr="00B25B59">
        <w:rPr>
          <w:rFonts w:ascii="Arial" w:hAnsi="Arial" w:cs="Arial"/>
          <w:b w:val="0"/>
          <w:sz w:val="24"/>
          <w:szCs w:val="24"/>
        </w:rPr>
        <w:t xml:space="preserve"> </w:t>
      </w:r>
      <w:r w:rsidR="006852A3" w:rsidRPr="00B25B59">
        <w:rPr>
          <w:rFonts w:ascii="Arial" w:hAnsi="Arial" w:cs="Arial"/>
          <w:b w:val="0"/>
          <w:sz w:val="24"/>
          <w:szCs w:val="24"/>
        </w:rPr>
        <w:t>от 01 марта 2023 г. №165</w:t>
      </w:r>
    </w:p>
    <w:p w:rsidR="006852A3" w:rsidRPr="00B25B59" w:rsidRDefault="006852A3" w:rsidP="00B25B59">
      <w:pPr>
        <w:jc w:val="both"/>
        <w:rPr>
          <w:rFonts w:ascii="Arial" w:hAnsi="Arial" w:cs="Arial"/>
          <w:sz w:val="24"/>
          <w:szCs w:val="24"/>
        </w:rPr>
      </w:pPr>
    </w:p>
    <w:p w:rsidR="006852A3" w:rsidRPr="00B25B59" w:rsidRDefault="006852A3" w:rsidP="00B25B59">
      <w:pPr>
        <w:jc w:val="both"/>
        <w:rPr>
          <w:rFonts w:ascii="Arial" w:hAnsi="Arial" w:cs="Arial"/>
          <w:sz w:val="24"/>
          <w:szCs w:val="24"/>
        </w:rPr>
      </w:pPr>
      <w:r w:rsidRPr="00B25B59">
        <w:rPr>
          <w:rFonts w:ascii="Arial" w:hAnsi="Arial" w:cs="Arial"/>
          <w:sz w:val="24"/>
          <w:szCs w:val="24"/>
        </w:rPr>
        <w:t>ПАСПОРТмуниципальной программы «Создание условий для развития транспортной системы и дорожного хозяйства»</w:t>
      </w:r>
    </w:p>
    <w:p w:rsidR="006852A3" w:rsidRPr="00B25B59" w:rsidRDefault="006852A3" w:rsidP="00B25B59">
      <w:pPr>
        <w:jc w:val="both"/>
        <w:rPr>
          <w:rFonts w:ascii="Arial" w:hAnsi="Arial" w:cs="Arial"/>
          <w:sz w:val="24"/>
          <w:szCs w:val="24"/>
        </w:rPr>
      </w:pPr>
    </w:p>
    <w:tbl>
      <w:tblPr>
        <w:tblW w:w="5000" w:type="pct"/>
        <w:tblLook w:val="04A0"/>
      </w:tblPr>
      <w:tblGrid>
        <w:gridCol w:w="1936"/>
        <w:gridCol w:w="1936"/>
        <w:gridCol w:w="997"/>
        <w:gridCol w:w="997"/>
        <w:gridCol w:w="997"/>
        <w:gridCol w:w="997"/>
        <w:gridCol w:w="997"/>
        <w:gridCol w:w="997"/>
      </w:tblGrid>
      <w:tr w:rsidR="006852A3" w:rsidRPr="00B25B59" w:rsidTr="00B25B59">
        <w:trPr>
          <w:trHeight w:val="1356"/>
        </w:trPr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lastRenderedPageBreak/>
              <w:t>Ответственный исполнитель муниципальной программы (координатор)</w:t>
            </w:r>
          </w:p>
        </w:tc>
        <w:tc>
          <w:tcPr>
            <w:tcW w:w="3916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 xml:space="preserve">Отдел по строительству, архитектуре, транспорту и ЖКХ </w:t>
            </w:r>
          </w:p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>администрации Хохольского муниципального района</w:t>
            </w:r>
          </w:p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</w:p>
        </w:tc>
      </w:tr>
      <w:tr w:rsidR="006852A3" w:rsidRPr="00B25B59" w:rsidTr="00B25B59">
        <w:trPr>
          <w:trHeight w:val="1234"/>
        </w:trPr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Исполнители муниципальной программы</w:t>
            </w:r>
          </w:p>
        </w:tc>
        <w:tc>
          <w:tcPr>
            <w:tcW w:w="3916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Отдел по образованию, молодежной политике и спорту;</w:t>
            </w:r>
          </w:p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финансовый отдел; администрации городского и сельских поселений (по согласованию).</w:t>
            </w:r>
          </w:p>
        </w:tc>
      </w:tr>
      <w:tr w:rsidR="006852A3" w:rsidRPr="00B25B59" w:rsidTr="00B25B59">
        <w:trPr>
          <w:trHeight w:val="2395"/>
        </w:trPr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Подпрограммы муниципальной программы и основные мероприятия</w:t>
            </w:r>
          </w:p>
        </w:tc>
        <w:tc>
          <w:tcPr>
            <w:tcW w:w="391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bCs w:val="0"/>
                <w:sz w:val="24"/>
                <w:szCs w:val="24"/>
              </w:rPr>
              <w:t xml:space="preserve">1. «Развитие транспортной системы и дорожного хозяйства Хохольского муниципального района» </w:t>
            </w:r>
          </w:p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Основное мероприятие 1.1. Строительство</w:t>
            </w:r>
            <w:r w:rsidR="00B25B59">
              <w:rPr>
                <w:rFonts w:ascii="Arial" w:hAnsi="Arial" w:cs="Arial"/>
                <w:b w:val="0"/>
                <w:bCs w:val="0"/>
                <w:sz w:val="24"/>
                <w:szCs w:val="24"/>
              </w:rPr>
              <w:t xml:space="preserve"> </w:t>
            </w:r>
            <w:r w:rsidRPr="00B25B59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автомобильных дорог общего пользования местного значения</w:t>
            </w:r>
          </w:p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Основное мероприятие 1.2. Капитальный ремонт и ремонт автомобильных дорог общего пользования местного значения.</w:t>
            </w:r>
          </w:p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bCs w:val="0"/>
                <w:sz w:val="24"/>
                <w:szCs w:val="24"/>
              </w:rPr>
              <w:t xml:space="preserve"> Основное мероприятие 1.3. Содержание автомобильных дорог общего пользования местного значения.</w:t>
            </w:r>
          </w:p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bCs w:val="0"/>
                <w:sz w:val="24"/>
                <w:szCs w:val="24"/>
              </w:rPr>
              <w:t xml:space="preserve"> Основное мероприятие 1.4 Обеспечение экономической устойчивости автотранспортных предприятий.</w:t>
            </w:r>
          </w:p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2.«Повышение безопасности дорожного движения на территории Хохольского муниципального района</w:t>
            </w:r>
          </w:p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Основное мероприятие 2.1. Установка искусственного освещения на участках повышенной опасности</w:t>
            </w:r>
          </w:p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Основное мероприятие 2.2.Установка светофорных объектов.</w:t>
            </w:r>
          </w:p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Основное мероприятие 2.3.Обустройство и ремонт пешеходных дорожек</w:t>
            </w:r>
          </w:p>
        </w:tc>
      </w:tr>
      <w:tr w:rsidR="006852A3" w:rsidRPr="00B25B59" w:rsidTr="00B25B59">
        <w:trPr>
          <w:trHeight w:val="1928"/>
        </w:trPr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Цели муниципальной программы</w:t>
            </w:r>
          </w:p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  <w:highlight w:val="yellow"/>
              </w:rPr>
            </w:pPr>
          </w:p>
        </w:tc>
        <w:tc>
          <w:tcPr>
            <w:tcW w:w="391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Сокращение количества дорожно-транспортных происшествий (далее - ДТП) и погибших в автоавариях, защита</w:t>
            </w:r>
            <w:r w:rsidR="00B25B59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жизни и здоровья населения на транспорте от актов незаконного</w:t>
            </w:r>
            <w:r w:rsidR="00B25B59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вмешательства, обеспечение сохранности и развитие автомобильных дорог общего пользования, повышение качества транспортного обслуживания и создание условий для выравнивания транспортной обеспеченности населения Хохольского муниципального района.</w:t>
            </w:r>
          </w:p>
        </w:tc>
      </w:tr>
      <w:tr w:rsidR="006852A3" w:rsidRPr="00B25B59" w:rsidTr="00B25B59">
        <w:trPr>
          <w:trHeight w:val="452"/>
        </w:trPr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Задачи муниципальной</w:t>
            </w:r>
            <w:r w:rsidR="00B25B59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программы</w:t>
            </w:r>
          </w:p>
        </w:tc>
        <w:tc>
          <w:tcPr>
            <w:tcW w:w="3916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2A3" w:rsidRPr="00B25B59" w:rsidRDefault="006852A3" w:rsidP="00B25B59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- строительство, капитальный ремонт и</w:t>
            </w:r>
            <w:r w:rsidR="00B25B5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25B59">
              <w:rPr>
                <w:rFonts w:ascii="Arial" w:hAnsi="Arial" w:cs="Arial"/>
                <w:sz w:val="24"/>
                <w:szCs w:val="24"/>
              </w:rPr>
              <w:t>ремонт дорог;</w:t>
            </w:r>
          </w:p>
          <w:p w:rsidR="006852A3" w:rsidRPr="00B25B59" w:rsidRDefault="006852A3" w:rsidP="00B25B59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- проработка и создание новых маршрутов;</w:t>
            </w:r>
          </w:p>
          <w:p w:rsidR="006852A3" w:rsidRPr="00B25B59" w:rsidRDefault="006852A3" w:rsidP="00B25B59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- повышение эффективности использования автобусного парка организациями транспорта в Хохольском</w:t>
            </w:r>
            <w:r w:rsidR="00B25B5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25B59">
              <w:rPr>
                <w:rFonts w:ascii="Arial" w:hAnsi="Arial" w:cs="Arial"/>
                <w:sz w:val="24"/>
                <w:szCs w:val="24"/>
              </w:rPr>
              <w:t>муниципальном районе.</w:t>
            </w:r>
          </w:p>
          <w:p w:rsidR="006852A3" w:rsidRPr="00B25B59" w:rsidRDefault="006852A3" w:rsidP="00B25B59">
            <w:pPr>
              <w:pStyle w:val="ConsPlusNormal"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B25B59">
              <w:rPr>
                <w:rFonts w:cs="Arial"/>
                <w:sz w:val="24"/>
                <w:szCs w:val="24"/>
              </w:rPr>
              <w:t>- предупреждение опасного поведения участников дорожного движения;</w:t>
            </w:r>
          </w:p>
          <w:p w:rsidR="006852A3" w:rsidRPr="00B25B59" w:rsidRDefault="006852A3" w:rsidP="00B25B59">
            <w:pPr>
              <w:pStyle w:val="ConsPlusNormal"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B25B59">
              <w:rPr>
                <w:rFonts w:cs="Arial"/>
                <w:sz w:val="24"/>
                <w:szCs w:val="24"/>
              </w:rPr>
              <w:t>- сокращение детского дорожно-транспортного травматизма;</w:t>
            </w:r>
          </w:p>
          <w:p w:rsidR="006852A3" w:rsidRPr="00B25B59" w:rsidRDefault="006852A3" w:rsidP="00B25B59">
            <w:pPr>
              <w:pStyle w:val="ConsPlusNormal"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B25B59">
              <w:rPr>
                <w:rFonts w:cs="Arial"/>
                <w:sz w:val="24"/>
                <w:szCs w:val="24"/>
              </w:rPr>
              <w:t>- совершенствование условий движения транспортных средств и пешеходов;</w:t>
            </w:r>
          </w:p>
          <w:p w:rsidR="006852A3" w:rsidRPr="00B25B59" w:rsidRDefault="006852A3" w:rsidP="00B25B59">
            <w:pPr>
              <w:pStyle w:val="ConsPlusNormal"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B25B59">
              <w:rPr>
                <w:rFonts w:cs="Arial"/>
                <w:sz w:val="24"/>
                <w:szCs w:val="24"/>
              </w:rPr>
              <w:t>- совершенствование организации движения транспортных средств и пешеходов;</w:t>
            </w:r>
          </w:p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- приобретения автотранспорта для нужд района.</w:t>
            </w:r>
          </w:p>
        </w:tc>
      </w:tr>
      <w:tr w:rsidR="006852A3" w:rsidRPr="00B25B59" w:rsidTr="00B25B59">
        <w:trPr>
          <w:trHeight w:val="1700"/>
        </w:trPr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lastRenderedPageBreak/>
              <w:t>Показатели (индикаторы) программы</w:t>
            </w:r>
          </w:p>
        </w:tc>
        <w:tc>
          <w:tcPr>
            <w:tcW w:w="3916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B25B59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852A3" w:rsidRPr="00B25B59">
              <w:rPr>
                <w:rFonts w:ascii="Arial" w:hAnsi="Arial" w:cs="Arial"/>
                <w:sz w:val="24"/>
                <w:szCs w:val="24"/>
              </w:rPr>
              <w:t>1.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852A3" w:rsidRPr="00B25B59">
              <w:rPr>
                <w:rFonts w:ascii="Arial" w:hAnsi="Arial" w:cs="Arial"/>
                <w:sz w:val="24"/>
                <w:szCs w:val="24"/>
              </w:rPr>
              <w:t>Доля автомобильных дорог общего пользования, не соответствующих нормативным требованиям к транспортно-эксплуатационным показателям, в общем количестве автомобильных дорог общего пользования Хохольского муниципального района.</w:t>
            </w:r>
          </w:p>
          <w:p w:rsidR="006852A3" w:rsidRPr="00B25B59" w:rsidRDefault="00B25B59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852A3" w:rsidRPr="00B25B59">
              <w:rPr>
                <w:rFonts w:ascii="Arial" w:hAnsi="Arial" w:cs="Arial"/>
                <w:sz w:val="24"/>
                <w:szCs w:val="24"/>
              </w:rPr>
              <w:t>2.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852A3" w:rsidRPr="00B25B59">
              <w:rPr>
                <w:rFonts w:ascii="Arial" w:hAnsi="Arial" w:cs="Arial"/>
                <w:sz w:val="24"/>
                <w:szCs w:val="24"/>
              </w:rPr>
              <w:t>Произведено пассажирокилометров по внутримуниципальным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852A3" w:rsidRPr="00B25B59">
              <w:rPr>
                <w:rFonts w:ascii="Arial" w:hAnsi="Arial" w:cs="Arial"/>
                <w:sz w:val="24"/>
                <w:szCs w:val="24"/>
              </w:rPr>
              <w:t>и городскому маршрутам.</w:t>
            </w:r>
          </w:p>
          <w:p w:rsidR="006852A3" w:rsidRPr="00B25B59" w:rsidRDefault="00B25B59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852A3" w:rsidRPr="00B25B59">
              <w:rPr>
                <w:rFonts w:ascii="Arial" w:hAnsi="Arial" w:cs="Arial"/>
                <w:sz w:val="24"/>
                <w:szCs w:val="24"/>
              </w:rPr>
              <w:t>3.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852A3" w:rsidRPr="00B25B59">
              <w:rPr>
                <w:rFonts w:ascii="Arial" w:hAnsi="Arial" w:cs="Arial"/>
                <w:sz w:val="24"/>
                <w:szCs w:val="24"/>
              </w:rPr>
              <w:t>Количество человек пострадавших в ДТП.</w:t>
            </w:r>
          </w:p>
          <w:p w:rsidR="006852A3" w:rsidRPr="00B25B59" w:rsidRDefault="00B25B59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852A3" w:rsidRPr="00B25B59">
              <w:rPr>
                <w:rFonts w:ascii="Arial" w:hAnsi="Arial" w:cs="Arial"/>
                <w:sz w:val="24"/>
                <w:szCs w:val="24"/>
              </w:rPr>
              <w:t>4.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852A3" w:rsidRPr="00B25B59">
              <w:rPr>
                <w:rFonts w:ascii="Arial" w:hAnsi="Arial" w:cs="Arial"/>
                <w:sz w:val="24"/>
                <w:szCs w:val="24"/>
              </w:rPr>
              <w:t>Количество дорожно-транспортных происшествий в Хохольском муниципальном районе.</w:t>
            </w:r>
          </w:p>
        </w:tc>
      </w:tr>
      <w:tr w:rsidR="006852A3" w:rsidRPr="00B25B59" w:rsidTr="00B25B59">
        <w:trPr>
          <w:trHeight w:val="903"/>
        </w:trPr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Этапы и сроки реализации муниципальной</w:t>
            </w:r>
            <w:r w:rsidR="00B25B59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программы</w:t>
            </w:r>
          </w:p>
        </w:tc>
        <w:tc>
          <w:tcPr>
            <w:tcW w:w="3916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2023 - 2028 годы</w:t>
            </w:r>
          </w:p>
        </w:tc>
      </w:tr>
      <w:tr w:rsidR="006852A3" w:rsidRPr="00B25B59" w:rsidTr="00B25B59">
        <w:trPr>
          <w:trHeight w:val="1077"/>
        </w:trPr>
        <w:tc>
          <w:tcPr>
            <w:tcW w:w="10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  <w:vertAlign w:val="superscript"/>
              </w:rPr>
            </w:pP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Объемы и источники финансирования муниципальной</w:t>
            </w:r>
            <w:r w:rsidR="00B25B59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программы (в действующих ценах каждого года реализации программы)</w:t>
            </w:r>
          </w:p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3916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 Общий объем финансирования –470377,6 тыс. руб.,</w:t>
            </w:r>
            <w:r w:rsidR="00B25B59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</w:p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в т.ч. за счет средств:</w:t>
            </w:r>
          </w:p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федерального бюджета – 0</w:t>
            </w:r>
          </w:p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областного бюджета – 362357,7 тыс. руб.</w:t>
            </w:r>
          </w:p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районного бюджета</w:t>
            </w:r>
            <w:r w:rsidR="00B25B59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– 108019,9</w:t>
            </w:r>
            <w:r w:rsidRPr="00B25B59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 xml:space="preserve"> </w:t>
            </w: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тыс. руб.</w:t>
            </w:r>
            <w:r w:rsidR="00B25B59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</w:p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Финансирование по годам реализации:</w:t>
            </w:r>
          </w:p>
        </w:tc>
      </w:tr>
      <w:tr w:rsidR="006852A3" w:rsidRPr="00B25B59" w:rsidTr="00B25B59">
        <w:trPr>
          <w:trHeight w:val="293"/>
        </w:trPr>
        <w:tc>
          <w:tcPr>
            <w:tcW w:w="10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0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Источник</w:t>
            </w:r>
            <w:r w:rsidR="00B25B59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</w:p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финансирования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2023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2024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2025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2026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2027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2028</w:t>
            </w:r>
          </w:p>
        </w:tc>
      </w:tr>
      <w:tr w:rsidR="006852A3" w:rsidRPr="00B25B59" w:rsidTr="00B25B59">
        <w:trPr>
          <w:trHeight w:val="293"/>
        </w:trPr>
        <w:tc>
          <w:tcPr>
            <w:tcW w:w="10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0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федеральный</w:t>
            </w:r>
            <w:r w:rsidR="00B25B59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</w:p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бюджет</w:t>
            </w:r>
            <w:r w:rsidR="00B25B59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-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-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-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-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-</w:t>
            </w:r>
          </w:p>
        </w:tc>
      </w:tr>
      <w:tr w:rsidR="006852A3" w:rsidRPr="00B25B59" w:rsidTr="00B25B59">
        <w:trPr>
          <w:trHeight w:val="562"/>
        </w:trPr>
        <w:tc>
          <w:tcPr>
            <w:tcW w:w="10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0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Областной бюджет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47694,2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45910,0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45910,0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bCs/>
                <w:color w:val="000000"/>
                <w:sz w:val="24"/>
                <w:szCs w:val="24"/>
              </w:rPr>
              <w:t>70328,3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bCs/>
                <w:color w:val="000000"/>
                <w:sz w:val="24"/>
                <w:szCs w:val="24"/>
              </w:rPr>
              <w:t>74411,6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bCs/>
                <w:color w:val="000000"/>
                <w:sz w:val="24"/>
                <w:szCs w:val="24"/>
              </w:rPr>
              <w:t>78103,6</w:t>
            </w:r>
          </w:p>
        </w:tc>
      </w:tr>
      <w:tr w:rsidR="006852A3" w:rsidRPr="00B25B59" w:rsidTr="00B25B59">
        <w:trPr>
          <w:trHeight w:val="626"/>
        </w:trPr>
        <w:tc>
          <w:tcPr>
            <w:tcW w:w="10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0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Муниципальный</w:t>
            </w:r>
          </w:p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бюджет</w:t>
            </w:r>
            <w:r w:rsidR="00B25B59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color w:val="000000"/>
                <w:sz w:val="24"/>
                <w:szCs w:val="24"/>
              </w:rPr>
              <w:t>20539,5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color w:val="000000"/>
                <w:sz w:val="24"/>
                <w:szCs w:val="24"/>
              </w:rPr>
              <w:t>22235,7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color w:val="000000"/>
                <w:sz w:val="24"/>
                <w:szCs w:val="24"/>
              </w:rPr>
              <w:t>22235,7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13748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14026,9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15234,1</w:t>
            </w:r>
          </w:p>
        </w:tc>
      </w:tr>
      <w:tr w:rsidR="006852A3" w:rsidRPr="00B25B59" w:rsidTr="00B25B59">
        <w:trPr>
          <w:trHeight w:val="482"/>
        </w:trPr>
        <w:tc>
          <w:tcPr>
            <w:tcW w:w="10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0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Всего</w:t>
            </w:r>
            <w:r w:rsidR="00B25B59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bCs/>
                <w:color w:val="000000"/>
                <w:sz w:val="24"/>
                <w:szCs w:val="24"/>
              </w:rPr>
              <w:t>68233,7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bCs/>
                <w:color w:val="000000"/>
                <w:sz w:val="24"/>
                <w:szCs w:val="24"/>
              </w:rPr>
              <w:t>68145,7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bCs/>
                <w:color w:val="000000"/>
                <w:sz w:val="24"/>
                <w:szCs w:val="24"/>
              </w:rPr>
              <w:t>68145,7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bCs/>
                <w:color w:val="000000"/>
                <w:sz w:val="24"/>
                <w:szCs w:val="24"/>
              </w:rPr>
              <w:t>84076,3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bCs/>
                <w:color w:val="000000"/>
                <w:sz w:val="24"/>
                <w:szCs w:val="24"/>
              </w:rPr>
              <w:t>88438,5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bCs/>
                <w:color w:val="000000"/>
                <w:sz w:val="24"/>
                <w:szCs w:val="24"/>
              </w:rPr>
              <w:t>93337,7</w:t>
            </w:r>
          </w:p>
        </w:tc>
      </w:tr>
    </w:tbl>
    <w:p w:rsidR="006852A3" w:rsidRPr="00B25B59" w:rsidRDefault="006852A3" w:rsidP="00B25B59">
      <w:pPr>
        <w:jc w:val="both"/>
        <w:rPr>
          <w:rFonts w:ascii="Arial" w:hAnsi="Arial" w:cs="Arial"/>
          <w:sz w:val="24"/>
          <w:szCs w:val="24"/>
        </w:rPr>
      </w:pPr>
    </w:p>
    <w:p w:rsidR="006852A3" w:rsidRPr="00B25B59" w:rsidRDefault="006852A3" w:rsidP="00B25B59">
      <w:pPr>
        <w:pStyle w:val="1"/>
        <w:spacing w:before="0" w:after="0"/>
        <w:jc w:val="both"/>
        <w:rPr>
          <w:rFonts w:ascii="Arial" w:hAnsi="Arial" w:cs="Arial"/>
          <w:b w:val="0"/>
          <w:sz w:val="24"/>
          <w:szCs w:val="24"/>
        </w:rPr>
      </w:pPr>
      <w:r w:rsidRPr="00B25B59">
        <w:rPr>
          <w:rFonts w:ascii="Arial" w:hAnsi="Arial" w:cs="Arial"/>
          <w:b w:val="0"/>
          <w:sz w:val="24"/>
          <w:szCs w:val="24"/>
        </w:rPr>
        <w:t>Приоритеты муниципальной политики в сфере реализации муниципальной политики, цели, задачи реализации муниципальной программы.</w:t>
      </w:r>
    </w:p>
    <w:p w:rsidR="006852A3" w:rsidRPr="00B25B59" w:rsidRDefault="006852A3" w:rsidP="00B25B59">
      <w:pPr>
        <w:pStyle w:val="3"/>
        <w:spacing w:before="0" w:after="0"/>
        <w:ind w:left="0" w:firstLine="0"/>
        <w:jc w:val="both"/>
        <w:rPr>
          <w:rFonts w:ascii="Arial" w:hAnsi="Arial" w:cs="Arial"/>
          <w:b w:val="0"/>
          <w:sz w:val="24"/>
          <w:szCs w:val="24"/>
        </w:rPr>
      </w:pPr>
    </w:p>
    <w:p w:rsidR="006852A3" w:rsidRPr="00B25B59" w:rsidRDefault="006852A3" w:rsidP="00B25B59">
      <w:pPr>
        <w:jc w:val="both"/>
        <w:rPr>
          <w:rFonts w:ascii="Arial" w:hAnsi="Arial" w:cs="Arial"/>
          <w:sz w:val="24"/>
          <w:szCs w:val="24"/>
        </w:rPr>
      </w:pPr>
      <w:r w:rsidRPr="00B25B59">
        <w:rPr>
          <w:rFonts w:ascii="Arial" w:hAnsi="Arial" w:cs="Arial"/>
          <w:bCs/>
          <w:sz w:val="24"/>
          <w:szCs w:val="24"/>
        </w:rPr>
        <w:t>Основные мероприятия</w:t>
      </w:r>
      <w:r w:rsidRPr="00B25B59">
        <w:rPr>
          <w:rFonts w:ascii="Arial" w:hAnsi="Arial" w:cs="Arial"/>
          <w:sz w:val="24"/>
          <w:szCs w:val="24"/>
        </w:rPr>
        <w:t xml:space="preserve"> реализуется в соответствии с действующими нормативными правовыми актами Российской Федерации, Воронежской области и органов местного самоуправления Хохольского муниципального района.</w:t>
      </w:r>
    </w:p>
    <w:p w:rsidR="006852A3" w:rsidRPr="00B25B59" w:rsidRDefault="006852A3" w:rsidP="00B25B59">
      <w:pPr>
        <w:jc w:val="both"/>
        <w:rPr>
          <w:rFonts w:ascii="Arial" w:hAnsi="Arial" w:cs="Arial"/>
          <w:sz w:val="24"/>
          <w:szCs w:val="24"/>
        </w:rPr>
      </w:pPr>
      <w:r w:rsidRPr="00B25B59">
        <w:rPr>
          <w:rFonts w:ascii="Arial" w:hAnsi="Arial" w:cs="Arial"/>
          <w:sz w:val="24"/>
          <w:szCs w:val="24"/>
        </w:rPr>
        <w:t>Цель муниципальной программы: - Сокращение количества дорожно-транспортных происшествий (далее - ДТП) и погибших в автоавариях, защита жизни и здоровья населения на транспорте от актов незаконного вмешательства, обеспечение сохранности и развитие автомобильных дорог общего пользования, повышение качества транспортного обслуживания и создание условий для выравнивания транспортной обеспеченности населения Хохольского муниципального района.</w:t>
      </w:r>
    </w:p>
    <w:p w:rsidR="006852A3" w:rsidRPr="00B25B59" w:rsidRDefault="006852A3" w:rsidP="00B25B59">
      <w:pPr>
        <w:widowControl/>
        <w:jc w:val="both"/>
        <w:rPr>
          <w:rFonts w:ascii="Arial" w:hAnsi="Arial" w:cs="Arial"/>
          <w:sz w:val="24"/>
          <w:szCs w:val="24"/>
        </w:rPr>
      </w:pPr>
      <w:r w:rsidRPr="00B25B59">
        <w:rPr>
          <w:rFonts w:ascii="Arial" w:hAnsi="Arial" w:cs="Arial"/>
          <w:sz w:val="24"/>
          <w:szCs w:val="24"/>
        </w:rPr>
        <w:t>Задачи муниципальной</w:t>
      </w:r>
      <w:r w:rsidR="00B25B59">
        <w:rPr>
          <w:rFonts w:ascii="Arial" w:hAnsi="Arial" w:cs="Arial"/>
          <w:sz w:val="24"/>
          <w:szCs w:val="24"/>
        </w:rPr>
        <w:t xml:space="preserve"> </w:t>
      </w:r>
      <w:r w:rsidRPr="00B25B59">
        <w:rPr>
          <w:rFonts w:ascii="Arial" w:hAnsi="Arial" w:cs="Arial"/>
          <w:sz w:val="24"/>
          <w:szCs w:val="24"/>
        </w:rPr>
        <w:t xml:space="preserve">программы: </w:t>
      </w:r>
    </w:p>
    <w:p w:rsidR="006852A3" w:rsidRPr="00B25B59" w:rsidRDefault="006852A3" w:rsidP="00B25B59">
      <w:pPr>
        <w:widowControl/>
        <w:jc w:val="both"/>
        <w:rPr>
          <w:rFonts w:ascii="Arial" w:hAnsi="Arial" w:cs="Arial"/>
          <w:sz w:val="24"/>
          <w:szCs w:val="24"/>
        </w:rPr>
      </w:pPr>
      <w:r w:rsidRPr="00B25B59">
        <w:rPr>
          <w:rFonts w:ascii="Arial" w:hAnsi="Arial" w:cs="Arial"/>
          <w:sz w:val="24"/>
          <w:szCs w:val="24"/>
        </w:rPr>
        <w:t>-</w:t>
      </w:r>
      <w:r w:rsidR="00B25B59">
        <w:rPr>
          <w:rFonts w:ascii="Arial" w:hAnsi="Arial" w:cs="Arial"/>
          <w:sz w:val="24"/>
          <w:szCs w:val="24"/>
        </w:rPr>
        <w:t xml:space="preserve"> </w:t>
      </w:r>
      <w:r w:rsidRPr="00B25B59">
        <w:rPr>
          <w:rFonts w:ascii="Arial" w:hAnsi="Arial" w:cs="Arial"/>
          <w:bCs/>
          <w:sz w:val="24"/>
          <w:szCs w:val="24"/>
        </w:rPr>
        <w:t>капитальный ремонт и ремонт</w:t>
      </w:r>
      <w:r w:rsidRPr="00B25B59">
        <w:rPr>
          <w:rFonts w:ascii="Arial" w:hAnsi="Arial" w:cs="Arial"/>
          <w:sz w:val="24"/>
          <w:szCs w:val="24"/>
        </w:rPr>
        <w:t xml:space="preserve"> дорог;</w:t>
      </w:r>
    </w:p>
    <w:p w:rsidR="006852A3" w:rsidRPr="00B25B59" w:rsidRDefault="006852A3" w:rsidP="00B25B59">
      <w:pPr>
        <w:widowControl/>
        <w:jc w:val="both"/>
        <w:rPr>
          <w:rFonts w:ascii="Arial" w:hAnsi="Arial" w:cs="Arial"/>
          <w:sz w:val="24"/>
          <w:szCs w:val="24"/>
        </w:rPr>
      </w:pPr>
      <w:r w:rsidRPr="00B25B59">
        <w:rPr>
          <w:rFonts w:ascii="Arial" w:hAnsi="Arial" w:cs="Arial"/>
          <w:sz w:val="24"/>
          <w:szCs w:val="24"/>
        </w:rPr>
        <w:t>- повышение эффективности использования автобусного парка организациями транспорта в Хохольском муниципальном районе.</w:t>
      </w:r>
    </w:p>
    <w:p w:rsidR="006852A3" w:rsidRPr="00B25B59" w:rsidRDefault="006852A3" w:rsidP="00B25B59">
      <w:pPr>
        <w:pStyle w:val="ConsPlusNormal"/>
        <w:ind w:firstLine="0"/>
        <w:jc w:val="both"/>
        <w:rPr>
          <w:rFonts w:cs="Arial"/>
          <w:sz w:val="24"/>
          <w:szCs w:val="24"/>
        </w:rPr>
      </w:pPr>
      <w:r w:rsidRPr="00B25B59">
        <w:rPr>
          <w:rFonts w:cs="Arial"/>
          <w:sz w:val="24"/>
          <w:szCs w:val="24"/>
        </w:rPr>
        <w:t>- повышение защищенности</w:t>
      </w:r>
      <w:r w:rsidR="00B25B59">
        <w:rPr>
          <w:rFonts w:cs="Arial"/>
          <w:sz w:val="24"/>
          <w:szCs w:val="24"/>
        </w:rPr>
        <w:t xml:space="preserve"> </w:t>
      </w:r>
      <w:r w:rsidRPr="00B25B59">
        <w:rPr>
          <w:rFonts w:cs="Arial"/>
          <w:sz w:val="24"/>
          <w:szCs w:val="24"/>
        </w:rPr>
        <w:t xml:space="preserve">пассажиров и персонала на транспорте от актов </w:t>
      </w:r>
      <w:r w:rsidRPr="00B25B59">
        <w:rPr>
          <w:rFonts w:cs="Arial"/>
          <w:sz w:val="24"/>
          <w:szCs w:val="24"/>
        </w:rPr>
        <w:lastRenderedPageBreak/>
        <w:t>незаконного вмешательства;</w:t>
      </w:r>
    </w:p>
    <w:p w:rsidR="006852A3" w:rsidRPr="00B25B59" w:rsidRDefault="006852A3" w:rsidP="00B25B59">
      <w:pPr>
        <w:pStyle w:val="ConsPlusNormal"/>
        <w:ind w:firstLine="0"/>
        <w:jc w:val="both"/>
        <w:rPr>
          <w:rFonts w:cs="Arial"/>
          <w:sz w:val="24"/>
          <w:szCs w:val="24"/>
        </w:rPr>
      </w:pPr>
      <w:r w:rsidRPr="00B25B59">
        <w:rPr>
          <w:rFonts w:cs="Arial"/>
          <w:sz w:val="24"/>
          <w:szCs w:val="24"/>
        </w:rPr>
        <w:t>- формирование индивидуального и общественного сознания, активной жизненной позиции и повышение грамотности</w:t>
      </w:r>
      <w:r w:rsidR="00B25B59">
        <w:rPr>
          <w:rFonts w:cs="Arial"/>
          <w:sz w:val="24"/>
          <w:szCs w:val="24"/>
        </w:rPr>
        <w:t xml:space="preserve"> </w:t>
      </w:r>
      <w:r w:rsidRPr="00B25B59">
        <w:rPr>
          <w:rFonts w:cs="Arial"/>
          <w:sz w:val="24"/>
          <w:szCs w:val="24"/>
        </w:rPr>
        <w:t>населения</w:t>
      </w:r>
      <w:r w:rsidR="00B25B59">
        <w:rPr>
          <w:rFonts w:cs="Arial"/>
          <w:sz w:val="24"/>
          <w:szCs w:val="24"/>
        </w:rPr>
        <w:t xml:space="preserve"> </w:t>
      </w:r>
      <w:r w:rsidRPr="00B25B59">
        <w:rPr>
          <w:rFonts w:cs="Arial"/>
          <w:sz w:val="24"/>
          <w:szCs w:val="24"/>
        </w:rPr>
        <w:t>в</w:t>
      </w:r>
      <w:r w:rsidR="00B25B59">
        <w:rPr>
          <w:rFonts w:cs="Arial"/>
          <w:sz w:val="24"/>
          <w:szCs w:val="24"/>
        </w:rPr>
        <w:t xml:space="preserve"> </w:t>
      </w:r>
      <w:r w:rsidRPr="00B25B59">
        <w:rPr>
          <w:rFonts w:cs="Arial"/>
          <w:sz w:val="24"/>
          <w:szCs w:val="24"/>
        </w:rPr>
        <w:t>области обеспечения безопасности населения на транспорте;</w:t>
      </w:r>
    </w:p>
    <w:p w:rsidR="006852A3" w:rsidRPr="00B25B59" w:rsidRDefault="006852A3" w:rsidP="00B25B59">
      <w:pPr>
        <w:pStyle w:val="ConsPlusNormal"/>
        <w:ind w:firstLine="0"/>
        <w:jc w:val="both"/>
        <w:rPr>
          <w:rFonts w:cs="Arial"/>
          <w:sz w:val="24"/>
          <w:szCs w:val="24"/>
        </w:rPr>
      </w:pPr>
      <w:r w:rsidRPr="00B25B59">
        <w:rPr>
          <w:rFonts w:cs="Arial"/>
          <w:sz w:val="24"/>
          <w:szCs w:val="24"/>
        </w:rPr>
        <w:t>- предупреждение опасного поведения участников дорожного движения;</w:t>
      </w:r>
    </w:p>
    <w:p w:rsidR="006852A3" w:rsidRPr="00B25B59" w:rsidRDefault="006852A3" w:rsidP="00B25B59">
      <w:pPr>
        <w:pStyle w:val="ConsPlusNormal"/>
        <w:ind w:firstLine="0"/>
        <w:jc w:val="both"/>
        <w:rPr>
          <w:rFonts w:cs="Arial"/>
          <w:sz w:val="24"/>
          <w:szCs w:val="24"/>
        </w:rPr>
      </w:pPr>
      <w:r w:rsidRPr="00B25B59">
        <w:rPr>
          <w:rFonts w:cs="Arial"/>
          <w:sz w:val="24"/>
          <w:szCs w:val="24"/>
        </w:rPr>
        <w:t>- сокращение детского дорожно-транспортного травматизма;</w:t>
      </w:r>
    </w:p>
    <w:p w:rsidR="006852A3" w:rsidRPr="00B25B59" w:rsidRDefault="006852A3" w:rsidP="00B25B59">
      <w:pPr>
        <w:pStyle w:val="ConsPlusNormal"/>
        <w:ind w:firstLine="0"/>
        <w:jc w:val="both"/>
        <w:rPr>
          <w:rFonts w:cs="Arial"/>
          <w:sz w:val="24"/>
          <w:szCs w:val="24"/>
        </w:rPr>
      </w:pPr>
      <w:r w:rsidRPr="00B25B59">
        <w:rPr>
          <w:rFonts w:cs="Arial"/>
          <w:sz w:val="24"/>
          <w:szCs w:val="24"/>
        </w:rPr>
        <w:t>-совершенствование условий движения транспортных средств и пешеходов;</w:t>
      </w:r>
    </w:p>
    <w:p w:rsidR="006852A3" w:rsidRPr="00B25B59" w:rsidRDefault="006852A3" w:rsidP="00B25B59">
      <w:pPr>
        <w:pStyle w:val="ConsPlusNormal"/>
        <w:ind w:firstLine="0"/>
        <w:jc w:val="both"/>
        <w:rPr>
          <w:rFonts w:cs="Arial"/>
          <w:sz w:val="24"/>
          <w:szCs w:val="24"/>
        </w:rPr>
      </w:pPr>
      <w:r w:rsidRPr="00B25B59">
        <w:rPr>
          <w:rFonts w:cs="Arial"/>
          <w:sz w:val="24"/>
          <w:szCs w:val="24"/>
        </w:rPr>
        <w:t>- совершенствование организации движения транспортных средств и пешеходов;</w:t>
      </w:r>
    </w:p>
    <w:p w:rsidR="006852A3" w:rsidRPr="00B25B59" w:rsidRDefault="006852A3" w:rsidP="00B25B59">
      <w:pPr>
        <w:widowControl/>
        <w:jc w:val="both"/>
        <w:rPr>
          <w:rFonts w:ascii="Arial" w:hAnsi="Arial" w:cs="Arial"/>
          <w:sz w:val="24"/>
          <w:szCs w:val="24"/>
        </w:rPr>
      </w:pPr>
      <w:r w:rsidRPr="00B25B59">
        <w:rPr>
          <w:rFonts w:ascii="Arial" w:hAnsi="Arial" w:cs="Arial"/>
          <w:sz w:val="24"/>
          <w:szCs w:val="24"/>
        </w:rPr>
        <w:t>- приобретения автотранспорта для нужд района.</w:t>
      </w:r>
    </w:p>
    <w:p w:rsidR="006852A3" w:rsidRPr="00B25B59" w:rsidRDefault="006852A3" w:rsidP="00B25B59">
      <w:pPr>
        <w:widowControl/>
        <w:jc w:val="both"/>
        <w:rPr>
          <w:rFonts w:ascii="Arial" w:hAnsi="Arial" w:cs="Arial"/>
          <w:sz w:val="24"/>
          <w:szCs w:val="24"/>
        </w:rPr>
      </w:pPr>
      <w:r w:rsidRPr="00B25B59">
        <w:rPr>
          <w:rFonts w:ascii="Arial" w:hAnsi="Arial" w:cs="Arial"/>
          <w:sz w:val="24"/>
          <w:szCs w:val="24"/>
        </w:rPr>
        <w:t xml:space="preserve">Подпрограмма муниципальной программы 1. «Развитие транспортной системы и дорожного хозяйства Хохольского муниципального района» </w:t>
      </w:r>
    </w:p>
    <w:p w:rsidR="006852A3" w:rsidRPr="00B25B59" w:rsidRDefault="006852A3" w:rsidP="00B25B59">
      <w:pPr>
        <w:widowControl/>
        <w:jc w:val="both"/>
        <w:rPr>
          <w:rFonts w:ascii="Arial" w:hAnsi="Arial" w:cs="Arial"/>
          <w:sz w:val="24"/>
          <w:szCs w:val="24"/>
        </w:rPr>
      </w:pPr>
      <w:r w:rsidRPr="00B25B59">
        <w:rPr>
          <w:rFonts w:ascii="Arial" w:hAnsi="Arial" w:cs="Arial"/>
          <w:bCs/>
          <w:sz w:val="24"/>
          <w:szCs w:val="24"/>
        </w:rPr>
        <w:t xml:space="preserve">Основное мероприятие </w:t>
      </w:r>
      <w:r w:rsidRPr="00B25B59">
        <w:rPr>
          <w:rFonts w:ascii="Arial" w:hAnsi="Arial" w:cs="Arial"/>
          <w:sz w:val="24"/>
          <w:szCs w:val="24"/>
        </w:rPr>
        <w:t>1.1. Строительство автомобильных дорог общего пользования местного значения.</w:t>
      </w:r>
    </w:p>
    <w:p w:rsidR="006852A3" w:rsidRPr="00B25B59" w:rsidRDefault="006852A3" w:rsidP="00B25B59">
      <w:pPr>
        <w:widowControl/>
        <w:jc w:val="both"/>
        <w:rPr>
          <w:rFonts w:ascii="Arial" w:hAnsi="Arial" w:cs="Arial"/>
          <w:sz w:val="24"/>
          <w:szCs w:val="24"/>
        </w:rPr>
      </w:pPr>
      <w:r w:rsidRPr="00B25B59">
        <w:rPr>
          <w:rFonts w:ascii="Arial" w:hAnsi="Arial" w:cs="Arial"/>
          <w:bCs/>
          <w:sz w:val="24"/>
          <w:szCs w:val="24"/>
        </w:rPr>
        <w:t xml:space="preserve">Основное мероприятие </w:t>
      </w:r>
      <w:r w:rsidRPr="00B25B59">
        <w:rPr>
          <w:rFonts w:ascii="Arial" w:hAnsi="Arial" w:cs="Arial"/>
          <w:sz w:val="24"/>
          <w:szCs w:val="24"/>
        </w:rPr>
        <w:t xml:space="preserve">1.2. </w:t>
      </w:r>
      <w:r w:rsidRPr="00B25B59">
        <w:rPr>
          <w:rFonts w:ascii="Arial" w:hAnsi="Arial" w:cs="Arial"/>
          <w:bCs/>
          <w:sz w:val="24"/>
          <w:szCs w:val="24"/>
        </w:rPr>
        <w:t>Капитальный ремонт и ремонт</w:t>
      </w:r>
      <w:r w:rsidRPr="00B25B59">
        <w:rPr>
          <w:rFonts w:ascii="Arial" w:hAnsi="Arial" w:cs="Arial"/>
          <w:sz w:val="24"/>
          <w:szCs w:val="24"/>
        </w:rPr>
        <w:t xml:space="preserve"> автомобильных дорог общего пользования местного значения.</w:t>
      </w:r>
    </w:p>
    <w:p w:rsidR="006852A3" w:rsidRPr="00B25B59" w:rsidRDefault="006852A3" w:rsidP="00B25B59">
      <w:pPr>
        <w:widowControl/>
        <w:jc w:val="both"/>
        <w:rPr>
          <w:rFonts w:ascii="Arial" w:hAnsi="Arial" w:cs="Arial"/>
          <w:sz w:val="24"/>
          <w:szCs w:val="24"/>
        </w:rPr>
      </w:pPr>
      <w:r w:rsidRPr="00B25B59">
        <w:rPr>
          <w:rFonts w:ascii="Arial" w:hAnsi="Arial" w:cs="Arial"/>
          <w:bCs/>
          <w:sz w:val="24"/>
          <w:szCs w:val="24"/>
        </w:rPr>
        <w:t>Основное мероприятие</w:t>
      </w:r>
      <w:r w:rsidRPr="00B25B59">
        <w:rPr>
          <w:rFonts w:ascii="Arial" w:hAnsi="Arial" w:cs="Arial"/>
          <w:sz w:val="24"/>
          <w:szCs w:val="24"/>
        </w:rPr>
        <w:t xml:space="preserve"> 1.3. Содержание автомобильных дорог общего пользования местного значения.</w:t>
      </w:r>
    </w:p>
    <w:p w:rsidR="006852A3" w:rsidRPr="00B25B59" w:rsidRDefault="006852A3" w:rsidP="00B25B59">
      <w:pPr>
        <w:widowControl/>
        <w:jc w:val="both"/>
        <w:rPr>
          <w:rFonts w:ascii="Arial" w:hAnsi="Arial" w:cs="Arial"/>
          <w:sz w:val="24"/>
          <w:szCs w:val="24"/>
        </w:rPr>
      </w:pPr>
      <w:r w:rsidRPr="00B25B59">
        <w:rPr>
          <w:rFonts w:ascii="Arial" w:hAnsi="Arial" w:cs="Arial"/>
          <w:bCs/>
          <w:sz w:val="24"/>
          <w:szCs w:val="24"/>
        </w:rPr>
        <w:t>Основное мероприятие</w:t>
      </w:r>
      <w:r w:rsidRPr="00B25B59">
        <w:rPr>
          <w:rFonts w:ascii="Arial" w:hAnsi="Arial" w:cs="Arial"/>
          <w:sz w:val="24"/>
          <w:szCs w:val="24"/>
        </w:rPr>
        <w:t xml:space="preserve"> 1.4. Обеспечение экономической устойчивости автотранспортных предприятий.</w:t>
      </w:r>
    </w:p>
    <w:p w:rsidR="006852A3" w:rsidRPr="00B25B59" w:rsidRDefault="006852A3" w:rsidP="00B25B59">
      <w:pPr>
        <w:widowControl/>
        <w:jc w:val="both"/>
        <w:rPr>
          <w:rFonts w:ascii="Arial" w:hAnsi="Arial" w:cs="Arial"/>
          <w:sz w:val="24"/>
          <w:szCs w:val="24"/>
        </w:rPr>
      </w:pPr>
      <w:r w:rsidRPr="00B25B59">
        <w:rPr>
          <w:rFonts w:ascii="Arial" w:hAnsi="Arial" w:cs="Arial"/>
          <w:sz w:val="24"/>
          <w:szCs w:val="24"/>
        </w:rPr>
        <w:t>Подпрограммы муниципальной программы 2. «Повышение безопасности дорожного движения на территории Хохольского муниципального района</w:t>
      </w:r>
    </w:p>
    <w:p w:rsidR="006852A3" w:rsidRPr="00B25B59" w:rsidRDefault="006852A3" w:rsidP="00B25B59">
      <w:pPr>
        <w:widowControl/>
        <w:jc w:val="both"/>
        <w:rPr>
          <w:rFonts w:ascii="Arial" w:hAnsi="Arial" w:cs="Arial"/>
          <w:sz w:val="24"/>
          <w:szCs w:val="24"/>
        </w:rPr>
      </w:pPr>
      <w:r w:rsidRPr="00B25B59">
        <w:rPr>
          <w:rFonts w:ascii="Arial" w:hAnsi="Arial" w:cs="Arial"/>
          <w:bCs/>
          <w:sz w:val="24"/>
          <w:szCs w:val="24"/>
        </w:rPr>
        <w:t>Основное мероприятие</w:t>
      </w:r>
      <w:r w:rsidRPr="00B25B59">
        <w:rPr>
          <w:rFonts w:ascii="Arial" w:hAnsi="Arial" w:cs="Arial"/>
          <w:sz w:val="24"/>
          <w:szCs w:val="24"/>
        </w:rPr>
        <w:t xml:space="preserve"> 2.1. Установка искусственного освещения на участках повышенной опасности.</w:t>
      </w:r>
    </w:p>
    <w:p w:rsidR="006852A3" w:rsidRPr="00B25B59" w:rsidRDefault="006852A3" w:rsidP="00B25B59">
      <w:pPr>
        <w:widowControl/>
        <w:jc w:val="both"/>
        <w:rPr>
          <w:rFonts w:ascii="Arial" w:hAnsi="Arial" w:cs="Arial"/>
          <w:sz w:val="24"/>
          <w:szCs w:val="24"/>
        </w:rPr>
      </w:pPr>
      <w:r w:rsidRPr="00B25B59">
        <w:rPr>
          <w:rFonts w:ascii="Arial" w:hAnsi="Arial" w:cs="Arial"/>
          <w:bCs/>
          <w:sz w:val="24"/>
          <w:szCs w:val="24"/>
        </w:rPr>
        <w:t xml:space="preserve">Основное мероприятие </w:t>
      </w:r>
      <w:r w:rsidRPr="00B25B59">
        <w:rPr>
          <w:rFonts w:ascii="Arial" w:hAnsi="Arial" w:cs="Arial"/>
          <w:sz w:val="24"/>
          <w:szCs w:val="24"/>
        </w:rPr>
        <w:t>2.2. Установка светофорных объектов.</w:t>
      </w:r>
    </w:p>
    <w:p w:rsidR="006852A3" w:rsidRPr="00B25B59" w:rsidRDefault="006852A3" w:rsidP="00B25B59">
      <w:pPr>
        <w:widowControl/>
        <w:jc w:val="both"/>
        <w:rPr>
          <w:rFonts w:ascii="Arial" w:hAnsi="Arial" w:cs="Arial"/>
          <w:sz w:val="24"/>
          <w:szCs w:val="24"/>
        </w:rPr>
      </w:pPr>
      <w:r w:rsidRPr="00B25B59">
        <w:rPr>
          <w:rFonts w:ascii="Arial" w:hAnsi="Arial" w:cs="Arial"/>
          <w:bCs/>
          <w:sz w:val="24"/>
          <w:szCs w:val="24"/>
        </w:rPr>
        <w:t xml:space="preserve">Основное мероприятие </w:t>
      </w:r>
      <w:r w:rsidRPr="00B25B59">
        <w:rPr>
          <w:rFonts w:ascii="Arial" w:hAnsi="Arial" w:cs="Arial"/>
          <w:sz w:val="24"/>
          <w:szCs w:val="24"/>
        </w:rPr>
        <w:t>2.3. Обустройство и ремонт пешеходных дорожек.</w:t>
      </w:r>
    </w:p>
    <w:p w:rsidR="006852A3" w:rsidRPr="00B25B59" w:rsidRDefault="006852A3" w:rsidP="00B25B59">
      <w:pPr>
        <w:widowControl/>
        <w:jc w:val="both"/>
        <w:rPr>
          <w:rFonts w:ascii="Arial" w:hAnsi="Arial" w:cs="Arial"/>
          <w:sz w:val="24"/>
          <w:szCs w:val="24"/>
        </w:rPr>
      </w:pPr>
      <w:r w:rsidRPr="00B25B59">
        <w:rPr>
          <w:rFonts w:ascii="Arial" w:hAnsi="Arial" w:cs="Arial"/>
          <w:sz w:val="24"/>
          <w:szCs w:val="24"/>
        </w:rPr>
        <w:t>Показателями достижения целей и решения задач программы являются:</w:t>
      </w:r>
    </w:p>
    <w:p w:rsidR="006852A3" w:rsidRPr="00B25B59" w:rsidRDefault="006852A3" w:rsidP="00B25B59">
      <w:pPr>
        <w:widowControl/>
        <w:numPr>
          <w:ilvl w:val="0"/>
          <w:numId w:val="44"/>
        </w:numPr>
        <w:ind w:left="0" w:firstLine="0"/>
        <w:jc w:val="both"/>
        <w:rPr>
          <w:rFonts w:ascii="Arial" w:hAnsi="Arial" w:cs="Arial"/>
          <w:sz w:val="24"/>
          <w:szCs w:val="24"/>
        </w:rPr>
      </w:pPr>
      <w:r w:rsidRPr="00B25B59">
        <w:rPr>
          <w:rFonts w:ascii="Arial" w:hAnsi="Arial" w:cs="Arial"/>
          <w:sz w:val="24"/>
          <w:szCs w:val="24"/>
        </w:rPr>
        <w:t>Доля автомобильных дорог общего пользования, не соответствующих нормативным требованиям к транспортно-эксплуатационным показателям, в общем количестве автомобильных дорог общего пользования Хохольского муниципального района.</w:t>
      </w:r>
    </w:p>
    <w:p w:rsidR="006852A3" w:rsidRPr="00B25B59" w:rsidRDefault="006852A3" w:rsidP="00B25B59">
      <w:pPr>
        <w:widowControl/>
        <w:numPr>
          <w:ilvl w:val="0"/>
          <w:numId w:val="44"/>
        </w:numPr>
        <w:ind w:left="0" w:firstLine="0"/>
        <w:jc w:val="both"/>
        <w:rPr>
          <w:rFonts w:ascii="Arial" w:hAnsi="Arial" w:cs="Arial"/>
          <w:sz w:val="24"/>
          <w:szCs w:val="24"/>
        </w:rPr>
      </w:pPr>
      <w:r w:rsidRPr="00B25B59">
        <w:rPr>
          <w:rFonts w:ascii="Arial" w:hAnsi="Arial" w:cs="Arial"/>
          <w:sz w:val="24"/>
          <w:szCs w:val="24"/>
        </w:rPr>
        <w:t>Произведено пассажирокилометров по внутримуниципальным и городскому маршрутам.</w:t>
      </w:r>
    </w:p>
    <w:p w:rsidR="006852A3" w:rsidRPr="00B25B59" w:rsidRDefault="006852A3" w:rsidP="00B25B59">
      <w:pPr>
        <w:widowControl/>
        <w:numPr>
          <w:ilvl w:val="0"/>
          <w:numId w:val="44"/>
        </w:numPr>
        <w:ind w:left="0" w:firstLine="0"/>
        <w:jc w:val="both"/>
        <w:rPr>
          <w:rFonts w:ascii="Arial" w:hAnsi="Arial" w:cs="Arial"/>
          <w:sz w:val="24"/>
          <w:szCs w:val="24"/>
        </w:rPr>
      </w:pPr>
      <w:r w:rsidRPr="00B25B59">
        <w:rPr>
          <w:rFonts w:ascii="Arial" w:hAnsi="Arial" w:cs="Arial"/>
          <w:sz w:val="24"/>
          <w:szCs w:val="24"/>
        </w:rPr>
        <w:t>Количество человек пострадавших в ДТП.</w:t>
      </w:r>
    </w:p>
    <w:p w:rsidR="006852A3" w:rsidRPr="00B25B59" w:rsidRDefault="006852A3" w:rsidP="00B25B59">
      <w:pPr>
        <w:widowControl/>
        <w:numPr>
          <w:ilvl w:val="0"/>
          <w:numId w:val="44"/>
        </w:numPr>
        <w:ind w:left="0" w:firstLine="0"/>
        <w:jc w:val="both"/>
        <w:rPr>
          <w:rFonts w:ascii="Arial" w:hAnsi="Arial" w:cs="Arial"/>
          <w:sz w:val="24"/>
          <w:szCs w:val="24"/>
        </w:rPr>
      </w:pPr>
      <w:r w:rsidRPr="00B25B59">
        <w:rPr>
          <w:rFonts w:ascii="Arial" w:hAnsi="Arial" w:cs="Arial"/>
          <w:sz w:val="24"/>
          <w:szCs w:val="24"/>
        </w:rPr>
        <w:t>Количество дорожно-транспортных происшествий в Хохольском муниципальном районе.</w:t>
      </w:r>
    </w:p>
    <w:p w:rsidR="006852A3" w:rsidRPr="00B25B59" w:rsidRDefault="006852A3" w:rsidP="00B25B59">
      <w:pPr>
        <w:jc w:val="both"/>
        <w:rPr>
          <w:rFonts w:ascii="Arial" w:hAnsi="Arial" w:cs="Arial"/>
          <w:sz w:val="24"/>
          <w:szCs w:val="24"/>
        </w:rPr>
      </w:pPr>
      <w:r w:rsidRPr="00B25B59">
        <w:rPr>
          <w:rFonts w:ascii="Arial" w:hAnsi="Arial" w:cs="Arial"/>
          <w:sz w:val="24"/>
          <w:szCs w:val="24"/>
        </w:rPr>
        <w:t>Сведения о показателях (индикаторах) муниципальной программы и их значениях приведены в приложении 1 к муниципальной программе.</w:t>
      </w:r>
    </w:p>
    <w:p w:rsidR="006852A3" w:rsidRPr="00B25B59" w:rsidRDefault="006852A3" w:rsidP="00B25B59">
      <w:pPr>
        <w:jc w:val="both"/>
        <w:rPr>
          <w:rFonts w:ascii="Arial" w:hAnsi="Arial" w:cs="Arial"/>
          <w:sz w:val="24"/>
          <w:szCs w:val="24"/>
        </w:rPr>
      </w:pPr>
      <w:r w:rsidRPr="00B25B59">
        <w:rPr>
          <w:rFonts w:ascii="Arial" w:hAnsi="Arial" w:cs="Arial"/>
          <w:sz w:val="24"/>
          <w:szCs w:val="24"/>
        </w:rPr>
        <w:t>Методики расчета показателей (индикаторов) муниципальной программы приведены в приложении 2 к муниципальной программе.</w:t>
      </w:r>
    </w:p>
    <w:p w:rsidR="006852A3" w:rsidRPr="00B25B59" w:rsidRDefault="006852A3" w:rsidP="00B25B59">
      <w:pPr>
        <w:jc w:val="both"/>
        <w:rPr>
          <w:rFonts w:ascii="Arial" w:hAnsi="Arial" w:cs="Arial"/>
          <w:sz w:val="24"/>
          <w:szCs w:val="24"/>
        </w:rPr>
      </w:pPr>
      <w:r w:rsidRPr="00B25B59">
        <w:rPr>
          <w:rFonts w:ascii="Arial" w:hAnsi="Arial" w:cs="Arial"/>
          <w:sz w:val="24"/>
          <w:szCs w:val="24"/>
        </w:rPr>
        <w:t>Перечень основных мероприятий и мероприятий, реализуемых в рамках муниципальной программы приведен в приложении 3 к муниципальной программе.</w:t>
      </w:r>
    </w:p>
    <w:p w:rsidR="006852A3" w:rsidRPr="00B25B59" w:rsidRDefault="006852A3" w:rsidP="00B25B59">
      <w:pPr>
        <w:jc w:val="both"/>
        <w:rPr>
          <w:rFonts w:ascii="Arial" w:hAnsi="Arial" w:cs="Arial"/>
          <w:sz w:val="24"/>
          <w:szCs w:val="24"/>
        </w:rPr>
      </w:pPr>
      <w:r w:rsidRPr="00B25B59">
        <w:rPr>
          <w:rFonts w:ascii="Arial" w:hAnsi="Arial" w:cs="Arial"/>
          <w:sz w:val="24"/>
          <w:szCs w:val="24"/>
        </w:rPr>
        <w:t>Финансовое обеспечение и прогнозная оценка расходов федерального, областного, местного бюджетов и внебюджетных источников на реализацию муниципальной программы приведены в приложениях 4 и 5 к</w:t>
      </w:r>
      <w:r w:rsidR="00B25B59">
        <w:rPr>
          <w:rFonts w:ascii="Arial" w:hAnsi="Arial" w:cs="Arial"/>
          <w:sz w:val="24"/>
          <w:szCs w:val="24"/>
        </w:rPr>
        <w:t xml:space="preserve"> </w:t>
      </w:r>
      <w:r w:rsidRPr="00B25B59">
        <w:rPr>
          <w:rFonts w:ascii="Arial" w:hAnsi="Arial" w:cs="Arial"/>
          <w:sz w:val="24"/>
          <w:szCs w:val="24"/>
        </w:rPr>
        <w:t>программе.</w:t>
      </w:r>
    </w:p>
    <w:p w:rsidR="006852A3" w:rsidRPr="00B25B59" w:rsidRDefault="006852A3" w:rsidP="00B25B59">
      <w:pPr>
        <w:jc w:val="both"/>
        <w:rPr>
          <w:rFonts w:ascii="Arial" w:hAnsi="Arial" w:cs="Arial"/>
          <w:sz w:val="24"/>
          <w:szCs w:val="24"/>
        </w:rPr>
      </w:pPr>
    </w:p>
    <w:p w:rsidR="006852A3" w:rsidRPr="00B25B59" w:rsidRDefault="006852A3" w:rsidP="00B25B59">
      <w:pPr>
        <w:jc w:val="both"/>
        <w:rPr>
          <w:rFonts w:ascii="Arial" w:hAnsi="Arial" w:cs="Arial"/>
          <w:sz w:val="24"/>
          <w:szCs w:val="24"/>
        </w:rPr>
        <w:sectPr w:rsidR="006852A3" w:rsidRPr="00B25B59" w:rsidSect="00B25B59">
          <w:pgSz w:w="11906" w:h="16838"/>
          <w:pgMar w:top="2268" w:right="567" w:bottom="567" w:left="1701" w:header="454" w:footer="454" w:gutter="0"/>
          <w:cols w:space="708"/>
          <w:docGrid w:linePitch="360"/>
        </w:sectPr>
      </w:pPr>
    </w:p>
    <w:p w:rsidR="006852A3" w:rsidRPr="00B25B59" w:rsidRDefault="006852A3" w:rsidP="00B25B59">
      <w:pPr>
        <w:jc w:val="right"/>
        <w:rPr>
          <w:rFonts w:ascii="Arial" w:hAnsi="Arial" w:cs="Arial"/>
          <w:sz w:val="24"/>
          <w:szCs w:val="24"/>
        </w:rPr>
      </w:pPr>
      <w:r w:rsidRPr="00B25B59">
        <w:rPr>
          <w:rFonts w:ascii="Arial" w:hAnsi="Arial" w:cs="Arial"/>
          <w:sz w:val="24"/>
          <w:szCs w:val="24"/>
        </w:rPr>
        <w:lastRenderedPageBreak/>
        <w:t xml:space="preserve">Приложение 1к муниципальной программе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6"/>
        <w:gridCol w:w="110"/>
        <w:gridCol w:w="2513"/>
        <w:gridCol w:w="1777"/>
        <w:gridCol w:w="1318"/>
        <w:gridCol w:w="704"/>
        <w:gridCol w:w="765"/>
        <w:gridCol w:w="765"/>
        <w:gridCol w:w="704"/>
        <w:gridCol w:w="704"/>
        <w:gridCol w:w="765"/>
        <w:gridCol w:w="1334"/>
        <w:gridCol w:w="580"/>
        <w:gridCol w:w="1921"/>
      </w:tblGrid>
      <w:tr w:rsidR="006852A3" w:rsidRPr="00B25B59" w:rsidTr="00B25B59">
        <w:trPr>
          <w:trHeight w:val="1281"/>
        </w:trPr>
        <w:tc>
          <w:tcPr>
            <w:tcW w:w="27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color w:val="000000"/>
                <w:sz w:val="24"/>
                <w:szCs w:val="24"/>
              </w:rPr>
              <w:t>Сведения о показателях (индикаторах) муниципальной</w:t>
            </w:r>
            <w:r w:rsidR="00B25B59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B25B59">
              <w:rPr>
                <w:rFonts w:ascii="Arial" w:hAnsi="Arial" w:cs="Arial"/>
                <w:color w:val="000000"/>
                <w:sz w:val="24"/>
                <w:szCs w:val="24"/>
              </w:rPr>
              <w:t xml:space="preserve">программы Хохольского муниципального района </w:t>
            </w:r>
            <w:r w:rsidRPr="00B25B59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«Создание условий для развития транспортной системы и дорожного хозяйства»</w:t>
            </w:r>
            <w:r w:rsidR="00B25B59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</w:t>
            </w:r>
            <w:r w:rsidRPr="00B25B59">
              <w:rPr>
                <w:rFonts w:ascii="Arial" w:hAnsi="Arial" w:cs="Arial"/>
                <w:color w:val="000000"/>
                <w:sz w:val="24"/>
                <w:szCs w:val="24"/>
              </w:rPr>
              <w:t>и их значениях.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4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6852A3" w:rsidRPr="00B25B59" w:rsidTr="00B25B59">
        <w:trPr>
          <w:trHeight w:val="309"/>
        </w:trPr>
        <w:tc>
          <w:tcPr>
            <w:tcW w:w="277" w:type="pct"/>
            <w:gridSpan w:val="2"/>
            <w:vMerge w:val="restart"/>
            <w:tcBorders>
              <w:top w:val="single" w:sz="4" w:space="0" w:color="auto"/>
            </w:tcBorders>
            <w:shd w:val="clear" w:color="000000" w:fill="FFFFFF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Статус</w:t>
            </w:r>
          </w:p>
        </w:tc>
        <w:tc>
          <w:tcPr>
            <w:tcW w:w="1175" w:type="pct"/>
            <w:vMerge w:val="restart"/>
            <w:tcBorders>
              <w:top w:val="single" w:sz="4" w:space="0" w:color="auto"/>
            </w:tcBorders>
            <w:shd w:val="clear" w:color="000000" w:fill="FFFFFF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программы, подпрограммы, основного мероприятия, показателя (индикатора)</w:t>
            </w:r>
          </w:p>
        </w:tc>
        <w:tc>
          <w:tcPr>
            <w:tcW w:w="278" w:type="pct"/>
            <w:vMerge w:val="restart"/>
            <w:tcBorders>
              <w:top w:val="single" w:sz="4" w:space="0" w:color="auto"/>
            </w:tcBorders>
            <w:shd w:val="clear" w:color="000000" w:fill="FFFFFF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Пункт Федерального плана</w:t>
            </w:r>
          </w:p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статистических работ</w:t>
            </w:r>
          </w:p>
        </w:tc>
        <w:tc>
          <w:tcPr>
            <w:tcW w:w="409" w:type="pct"/>
            <w:vMerge w:val="restart"/>
            <w:tcBorders>
              <w:top w:val="single" w:sz="4" w:space="0" w:color="auto"/>
            </w:tcBorders>
            <w:shd w:val="clear" w:color="000000" w:fill="FFFFFF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Ед. измерения</w:t>
            </w:r>
          </w:p>
        </w:tc>
        <w:tc>
          <w:tcPr>
            <w:tcW w:w="1998" w:type="pct"/>
            <w:gridSpan w:val="6"/>
            <w:tcBorders>
              <w:top w:val="single" w:sz="4" w:space="0" w:color="auto"/>
            </w:tcBorders>
            <w:shd w:val="clear" w:color="000000" w:fill="FFFFFF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Значения показателя (индикатора) по годам реализации муниципальной</w:t>
            </w:r>
            <w:r w:rsidR="00B25B5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25B59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863" w:type="pct"/>
            <w:gridSpan w:val="3"/>
            <w:tcBorders>
              <w:top w:val="single" w:sz="4" w:space="0" w:color="auto"/>
            </w:tcBorders>
            <w:shd w:val="clear" w:color="000000" w:fill="FFFFFF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Показатель (индикатор) предусмотрен</w:t>
            </w:r>
          </w:p>
        </w:tc>
      </w:tr>
      <w:tr w:rsidR="006852A3" w:rsidRPr="00B25B59" w:rsidTr="00B25B59">
        <w:trPr>
          <w:trHeight w:val="945"/>
        </w:trPr>
        <w:tc>
          <w:tcPr>
            <w:tcW w:w="277" w:type="pct"/>
            <w:gridSpan w:val="2"/>
            <w:vMerge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5" w:type="pct"/>
            <w:vMerge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" w:type="pct"/>
            <w:vMerge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9" w:type="pct"/>
            <w:vMerge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" w:type="pct"/>
            <w:shd w:val="clear" w:color="000000" w:fill="FFFFFF"/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2023</w:t>
            </w:r>
          </w:p>
        </w:tc>
        <w:tc>
          <w:tcPr>
            <w:tcW w:w="318" w:type="pct"/>
            <w:shd w:val="clear" w:color="000000" w:fill="FFFFFF"/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2024</w:t>
            </w:r>
          </w:p>
        </w:tc>
        <w:tc>
          <w:tcPr>
            <w:tcW w:w="318" w:type="pct"/>
            <w:shd w:val="clear" w:color="000000" w:fill="FFFFFF"/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2025</w:t>
            </w:r>
          </w:p>
        </w:tc>
        <w:tc>
          <w:tcPr>
            <w:tcW w:w="363" w:type="pct"/>
            <w:shd w:val="clear" w:color="000000" w:fill="FFFFFF"/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2026</w:t>
            </w:r>
          </w:p>
        </w:tc>
        <w:tc>
          <w:tcPr>
            <w:tcW w:w="318" w:type="pct"/>
            <w:shd w:val="clear" w:color="000000" w:fill="FFFFFF"/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2027</w:t>
            </w:r>
          </w:p>
        </w:tc>
        <w:tc>
          <w:tcPr>
            <w:tcW w:w="318" w:type="pct"/>
            <w:shd w:val="clear" w:color="000000" w:fill="FFFFFF"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2028</w:t>
            </w:r>
          </w:p>
        </w:tc>
        <w:tc>
          <w:tcPr>
            <w:tcW w:w="454" w:type="pct"/>
            <w:gridSpan w:val="2"/>
            <w:shd w:val="clear" w:color="000000" w:fill="FFFFFF"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Стратегией социально-экономического развития Хохольского муниципального района период до 2035 года</w:t>
            </w:r>
          </w:p>
        </w:tc>
        <w:tc>
          <w:tcPr>
            <w:tcW w:w="409" w:type="pct"/>
            <w:shd w:val="clear" w:color="000000" w:fill="FFFFFF"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Перечнем показателей</w:t>
            </w:r>
            <w:r w:rsidR="00B25B59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эффективности</w:t>
            </w:r>
            <w:r w:rsidR="00B25B59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деятельности органов местного самоуправления</w:t>
            </w:r>
          </w:p>
        </w:tc>
      </w:tr>
      <w:tr w:rsidR="006852A3" w:rsidRPr="00B25B59" w:rsidTr="00B25B59">
        <w:trPr>
          <w:trHeight w:val="315"/>
        </w:trPr>
        <w:tc>
          <w:tcPr>
            <w:tcW w:w="277" w:type="pct"/>
            <w:gridSpan w:val="2"/>
            <w:shd w:val="clear" w:color="000000" w:fill="FFFFFF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75" w:type="pct"/>
            <w:shd w:val="clear" w:color="000000" w:fill="FFFFFF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78" w:type="pct"/>
            <w:shd w:val="clear" w:color="000000" w:fill="FFFFFF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409" w:type="pct"/>
            <w:shd w:val="clear" w:color="000000" w:fill="FFFFFF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63" w:type="pct"/>
            <w:shd w:val="clear" w:color="000000" w:fill="FFFFFF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18" w:type="pct"/>
            <w:shd w:val="clear" w:color="000000" w:fill="FFFFFF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18" w:type="pct"/>
            <w:shd w:val="clear" w:color="000000" w:fill="FFFFFF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63" w:type="pct"/>
            <w:shd w:val="clear" w:color="000000" w:fill="FFFFFF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18" w:type="pct"/>
            <w:shd w:val="clear" w:color="000000" w:fill="FFFFFF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18" w:type="pct"/>
            <w:shd w:val="clear" w:color="000000" w:fill="FFFFFF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454" w:type="pct"/>
            <w:gridSpan w:val="2"/>
            <w:shd w:val="clear" w:color="000000" w:fill="FFFFFF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409" w:type="pct"/>
            <w:shd w:val="clear" w:color="000000" w:fill="FFFFFF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12</w:t>
            </w:r>
          </w:p>
        </w:tc>
      </w:tr>
      <w:tr w:rsidR="006852A3" w:rsidRPr="00B25B59" w:rsidTr="00B25B59">
        <w:trPr>
          <w:trHeight w:val="315"/>
        </w:trPr>
        <w:tc>
          <w:tcPr>
            <w:tcW w:w="5000" w:type="pct"/>
            <w:gridSpan w:val="14"/>
            <w:shd w:val="clear" w:color="000000" w:fill="FFFFFF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МУНИЦИПАЛЬНАЯ ПРОГРАММА</w:t>
            </w:r>
            <w:r w:rsidR="00B25B5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25B59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«Создание условий для развития транспортной системы и дорожного хозяйства»</w:t>
            </w:r>
          </w:p>
        </w:tc>
      </w:tr>
      <w:tr w:rsidR="006852A3" w:rsidRPr="00B25B59" w:rsidTr="00B25B59">
        <w:trPr>
          <w:trHeight w:val="315"/>
        </w:trPr>
        <w:tc>
          <w:tcPr>
            <w:tcW w:w="5000" w:type="pct"/>
            <w:gridSpan w:val="14"/>
            <w:shd w:val="clear" w:color="000000" w:fill="FFFFFF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Подпрограмма 1 «Развитие транспортной системы и дорожного хозяйства Хохольского муниципального района»</w:t>
            </w:r>
          </w:p>
        </w:tc>
      </w:tr>
      <w:tr w:rsidR="006852A3" w:rsidRPr="00B25B59" w:rsidTr="00B25B59">
        <w:trPr>
          <w:trHeight w:val="1485"/>
        </w:trPr>
        <w:tc>
          <w:tcPr>
            <w:tcW w:w="249" w:type="pct"/>
            <w:shd w:val="clear" w:color="000000" w:fill="FFFFFF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1.1</w:t>
            </w:r>
          </w:p>
        </w:tc>
        <w:tc>
          <w:tcPr>
            <w:tcW w:w="1204" w:type="pct"/>
            <w:gridSpan w:val="2"/>
            <w:shd w:val="clear" w:color="000000" w:fill="FFFFFF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 xml:space="preserve"> Доля автомобильных дорог общего пользования местного значения не соответствующих нормативным требованиям к </w:t>
            </w:r>
            <w:r w:rsidRPr="00B25B59">
              <w:rPr>
                <w:rFonts w:ascii="Arial" w:hAnsi="Arial" w:cs="Arial"/>
                <w:sz w:val="24"/>
                <w:szCs w:val="24"/>
              </w:rPr>
              <w:lastRenderedPageBreak/>
              <w:t>транспортно-эксплуатационным показателям, в общем количестве автомобильных дорог общего пользования</w:t>
            </w:r>
            <w:r w:rsidR="00B25B5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25B59">
              <w:rPr>
                <w:rFonts w:ascii="Arial" w:hAnsi="Arial" w:cs="Arial"/>
                <w:sz w:val="24"/>
                <w:szCs w:val="24"/>
              </w:rPr>
              <w:t>местного значения Хохольского муниципального района</w:t>
            </w:r>
          </w:p>
        </w:tc>
        <w:tc>
          <w:tcPr>
            <w:tcW w:w="278" w:type="pct"/>
            <w:shd w:val="clear" w:color="000000" w:fill="FFFFFF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09" w:type="pct"/>
            <w:shd w:val="clear" w:color="000000" w:fill="FFFFFF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color w:val="000000"/>
                <w:sz w:val="24"/>
                <w:szCs w:val="24"/>
              </w:rPr>
              <w:t>%</w:t>
            </w:r>
          </w:p>
        </w:tc>
        <w:tc>
          <w:tcPr>
            <w:tcW w:w="363" w:type="pct"/>
            <w:shd w:val="clear" w:color="000000" w:fill="FFFFFF"/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</w:p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>46,6</w:t>
            </w:r>
          </w:p>
        </w:tc>
        <w:tc>
          <w:tcPr>
            <w:tcW w:w="318" w:type="pct"/>
            <w:shd w:val="clear" w:color="000000" w:fill="FFFFFF"/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44,23</w:t>
            </w:r>
          </w:p>
        </w:tc>
        <w:tc>
          <w:tcPr>
            <w:tcW w:w="318" w:type="pct"/>
            <w:shd w:val="clear" w:color="000000" w:fill="FFFFFF"/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</w:p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>41,55</w:t>
            </w:r>
          </w:p>
        </w:tc>
        <w:tc>
          <w:tcPr>
            <w:tcW w:w="363" w:type="pct"/>
            <w:shd w:val="clear" w:color="000000" w:fill="FFFFFF"/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38,7</w:t>
            </w:r>
          </w:p>
        </w:tc>
        <w:tc>
          <w:tcPr>
            <w:tcW w:w="318" w:type="pct"/>
            <w:shd w:val="clear" w:color="000000" w:fill="FFFFFF"/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36,2</w:t>
            </w:r>
          </w:p>
        </w:tc>
        <w:tc>
          <w:tcPr>
            <w:tcW w:w="318" w:type="pct"/>
            <w:shd w:val="clear" w:color="000000" w:fill="FFFFFF"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33,02</w:t>
            </w:r>
          </w:p>
        </w:tc>
        <w:tc>
          <w:tcPr>
            <w:tcW w:w="454" w:type="pct"/>
            <w:gridSpan w:val="2"/>
            <w:shd w:val="clear" w:color="000000" w:fill="FFFFFF"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+</w:t>
            </w:r>
          </w:p>
        </w:tc>
        <w:tc>
          <w:tcPr>
            <w:tcW w:w="409" w:type="pct"/>
            <w:shd w:val="clear" w:color="000000" w:fill="FFFFFF"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+</w:t>
            </w:r>
          </w:p>
        </w:tc>
      </w:tr>
      <w:tr w:rsidR="006852A3" w:rsidRPr="00B25B59" w:rsidTr="00B25B59">
        <w:trPr>
          <w:trHeight w:val="694"/>
        </w:trPr>
        <w:tc>
          <w:tcPr>
            <w:tcW w:w="249" w:type="pct"/>
            <w:shd w:val="clear" w:color="000000" w:fill="FFFFFF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lastRenderedPageBreak/>
              <w:t>1.2</w:t>
            </w:r>
          </w:p>
        </w:tc>
        <w:tc>
          <w:tcPr>
            <w:tcW w:w="1204" w:type="pct"/>
            <w:gridSpan w:val="2"/>
            <w:shd w:val="clear" w:color="000000" w:fill="FFFFFF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Произведено пассажирокилометров по внутримуниципальным</w:t>
            </w:r>
            <w:r w:rsidR="00B25B5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25B59">
              <w:rPr>
                <w:rFonts w:ascii="Arial" w:hAnsi="Arial" w:cs="Arial"/>
                <w:sz w:val="24"/>
                <w:szCs w:val="24"/>
              </w:rPr>
              <w:t>и городскому маршрутам</w:t>
            </w:r>
          </w:p>
        </w:tc>
        <w:tc>
          <w:tcPr>
            <w:tcW w:w="278" w:type="pct"/>
            <w:shd w:val="clear" w:color="000000" w:fill="FFFFFF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9" w:type="pct"/>
            <w:shd w:val="clear" w:color="000000" w:fill="FFFFFF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тыс.пас. км</w:t>
            </w:r>
          </w:p>
        </w:tc>
        <w:tc>
          <w:tcPr>
            <w:tcW w:w="363" w:type="pct"/>
            <w:shd w:val="clear" w:color="000000" w:fill="FFFFFF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" w:type="pct"/>
            <w:shd w:val="clear" w:color="000000" w:fill="FFFFFF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" w:type="pct"/>
            <w:shd w:val="clear" w:color="000000" w:fill="FFFFFF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" w:type="pct"/>
            <w:shd w:val="clear" w:color="000000" w:fill="FFFFFF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" w:type="pct"/>
            <w:shd w:val="clear" w:color="000000" w:fill="FFFFFF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" w:type="pct"/>
            <w:shd w:val="clear" w:color="000000" w:fill="FFFFFF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4" w:type="pct"/>
            <w:gridSpan w:val="2"/>
            <w:shd w:val="clear" w:color="000000" w:fill="FFFFFF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9" w:type="pct"/>
            <w:shd w:val="clear" w:color="000000" w:fill="FFFFFF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52A3" w:rsidRPr="00B25B59" w:rsidTr="00B25B59">
        <w:trPr>
          <w:trHeight w:val="475"/>
        </w:trPr>
        <w:tc>
          <w:tcPr>
            <w:tcW w:w="5000" w:type="pct"/>
            <w:gridSpan w:val="14"/>
            <w:shd w:val="clear" w:color="000000" w:fill="FFFFFF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Подпрограмма 2 «</w:t>
            </w:r>
            <w:r w:rsidRPr="00B25B59">
              <w:rPr>
                <w:rFonts w:ascii="Arial" w:hAnsi="Arial" w:cs="Arial"/>
                <w:bCs/>
                <w:sz w:val="24"/>
                <w:szCs w:val="24"/>
              </w:rPr>
              <w:t>Повышение безопасности дорожного движения на территории Хохольского муниципального района</w:t>
            </w:r>
            <w:r w:rsidRPr="00B25B59">
              <w:rPr>
                <w:rFonts w:ascii="Arial" w:hAnsi="Arial" w:cs="Arial"/>
                <w:sz w:val="24"/>
                <w:szCs w:val="24"/>
              </w:rPr>
              <w:t>»</w:t>
            </w:r>
          </w:p>
        </w:tc>
      </w:tr>
      <w:tr w:rsidR="006852A3" w:rsidRPr="00B25B59" w:rsidTr="00B25B59">
        <w:trPr>
          <w:trHeight w:val="315"/>
        </w:trPr>
        <w:tc>
          <w:tcPr>
            <w:tcW w:w="249" w:type="pct"/>
            <w:shd w:val="clear" w:color="000000" w:fill="FFFFFF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2.1</w:t>
            </w:r>
          </w:p>
        </w:tc>
        <w:tc>
          <w:tcPr>
            <w:tcW w:w="1204" w:type="pct"/>
            <w:gridSpan w:val="2"/>
            <w:shd w:val="clear" w:color="000000" w:fill="FFFFFF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 xml:space="preserve">Количество человек пострадавших в ДТП </w:t>
            </w:r>
          </w:p>
        </w:tc>
        <w:tc>
          <w:tcPr>
            <w:tcW w:w="278" w:type="pct"/>
            <w:shd w:val="clear" w:color="000000" w:fill="FFFFFF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9" w:type="pct"/>
            <w:shd w:val="clear" w:color="000000" w:fill="FFFFFF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Чел.</w:t>
            </w:r>
          </w:p>
        </w:tc>
        <w:tc>
          <w:tcPr>
            <w:tcW w:w="363" w:type="pct"/>
            <w:shd w:val="clear" w:color="000000" w:fill="FFFFFF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55</w:t>
            </w:r>
          </w:p>
        </w:tc>
        <w:tc>
          <w:tcPr>
            <w:tcW w:w="318" w:type="pct"/>
            <w:shd w:val="clear" w:color="000000" w:fill="FFFFFF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53</w:t>
            </w:r>
          </w:p>
        </w:tc>
        <w:tc>
          <w:tcPr>
            <w:tcW w:w="318" w:type="pct"/>
            <w:shd w:val="clear" w:color="000000" w:fill="FFFFFF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52</w:t>
            </w:r>
          </w:p>
        </w:tc>
        <w:tc>
          <w:tcPr>
            <w:tcW w:w="363" w:type="pct"/>
            <w:shd w:val="clear" w:color="000000" w:fill="FFFFFF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49</w:t>
            </w:r>
          </w:p>
        </w:tc>
        <w:tc>
          <w:tcPr>
            <w:tcW w:w="318" w:type="pct"/>
            <w:shd w:val="clear" w:color="000000" w:fill="FFFFFF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44</w:t>
            </w:r>
          </w:p>
        </w:tc>
        <w:tc>
          <w:tcPr>
            <w:tcW w:w="318" w:type="pct"/>
            <w:shd w:val="clear" w:color="000000" w:fill="FFFFFF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42</w:t>
            </w:r>
          </w:p>
        </w:tc>
        <w:tc>
          <w:tcPr>
            <w:tcW w:w="454" w:type="pct"/>
            <w:gridSpan w:val="2"/>
            <w:shd w:val="clear" w:color="000000" w:fill="FFFFFF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409" w:type="pct"/>
            <w:shd w:val="clear" w:color="000000" w:fill="FFFFFF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6852A3" w:rsidRPr="00B25B59" w:rsidTr="00B25B59">
        <w:trPr>
          <w:trHeight w:val="315"/>
        </w:trPr>
        <w:tc>
          <w:tcPr>
            <w:tcW w:w="249" w:type="pct"/>
            <w:shd w:val="clear" w:color="000000" w:fill="FFFFFF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2.2</w:t>
            </w:r>
          </w:p>
        </w:tc>
        <w:tc>
          <w:tcPr>
            <w:tcW w:w="1204" w:type="pct"/>
            <w:gridSpan w:val="2"/>
            <w:shd w:val="clear" w:color="000000" w:fill="FFFFFF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Количество дорожно-транспортных происшествий в Хохольском муниципальном районе</w:t>
            </w:r>
          </w:p>
        </w:tc>
        <w:tc>
          <w:tcPr>
            <w:tcW w:w="278" w:type="pct"/>
            <w:shd w:val="clear" w:color="000000" w:fill="FFFFFF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9" w:type="pct"/>
            <w:shd w:val="clear" w:color="000000" w:fill="FFFFFF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ч. ДТП</w:t>
            </w:r>
          </w:p>
        </w:tc>
        <w:tc>
          <w:tcPr>
            <w:tcW w:w="363" w:type="pct"/>
            <w:shd w:val="clear" w:color="000000" w:fill="FFFFFF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51</w:t>
            </w:r>
          </w:p>
        </w:tc>
        <w:tc>
          <w:tcPr>
            <w:tcW w:w="318" w:type="pct"/>
            <w:shd w:val="clear" w:color="000000" w:fill="FFFFFF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318" w:type="pct"/>
            <w:shd w:val="clear" w:color="000000" w:fill="FFFFFF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49</w:t>
            </w:r>
          </w:p>
        </w:tc>
        <w:tc>
          <w:tcPr>
            <w:tcW w:w="363" w:type="pct"/>
            <w:shd w:val="clear" w:color="000000" w:fill="FFFFFF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49</w:t>
            </w:r>
          </w:p>
        </w:tc>
        <w:tc>
          <w:tcPr>
            <w:tcW w:w="318" w:type="pct"/>
            <w:shd w:val="clear" w:color="000000" w:fill="FFFFFF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44</w:t>
            </w:r>
          </w:p>
        </w:tc>
        <w:tc>
          <w:tcPr>
            <w:tcW w:w="318" w:type="pct"/>
            <w:shd w:val="clear" w:color="000000" w:fill="FFFFFF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42</w:t>
            </w:r>
          </w:p>
        </w:tc>
        <w:tc>
          <w:tcPr>
            <w:tcW w:w="454" w:type="pct"/>
            <w:gridSpan w:val="2"/>
            <w:shd w:val="clear" w:color="000000" w:fill="FFFFFF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409" w:type="pct"/>
            <w:shd w:val="clear" w:color="000000" w:fill="FFFFFF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6852A3" w:rsidRPr="00B25B59" w:rsidRDefault="006852A3" w:rsidP="00B25B59">
      <w:pPr>
        <w:pStyle w:val="3"/>
        <w:spacing w:before="0" w:after="0"/>
        <w:ind w:left="0" w:firstLine="0"/>
        <w:jc w:val="both"/>
        <w:rPr>
          <w:rFonts w:ascii="Arial" w:hAnsi="Arial" w:cs="Arial"/>
          <w:b w:val="0"/>
          <w:spacing w:val="1"/>
          <w:sz w:val="24"/>
          <w:szCs w:val="24"/>
        </w:rPr>
      </w:pPr>
    </w:p>
    <w:p w:rsidR="006852A3" w:rsidRPr="00B25B59" w:rsidRDefault="00B25B59" w:rsidP="00B25B59">
      <w:pPr>
        <w:pStyle w:val="3"/>
        <w:spacing w:before="0" w:after="0"/>
        <w:ind w:left="0" w:firstLine="0"/>
        <w:jc w:val="right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pacing w:val="1"/>
          <w:sz w:val="24"/>
          <w:szCs w:val="24"/>
        </w:rPr>
        <w:t xml:space="preserve"> </w:t>
      </w:r>
      <w:r w:rsidR="006852A3" w:rsidRPr="00B25B59">
        <w:rPr>
          <w:rFonts w:ascii="Arial" w:hAnsi="Arial" w:cs="Arial"/>
          <w:b w:val="0"/>
          <w:sz w:val="24"/>
          <w:szCs w:val="24"/>
        </w:rPr>
        <w:t>Приложение 2</w:t>
      </w:r>
      <w:r>
        <w:rPr>
          <w:rFonts w:ascii="Arial" w:hAnsi="Arial" w:cs="Arial"/>
          <w:b w:val="0"/>
          <w:sz w:val="24"/>
          <w:szCs w:val="24"/>
          <w:lang w:val="en-US"/>
        </w:rPr>
        <w:t xml:space="preserve"> </w:t>
      </w:r>
      <w:r w:rsidR="006852A3" w:rsidRPr="00B25B59">
        <w:rPr>
          <w:rFonts w:ascii="Arial" w:hAnsi="Arial" w:cs="Arial"/>
          <w:b w:val="0"/>
          <w:sz w:val="24"/>
          <w:szCs w:val="24"/>
        </w:rPr>
        <w:t xml:space="preserve">к муниципальной программе </w:t>
      </w:r>
    </w:p>
    <w:p w:rsidR="006852A3" w:rsidRPr="00B25B59" w:rsidRDefault="006852A3" w:rsidP="00B25B59">
      <w:pPr>
        <w:pStyle w:val="3"/>
        <w:spacing w:before="0" w:after="0"/>
        <w:ind w:left="0" w:firstLine="0"/>
        <w:rPr>
          <w:rFonts w:ascii="Arial" w:hAnsi="Arial" w:cs="Arial"/>
          <w:b w:val="0"/>
          <w:sz w:val="24"/>
          <w:szCs w:val="24"/>
        </w:rPr>
      </w:pPr>
      <w:r w:rsidRPr="00B25B59">
        <w:rPr>
          <w:rFonts w:ascii="Arial" w:hAnsi="Arial" w:cs="Arial"/>
          <w:b w:val="0"/>
          <w:sz w:val="24"/>
          <w:szCs w:val="24"/>
        </w:rPr>
        <w:t>Методики</w:t>
      </w:r>
    </w:p>
    <w:p w:rsidR="006852A3" w:rsidRPr="00B25B59" w:rsidRDefault="006852A3" w:rsidP="00B25B59">
      <w:pPr>
        <w:pStyle w:val="3"/>
        <w:spacing w:before="0" w:after="0"/>
        <w:ind w:left="0" w:firstLine="0"/>
        <w:rPr>
          <w:rFonts w:ascii="Arial" w:hAnsi="Arial" w:cs="Arial"/>
          <w:b w:val="0"/>
          <w:sz w:val="24"/>
          <w:szCs w:val="24"/>
        </w:rPr>
      </w:pPr>
      <w:r w:rsidRPr="00B25B59">
        <w:rPr>
          <w:rFonts w:ascii="Arial" w:hAnsi="Arial" w:cs="Arial"/>
          <w:b w:val="0"/>
          <w:sz w:val="24"/>
          <w:szCs w:val="24"/>
        </w:rPr>
        <w:t>расчета показателей (индикаторов) муниципальной программы</w:t>
      </w:r>
    </w:p>
    <w:p w:rsidR="006852A3" w:rsidRPr="00B25B59" w:rsidRDefault="006852A3" w:rsidP="00B25B59">
      <w:pPr>
        <w:pStyle w:val="3"/>
        <w:spacing w:before="0" w:after="0"/>
        <w:ind w:left="0" w:firstLine="0"/>
        <w:rPr>
          <w:rFonts w:ascii="Arial" w:hAnsi="Arial" w:cs="Arial"/>
          <w:b w:val="0"/>
          <w:sz w:val="24"/>
          <w:szCs w:val="24"/>
        </w:rPr>
      </w:pPr>
      <w:r w:rsidRPr="00B25B59">
        <w:rPr>
          <w:rFonts w:ascii="Arial" w:hAnsi="Arial" w:cs="Arial"/>
          <w:b w:val="0"/>
          <w:color w:val="000000"/>
          <w:sz w:val="24"/>
          <w:szCs w:val="24"/>
        </w:rPr>
        <w:t>Хохольского муниципального района</w:t>
      </w:r>
      <w:r w:rsidRPr="00B25B59">
        <w:rPr>
          <w:rFonts w:ascii="Arial" w:hAnsi="Arial" w:cs="Arial"/>
          <w:b w:val="0"/>
          <w:noProof/>
          <w:sz w:val="24"/>
          <w:szCs w:val="24"/>
        </w:rPr>
        <w:t xml:space="preserve"> </w:t>
      </w:r>
      <w:r w:rsidRPr="00B25B59">
        <w:rPr>
          <w:rFonts w:ascii="Arial" w:hAnsi="Arial" w:cs="Arial"/>
          <w:b w:val="0"/>
          <w:sz w:val="24"/>
          <w:szCs w:val="24"/>
        </w:rPr>
        <w:t>«Создание условий для развития транспортной системы и дорожного хозяйства»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17"/>
        <w:gridCol w:w="3312"/>
        <w:gridCol w:w="1423"/>
        <w:gridCol w:w="3969"/>
        <w:gridCol w:w="2048"/>
        <w:gridCol w:w="3417"/>
      </w:tblGrid>
      <w:tr w:rsidR="00B25B59" w:rsidRPr="00B25B59" w:rsidTr="00B25B59">
        <w:trPr>
          <w:trHeight w:val="1957"/>
        </w:trPr>
        <w:tc>
          <w:tcPr>
            <w:tcW w:w="206" w:type="pct"/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N п/п</w:t>
            </w:r>
          </w:p>
        </w:tc>
        <w:tc>
          <w:tcPr>
            <w:tcW w:w="1141" w:type="pct"/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 xml:space="preserve"> Наименование муниципальной программы, основного мероприятия, показа (индикатора) </w:t>
            </w:r>
          </w:p>
        </w:tc>
        <w:tc>
          <w:tcPr>
            <w:tcW w:w="456" w:type="pct"/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Единицы измерения</w:t>
            </w:r>
          </w:p>
        </w:tc>
        <w:tc>
          <w:tcPr>
            <w:tcW w:w="1363" w:type="pct"/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 xml:space="preserve"> Алгоритм расчета показателя (индикатора), источники данных для расчета показателя (индикатора) </w:t>
            </w:r>
          </w:p>
        </w:tc>
        <w:tc>
          <w:tcPr>
            <w:tcW w:w="658" w:type="pct"/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Срок предоставления информации о фактическом значении показателя (индикатора) за отчетный год</w:t>
            </w:r>
          </w:p>
        </w:tc>
        <w:tc>
          <w:tcPr>
            <w:tcW w:w="1176" w:type="pct"/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 xml:space="preserve"> Орган, ответственный за сбор данных для расчета показателя (индикатора)</w:t>
            </w:r>
          </w:p>
        </w:tc>
      </w:tr>
      <w:tr w:rsidR="00B25B59" w:rsidRPr="00B25B59" w:rsidTr="00B25B59">
        <w:trPr>
          <w:trHeight w:val="313"/>
        </w:trPr>
        <w:tc>
          <w:tcPr>
            <w:tcW w:w="206" w:type="pct"/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1</w:t>
            </w:r>
          </w:p>
        </w:tc>
        <w:tc>
          <w:tcPr>
            <w:tcW w:w="1141" w:type="pct"/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2</w:t>
            </w:r>
          </w:p>
        </w:tc>
        <w:tc>
          <w:tcPr>
            <w:tcW w:w="456" w:type="pct"/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3</w:t>
            </w:r>
          </w:p>
        </w:tc>
        <w:tc>
          <w:tcPr>
            <w:tcW w:w="1363" w:type="pct"/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4</w:t>
            </w:r>
          </w:p>
        </w:tc>
        <w:tc>
          <w:tcPr>
            <w:tcW w:w="658" w:type="pct"/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5</w:t>
            </w:r>
          </w:p>
        </w:tc>
        <w:tc>
          <w:tcPr>
            <w:tcW w:w="1176" w:type="pct"/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6</w:t>
            </w:r>
          </w:p>
        </w:tc>
      </w:tr>
      <w:tr w:rsidR="006852A3" w:rsidRPr="00B25B59" w:rsidTr="00B25B59">
        <w:trPr>
          <w:trHeight w:val="327"/>
        </w:trPr>
        <w:tc>
          <w:tcPr>
            <w:tcW w:w="5000" w:type="pct"/>
            <w:gridSpan w:val="6"/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МУНИЦИПАЛЬНАЯ ПРОГРАММА «Создание условий для развития транспортной системы и дорожного хозяйства»</w:t>
            </w:r>
          </w:p>
        </w:tc>
      </w:tr>
      <w:tr w:rsidR="006852A3" w:rsidRPr="00B25B59" w:rsidTr="00B25B59">
        <w:trPr>
          <w:trHeight w:val="184"/>
        </w:trPr>
        <w:tc>
          <w:tcPr>
            <w:tcW w:w="5000" w:type="pct"/>
            <w:gridSpan w:val="6"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Подпрограмма 1. «Развитие транспортной системы и дорожного хозяйства Хохольского муниципального района»</w:t>
            </w:r>
          </w:p>
        </w:tc>
      </w:tr>
      <w:tr w:rsidR="00B25B59" w:rsidRPr="00B25B59" w:rsidTr="00B25B59">
        <w:trPr>
          <w:trHeight w:val="1408"/>
        </w:trPr>
        <w:tc>
          <w:tcPr>
            <w:tcW w:w="206" w:type="pct"/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1.1</w:t>
            </w:r>
          </w:p>
        </w:tc>
        <w:tc>
          <w:tcPr>
            <w:tcW w:w="1141" w:type="pct"/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456" w:type="pct"/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%</w:t>
            </w:r>
          </w:p>
        </w:tc>
        <w:tc>
          <w:tcPr>
            <w:tcW w:w="1363" w:type="pct"/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До=(По/Побщ)*100, где</w:t>
            </w:r>
          </w:p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До - доля протяжённости автомобильных дорог общего пользования местного значения, отвечающих нормативным требованиям, в общей протяжённости автомобильных дорог общего пользования местного значения, %.</w:t>
            </w:r>
          </w:p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 xml:space="preserve">По – протяжённость автомобильных дорог общего пользования местного значения с твёрдым покрытием, </w:t>
            </w: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lastRenderedPageBreak/>
              <w:t xml:space="preserve">отвечающих нормативным требованиям (в соответствии с ГОСТ Р 50597-93) и грунтовых дорог, км </w:t>
            </w:r>
          </w:p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Побщ - Общая протяженность автомобильных дорог общего пользования местного значения, км (строка 106 Формы N 3-ДГ (мо), наличие на конец отчетного года) (строка 106 Формы N 3-ДГ (мо), наличие на конец отчётного года).</w:t>
            </w:r>
          </w:p>
        </w:tc>
        <w:tc>
          <w:tcPr>
            <w:tcW w:w="658" w:type="pct"/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lastRenderedPageBreak/>
              <w:t>01 марта года следующего за отчетным.</w:t>
            </w:r>
          </w:p>
        </w:tc>
        <w:tc>
          <w:tcPr>
            <w:tcW w:w="1176" w:type="pct"/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Отдел по строительству, архитектуре, транспорту и ЖКХ администрации Хохольского муниципального района</w:t>
            </w:r>
          </w:p>
        </w:tc>
      </w:tr>
      <w:tr w:rsidR="00B25B59" w:rsidRPr="00B25B59" w:rsidTr="00B25B59">
        <w:trPr>
          <w:trHeight w:val="1266"/>
        </w:trPr>
        <w:tc>
          <w:tcPr>
            <w:tcW w:w="206" w:type="pct"/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1141" w:type="pct"/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Произведено пассажирокилометров по внутримуниципальным</w:t>
            </w:r>
            <w:r w:rsidR="00B25B59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и городскому маршрутам</w:t>
            </w:r>
          </w:p>
        </w:tc>
        <w:tc>
          <w:tcPr>
            <w:tcW w:w="456" w:type="pct"/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тыс.пас.км</w:t>
            </w:r>
          </w:p>
        </w:tc>
        <w:tc>
          <w:tcPr>
            <w:tcW w:w="1363" w:type="pct"/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 xml:space="preserve">По данным автотранспортных предприятий </w:t>
            </w:r>
          </w:p>
        </w:tc>
        <w:tc>
          <w:tcPr>
            <w:tcW w:w="658" w:type="pct"/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01 марта года следующего за отчетным</w:t>
            </w:r>
          </w:p>
        </w:tc>
        <w:tc>
          <w:tcPr>
            <w:tcW w:w="1176" w:type="pct"/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  <w:highlight w:val="yellow"/>
              </w:rPr>
            </w:pP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Отдел по строительству, архитектуре, транспорту и ЖКХ администрации Хохольского муниципального района</w:t>
            </w:r>
          </w:p>
        </w:tc>
      </w:tr>
      <w:tr w:rsidR="006852A3" w:rsidRPr="00B25B59" w:rsidTr="00B25B59">
        <w:trPr>
          <w:trHeight w:val="554"/>
        </w:trPr>
        <w:tc>
          <w:tcPr>
            <w:tcW w:w="5000" w:type="pct"/>
            <w:gridSpan w:val="6"/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  <w:highlight w:val="yellow"/>
              </w:rPr>
            </w:pP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Подпрограмма</w:t>
            </w:r>
            <w:r w:rsidR="00B25B59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2 «Повышение безопасности дорожного движения на территории Хохольского муниципального района»</w:t>
            </w:r>
          </w:p>
        </w:tc>
      </w:tr>
      <w:tr w:rsidR="00B25B59" w:rsidRPr="00B25B59" w:rsidTr="00B25B59">
        <w:trPr>
          <w:trHeight w:val="1266"/>
        </w:trPr>
        <w:tc>
          <w:tcPr>
            <w:tcW w:w="206" w:type="pct"/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2.1</w:t>
            </w:r>
          </w:p>
        </w:tc>
        <w:tc>
          <w:tcPr>
            <w:tcW w:w="1141" w:type="pct"/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Количество человек пострадавших в ДТП</w:t>
            </w:r>
          </w:p>
        </w:tc>
        <w:tc>
          <w:tcPr>
            <w:tcW w:w="456" w:type="pct"/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чел.</w:t>
            </w:r>
          </w:p>
        </w:tc>
        <w:tc>
          <w:tcPr>
            <w:tcW w:w="1363" w:type="pct"/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Количество человек пострадавших в ДТП – человек</w:t>
            </w:r>
          </w:p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Рассчитывается: Кч= Кп- 2%, где</w:t>
            </w:r>
          </w:p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Кч – количество человек пострадавших в ДТП на планируемый год реализации подпрограммы;</w:t>
            </w:r>
          </w:p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Кп – количество пострадавших на конец текущего года;</w:t>
            </w:r>
          </w:p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2% - коэффициент</w:t>
            </w:r>
            <w:r w:rsidR="00B25B59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 xml:space="preserve">снижения, </w:t>
            </w: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lastRenderedPageBreak/>
              <w:t>при реализации подпрограмм.</w:t>
            </w:r>
          </w:p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Единица измерения – количество человек</w:t>
            </w:r>
          </w:p>
        </w:tc>
        <w:tc>
          <w:tcPr>
            <w:tcW w:w="658" w:type="pct"/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lastRenderedPageBreak/>
              <w:t>01 марта года следующего за отчетным</w:t>
            </w:r>
          </w:p>
        </w:tc>
        <w:tc>
          <w:tcPr>
            <w:tcW w:w="1176" w:type="pct"/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  <w:highlight w:val="yellow"/>
              </w:rPr>
            </w:pP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Отдел по строительству, архитектуре, транспорту и ЖКХ администрации Хохольского муниципального района</w:t>
            </w:r>
          </w:p>
        </w:tc>
      </w:tr>
      <w:tr w:rsidR="00B25B59" w:rsidRPr="00B25B59" w:rsidTr="00B25B59">
        <w:trPr>
          <w:trHeight w:val="1266"/>
        </w:trPr>
        <w:tc>
          <w:tcPr>
            <w:tcW w:w="206" w:type="pct"/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lastRenderedPageBreak/>
              <w:t>2.2</w:t>
            </w:r>
          </w:p>
        </w:tc>
        <w:tc>
          <w:tcPr>
            <w:tcW w:w="1141" w:type="pct"/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Количество дорожно-транспортных происшествий в Хохольском муниципальном районе</w:t>
            </w:r>
          </w:p>
        </w:tc>
        <w:tc>
          <w:tcPr>
            <w:tcW w:w="456" w:type="pct"/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ч. ДТП</w:t>
            </w:r>
          </w:p>
        </w:tc>
        <w:tc>
          <w:tcPr>
            <w:tcW w:w="1363" w:type="pct"/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Количество дорожно-транспортных происшествий в Хохольском муниципальном районе</w:t>
            </w:r>
          </w:p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Рассчитывается:</w:t>
            </w:r>
            <w:r w:rsidR="00B25B59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 xml:space="preserve">Кдтп = Ктекущ – 2%, где </w:t>
            </w:r>
          </w:p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Кдтп – количество дорожно-транспортных происшествий на планируемый год;</w:t>
            </w:r>
          </w:p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Ктекущ – количество дорожно-транспортных происшествий на конец текущего года;</w:t>
            </w:r>
          </w:p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2% - коэффициент снижения, при реализации подпрограммы.</w:t>
            </w:r>
          </w:p>
        </w:tc>
        <w:tc>
          <w:tcPr>
            <w:tcW w:w="658" w:type="pct"/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01 марта года следующего за отчетным</w:t>
            </w:r>
          </w:p>
        </w:tc>
        <w:tc>
          <w:tcPr>
            <w:tcW w:w="1176" w:type="pct"/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  <w:highlight w:val="yellow"/>
              </w:rPr>
            </w:pP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Отдел по строительству, архитектуре,</w:t>
            </w:r>
            <w:r w:rsidR="00B25B59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транспорту и ЖКХ</w:t>
            </w:r>
            <w:r w:rsidR="00B25B59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администрации Хохольского муниципального района</w:t>
            </w:r>
          </w:p>
        </w:tc>
      </w:tr>
    </w:tbl>
    <w:p w:rsidR="006852A3" w:rsidRPr="00B25B59" w:rsidRDefault="006852A3" w:rsidP="00B25B59">
      <w:pPr>
        <w:pStyle w:val="3"/>
        <w:spacing w:before="0" w:after="0"/>
        <w:ind w:left="0" w:firstLine="0"/>
        <w:jc w:val="right"/>
        <w:rPr>
          <w:rFonts w:ascii="Arial" w:hAnsi="Arial" w:cs="Arial"/>
          <w:b w:val="0"/>
          <w:sz w:val="24"/>
          <w:szCs w:val="24"/>
        </w:rPr>
      </w:pPr>
      <w:r w:rsidRPr="00B25B59">
        <w:rPr>
          <w:rFonts w:ascii="Arial" w:hAnsi="Arial" w:cs="Arial"/>
          <w:b w:val="0"/>
          <w:sz w:val="24"/>
          <w:szCs w:val="24"/>
        </w:rPr>
        <w:br w:type="page"/>
      </w:r>
      <w:r w:rsidR="00B25B59">
        <w:rPr>
          <w:rFonts w:ascii="Arial" w:hAnsi="Arial" w:cs="Arial"/>
          <w:b w:val="0"/>
          <w:sz w:val="24"/>
          <w:szCs w:val="24"/>
        </w:rPr>
        <w:lastRenderedPageBreak/>
        <w:t xml:space="preserve"> </w:t>
      </w:r>
      <w:r w:rsidRPr="00B25B59">
        <w:rPr>
          <w:rFonts w:ascii="Arial" w:hAnsi="Arial" w:cs="Arial"/>
          <w:b w:val="0"/>
          <w:sz w:val="24"/>
          <w:szCs w:val="24"/>
        </w:rPr>
        <w:t>Приложение 3</w:t>
      </w:r>
      <w:r w:rsidR="00B25B59">
        <w:rPr>
          <w:rFonts w:ascii="Arial" w:hAnsi="Arial" w:cs="Arial"/>
          <w:b w:val="0"/>
          <w:sz w:val="24"/>
          <w:szCs w:val="24"/>
          <w:lang w:val="en-US"/>
        </w:rPr>
        <w:t xml:space="preserve"> </w:t>
      </w:r>
      <w:r w:rsidRPr="00B25B59">
        <w:rPr>
          <w:rFonts w:ascii="Arial" w:hAnsi="Arial" w:cs="Arial"/>
          <w:b w:val="0"/>
          <w:sz w:val="24"/>
          <w:szCs w:val="24"/>
        </w:rPr>
        <w:t xml:space="preserve">к муниципальной программе </w:t>
      </w:r>
    </w:p>
    <w:p w:rsidR="006852A3" w:rsidRPr="00B25B59" w:rsidRDefault="006852A3" w:rsidP="00B25B59">
      <w:pPr>
        <w:pStyle w:val="3"/>
        <w:spacing w:before="0" w:after="0"/>
        <w:ind w:left="0" w:firstLine="0"/>
        <w:jc w:val="both"/>
        <w:rPr>
          <w:rFonts w:ascii="Arial" w:hAnsi="Arial" w:cs="Arial"/>
          <w:b w:val="0"/>
          <w:sz w:val="24"/>
          <w:szCs w:val="24"/>
        </w:rPr>
      </w:pPr>
    </w:p>
    <w:p w:rsidR="006852A3" w:rsidRPr="00B25B59" w:rsidRDefault="006852A3" w:rsidP="00B25B59">
      <w:pPr>
        <w:pStyle w:val="3"/>
        <w:spacing w:before="0" w:after="0"/>
        <w:ind w:left="0" w:firstLine="0"/>
        <w:rPr>
          <w:rFonts w:ascii="Arial" w:hAnsi="Arial" w:cs="Arial"/>
          <w:b w:val="0"/>
          <w:sz w:val="24"/>
          <w:szCs w:val="24"/>
        </w:rPr>
      </w:pPr>
      <w:r w:rsidRPr="00B25B59">
        <w:rPr>
          <w:rFonts w:ascii="Arial" w:hAnsi="Arial" w:cs="Arial"/>
          <w:b w:val="0"/>
          <w:sz w:val="24"/>
          <w:szCs w:val="24"/>
        </w:rPr>
        <w:t>Перечень</w:t>
      </w:r>
    </w:p>
    <w:p w:rsidR="006852A3" w:rsidRPr="00B25B59" w:rsidRDefault="006852A3" w:rsidP="00B25B59">
      <w:pPr>
        <w:pStyle w:val="3"/>
        <w:spacing w:before="0" w:after="0"/>
        <w:ind w:left="0" w:firstLine="0"/>
        <w:rPr>
          <w:rFonts w:ascii="Arial" w:hAnsi="Arial" w:cs="Arial"/>
          <w:b w:val="0"/>
          <w:sz w:val="24"/>
          <w:szCs w:val="24"/>
        </w:rPr>
      </w:pPr>
      <w:r w:rsidRPr="00B25B59">
        <w:rPr>
          <w:rFonts w:ascii="Arial" w:hAnsi="Arial" w:cs="Arial"/>
          <w:b w:val="0"/>
          <w:sz w:val="24"/>
          <w:szCs w:val="24"/>
        </w:rPr>
        <w:t xml:space="preserve">основных мероприятий, реализуемых в рамках муниципальной программы </w:t>
      </w:r>
      <w:r w:rsidRPr="00B25B59">
        <w:rPr>
          <w:rFonts w:ascii="Arial" w:hAnsi="Arial" w:cs="Arial"/>
          <w:b w:val="0"/>
          <w:color w:val="000000"/>
          <w:sz w:val="24"/>
          <w:szCs w:val="24"/>
        </w:rPr>
        <w:t>Хохольского муниципального района</w:t>
      </w:r>
    </w:p>
    <w:p w:rsidR="006852A3" w:rsidRPr="00B25B59" w:rsidRDefault="006852A3" w:rsidP="00B25B59">
      <w:pPr>
        <w:pStyle w:val="3"/>
        <w:spacing w:before="0" w:after="0"/>
        <w:ind w:left="0" w:firstLine="0"/>
        <w:rPr>
          <w:rFonts w:ascii="Arial" w:hAnsi="Arial" w:cs="Arial"/>
          <w:b w:val="0"/>
          <w:sz w:val="24"/>
          <w:szCs w:val="24"/>
        </w:rPr>
      </w:pPr>
      <w:r w:rsidRPr="00B25B59">
        <w:rPr>
          <w:rFonts w:ascii="Arial" w:hAnsi="Arial" w:cs="Arial"/>
          <w:b w:val="0"/>
          <w:color w:val="000000"/>
          <w:sz w:val="24"/>
          <w:szCs w:val="24"/>
        </w:rPr>
        <w:t>«Создание условий для развития транспортной системы и дорожного хозяйства</w:t>
      </w:r>
      <w:r w:rsidRPr="00B25B59">
        <w:rPr>
          <w:rFonts w:ascii="Arial" w:hAnsi="Arial" w:cs="Arial"/>
          <w:b w:val="0"/>
          <w:noProof/>
          <w:sz w:val="24"/>
          <w:szCs w:val="24"/>
        </w:rPr>
        <w:t>»</w:t>
      </w:r>
    </w:p>
    <w:p w:rsidR="006852A3" w:rsidRPr="00B25B59" w:rsidRDefault="006852A3" w:rsidP="00B25B59">
      <w:pPr>
        <w:pStyle w:val="3"/>
        <w:spacing w:before="0" w:after="0"/>
        <w:ind w:left="0" w:firstLine="0"/>
        <w:jc w:val="both"/>
        <w:rPr>
          <w:rFonts w:ascii="Arial" w:hAnsi="Arial" w:cs="Arial"/>
          <w:b w:val="0"/>
          <w:sz w:val="24"/>
          <w:szCs w:val="24"/>
        </w:rPr>
      </w:pPr>
    </w:p>
    <w:tbl>
      <w:tblPr>
        <w:tblW w:w="15730" w:type="dxa"/>
        <w:tblInd w:w="113" w:type="dxa"/>
        <w:tblLayout w:type="fixed"/>
        <w:tblLook w:val="04A0"/>
      </w:tblPr>
      <w:tblGrid>
        <w:gridCol w:w="1656"/>
        <w:gridCol w:w="3303"/>
        <w:gridCol w:w="139"/>
        <w:gridCol w:w="2684"/>
        <w:gridCol w:w="2096"/>
        <w:gridCol w:w="2180"/>
        <w:gridCol w:w="3672"/>
      </w:tblGrid>
      <w:tr w:rsidR="006852A3" w:rsidRPr="00B25B59" w:rsidTr="00B25B59">
        <w:trPr>
          <w:trHeight w:val="1500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 xml:space="preserve"> Статус</w:t>
            </w:r>
          </w:p>
        </w:tc>
        <w:tc>
          <w:tcPr>
            <w:tcW w:w="3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 xml:space="preserve"> Наименование основного мероприятия муниципальной программы, подпрограммы, основного мероприятия подпрограммы</w:t>
            </w:r>
          </w:p>
        </w:tc>
        <w:tc>
          <w:tcPr>
            <w:tcW w:w="2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 xml:space="preserve"> Наименование мероприятия/содержание основного мероприятия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>Срок реализации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 xml:space="preserve"> Исполнитель</w:t>
            </w:r>
          </w:p>
        </w:tc>
        <w:tc>
          <w:tcPr>
            <w:tcW w:w="3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 xml:space="preserve"> Ожидаемый результат реализации основного мероприятия/мероприятия </w:t>
            </w:r>
          </w:p>
        </w:tc>
      </w:tr>
      <w:tr w:rsidR="006852A3" w:rsidRPr="00B25B59" w:rsidTr="00B25B59">
        <w:trPr>
          <w:trHeight w:val="30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>3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>6</w:t>
            </w:r>
          </w:p>
        </w:tc>
      </w:tr>
      <w:tr w:rsidR="006852A3" w:rsidRPr="00B25B59" w:rsidTr="00B25B59">
        <w:trPr>
          <w:trHeight w:val="300"/>
        </w:trPr>
        <w:tc>
          <w:tcPr>
            <w:tcW w:w="157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>МУНИЦИПАЛЬНАЯ «Создание условий для развития транспортной системы и дорожного хозяйства»</w:t>
            </w:r>
          </w:p>
        </w:tc>
      </w:tr>
      <w:tr w:rsidR="006852A3" w:rsidRPr="00B25B59" w:rsidTr="00B25B59">
        <w:trPr>
          <w:trHeight w:val="300"/>
        </w:trPr>
        <w:tc>
          <w:tcPr>
            <w:tcW w:w="157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 xml:space="preserve">Подпрограмм </w:t>
            </w:r>
            <w:r w:rsidRPr="00B25B59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>1:</w:t>
            </w: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 xml:space="preserve"> . «Развитие транспортной системы и дорожного хозяйства Хохольского муниципального района»</w:t>
            </w:r>
            <w:r w:rsidRPr="00B25B59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 xml:space="preserve"> </w:t>
            </w:r>
          </w:p>
        </w:tc>
      </w:tr>
      <w:tr w:rsidR="006852A3" w:rsidRPr="00B25B59" w:rsidTr="00B25B59">
        <w:trPr>
          <w:trHeight w:val="2790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Основное мероприятие</w:t>
            </w:r>
            <w:r w:rsidRPr="00B25B59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 xml:space="preserve"> 1.1</w:t>
            </w:r>
          </w:p>
        </w:tc>
        <w:tc>
          <w:tcPr>
            <w:tcW w:w="344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Строительство</w:t>
            </w:r>
            <w:r w:rsidR="00B25B59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автомобильных дорог общего пользования местного значения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bookmarkStart w:id="0" w:name="_GoBack"/>
            <w:bookmarkEnd w:id="0"/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Увеличение улично-дорожной сети местного значения за счет строительства автомобильных дорог общего пользования местного значения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>2023 – 2028 годы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 xml:space="preserve">Администрация Хохольского муниципального района </w:t>
            </w: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Воронежской области</w:t>
            </w:r>
          </w:p>
        </w:tc>
        <w:tc>
          <w:tcPr>
            <w:tcW w:w="3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Достижение</w:t>
            </w:r>
            <w:r w:rsidR="00B25B59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показателя «Доля протяженности автомобильных дорог общего пользования местного значения,</w:t>
            </w:r>
            <w:r w:rsidR="00B25B59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отвечающих нормативным требованиям, в общей протяженности автомобильных дорог общего пользования регионального значения» - 90,9%.</w:t>
            </w:r>
          </w:p>
        </w:tc>
      </w:tr>
      <w:tr w:rsidR="006852A3" w:rsidRPr="00B25B59" w:rsidTr="00B25B59">
        <w:trPr>
          <w:trHeight w:val="2790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bCs w:val="0"/>
                <w:sz w:val="24"/>
                <w:szCs w:val="24"/>
              </w:rPr>
              <w:lastRenderedPageBreak/>
              <w:t>Основное мероприятие</w:t>
            </w:r>
            <w:r w:rsidRPr="00B25B59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 xml:space="preserve"> 1.2</w:t>
            </w:r>
          </w:p>
        </w:tc>
        <w:tc>
          <w:tcPr>
            <w:tcW w:w="344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Капитальный ремонт и ремонт</w:t>
            </w: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 xml:space="preserve"> автомобильных дорог общего пользования местного значения.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Обеспечение реконструкции, ремонта существующей улично-дорожной сети местного значения в целях ее сохранения и улучшения транспортно-эксплуатационного состояния.</w:t>
            </w:r>
          </w:p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>2023 – 2028 годы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 xml:space="preserve">Администрация Хохольского муниципального района </w:t>
            </w: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Воронежской области</w:t>
            </w:r>
          </w:p>
        </w:tc>
        <w:tc>
          <w:tcPr>
            <w:tcW w:w="3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Достижение</w:t>
            </w:r>
            <w:r w:rsidR="00B25B59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показателя «Доля протяженности автомобильных дорог общего пользования местного значения,</w:t>
            </w:r>
            <w:r w:rsidR="00B25B59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отвечающих нормативным требованиям, в общей протяженности автомобильных дорог общего пользования регионального значения» - 90,9%.</w:t>
            </w:r>
          </w:p>
        </w:tc>
      </w:tr>
      <w:tr w:rsidR="006852A3" w:rsidRPr="00B25B59" w:rsidTr="00B25B59">
        <w:trPr>
          <w:trHeight w:val="2790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Основное мероприятие</w:t>
            </w:r>
            <w:r w:rsidRPr="00B25B59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 xml:space="preserve"> 1.3</w:t>
            </w:r>
          </w:p>
        </w:tc>
        <w:tc>
          <w:tcPr>
            <w:tcW w:w="344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Содержание</w:t>
            </w:r>
            <w:r w:rsidR="00B25B59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автомобильных дорог общего пользования местного значения.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Обеспечение содержания существующей улично-дорожной сети местного значения в целях ее сохранения и улучшения транспортно-эксплуатационного состояния.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>2023 – 2028 годы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 xml:space="preserve">Администрация Хохольского муниципального района </w:t>
            </w: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Воронежской области</w:t>
            </w:r>
          </w:p>
        </w:tc>
        <w:tc>
          <w:tcPr>
            <w:tcW w:w="3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Достижение</w:t>
            </w:r>
            <w:r w:rsidR="00B25B59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показателя «Доля протяженности автомобильных дорог общего пользования местного значения,</w:t>
            </w:r>
            <w:r w:rsidR="00B25B59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отвечающих нормативным требованиям, в общей протяженности автомобильных дорог общего пользования регионального значения» - 90,9%.</w:t>
            </w:r>
          </w:p>
        </w:tc>
      </w:tr>
      <w:tr w:rsidR="006852A3" w:rsidRPr="00B25B59" w:rsidTr="00B25B59">
        <w:trPr>
          <w:trHeight w:val="1454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Основное мероприятие</w:t>
            </w:r>
            <w:r w:rsidRPr="00B25B59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 xml:space="preserve"> 1.4</w:t>
            </w:r>
          </w:p>
        </w:tc>
        <w:tc>
          <w:tcPr>
            <w:tcW w:w="344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Обеспечение экономической устойчивости автотранспортных предприятий.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 xml:space="preserve">Обеспечение экономической устойчивости автотранспортных предприятий за счет </w:t>
            </w: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lastRenderedPageBreak/>
              <w:t>предоставления субсидий хозяйствующим субъектам, предоставляющих услуги по перевозке пассажиров по внутримуниципальным маршрутам.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lastRenderedPageBreak/>
              <w:t>2023 – 2028 годы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 xml:space="preserve">Администрация Хохольского муниципального района </w:t>
            </w: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 xml:space="preserve">Воронежской </w:t>
            </w: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3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lastRenderedPageBreak/>
              <w:t xml:space="preserve">Осуществление бесперебойного предоставления транспортных услуг населению и организация </w:t>
            </w: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lastRenderedPageBreak/>
              <w:t>транспортного обслуживания населения.</w:t>
            </w:r>
          </w:p>
        </w:tc>
      </w:tr>
      <w:tr w:rsidR="006852A3" w:rsidRPr="00B25B59" w:rsidTr="00B25B59">
        <w:trPr>
          <w:trHeight w:val="656"/>
        </w:trPr>
        <w:tc>
          <w:tcPr>
            <w:tcW w:w="157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lastRenderedPageBreak/>
              <w:t>Подпрограмма 2 «Повышение безопасности дорожного движения на территории Хохольского муниципального района»</w:t>
            </w:r>
          </w:p>
        </w:tc>
      </w:tr>
      <w:tr w:rsidR="006852A3" w:rsidRPr="00B25B59" w:rsidTr="00B25B59">
        <w:trPr>
          <w:trHeight w:val="1120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Основное мероприятие</w:t>
            </w:r>
            <w:r w:rsidRPr="00B25B59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 xml:space="preserve"> 2.1</w:t>
            </w:r>
          </w:p>
        </w:tc>
        <w:tc>
          <w:tcPr>
            <w:tcW w:w="344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Установка искусственного освещения на участках повышенной опасности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Установка искусственного освещения на участках повышенной опасности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>2023 – 2028 годы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 xml:space="preserve">Администрация Хохольского муниципального района </w:t>
            </w: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Воронежской области</w:t>
            </w:r>
          </w:p>
        </w:tc>
        <w:tc>
          <w:tcPr>
            <w:tcW w:w="367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Предупреждение опасного поведения участников дорожного движения;</w:t>
            </w:r>
          </w:p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сокращение детского дорожно-транспортного травматизма;</w:t>
            </w:r>
          </w:p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совершенствование условий движения транспортных средств и пешеходов;</w:t>
            </w:r>
          </w:p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 xml:space="preserve"> совершенствование организации движения транспортных средств и пешеходов.</w:t>
            </w:r>
          </w:p>
        </w:tc>
      </w:tr>
      <w:tr w:rsidR="006852A3" w:rsidRPr="00B25B59" w:rsidTr="00B25B59">
        <w:trPr>
          <w:trHeight w:val="993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Основное мероприятие</w:t>
            </w:r>
            <w:r w:rsidRPr="00B25B59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 xml:space="preserve"> 2.2</w:t>
            </w:r>
          </w:p>
        </w:tc>
        <w:tc>
          <w:tcPr>
            <w:tcW w:w="344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Установка светофорных объектов.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Установка светофорных объектов.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>2023 – 2028 годы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 xml:space="preserve">Администрация Хохольского муниципального района </w:t>
            </w: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Воронежской области</w:t>
            </w:r>
          </w:p>
        </w:tc>
        <w:tc>
          <w:tcPr>
            <w:tcW w:w="367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  <w:tr w:rsidR="006852A3" w:rsidRPr="00B25B59" w:rsidTr="00B25B59">
        <w:trPr>
          <w:trHeight w:val="993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Основное мероприятие</w:t>
            </w:r>
            <w:r w:rsidRPr="00B25B59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 xml:space="preserve"> 2.3</w:t>
            </w:r>
          </w:p>
        </w:tc>
        <w:tc>
          <w:tcPr>
            <w:tcW w:w="344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Обустройство и ремонт пешеходных дорожек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Обустройство и ремонт пешеходных дорожек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>2023 – 2028 годы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 xml:space="preserve">Администрация Хохольского муниципального района </w:t>
            </w:r>
            <w:r w:rsidRPr="00B25B59">
              <w:rPr>
                <w:rFonts w:ascii="Arial" w:hAnsi="Arial" w:cs="Arial"/>
                <w:b w:val="0"/>
                <w:sz w:val="24"/>
                <w:szCs w:val="24"/>
              </w:rPr>
              <w:t>Воронежской области</w:t>
            </w:r>
          </w:p>
        </w:tc>
        <w:tc>
          <w:tcPr>
            <w:tcW w:w="367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</w:tbl>
    <w:p w:rsidR="006852A3" w:rsidRPr="00B25B59" w:rsidRDefault="006852A3" w:rsidP="00B25B59">
      <w:pPr>
        <w:pStyle w:val="3"/>
        <w:spacing w:before="0" w:after="0"/>
        <w:ind w:left="0" w:firstLine="0"/>
        <w:jc w:val="both"/>
        <w:rPr>
          <w:rFonts w:ascii="Arial" w:hAnsi="Arial" w:cs="Arial"/>
          <w:b w:val="0"/>
          <w:sz w:val="24"/>
          <w:szCs w:val="24"/>
        </w:rPr>
      </w:pPr>
    </w:p>
    <w:p w:rsidR="006852A3" w:rsidRPr="00B25B59" w:rsidRDefault="006852A3" w:rsidP="00B25B59">
      <w:pPr>
        <w:pStyle w:val="3"/>
        <w:spacing w:before="0" w:after="0"/>
        <w:ind w:left="0" w:firstLine="0"/>
        <w:jc w:val="right"/>
        <w:rPr>
          <w:rFonts w:ascii="Arial" w:hAnsi="Arial" w:cs="Arial"/>
          <w:b w:val="0"/>
          <w:sz w:val="24"/>
          <w:szCs w:val="24"/>
        </w:rPr>
      </w:pPr>
      <w:r w:rsidRPr="00B25B59">
        <w:rPr>
          <w:rFonts w:ascii="Arial" w:hAnsi="Arial" w:cs="Arial"/>
          <w:b w:val="0"/>
          <w:sz w:val="24"/>
          <w:szCs w:val="24"/>
        </w:rPr>
        <w:br w:type="page"/>
      </w:r>
      <w:r w:rsidR="00B25B59">
        <w:rPr>
          <w:rFonts w:ascii="Arial" w:hAnsi="Arial" w:cs="Arial"/>
          <w:b w:val="0"/>
          <w:sz w:val="24"/>
          <w:szCs w:val="24"/>
        </w:rPr>
        <w:lastRenderedPageBreak/>
        <w:t xml:space="preserve"> </w:t>
      </w:r>
      <w:r w:rsidRPr="00B25B59">
        <w:rPr>
          <w:rFonts w:ascii="Arial" w:hAnsi="Arial" w:cs="Arial"/>
          <w:b w:val="0"/>
          <w:sz w:val="24"/>
          <w:szCs w:val="24"/>
        </w:rPr>
        <w:t>Приложение 4</w:t>
      </w:r>
      <w:r w:rsidR="00B25B59">
        <w:rPr>
          <w:rFonts w:ascii="Arial" w:hAnsi="Arial" w:cs="Arial"/>
          <w:b w:val="0"/>
          <w:sz w:val="24"/>
          <w:szCs w:val="24"/>
        </w:rPr>
        <w:t xml:space="preserve"> </w:t>
      </w:r>
      <w:r w:rsidRPr="00B25B59">
        <w:rPr>
          <w:rFonts w:ascii="Arial" w:hAnsi="Arial" w:cs="Arial"/>
          <w:b w:val="0"/>
          <w:sz w:val="24"/>
          <w:szCs w:val="24"/>
        </w:rPr>
        <w:t xml:space="preserve">к муниципальной программе </w:t>
      </w:r>
    </w:p>
    <w:p w:rsidR="006852A3" w:rsidRPr="00B25B59" w:rsidRDefault="006852A3" w:rsidP="00B25B59">
      <w:pPr>
        <w:pStyle w:val="3"/>
        <w:spacing w:before="0" w:after="0"/>
        <w:ind w:left="0" w:firstLine="0"/>
        <w:jc w:val="both"/>
        <w:rPr>
          <w:rFonts w:ascii="Arial" w:hAnsi="Arial" w:cs="Arial"/>
          <w:b w:val="0"/>
          <w:sz w:val="24"/>
          <w:szCs w:val="24"/>
        </w:rPr>
      </w:pPr>
    </w:p>
    <w:tbl>
      <w:tblPr>
        <w:tblW w:w="15750" w:type="dxa"/>
        <w:tblInd w:w="93" w:type="dxa"/>
        <w:tblLayout w:type="fixed"/>
        <w:tblLook w:val="04A0"/>
      </w:tblPr>
      <w:tblGrid>
        <w:gridCol w:w="2270"/>
        <w:gridCol w:w="2838"/>
        <w:gridCol w:w="2412"/>
        <w:gridCol w:w="1426"/>
        <w:gridCol w:w="1134"/>
        <w:gridCol w:w="1134"/>
        <w:gridCol w:w="1134"/>
        <w:gridCol w:w="1134"/>
        <w:gridCol w:w="1134"/>
        <w:gridCol w:w="1134"/>
      </w:tblGrid>
      <w:tr w:rsidR="006852A3" w:rsidRPr="00B25B59" w:rsidTr="00B25B59">
        <w:trPr>
          <w:trHeight w:val="569"/>
        </w:trPr>
        <w:tc>
          <w:tcPr>
            <w:tcW w:w="15750" w:type="dxa"/>
            <w:gridSpan w:val="10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Расходы бюджета на реализацию муниципальной программы</w:t>
            </w:r>
          </w:p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 xml:space="preserve">«Создание условий для развития транспортной системы и дорожного хозяйства» </w:t>
            </w:r>
          </w:p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52A3" w:rsidRPr="00B25B59" w:rsidTr="00B25B59">
        <w:trPr>
          <w:trHeight w:val="300"/>
        </w:trPr>
        <w:tc>
          <w:tcPr>
            <w:tcW w:w="22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Статус</w:t>
            </w:r>
          </w:p>
        </w:tc>
        <w:tc>
          <w:tcPr>
            <w:tcW w:w="28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Наименование муниципальной</w:t>
            </w:r>
            <w:r w:rsidR="00B25B5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25B59">
              <w:rPr>
                <w:rFonts w:ascii="Arial" w:hAnsi="Arial" w:cs="Arial"/>
                <w:sz w:val="24"/>
                <w:szCs w:val="24"/>
              </w:rPr>
              <w:t xml:space="preserve">программы, подпрограммы, основного мероприятия </w:t>
            </w:r>
          </w:p>
        </w:tc>
        <w:tc>
          <w:tcPr>
            <w:tcW w:w="24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Наименование ответственного исполнителя, исполнителя - главного распорядителя средств районного бюджета (далее - ГРБС)</w:t>
            </w:r>
          </w:p>
        </w:tc>
        <w:tc>
          <w:tcPr>
            <w:tcW w:w="14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Всего по МП</w:t>
            </w:r>
          </w:p>
        </w:tc>
        <w:tc>
          <w:tcPr>
            <w:tcW w:w="680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Расходы бюджета по годам реализации муниципальной программы, тыс. руб.</w:t>
            </w:r>
          </w:p>
        </w:tc>
      </w:tr>
      <w:tr w:rsidR="006852A3" w:rsidRPr="00B25B59" w:rsidTr="00B25B59">
        <w:trPr>
          <w:trHeight w:val="559"/>
        </w:trPr>
        <w:tc>
          <w:tcPr>
            <w:tcW w:w="2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6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2023</w:t>
            </w:r>
            <w:r w:rsidRPr="00B25B59">
              <w:rPr>
                <w:rFonts w:ascii="Arial" w:hAnsi="Arial" w:cs="Arial"/>
                <w:sz w:val="24"/>
                <w:szCs w:val="24"/>
              </w:rPr>
              <w:br/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2024</w:t>
            </w:r>
            <w:r w:rsidRPr="00B25B59">
              <w:rPr>
                <w:rFonts w:ascii="Arial" w:hAnsi="Arial" w:cs="Arial"/>
                <w:sz w:val="24"/>
                <w:szCs w:val="24"/>
              </w:rPr>
              <w:br/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2025</w:t>
            </w:r>
            <w:r w:rsidRPr="00B25B59">
              <w:rPr>
                <w:rFonts w:ascii="Arial" w:hAnsi="Arial" w:cs="Arial"/>
                <w:sz w:val="24"/>
                <w:szCs w:val="24"/>
              </w:rPr>
              <w:br/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2026</w:t>
            </w:r>
            <w:r w:rsidRPr="00B25B59">
              <w:rPr>
                <w:rFonts w:ascii="Arial" w:hAnsi="Arial" w:cs="Arial"/>
                <w:sz w:val="24"/>
                <w:szCs w:val="24"/>
              </w:rPr>
              <w:br/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2027</w:t>
            </w:r>
            <w:r w:rsidRPr="00B25B59">
              <w:rPr>
                <w:rFonts w:ascii="Arial" w:hAnsi="Arial" w:cs="Arial"/>
                <w:sz w:val="24"/>
                <w:szCs w:val="24"/>
              </w:rPr>
              <w:br/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2028</w:t>
            </w:r>
            <w:r w:rsidRPr="00B25B59">
              <w:rPr>
                <w:rFonts w:ascii="Arial" w:hAnsi="Arial" w:cs="Arial"/>
                <w:sz w:val="24"/>
                <w:szCs w:val="24"/>
              </w:rPr>
              <w:br/>
            </w:r>
          </w:p>
        </w:tc>
      </w:tr>
      <w:tr w:rsidR="006852A3" w:rsidRPr="00B25B59" w:rsidTr="00B25B59">
        <w:trPr>
          <w:trHeight w:val="270"/>
        </w:trPr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6852A3" w:rsidRPr="00B25B59" w:rsidTr="00B25B59">
        <w:trPr>
          <w:trHeight w:val="609"/>
        </w:trPr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«Создание условий для развития транспортной системы и дорожного хозяйства»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108019,9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color w:val="000000"/>
                <w:sz w:val="24"/>
                <w:szCs w:val="24"/>
              </w:rPr>
              <w:t>20539,5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color w:val="000000"/>
                <w:sz w:val="24"/>
                <w:szCs w:val="24"/>
              </w:rPr>
              <w:t>22235,7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color w:val="000000"/>
                <w:sz w:val="24"/>
                <w:szCs w:val="24"/>
              </w:rPr>
              <w:t>22235,7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13748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14026,9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15234,1</w:t>
            </w:r>
          </w:p>
        </w:tc>
      </w:tr>
      <w:tr w:rsidR="006852A3" w:rsidRPr="00B25B59" w:rsidTr="00B25B59">
        <w:trPr>
          <w:trHeight w:val="375"/>
        </w:trPr>
        <w:tc>
          <w:tcPr>
            <w:tcW w:w="22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Подпрограмма 1</w:t>
            </w:r>
          </w:p>
        </w:tc>
        <w:tc>
          <w:tcPr>
            <w:tcW w:w="28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color w:val="000000"/>
                <w:sz w:val="24"/>
                <w:szCs w:val="24"/>
              </w:rPr>
              <w:t>«</w:t>
            </w:r>
            <w:r w:rsidRPr="00B25B59">
              <w:rPr>
                <w:rFonts w:ascii="Arial" w:hAnsi="Arial" w:cs="Arial"/>
                <w:sz w:val="24"/>
                <w:szCs w:val="24"/>
              </w:rPr>
              <w:t>Развития транспортной системы и дорожного хозяйства Хохольского муниципального района</w:t>
            </w:r>
            <w:r w:rsidRPr="00B25B59">
              <w:rPr>
                <w:rFonts w:ascii="Arial" w:hAnsi="Arial" w:cs="Arial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color w:val="000000"/>
                <w:sz w:val="24"/>
                <w:szCs w:val="24"/>
              </w:rPr>
              <w:t>107628,8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color w:val="000000"/>
                <w:sz w:val="24"/>
                <w:szCs w:val="24"/>
              </w:rPr>
              <w:t>20539,5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color w:val="000000"/>
                <w:sz w:val="24"/>
                <w:szCs w:val="24"/>
              </w:rPr>
              <w:t>22235,7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color w:val="000000"/>
                <w:sz w:val="24"/>
                <w:szCs w:val="24"/>
              </w:rPr>
              <w:t>22235,7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color w:val="000000"/>
                <w:sz w:val="24"/>
                <w:szCs w:val="24"/>
              </w:rPr>
              <w:t>13669,1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color w:val="000000"/>
                <w:sz w:val="24"/>
                <w:szCs w:val="24"/>
              </w:rPr>
              <w:t>13872,6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color w:val="000000"/>
                <w:sz w:val="24"/>
                <w:szCs w:val="24"/>
              </w:rPr>
              <w:t>15076,2</w:t>
            </w:r>
          </w:p>
        </w:tc>
      </w:tr>
      <w:tr w:rsidR="006852A3" w:rsidRPr="00B25B59" w:rsidTr="00B25B59">
        <w:trPr>
          <w:trHeight w:val="375"/>
        </w:trPr>
        <w:tc>
          <w:tcPr>
            <w:tcW w:w="2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6852A3" w:rsidRPr="00B25B59" w:rsidTr="00B25B59">
        <w:trPr>
          <w:trHeight w:val="375"/>
        </w:trPr>
        <w:tc>
          <w:tcPr>
            <w:tcW w:w="2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Администрация Хохольского муниципального района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color w:val="000000"/>
                <w:sz w:val="24"/>
                <w:szCs w:val="24"/>
              </w:rPr>
              <w:t>107628,8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color w:val="000000"/>
                <w:sz w:val="24"/>
                <w:szCs w:val="24"/>
              </w:rPr>
              <w:t>20539,5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color w:val="000000"/>
                <w:sz w:val="24"/>
                <w:szCs w:val="24"/>
              </w:rPr>
              <w:t>22235,7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color w:val="000000"/>
                <w:sz w:val="24"/>
                <w:szCs w:val="24"/>
              </w:rPr>
              <w:t>22235,7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color w:val="000000"/>
                <w:sz w:val="24"/>
                <w:szCs w:val="24"/>
              </w:rPr>
              <w:t>13669,1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color w:val="000000"/>
                <w:sz w:val="24"/>
                <w:szCs w:val="24"/>
              </w:rPr>
              <w:t>13872,6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color w:val="000000"/>
                <w:sz w:val="24"/>
                <w:szCs w:val="24"/>
              </w:rPr>
              <w:t>15076,2</w:t>
            </w:r>
          </w:p>
        </w:tc>
      </w:tr>
      <w:tr w:rsidR="006852A3" w:rsidRPr="00B25B59" w:rsidTr="00B25B59">
        <w:trPr>
          <w:trHeight w:val="203"/>
        </w:trPr>
        <w:tc>
          <w:tcPr>
            <w:tcW w:w="227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bCs/>
                <w:sz w:val="24"/>
                <w:szCs w:val="24"/>
              </w:rPr>
              <w:t>Основное мероприятие</w:t>
            </w:r>
            <w:r w:rsidRPr="00B25B59">
              <w:rPr>
                <w:rFonts w:ascii="Arial" w:hAnsi="Arial" w:cs="Arial"/>
                <w:sz w:val="24"/>
                <w:szCs w:val="24"/>
              </w:rPr>
              <w:t xml:space="preserve"> 1.1.</w:t>
            </w:r>
          </w:p>
        </w:tc>
        <w:tc>
          <w:tcPr>
            <w:tcW w:w="283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 xml:space="preserve">Строительство автомобильных дорог </w:t>
            </w:r>
            <w:r w:rsidRPr="00B25B59">
              <w:rPr>
                <w:rFonts w:ascii="Arial" w:hAnsi="Arial" w:cs="Arial"/>
                <w:sz w:val="24"/>
                <w:szCs w:val="24"/>
              </w:rPr>
              <w:lastRenderedPageBreak/>
              <w:t>общего пользования местного значения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2A3" w:rsidRPr="00B25B59" w:rsidRDefault="006852A3" w:rsidP="00B25B59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6852A3" w:rsidRPr="00B25B59" w:rsidTr="00B25B59">
        <w:trPr>
          <w:trHeight w:val="318"/>
        </w:trPr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 xml:space="preserve">в том числе по </w:t>
            </w:r>
            <w:r w:rsidRPr="00B25B59">
              <w:rPr>
                <w:rFonts w:ascii="Arial" w:hAnsi="Arial" w:cs="Arial"/>
                <w:sz w:val="24"/>
                <w:szCs w:val="24"/>
              </w:rPr>
              <w:lastRenderedPageBreak/>
              <w:t>ГРБС: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2A3" w:rsidRPr="00B25B59" w:rsidRDefault="006852A3" w:rsidP="00B25B59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52A3" w:rsidRPr="00B25B59" w:rsidTr="00B25B59">
        <w:trPr>
          <w:trHeight w:val="617"/>
        </w:trPr>
        <w:tc>
          <w:tcPr>
            <w:tcW w:w="22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Администрация Хохольского муниципального района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52A3" w:rsidRPr="00B25B59" w:rsidTr="00B25B59">
        <w:trPr>
          <w:trHeight w:val="375"/>
        </w:trPr>
        <w:tc>
          <w:tcPr>
            <w:tcW w:w="22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bCs/>
                <w:sz w:val="24"/>
                <w:szCs w:val="24"/>
              </w:rPr>
              <w:t>Основное мероприятие</w:t>
            </w:r>
            <w:r w:rsidRPr="00B25B59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B25B59">
              <w:rPr>
                <w:rFonts w:ascii="Arial" w:hAnsi="Arial" w:cs="Arial"/>
                <w:sz w:val="24"/>
                <w:szCs w:val="24"/>
              </w:rPr>
              <w:t xml:space="preserve">1.2 </w:t>
            </w:r>
          </w:p>
        </w:tc>
        <w:tc>
          <w:tcPr>
            <w:tcW w:w="28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bCs/>
                <w:sz w:val="24"/>
                <w:szCs w:val="24"/>
              </w:rPr>
              <w:t>Капитальный ремонт и ремонт</w:t>
            </w:r>
            <w:r w:rsidRPr="00B25B59">
              <w:rPr>
                <w:rFonts w:ascii="Arial" w:hAnsi="Arial" w:cs="Arial"/>
                <w:sz w:val="24"/>
                <w:szCs w:val="24"/>
              </w:rPr>
              <w:t xml:space="preserve"> автомобильных дорог общего пользования местного значения 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color w:val="000000"/>
                <w:sz w:val="24"/>
                <w:szCs w:val="24"/>
              </w:rPr>
              <w:t>60025,9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15438,0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22185,0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22185,0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69,1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72,6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76,2</w:t>
            </w:r>
          </w:p>
        </w:tc>
      </w:tr>
      <w:tr w:rsidR="006852A3" w:rsidRPr="00B25B59" w:rsidTr="00B25B59">
        <w:trPr>
          <w:trHeight w:val="321"/>
        </w:trPr>
        <w:tc>
          <w:tcPr>
            <w:tcW w:w="2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6852A3" w:rsidRPr="00B25B59" w:rsidTr="00B25B59">
        <w:trPr>
          <w:trHeight w:val="375"/>
        </w:trPr>
        <w:tc>
          <w:tcPr>
            <w:tcW w:w="2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Администрация Хохольского муниципального района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color w:val="000000"/>
                <w:sz w:val="24"/>
                <w:szCs w:val="24"/>
              </w:rPr>
              <w:t>60025,9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15438,0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22185,0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22185,0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69,1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72,6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76,2</w:t>
            </w:r>
          </w:p>
        </w:tc>
      </w:tr>
      <w:tr w:rsidR="006852A3" w:rsidRPr="00B25B59" w:rsidTr="00B25B59">
        <w:tc>
          <w:tcPr>
            <w:tcW w:w="22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bCs/>
                <w:sz w:val="24"/>
                <w:szCs w:val="24"/>
              </w:rPr>
              <w:t>Основное мероприятие</w:t>
            </w:r>
            <w:r w:rsidRPr="00B25B59">
              <w:rPr>
                <w:rFonts w:ascii="Arial" w:hAnsi="Arial" w:cs="Arial"/>
                <w:sz w:val="24"/>
                <w:szCs w:val="24"/>
              </w:rPr>
              <w:t xml:space="preserve"> 1.3 </w:t>
            </w:r>
          </w:p>
        </w:tc>
        <w:tc>
          <w:tcPr>
            <w:tcW w:w="28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 xml:space="preserve"> Содержание автомобильных дорог общего пользования местного значения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33000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5000,0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9000,0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9000,0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10000,0</w:t>
            </w:r>
          </w:p>
        </w:tc>
      </w:tr>
      <w:tr w:rsidR="006852A3" w:rsidRPr="00B25B59" w:rsidTr="00B25B59">
        <w:tc>
          <w:tcPr>
            <w:tcW w:w="2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2A3" w:rsidRPr="00B25B59" w:rsidRDefault="006852A3" w:rsidP="00B25B59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52A3" w:rsidRPr="00B25B59" w:rsidTr="00B25B59">
        <w:tc>
          <w:tcPr>
            <w:tcW w:w="2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Администрация Хохольского муниципального района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33000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5000,0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9000,0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9000,0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10000,0</w:t>
            </w:r>
          </w:p>
        </w:tc>
      </w:tr>
      <w:tr w:rsidR="006852A3" w:rsidRPr="00B25B59" w:rsidTr="00B25B59">
        <w:trPr>
          <w:trHeight w:val="419"/>
        </w:trPr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bCs/>
                <w:sz w:val="24"/>
                <w:szCs w:val="24"/>
              </w:rPr>
              <w:t>Основное мероприятие</w:t>
            </w:r>
            <w:r w:rsidRPr="00B25B59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B25B59">
              <w:rPr>
                <w:rFonts w:ascii="Arial" w:hAnsi="Arial" w:cs="Arial"/>
                <w:sz w:val="24"/>
                <w:szCs w:val="24"/>
              </w:rPr>
              <w:t>1.4</w:t>
            </w:r>
            <w:r w:rsidR="00B25B5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color w:val="000000"/>
                <w:sz w:val="24"/>
                <w:szCs w:val="24"/>
              </w:rPr>
              <w:t>Обеспечение экономической устойчивости автотранспортных предприятий</w:t>
            </w:r>
          </w:p>
        </w:tc>
        <w:tc>
          <w:tcPr>
            <w:tcW w:w="2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14602,9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101,5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50,7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50,7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4600,0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4800,0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5000,0</w:t>
            </w:r>
          </w:p>
        </w:tc>
      </w:tr>
      <w:tr w:rsidR="006852A3" w:rsidRPr="00B25B59" w:rsidTr="00B25B59">
        <w:trPr>
          <w:trHeight w:val="471"/>
        </w:trPr>
        <w:tc>
          <w:tcPr>
            <w:tcW w:w="22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8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6852A3" w:rsidRPr="00B25B59" w:rsidTr="00B25B59">
        <w:trPr>
          <w:trHeight w:val="550"/>
        </w:trPr>
        <w:tc>
          <w:tcPr>
            <w:tcW w:w="22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8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Администрация Хохольского муниципального района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14602,9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101,5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50,7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50,7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4600,0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4800,0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5000,0</w:t>
            </w:r>
          </w:p>
        </w:tc>
      </w:tr>
      <w:tr w:rsidR="006852A3" w:rsidRPr="00B25B59" w:rsidTr="00B25B59">
        <w:trPr>
          <w:trHeight w:val="419"/>
        </w:trPr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6852A3" w:rsidRPr="00B25B59" w:rsidRDefault="006852A3" w:rsidP="00B25B59">
            <w:pPr>
              <w:tabs>
                <w:tab w:val="left" w:pos="1877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lastRenderedPageBreak/>
              <w:t>Подпрограмма 2</w:t>
            </w:r>
          </w:p>
        </w:tc>
        <w:tc>
          <w:tcPr>
            <w:tcW w:w="2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25B59">
              <w:rPr>
                <w:rFonts w:ascii="Arial" w:hAnsi="Arial" w:cs="Arial"/>
                <w:bCs/>
                <w:sz w:val="24"/>
                <w:szCs w:val="24"/>
              </w:rPr>
              <w:lastRenderedPageBreak/>
              <w:t xml:space="preserve">«Повышение </w:t>
            </w:r>
            <w:r w:rsidRPr="00B25B59">
              <w:rPr>
                <w:rFonts w:ascii="Arial" w:hAnsi="Arial" w:cs="Arial"/>
                <w:bCs/>
                <w:sz w:val="24"/>
                <w:szCs w:val="24"/>
              </w:rPr>
              <w:lastRenderedPageBreak/>
              <w:t>безопасности дорожного движения на территории</w:t>
            </w:r>
          </w:p>
          <w:p w:rsidR="006852A3" w:rsidRPr="00B25B59" w:rsidRDefault="006852A3" w:rsidP="00B25B59">
            <w:pPr>
              <w:widowControl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bCs/>
                <w:sz w:val="24"/>
                <w:szCs w:val="24"/>
              </w:rPr>
              <w:t xml:space="preserve">Хохольского муниципального района» 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color w:val="000000"/>
                <w:sz w:val="24"/>
                <w:szCs w:val="24"/>
              </w:rPr>
              <w:t>391,1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color w:val="000000"/>
                <w:sz w:val="24"/>
                <w:szCs w:val="24"/>
              </w:rPr>
              <w:t>78,9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color w:val="000000"/>
                <w:sz w:val="24"/>
                <w:szCs w:val="24"/>
              </w:rPr>
              <w:t>154,3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color w:val="000000"/>
                <w:sz w:val="24"/>
                <w:szCs w:val="24"/>
              </w:rPr>
              <w:t>157,9</w:t>
            </w:r>
          </w:p>
        </w:tc>
      </w:tr>
      <w:tr w:rsidR="006852A3" w:rsidRPr="00B25B59" w:rsidTr="00B25B59">
        <w:trPr>
          <w:trHeight w:val="419"/>
        </w:trPr>
        <w:tc>
          <w:tcPr>
            <w:tcW w:w="22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6852A3" w:rsidRPr="00B25B59" w:rsidTr="00B25B59">
        <w:trPr>
          <w:trHeight w:val="419"/>
        </w:trPr>
        <w:tc>
          <w:tcPr>
            <w:tcW w:w="22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Администрация Хохольского муниципального района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color w:val="000000"/>
                <w:sz w:val="24"/>
                <w:szCs w:val="24"/>
              </w:rPr>
              <w:t>391,1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color w:val="000000"/>
                <w:sz w:val="24"/>
                <w:szCs w:val="24"/>
              </w:rPr>
              <w:t>78,9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color w:val="000000"/>
                <w:sz w:val="24"/>
                <w:szCs w:val="24"/>
              </w:rPr>
              <w:t>154,3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color w:val="000000"/>
                <w:sz w:val="24"/>
                <w:szCs w:val="24"/>
              </w:rPr>
              <w:t>157,9</w:t>
            </w:r>
          </w:p>
        </w:tc>
      </w:tr>
      <w:tr w:rsidR="006852A3" w:rsidRPr="00B25B59" w:rsidTr="00B25B59">
        <w:trPr>
          <w:trHeight w:val="419"/>
        </w:trPr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bCs/>
                <w:sz w:val="24"/>
                <w:szCs w:val="24"/>
              </w:rPr>
              <w:t>Основное мероприятие</w:t>
            </w:r>
            <w:r w:rsidRPr="00B25B59">
              <w:rPr>
                <w:rFonts w:ascii="Arial" w:hAnsi="Arial" w:cs="Arial"/>
                <w:sz w:val="24"/>
                <w:szCs w:val="24"/>
              </w:rPr>
              <w:t xml:space="preserve"> 2.1 </w:t>
            </w:r>
          </w:p>
        </w:tc>
        <w:tc>
          <w:tcPr>
            <w:tcW w:w="2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Установка искусственного освещения, на участках повышенной опасности</w:t>
            </w:r>
          </w:p>
        </w:tc>
        <w:tc>
          <w:tcPr>
            <w:tcW w:w="2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127,9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26,3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49,0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52,6</w:t>
            </w:r>
          </w:p>
        </w:tc>
      </w:tr>
      <w:tr w:rsidR="006852A3" w:rsidRPr="00B25B59" w:rsidTr="00B25B59">
        <w:trPr>
          <w:trHeight w:val="419"/>
        </w:trPr>
        <w:tc>
          <w:tcPr>
            <w:tcW w:w="22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2A3" w:rsidRPr="00B25B59" w:rsidRDefault="006852A3" w:rsidP="00B25B59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6852A3" w:rsidRPr="00B25B59" w:rsidTr="00B25B59">
        <w:trPr>
          <w:trHeight w:val="419"/>
        </w:trPr>
        <w:tc>
          <w:tcPr>
            <w:tcW w:w="22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Администрация Хохольского муниципального района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127,9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26,3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49,0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52,6</w:t>
            </w:r>
          </w:p>
        </w:tc>
      </w:tr>
      <w:tr w:rsidR="006852A3" w:rsidRPr="00B25B59" w:rsidTr="00B25B59">
        <w:trPr>
          <w:trHeight w:val="419"/>
        </w:trPr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bCs/>
                <w:sz w:val="24"/>
                <w:szCs w:val="24"/>
              </w:rPr>
              <w:t>Основное мероприятие</w:t>
            </w:r>
            <w:r w:rsidRPr="00B25B59">
              <w:rPr>
                <w:rFonts w:ascii="Arial" w:hAnsi="Arial" w:cs="Arial"/>
                <w:sz w:val="24"/>
                <w:szCs w:val="24"/>
              </w:rPr>
              <w:t xml:space="preserve"> 2.2</w:t>
            </w:r>
          </w:p>
        </w:tc>
        <w:tc>
          <w:tcPr>
            <w:tcW w:w="2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 xml:space="preserve">Установка светофорных объектов, светодиодных ламп для знаков «пешеходный переход», светофоры для пешеходов </w:t>
            </w:r>
          </w:p>
        </w:tc>
        <w:tc>
          <w:tcPr>
            <w:tcW w:w="2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6852A3" w:rsidRPr="00B25B59" w:rsidTr="00B25B59">
        <w:trPr>
          <w:trHeight w:val="419"/>
        </w:trPr>
        <w:tc>
          <w:tcPr>
            <w:tcW w:w="22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6852A3" w:rsidRPr="00B25B59" w:rsidTr="00B25B59">
        <w:trPr>
          <w:trHeight w:val="419"/>
        </w:trPr>
        <w:tc>
          <w:tcPr>
            <w:tcW w:w="22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Администрация Хохольского муниципального района</w:t>
            </w:r>
          </w:p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2A3" w:rsidRPr="00B25B59" w:rsidRDefault="006852A3" w:rsidP="00B25B59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6852A3" w:rsidRPr="00B25B59" w:rsidTr="00B25B59">
        <w:trPr>
          <w:trHeight w:val="419"/>
        </w:trPr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bCs/>
                <w:sz w:val="24"/>
                <w:szCs w:val="24"/>
              </w:rPr>
              <w:t>Основное мероприятие</w:t>
            </w:r>
            <w:r w:rsidRPr="00B25B59">
              <w:rPr>
                <w:rFonts w:ascii="Arial" w:hAnsi="Arial" w:cs="Arial"/>
                <w:sz w:val="24"/>
                <w:szCs w:val="24"/>
              </w:rPr>
              <w:t xml:space="preserve"> 2.3</w:t>
            </w:r>
          </w:p>
        </w:tc>
        <w:tc>
          <w:tcPr>
            <w:tcW w:w="2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Обустройство и ремонт пешеходных дорожек</w:t>
            </w:r>
          </w:p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263,2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52,6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105,3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105,3</w:t>
            </w:r>
          </w:p>
        </w:tc>
      </w:tr>
      <w:tr w:rsidR="006852A3" w:rsidRPr="00B25B59" w:rsidTr="00B25B59">
        <w:trPr>
          <w:trHeight w:val="419"/>
        </w:trPr>
        <w:tc>
          <w:tcPr>
            <w:tcW w:w="22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6852A3" w:rsidRPr="00B25B59" w:rsidTr="00B25B59">
        <w:trPr>
          <w:trHeight w:val="419"/>
        </w:trPr>
        <w:tc>
          <w:tcPr>
            <w:tcW w:w="22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Администрация Хохольского муниципального района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263,2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52,6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105,3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105,3</w:t>
            </w:r>
          </w:p>
        </w:tc>
      </w:tr>
    </w:tbl>
    <w:p w:rsidR="006852A3" w:rsidRPr="00B25B59" w:rsidRDefault="006852A3" w:rsidP="00B25B59">
      <w:pPr>
        <w:jc w:val="both"/>
        <w:rPr>
          <w:rFonts w:ascii="Arial" w:hAnsi="Arial" w:cs="Arial"/>
          <w:sz w:val="24"/>
          <w:szCs w:val="24"/>
          <w:lang w:eastAsia="en-US"/>
        </w:rPr>
      </w:pPr>
    </w:p>
    <w:p w:rsidR="00B25B59" w:rsidRDefault="00B25B59">
      <w:r>
        <w:br w:type="page"/>
      </w:r>
    </w:p>
    <w:tbl>
      <w:tblPr>
        <w:tblpPr w:leftFromText="180" w:rightFromText="180" w:vertAnchor="text" w:horzAnchor="margin" w:tblpX="-68" w:tblpY="-244"/>
        <w:tblW w:w="14850" w:type="dxa"/>
        <w:tblLayout w:type="fixed"/>
        <w:tblLook w:val="04A0"/>
      </w:tblPr>
      <w:tblGrid>
        <w:gridCol w:w="2414"/>
        <w:gridCol w:w="2416"/>
        <w:gridCol w:w="2984"/>
        <w:gridCol w:w="7036"/>
      </w:tblGrid>
      <w:tr w:rsidR="006852A3" w:rsidRPr="00B25B59" w:rsidTr="00B25B59">
        <w:trPr>
          <w:trHeight w:val="1018"/>
        </w:trPr>
        <w:tc>
          <w:tcPr>
            <w:tcW w:w="2414" w:type="dxa"/>
            <w:noWrap/>
            <w:vAlign w:val="bottom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6" w:type="dxa"/>
            <w:noWrap/>
            <w:vAlign w:val="bottom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84" w:type="dxa"/>
            <w:noWrap/>
            <w:vAlign w:val="bottom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36" w:type="dxa"/>
            <w:vAlign w:val="bottom"/>
            <w:hideMark/>
          </w:tcPr>
          <w:p w:rsidR="00B25B59" w:rsidRDefault="00B25B59" w:rsidP="00B25B59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B25B59" w:rsidRDefault="00B25B59" w:rsidP="00B25B59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6852A3" w:rsidRPr="00B25B59" w:rsidRDefault="006852A3" w:rsidP="00B25B5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Приложение 5</w:t>
            </w:r>
            <w:r w:rsidR="00B25B59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B25B59">
              <w:rPr>
                <w:rFonts w:ascii="Arial" w:hAnsi="Arial" w:cs="Arial"/>
                <w:sz w:val="24"/>
                <w:szCs w:val="24"/>
              </w:rPr>
              <w:t>к муниципальной программе</w:t>
            </w:r>
          </w:p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tbl>
      <w:tblPr>
        <w:tblW w:w="5000" w:type="pct"/>
        <w:tblLook w:val="04A0"/>
      </w:tblPr>
      <w:tblGrid>
        <w:gridCol w:w="2419"/>
        <w:gridCol w:w="2282"/>
        <w:gridCol w:w="1989"/>
        <w:gridCol w:w="1592"/>
        <w:gridCol w:w="1084"/>
        <w:gridCol w:w="1084"/>
        <w:gridCol w:w="1084"/>
        <w:gridCol w:w="1084"/>
        <w:gridCol w:w="1084"/>
        <w:gridCol w:w="1084"/>
      </w:tblGrid>
      <w:tr w:rsidR="006852A3" w:rsidRPr="00B25B59" w:rsidTr="00B25B59">
        <w:trPr>
          <w:trHeight w:val="97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color w:val="000000"/>
                <w:sz w:val="24"/>
                <w:szCs w:val="24"/>
              </w:rPr>
              <w:t xml:space="preserve">Финансовое обеспечение и прогнозная (справочная) оценка расходов федерального, областного и местных бюджетов, лиц на реализацию муниципальной программы </w:t>
            </w:r>
            <w:r w:rsidRPr="00B25B59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«Создание условий для развития транспортной системы и дорожного хозяйства» </w:t>
            </w:r>
          </w:p>
        </w:tc>
      </w:tr>
      <w:tr w:rsidR="006852A3" w:rsidRPr="00B25B59" w:rsidTr="00B25B59">
        <w:trPr>
          <w:trHeight w:val="581"/>
        </w:trPr>
        <w:tc>
          <w:tcPr>
            <w:tcW w:w="7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Статус</w:t>
            </w:r>
          </w:p>
        </w:tc>
        <w:tc>
          <w:tcPr>
            <w:tcW w:w="8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color w:val="000000"/>
                <w:sz w:val="24"/>
                <w:szCs w:val="24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7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5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Всего по МП</w:t>
            </w:r>
          </w:p>
        </w:tc>
        <w:tc>
          <w:tcPr>
            <w:tcW w:w="206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Оценка расходов по годам реализации муниципальной программы, тыс. руб.</w:t>
            </w:r>
          </w:p>
        </w:tc>
      </w:tr>
      <w:tr w:rsidR="006852A3" w:rsidRPr="00B25B59" w:rsidTr="00B25B59">
        <w:trPr>
          <w:trHeight w:val="547"/>
        </w:trPr>
        <w:tc>
          <w:tcPr>
            <w:tcW w:w="7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2027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2028</w:t>
            </w:r>
          </w:p>
        </w:tc>
      </w:tr>
      <w:tr w:rsidR="006852A3" w:rsidRPr="00B25B59" w:rsidTr="00B25B59">
        <w:trPr>
          <w:trHeight w:val="315"/>
        </w:trPr>
        <w:tc>
          <w:tcPr>
            <w:tcW w:w="7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6852A3" w:rsidRPr="00B25B59" w:rsidTr="00B25B59">
        <w:trPr>
          <w:trHeight w:val="315"/>
        </w:trPr>
        <w:tc>
          <w:tcPr>
            <w:tcW w:w="7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82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bCs/>
                <w:sz w:val="24"/>
                <w:szCs w:val="24"/>
              </w:rPr>
              <w:t xml:space="preserve">«Создание условий для развития транспортной системы и дорожного хозяйства» 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bCs/>
                <w:color w:val="000000"/>
                <w:sz w:val="24"/>
                <w:szCs w:val="24"/>
              </w:rPr>
              <w:t>470377,6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bCs/>
                <w:color w:val="000000"/>
                <w:sz w:val="24"/>
                <w:szCs w:val="24"/>
              </w:rPr>
              <w:t>68233,7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bCs/>
                <w:color w:val="000000"/>
                <w:sz w:val="24"/>
                <w:szCs w:val="24"/>
              </w:rPr>
              <w:t>68145,7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bCs/>
                <w:color w:val="000000"/>
                <w:sz w:val="24"/>
                <w:szCs w:val="24"/>
              </w:rPr>
              <w:t>68145,7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bCs/>
                <w:color w:val="000000"/>
                <w:sz w:val="24"/>
                <w:szCs w:val="24"/>
              </w:rPr>
              <w:t>84076,3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bCs/>
                <w:color w:val="000000"/>
                <w:sz w:val="24"/>
                <w:szCs w:val="24"/>
              </w:rPr>
              <w:t>88438,5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bCs/>
                <w:color w:val="000000"/>
                <w:sz w:val="24"/>
                <w:szCs w:val="24"/>
              </w:rPr>
              <w:t>93337,7</w:t>
            </w:r>
          </w:p>
        </w:tc>
      </w:tr>
      <w:tr w:rsidR="006852A3" w:rsidRPr="00B25B59" w:rsidTr="00B25B59">
        <w:trPr>
          <w:trHeight w:val="315"/>
        </w:trPr>
        <w:tc>
          <w:tcPr>
            <w:tcW w:w="7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6852A3" w:rsidRPr="00B25B59" w:rsidTr="00B25B59">
        <w:trPr>
          <w:trHeight w:val="315"/>
        </w:trPr>
        <w:tc>
          <w:tcPr>
            <w:tcW w:w="7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bCs/>
                <w:color w:val="000000"/>
                <w:sz w:val="24"/>
                <w:szCs w:val="24"/>
              </w:rPr>
              <w:t>362357,7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47694,2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45910,0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45910,0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bCs/>
                <w:color w:val="000000"/>
                <w:sz w:val="24"/>
                <w:szCs w:val="24"/>
              </w:rPr>
              <w:t>70328,3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bCs/>
                <w:color w:val="000000"/>
                <w:sz w:val="24"/>
                <w:szCs w:val="24"/>
              </w:rPr>
              <w:t>74411,6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bCs/>
                <w:color w:val="000000"/>
                <w:sz w:val="24"/>
                <w:szCs w:val="24"/>
              </w:rPr>
              <w:t>78103,6</w:t>
            </w:r>
          </w:p>
        </w:tc>
      </w:tr>
      <w:tr w:rsidR="006852A3" w:rsidRPr="00B25B59" w:rsidTr="00B25B59">
        <w:trPr>
          <w:trHeight w:val="315"/>
        </w:trPr>
        <w:tc>
          <w:tcPr>
            <w:tcW w:w="7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районный бюджет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108019,9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color w:val="000000"/>
                <w:sz w:val="24"/>
                <w:szCs w:val="24"/>
              </w:rPr>
              <w:t>20539,5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color w:val="000000"/>
                <w:sz w:val="24"/>
                <w:szCs w:val="24"/>
              </w:rPr>
              <w:t>22235,7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color w:val="000000"/>
                <w:sz w:val="24"/>
                <w:szCs w:val="24"/>
              </w:rPr>
              <w:t>22235,7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13748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14026,9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15234,1</w:t>
            </w:r>
          </w:p>
        </w:tc>
      </w:tr>
      <w:tr w:rsidR="006852A3" w:rsidRPr="00B25B59" w:rsidTr="00B25B59">
        <w:trPr>
          <w:trHeight w:val="315"/>
        </w:trPr>
        <w:tc>
          <w:tcPr>
            <w:tcW w:w="7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юридические лица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52A3" w:rsidRPr="00B25B59" w:rsidTr="00B25B59">
        <w:trPr>
          <w:trHeight w:val="315"/>
        </w:trPr>
        <w:tc>
          <w:tcPr>
            <w:tcW w:w="7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физические лица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52A3" w:rsidRPr="00B25B59" w:rsidTr="00B25B59">
        <w:trPr>
          <w:trHeight w:val="315"/>
        </w:trPr>
        <w:tc>
          <w:tcPr>
            <w:tcW w:w="7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Подпрограмма 1</w:t>
            </w:r>
          </w:p>
        </w:tc>
        <w:tc>
          <w:tcPr>
            <w:tcW w:w="8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bCs/>
                <w:sz w:val="24"/>
                <w:szCs w:val="24"/>
              </w:rPr>
              <w:t xml:space="preserve">Развития транспортной системы и </w:t>
            </w:r>
            <w:r w:rsidRPr="00B25B59">
              <w:rPr>
                <w:rFonts w:ascii="Arial" w:hAnsi="Arial" w:cs="Arial"/>
                <w:bCs/>
                <w:sz w:val="24"/>
                <w:szCs w:val="24"/>
              </w:rPr>
              <w:lastRenderedPageBreak/>
              <w:t>дорожного хозяйства Хохольского муниципального района</w:t>
            </w:r>
            <w:r w:rsidRPr="00B25B59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»</w:t>
            </w:r>
            <w:r w:rsidRPr="00B25B59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</w:p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color w:val="000000"/>
                <w:sz w:val="24"/>
                <w:szCs w:val="24"/>
              </w:rPr>
              <w:t>464754,6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bCs/>
                <w:color w:val="000000"/>
                <w:sz w:val="24"/>
                <w:szCs w:val="24"/>
              </w:rPr>
              <w:t>68233,7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bCs/>
                <w:color w:val="000000"/>
                <w:sz w:val="24"/>
                <w:szCs w:val="24"/>
              </w:rPr>
              <w:t>68145,7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bCs/>
                <w:color w:val="000000"/>
                <w:sz w:val="24"/>
                <w:szCs w:val="24"/>
              </w:rPr>
              <w:t>68145,7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bCs/>
                <w:color w:val="000000"/>
                <w:sz w:val="24"/>
                <w:szCs w:val="24"/>
              </w:rPr>
              <w:t>82697,4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bCs/>
                <w:color w:val="000000"/>
                <w:sz w:val="24"/>
                <w:szCs w:val="24"/>
              </w:rPr>
              <w:t>86352,3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bCs/>
                <w:color w:val="000000"/>
                <w:sz w:val="24"/>
                <w:szCs w:val="24"/>
              </w:rPr>
              <w:t>91179,8</w:t>
            </w:r>
          </w:p>
        </w:tc>
      </w:tr>
      <w:tr w:rsidR="006852A3" w:rsidRPr="00B25B59" w:rsidTr="00B25B59">
        <w:trPr>
          <w:trHeight w:val="315"/>
        </w:trPr>
        <w:tc>
          <w:tcPr>
            <w:tcW w:w="7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 xml:space="preserve">федеральный </w:t>
            </w:r>
            <w:r w:rsidRPr="00B25B59">
              <w:rPr>
                <w:rFonts w:ascii="Arial" w:hAnsi="Arial" w:cs="Arial"/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6852A3" w:rsidRPr="00B25B59" w:rsidTr="00B25B59">
        <w:trPr>
          <w:trHeight w:val="315"/>
        </w:trPr>
        <w:tc>
          <w:tcPr>
            <w:tcW w:w="7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color w:val="000000"/>
                <w:sz w:val="24"/>
                <w:szCs w:val="24"/>
              </w:rPr>
              <w:t>357125,8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47694,2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45910,0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45910,0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69028,3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72479,7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76103,6</w:t>
            </w:r>
          </w:p>
        </w:tc>
      </w:tr>
      <w:tr w:rsidR="006852A3" w:rsidRPr="00B25B59" w:rsidTr="00B25B59">
        <w:trPr>
          <w:trHeight w:val="315"/>
        </w:trPr>
        <w:tc>
          <w:tcPr>
            <w:tcW w:w="7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районный бюджет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color w:val="000000"/>
                <w:sz w:val="24"/>
                <w:szCs w:val="24"/>
              </w:rPr>
              <w:t>107628,8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color w:val="000000"/>
                <w:sz w:val="24"/>
                <w:szCs w:val="24"/>
              </w:rPr>
              <w:t>20539,5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color w:val="000000"/>
                <w:sz w:val="24"/>
                <w:szCs w:val="24"/>
              </w:rPr>
              <w:t>22235,7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color w:val="000000"/>
                <w:sz w:val="24"/>
                <w:szCs w:val="24"/>
              </w:rPr>
              <w:t>22235,7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color w:val="000000"/>
                <w:sz w:val="24"/>
                <w:szCs w:val="24"/>
              </w:rPr>
              <w:t>13669,1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color w:val="000000"/>
                <w:sz w:val="24"/>
                <w:szCs w:val="24"/>
              </w:rPr>
              <w:t>13872,6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color w:val="000000"/>
                <w:sz w:val="24"/>
                <w:szCs w:val="24"/>
              </w:rPr>
              <w:t>15076,2</w:t>
            </w:r>
          </w:p>
        </w:tc>
      </w:tr>
      <w:tr w:rsidR="006852A3" w:rsidRPr="00B25B59" w:rsidTr="00B25B59">
        <w:trPr>
          <w:trHeight w:val="315"/>
        </w:trPr>
        <w:tc>
          <w:tcPr>
            <w:tcW w:w="7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юридические лица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52A3" w:rsidRPr="00B25B59" w:rsidTr="00B25B59">
        <w:trPr>
          <w:trHeight w:val="315"/>
        </w:trPr>
        <w:tc>
          <w:tcPr>
            <w:tcW w:w="7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физические лица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852A3" w:rsidRPr="00B25B59" w:rsidRDefault="006852A3" w:rsidP="00B25B59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52A3" w:rsidRPr="00B25B59" w:rsidTr="00B25B59">
        <w:trPr>
          <w:trHeight w:val="315"/>
        </w:trPr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52A3" w:rsidRPr="00B25B59" w:rsidTr="00B25B59">
        <w:trPr>
          <w:trHeight w:val="251"/>
        </w:trPr>
        <w:tc>
          <w:tcPr>
            <w:tcW w:w="7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bCs/>
                <w:sz w:val="24"/>
                <w:szCs w:val="24"/>
              </w:rPr>
              <w:t>Основное мероприятие</w:t>
            </w:r>
            <w:r w:rsidRPr="00B25B59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B25B59">
              <w:rPr>
                <w:rFonts w:ascii="Arial" w:hAnsi="Arial" w:cs="Arial"/>
                <w:sz w:val="24"/>
                <w:szCs w:val="24"/>
              </w:rPr>
              <w:t>1.1</w:t>
            </w:r>
          </w:p>
        </w:tc>
        <w:tc>
          <w:tcPr>
            <w:tcW w:w="82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Строительство автомобильных дорог общего пользования местного значения</w:t>
            </w:r>
          </w:p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</w:tr>
      <w:tr w:rsidR="006852A3" w:rsidRPr="00B25B59" w:rsidTr="00B25B59">
        <w:trPr>
          <w:trHeight w:val="247"/>
        </w:trPr>
        <w:tc>
          <w:tcPr>
            <w:tcW w:w="7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6852A3" w:rsidRPr="00B25B59" w:rsidTr="00B25B59">
        <w:trPr>
          <w:trHeight w:val="262"/>
        </w:trPr>
        <w:tc>
          <w:tcPr>
            <w:tcW w:w="7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6852A3" w:rsidRPr="00B25B59" w:rsidTr="00B25B59">
        <w:trPr>
          <w:trHeight w:val="299"/>
        </w:trPr>
        <w:tc>
          <w:tcPr>
            <w:tcW w:w="7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районный бюджет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6852A3" w:rsidRPr="00B25B59" w:rsidTr="00B25B59">
        <w:trPr>
          <w:trHeight w:val="318"/>
        </w:trPr>
        <w:tc>
          <w:tcPr>
            <w:tcW w:w="7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6852A3" w:rsidRPr="00B25B59" w:rsidTr="00B25B59">
        <w:trPr>
          <w:trHeight w:val="345"/>
        </w:trPr>
        <w:tc>
          <w:tcPr>
            <w:tcW w:w="7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bCs/>
                <w:sz w:val="24"/>
                <w:szCs w:val="24"/>
              </w:rPr>
              <w:t>Основное мероприятие</w:t>
            </w:r>
            <w:r w:rsidRPr="00B25B59">
              <w:rPr>
                <w:rFonts w:ascii="Arial" w:hAnsi="Arial" w:cs="Arial"/>
                <w:sz w:val="24"/>
                <w:szCs w:val="24"/>
              </w:rPr>
              <w:t xml:space="preserve"> 1.2</w:t>
            </w:r>
          </w:p>
        </w:tc>
        <w:tc>
          <w:tcPr>
            <w:tcW w:w="82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bCs/>
                <w:sz w:val="24"/>
                <w:szCs w:val="24"/>
              </w:rPr>
              <w:t>Капитальный ремонт и ремонт</w:t>
            </w:r>
            <w:r w:rsidRPr="00B25B59">
              <w:rPr>
                <w:rFonts w:ascii="Arial" w:hAnsi="Arial" w:cs="Arial"/>
                <w:sz w:val="24"/>
                <w:szCs w:val="24"/>
              </w:rPr>
              <w:t xml:space="preserve"> автомобильных дорог общего пользования местного значения</w:t>
            </w:r>
          </w:p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color w:val="000000"/>
                <w:sz w:val="24"/>
                <w:szCs w:val="24"/>
              </w:rPr>
              <w:t>404533,8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56750,3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64977,0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64977,0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69097,4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72552,3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B25B59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76179,8</w:t>
            </w:r>
          </w:p>
        </w:tc>
      </w:tr>
      <w:tr w:rsidR="006852A3" w:rsidRPr="00B25B59" w:rsidTr="00B25B59">
        <w:trPr>
          <w:trHeight w:val="345"/>
        </w:trPr>
        <w:tc>
          <w:tcPr>
            <w:tcW w:w="7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6852A3" w:rsidRPr="00B25B59" w:rsidTr="00B25B59">
        <w:trPr>
          <w:trHeight w:val="345"/>
        </w:trPr>
        <w:tc>
          <w:tcPr>
            <w:tcW w:w="7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color w:val="000000"/>
                <w:sz w:val="24"/>
                <w:szCs w:val="24"/>
              </w:rPr>
              <w:t>344507,9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41312,3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42792,0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42792,0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69028,3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72479,7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76103,6</w:t>
            </w:r>
          </w:p>
        </w:tc>
      </w:tr>
      <w:tr w:rsidR="006852A3" w:rsidRPr="00B25B59" w:rsidTr="00B25B59">
        <w:trPr>
          <w:trHeight w:val="445"/>
        </w:trPr>
        <w:tc>
          <w:tcPr>
            <w:tcW w:w="7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районный бюджет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color w:val="000000"/>
                <w:sz w:val="24"/>
                <w:szCs w:val="24"/>
              </w:rPr>
              <w:t>60025,9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15438,0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22185,0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22185,0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69,1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72,6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76,2</w:t>
            </w:r>
          </w:p>
        </w:tc>
      </w:tr>
      <w:tr w:rsidR="006852A3" w:rsidRPr="00B25B59" w:rsidTr="00B25B59">
        <w:trPr>
          <w:trHeight w:val="345"/>
        </w:trPr>
        <w:tc>
          <w:tcPr>
            <w:tcW w:w="7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юридические лица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6852A3" w:rsidRPr="00B25B59" w:rsidTr="00B25B59">
        <w:trPr>
          <w:trHeight w:val="345"/>
        </w:trPr>
        <w:tc>
          <w:tcPr>
            <w:tcW w:w="7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физические лица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6852A3" w:rsidRPr="00B25B59" w:rsidTr="00B25B59">
        <w:trPr>
          <w:trHeight w:val="343"/>
        </w:trPr>
        <w:tc>
          <w:tcPr>
            <w:tcW w:w="7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bCs/>
                <w:sz w:val="24"/>
                <w:szCs w:val="24"/>
              </w:rPr>
              <w:t>Основное мероприятие</w:t>
            </w:r>
            <w:r w:rsidRPr="00B25B59">
              <w:rPr>
                <w:rFonts w:ascii="Arial" w:hAnsi="Arial" w:cs="Arial"/>
                <w:sz w:val="24"/>
                <w:szCs w:val="24"/>
              </w:rPr>
              <w:t xml:space="preserve"> 1.3.</w:t>
            </w:r>
          </w:p>
        </w:tc>
        <w:tc>
          <w:tcPr>
            <w:tcW w:w="8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Содержание автомобильных дорог общего пользования местного значения</w:t>
            </w:r>
          </w:p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color w:val="000000"/>
                <w:sz w:val="24"/>
                <w:szCs w:val="24"/>
              </w:rPr>
              <w:t>33000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5000,0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9000,0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9000,0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10000,0</w:t>
            </w:r>
          </w:p>
        </w:tc>
      </w:tr>
      <w:tr w:rsidR="006852A3" w:rsidRPr="00B25B59" w:rsidTr="00B25B59">
        <w:trPr>
          <w:trHeight w:val="315"/>
        </w:trPr>
        <w:tc>
          <w:tcPr>
            <w:tcW w:w="784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52A3" w:rsidRPr="00B25B59" w:rsidTr="00B25B59">
        <w:trPr>
          <w:trHeight w:val="315"/>
        </w:trPr>
        <w:tc>
          <w:tcPr>
            <w:tcW w:w="784" w:type="pct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5" w:type="pct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52A3" w:rsidRPr="00B25B59" w:rsidTr="00B25B59">
        <w:trPr>
          <w:trHeight w:val="315"/>
        </w:trPr>
        <w:tc>
          <w:tcPr>
            <w:tcW w:w="784" w:type="pct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5" w:type="pct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районный бюджет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color w:val="000000"/>
                <w:sz w:val="24"/>
                <w:szCs w:val="24"/>
              </w:rPr>
              <w:t>33000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5000,0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9000,0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9000,0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10000,0</w:t>
            </w:r>
          </w:p>
        </w:tc>
      </w:tr>
      <w:tr w:rsidR="006852A3" w:rsidRPr="00B25B59" w:rsidTr="00B25B59">
        <w:trPr>
          <w:trHeight w:val="315"/>
        </w:trPr>
        <w:tc>
          <w:tcPr>
            <w:tcW w:w="784" w:type="pct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5" w:type="pct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юридические лица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52A3" w:rsidRPr="00B25B59" w:rsidTr="00B25B59">
        <w:trPr>
          <w:trHeight w:val="315"/>
        </w:trPr>
        <w:tc>
          <w:tcPr>
            <w:tcW w:w="7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физические лица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52A3" w:rsidRPr="00B25B59" w:rsidTr="00B25B59">
        <w:trPr>
          <w:trHeight w:val="315"/>
        </w:trPr>
        <w:tc>
          <w:tcPr>
            <w:tcW w:w="7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bCs/>
                <w:sz w:val="24"/>
                <w:szCs w:val="24"/>
              </w:rPr>
              <w:t>Основное мероприятие</w:t>
            </w:r>
            <w:r w:rsidRPr="00B25B59">
              <w:rPr>
                <w:rFonts w:ascii="Arial" w:hAnsi="Arial" w:cs="Arial"/>
                <w:sz w:val="24"/>
                <w:szCs w:val="24"/>
              </w:rPr>
              <w:t xml:space="preserve"> 1.4</w:t>
            </w:r>
          </w:p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color w:val="000000"/>
                <w:sz w:val="24"/>
                <w:szCs w:val="24"/>
              </w:rPr>
              <w:t>Обеспечение экономической устойчивости автотранспортных предприятий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color w:val="000000"/>
                <w:sz w:val="24"/>
                <w:szCs w:val="24"/>
              </w:rPr>
              <w:t>27220,8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6483,4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3168,7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3168,7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4600,0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4800,0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5000,0</w:t>
            </w:r>
          </w:p>
        </w:tc>
      </w:tr>
      <w:tr w:rsidR="006852A3" w:rsidRPr="00B25B59" w:rsidTr="00B25B59">
        <w:trPr>
          <w:trHeight w:val="315"/>
        </w:trPr>
        <w:tc>
          <w:tcPr>
            <w:tcW w:w="7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52A3" w:rsidRPr="00B25B59" w:rsidTr="00B25B59">
        <w:trPr>
          <w:trHeight w:val="315"/>
        </w:trPr>
        <w:tc>
          <w:tcPr>
            <w:tcW w:w="7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color w:val="000000"/>
                <w:sz w:val="24"/>
                <w:szCs w:val="24"/>
              </w:rPr>
              <w:t>12617,9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6381,9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3118,0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3118,0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52A3" w:rsidRPr="00B25B59" w:rsidTr="00B25B59">
        <w:trPr>
          <w:trHeight w:val="315"/>
        </w:trPr>
        <w:tc>
          <w:tcPr>
            <w:tcW w:w="7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районный бюджет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color w:val="000000"/>
                <w:sz w:val="24"/>
                <w:szCs w:val="24"/>
              </w:rPr>
              <w:t>14602,9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101,5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50,7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50,7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4600,0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4800,0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5000,0</w:t>
            </w:r>
          </w:p>
        </w:tc>
      </w:tr>
      <w:tr w:rsidR="006852A3" w:rsidRPr="00B25B59" w:rsidTr="00B25B59">
        <w:trPr>
          <w:trHeight w:val="315"/>
        </w:trPr>
        <w:tc>
          <w:tcPr>
            <w:tcW w:w="7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юридические лица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52A3" w:rsidRPr="00B25B59" w:rsidTr="00B25B59">
        <w:trPr>
          <w:trHeight w:val="315"/>
        </w:trPr>
        <w:tc>
          <w:tcPr>
            <w:tcW w:w="7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физические лица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852A3" w:rsidRPr="00B25B59" w:rsidRDefault="006852A3" w:rsidP="00B25B59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52A3" w:rsidRPr="00B25B59" w:rsidTr="00B25B59">
        <w:trPr>
          <w:trHeight w:val="315"/>
        </w:trPr>
        <w:tc>
          <w:tcPr>
            <w:tcW w:w="7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Подпрограмма 2</w:t>
            </w:r>
          </w:p>
        </w:tc>
        <w:tc>
          <w:tcPr>
            <w:tcW w:w="8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25B59">
              <w:rPr>
                <w:rFonts w:ascii="Arial" w:hAnsi="Arial" w:cs="Arial"/>
                <w:bCs/>
                <w:sz w:val="24"/>
                <w:szCs w:val="24"/>
              </w:rPr>
              <w:t xml:space="preserve">«Повышение </w:t>
            </w:r>
            <w:r w:rsidRPr="00B25B59">
              <w:rPr>
                <w:rFonts w:ascii="Arial" w:hAnsi="Arial" w:cs="Arial"/>
                <w:bCs/>
                <w:sz w:val="24"/>
                <w:szCs w:val="24"/>
              </w:rPr>
              <w:lastRenderedPageBreak/>
              <w:t>безопасности дорожного движения на территории</w:t>
            </w:r>
          </w:p>
          <w:p w:rsidR="006852A3" w:rsidRPr="00B25B59" w:rsidRDefault="006852A3" w:rsidP="00B25B59">
            <w:pPr>
              <w:widowControl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bCs/>
                <w:sz w:val="24"/>
                <w:szCs w:val="24"/>
              </w:rPr>
              <w:t xml:space="preserve">Хохольского муниципального района» </w:t>
            </w:r>
          </w:p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lastRenderedPageBreak/>
              <w:t xml:space="preserve">ВСЕГО, в том </w:t>
            </w:r>
            <w:r w:rsidRPr="00B25B59">
              <w:rPr>
                <w:rFonts w:ascii="Arial" w:hAnsi="Arial" w:cs="Arial"/>
                <w:sz w:val="24"/>
                <w:szCs w:val="24"/>
              </w:rPr>
              <w:lastRenderedPageBreak/>
              <w:t>числе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5623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1378,9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2086,2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2157,9</w:t>
            </w:r>
          </w:p>
        </w:tc>
      </w:tr>
      <w:tr w:rsidR="006852A3" w:rsidRPr="00B25B59" w:rsidTr="00B25B59">
        <w:trPr>
          <w:trHeight w:val="315"/>
        </w:trPr>
        <w:tc>
          <w:tcPr>
            <w:tcW w:w="784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5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852A3" w:rsidRPr="00B25B59" w:rsidRDefault="006852A3" w:rsidP="00B25B59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6852A3" w:rsidRPr="00B25B59" w:rsidTr="00B25B59">
        <w:trPr>
          <w:trHeight w:val="315"/>
        </w:trPr>
        <w:tc>
          <w:tcPr>
            <w:tcW w:w="784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5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color w:val="000000"/>
                <w:sz w:val="24"/>
                <w:szCs w:val="24"/>
              </w:rPr>
              <w:t>5231,9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color w:val="000000"/>
                <w:sz w:val="24"/>
                <w:szCs w:val="24"/>
              </w:rPr>
              <w:t>1300,0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color w:val="000000"/>
                <w:sz w:val="24"/>
                <w:szCs w:val="24"/>
              </w:rPr>
              <w:t>1931,9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color w:val="000000"/>
                <w:sz w:val="24"/>
                <w:szCs w:val="24"/>
              </w:rPr>
              <w:t>2000,0</w:t>
            </w:r>
          </w:p>
        </w:tc>
      </w:tr>
      <w:tr w:rsidR="006852A3" w:rsidRPr="00B25B59" w:rsidTr="00B25B59">
        <w:trPr>
          <w:trHeight w:val="315"/>
        </w:trPr>
        <w:tc>
          <w:tcPr>
            <w:tcW w:w="784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5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районный бюджет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color w:val="000000"/>
                <w:sz w:val="24"/>
                <w:szCs w:val="24"/>
              </w:rPr>
              <w:t>391,1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color w:val="000000"/>
                <w:sz w:val="24"/>
                <w:szCs w:val="24"/>
              </w:rPr>
              <w:t>78,9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color w:val="000000"/>
                <w:sz w:val="24"/>
                <w:szCs w:val="24"/>
              </w:rPr>
              <w:t>154,3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color w:val="000000"/>
                <w:sz w:val="24"/>
                <w:szCs w:val="24"/>
              </w:rPr>
              <w:t>157,9</w:t>
            </w:r>
          </w:p>
        </w:tc>
      </w:tr>
      <w:tr w:rsidR="006852A3" w:rsidRPr="00B25B59" w:rsidTr="00B25B59">
        <w:trPr>
          <w:trHeight w:val="219"/>
        </w:trPr>
        <w:tc>
          <w:tcPr>
            <w:tcW w:w="784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5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юридические лица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52A3" w:rsidRPr="00B25B59" w:rsidTr="00B25B59">
        <w:trPr>
          <w:trHeight w:val="315"/>
        </w:trPr>
        <w:tc>
          <w:tcPr>
            <w:tcW w:w="7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физические лица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52A3" w:rsidRPr="00B25B59" w:rsidTr="00B25B59">
        <w:trPr>
          <w:trHeight w:val="315"/>
        </w:trPr>
        <w:tc>
          <w:tcPr>
            <w:tcW w:w="784" w:type="pct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bCs/>
                <w:sz w:val="24"/>
                <w:szCs w:val="24"/>
              </w:rPr>
              <w:t>Основное мероприятие</w:t>
            </w:r>
            <w:r w:rsidRPr="00B25B59">
              <w:rPr>
                <w:rFonts w:ascii="Arial" w:hAnsi="Arial" w:cs="Arial"/>
                <w:sz w:val="24"/>
                <w:szCs w:val="24"/>
              </w:rPr>
              <w:t xml:space="preserve"> 2.1</w:t>
            </w:r>
          </w:p>
        </w:tc>
        <w:tc>
          <w:tcPr>
            <w:tcW w:w="825" w:type="pct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Установка искусственного освещения, на участках повышенной опасности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color w:val="000000"/>
                <w:sz w:val="24"/>
                <w:szCs w:val="24"/>
              </w:rPr>
              <w:t>2559,8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526,3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980,9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1052,6</w:t>
            </w:r>
          </w:p>
        </w:tc>
      </w:tr>
      <w:tr w:rsidR="006852A3" w:rsidRPr="00B25B59" w:rsidTr="00B25B59">
        <w:trPr>
          <w:trHeight w:val="315"/>
        </w:trPr>
        <w:tc>
          <w:tcPr>
            <w:tcW w:w="784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5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852A3" w:rsidRPr="00B25B59" w:rsidRDefault="006852A3" w:rsidP="00B25B59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52A3" w:rsidRPr="00B25B59" w:rsidTr="00B25B59">
        <w:trPr>
          <w:trHeight w:val="315"/>
        </w:trPr>
        <w:tc>
          <w:tcPr>
            <w:tcW w:w="784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5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color w:val="000000"/>
                <w:sz w:val="24"/>
                <w:szCs w:val="24"/>
              </w:rPr>
              <w:t>2431,9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500,0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931,9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1000,00</w:t>
            </w:r>
          </w:p>
        </w:tc>
      </w:tr>
      <w:tr w:rsidR="006852A3" w:rsidRPr="00B25B59" w:rsidTr="00B25B59">
        <w:trPr>
          <w:trHeight w:val="315"/>
        </w:trPr>
        <w:tc>
          <w:tcPr>
            <w:tcW w:w="784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5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районный бюджет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color w:val="000000"/>
                <w:sz w:val="24"/>
                <w:szCs w:val="24"/>
              </w:rPr>
              <w:t>127,9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26,3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49,0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52,6</w:t>
            </w:r>
          </w:p>
        </w:tc>
      </w:tr>
      <w:tr w:rsidR="006852A3" w:rsidRPr="00B25B59" w:rsidTr="00B25B59">
        <w:trPr>
          <w:trHeight w:val="315"/>
        </w:trPr>
        <w:tc>
          <w:tcPr>
            <w:tcW w:w="784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5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юридические лица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852A3" w:rsidRPr="00B25B59" w:rsidRDefault="006852A3" w:rsidP="00B25B59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52A3" w:rsidRPr="00B25B59" w:rsidTr="00B25B59">
        <w:trPr>
          <w:trHeight w:val="315"/>
        </w:trPr>
        <w:tc>
          <w:tcPr>
            <w:tcW w:w="784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5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физические лица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52A3" w:rsidRPr="00B25B59" w:rsidTr="00B25B59">
        <w:trPr>
          <w:trHeight w:val="315"/>
        </w:trPr>
        <w:tc>
          <w:tcPr>
            <w:tcW w:w="7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52A3" w:rsidRPr="00B25B59" w:rsidTr="00B25B59">
        <w:trPr>
          <w:trHeight w:val="315"/>
        </w:trPr>
        <w:tc>
          <w:tcPr>
            <w:tcW w:w="784" w:type="pct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bCs/>
                <w:sz w:val="24"/>
                <w:szCs w:val="24"/>
              </w:rPr>
              <w:t>Основное мероприятие</w:t>
            </w:r>
            <w:r w:rsidRPr="00B25B59">
              <w:rPr>
                <w:rFonts w:ascii="Arial" w:hAnsi="Arial" w:cs="Arial"/>
                <w:sz w:val="24"/>
                <w:szCs w:val="24"/>
              </w:rPr>
              <w:t xml:space="preserve"> 2.2</w:t>
            </w:r>
          </w:p>
        </w:tc>
        <w:tc>
          <w:tcPr>
            <w:tcW w:w="825" w:type="pct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 xml:space="preserve">Установка светофорных объектов, светодиодных </w:t>
            </w:r>
            <w:r w:rsidRPr="00B25B59">
              <w:rPr>
                <w:rFonts w:ascii="Arial" w:hAnsi="Arial" w:cs="Arial"/>
                <w:sz w:val="24"/>
                <w:szCs w:val="24"/>
              </w:rPr>
              <w:lastRenderedPageBreak/>
              <w:t>ламп для знаков «пешеходный переход», светофоры для пешеходов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852A3" w:rsidRPr="00B25B59" w:rsidRDefault="006852A3" w:rsidP="00B25B59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6852A3" w:rsidRPr="00B25B59" w:rsidTr="00B25B59">
        <w:trPr>
          <w:trHeight w:val="315"/>
        </w:trPr>
        <w:tc>
          <w:tcPr>
            <w:tcW w:w="784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5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52A3" w:rsidRPr="00B25B59" w:rsidTr="00B25B59">
        <w:trPr>
          <w:trHeight w:val="315"/>
        </w:trPr>
        <w:tc>
          <w:tcPr>
            <w:tcW w:w="784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5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6852A3" w:rsidRPr="00B25B59" w:rsidTr="00B25B59">
        <w:trPr>
          <w:trHeight w:val="315"/>
        </w:trPr>
        <w:tc>
          <w:tcPr>
            <w:tcW w:w="784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5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районный бюджет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6852A3" w:rsidRPr="00B25B59" w:rsidTr="00B25B59">
        <w:trPr>
          <w:trHeight w:val="315"/>
        </w:trPr>
        <w:tc>
          <w:tcPr>
            <w:tcW w:w="784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5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юридические лица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52A3" w:rsidRPr="00B25B59" w:rsidTr="00B25B59">
        <w:trPr>
          <w:trHeight w:val="315"/>
        </w:trPr>
        <w:tc>
          <w:tcPr>
            <w:tcW w:w="7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физические лица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52A3" w:rsidRPr="00B25B59" w:rsidTr="00B25B59">
        <w:trPr>
          <w:trHeight w:val="315"/>
        </w:trPr>
        <w:tc>
          <w:tcPr>
            <w:tcW w:w="784" w:type="pct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bCs/>
                <w:sz w:val="24"/>
                <w:szCs w:val="24"/>
              </w:rPr>
              <w:t>Основное мероприятие</w:t>
            </w:r>
            <w:r w:rsidRPr="00B25B59">
              <w:rPr>
                <w:rFonts w:ascii="Arial" w:hAnsi="Arial" w:cs="Arial"/>
                <w:sz w:val="24"/>
                <w:szCs w:val="24"/>
              </w:rPr>
              <w:t xml:space="preserve"> 2.3</w:t>
            </w:r>
          </w:p>
        </w:tc>
        <w:tc>
          <w:tcPr>
            <w:tcW w:w="825" w:type="pct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Обустройство и ремонт пешеходных дорожек</w:t>
            </w:r>
          </w:p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color w:val="000000"/>
                <w:sz w:val="24"/>
                <w:szCs w:val="24"/>
              </w:rPr>
              <w:t>3063,2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852,6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1105,3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1105,3</w:t>
            </w:r>
          </w:p>
        </w:tc>
      </w:tr>
      <w:tr w:rsidR="006852A3" w:rsidRPr="00B25B59" w:rsidTr="00B25B59">
        <w:trPr>
          <w:trHeight w:val="315"/>
        </w:trPr>
        <w:tc>
          <w:tcPr>
            <w:tcW w:w="784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5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52A3" w:rsidRPr="00B25B59" w:rsidTr="00B25B59">
        <w:trPr>
          <w:trHeight w:val="315"/>
        </w:trPr>
        <w:tc>
          <w:tcPr>
            <w:tcW w:w="784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5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color w:val="000000"/>
                <w:sz w:val="24"/>
                <w:szCs w:val="24"/>
              </w:rPr>
              <w:t>2800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800,0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1000,0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1000,0</w:t>
            </w:r>
          </w:p>
        </w:tc>
      </w:tr>
      <w:tr w:rsidR="006852A3" w:rsidRPr="00B25B59" w:rsidTr="00B25B59">
        <w:trPr>
          <w:trHeight w:val="399"/>
        </w:trPr>
        <w:tc>
          <w:tcPr>
            <w:tcW w:w="784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5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районный бюджет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B59">
              <w:rPr>
                <w:rFonts w:ascii="Arial" w:hAnsi="Arial" w:cs="Arial"/>
                <w:color w:val="000000"/>
                <w:sz w:val="24"/>
                <w:szCs w:val="24"/>
              </w:rPr>
              <w:t>263,2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52,6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105,3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105,3</w:t>
            </w:r>
          </w:p>
        </w:tc>
      </w:tr>
      <w:tr w:rsidR="006852A3" w:rsidRPr="00B25B59" w:rsidTr="00B25B59">
        <w:trPr>
          <w:trHeight w:val="315"/>
        </w:trPr>
        <w:tc>
          <w:tcPr>
            <w:tcW w:w="784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5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юридические лица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52A3" w:rsidRPr="00B25B59" w:rsidTr="00B25B59">
        <w:trPr>
          <w:trHeight w:val="315"/>
        </w:trPr>
        <w:tc>
          <w:tcPr>
            <w:tcW w:w="7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5B59">
              <w:rPr>
                <w:rFonts w:ascii="Arial" w:hAnsi="Arial" w:cs="Arial"/>
                <w:sz w:val="24"/>
                <w:szCs w:val="24"/>
              </w:rPr>
              <w:t>физические лица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52A3" w:rsidRPr="00B25B59" w:rsidRDefault="006852A3" w:rsidP="00B25B5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3220F" w:rsidRPr="00B25B59" w:rsidRDefault="00D3220F" w:rsidP="00B25B59">
      <w:pPr>
        <w:jc w:val="both"/>
        <w:rPr>
          <w:rFonts w:ascii="Arial" w:hAnsi="Arial" w:cs="Arial"/>
          <w:sz w:val="24"/>
          <w:szCs w:val="24"/>
        </w:rPr>
      </w:pPr>
    </w:p>
    <w:sectPr w:rsidR="00D3220F" w:rsidRPr="00B25B59" w:rsidSect="00B25B59">
      <w:footerReference w:type="default" r:id="rId9"/>
      <w:pgSz w:w="16838" w:h="11906" w:orient="landscape"/>
      <w:pgMar w:top="2268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01EB" w:rsidRDefault="00B201EB">
      <w:r>
        <w:separator/>
      </w:r>
    </w:p>
  </w:endnote>
  <w:endnote w:type="continuationSeparator" w:id="0">
    <w:p w:rsidR="00B201EB" w:rsidRDefault="00B201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103" w:rsidRDefault="00221103">
    <w:pPr>
      <w:pStyle w:val="a9"/>
      <w:jc w:val="center"/>
    </w:pPr>
  </w:p>
  <w:p w:rsidR="00221103" w:rsidRDefault="00221103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01EB" w:rsidRDefault="00B201EB">
      <w:r>
        <w:separator/>
      </w:r>
    </w:p>
  </w:footnote>
  <w:footnote w:type="continuationSeparator" w:id="0">
    <w:p w:rsidR="00B201EB" w:rsidRDefault="00B201E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276BB"/>
    <w:multiLevelType w:val="hybridMultilevel"/>
    <w:tmpl w:val="B8FC513E"/>
    <w:lvl w:ilvl="0" w:tplc="12B27BFC">
      <w:start w:val="1"/>
      <w:numFmt w:val="decimal"/>
      <w:lvlText w:val="%1."/>
      <w:lvlJc w:val="left"/>
      <w:pPr>
        <w:ind w:left="1495" w:hanging="360"/>
      </w:pPr>
      <w:rPr>
        <w:b w:val="0"/>
      </w:rPr>
    </w:lvl>
    <w:lvl w:ilvl="1" w:tplc="9E222602">
      <w:start w:val="1"/>
      <w:numFmt w:val="decimal"/>
      <w:lvlText w:val="%2."/>
      <w:lvlJc w:val="left"/>
      <w:pPr>
        <w:ind w:left="1830" w:hanging="111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0DC2DD1"/>
    <w:multiLevelType w:val="hybridMultilevel"/>
    <w:tmpl w:val="BBF6754C"/>
    <w:lvl w:ilvl="0" w:tplc="B15CC0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BC2CF0"/>
    <w:multiLevelType w:val="hybridMultilevel"/>
    <w:tmpl w:val="29E21B0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CF6FE2"/>
    <w:multiLevelType w:val="hybridMultilevel"/>
    <w:tmpl w:val="B934B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261B3B"/>
    <w:multiLevelType w:val="hybridMultilevel"/>
    <w:tmpl w:val="310E6644"/>
    <w:lvl w:ilvl="0" w:tplc="6BFADB9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61856D4"/>
    <w:multiLevelType w:val="hybridMultilevel"/>
    <w:tmpl w:val="0DBA1F28"/>
    <w:lvl w:ilvl="0" w:tplc="64B292CC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0951EE2"/>
    <w:multiLevelType w:val="hybridMultilevel"/>
    <w:tmpl w:val="B3A2DAEE"/>
    <w:lvl w:ilvl="0" w:tplc="1200F77A">
      <w:start w:val="3"/>
      <w:numFmt w:val="decimal"/>
      <w:lvlText w:val="%1."/>
      <w:lvlJc w:val="left"/>
      <w:pPr>
        <w:ind w:left="6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7">
    <w:nsid w:val="21671A77"/>
    <w:multiLevelType w:val="hybridMultilevel"/>
    <w:tmpl w:val="1A382E14"/>
    <w:lvl w:ilvl="0" w:tplc="7DD0224E">
      <w:start w:val="1"/>
      <w:numFmt w:val="bullet"/>
      <w:lvlText w:val="–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22B49976">
      <w:start w:val="1"/>
      <w:numFmt w:val="decimal"/>
      <w:lvlText w:val="%2."/>
      <w:lvlJc w:val="left"/>
      <w:pPr>
        <w:ind w:left="1789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21F311A"/>
    <w:multiLevelType w:val="hybridMultilevel"/>
    <w:tmpl w:val="643837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45F7B00"/>
    <w:multiLevelType w:val="hybridMultilevel"/>
    <w:tmpl w:val="AB9C2E0E"/>
    <w:lvl w:ilvl="0" w:tplc="006ED87C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0">
    <w:nsid w:val="24FB7B1F"/>
    <w:multiLevelType w:val="hybridMultilevel"/>
    <w:tmpl w:val="3C4220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437A06"/>
    <w:multiLevelType w:val="hybridMultilevel"/>
    <w:tmpl w:val="0C429F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7C86D33"/>
    <w:multiLevelType w:val="hybridMultilevel"/>
    <w:tmpl w:val="4F969DD6"/>
    <w:lvl w:ilvl="0" w:tplc="BF9EB6E0">
      <w:start w:val="1"/>
      <w:numFmt w:val="decimal"/>
      <w:lvlText w:val="%1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3">
    <w:nsid w:val="286B4F9F"/>
    <w:multiLevelType w:val="hybridMultilevel"/>
    <w:tmpl w:val="F13C15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B44F7A"/>
    <w:multiLevelType w:val="hybridMultilevel"/>
    <w:tmpl w:val="25324988"/>
    <w:lvl w:ilvl="0" w:tplc="6764E8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306608A">
      <w:numFmt w:val="none"/>
      <w:lvlText w:val=""/>
      <w:lvlJc w:val="left"/>
      <w:pPr>
        <w:tabs>
          <w:tab w:val="num" w:pos="360"/>
        </w:tabs>
      </w:pPr>
    </w:lvl>
    <w:lvl w:ilvl="2" w:tplc="23D4C6F2">
      <w:numFmt w:val="none"/>
      <w:lvlText w:val=""/>
      <w:lvlJc w:val="left"/>
      <w:pPr>
        <w:tabs>
          <w:tab w:val="num" w:pos="360"/>
        </w:tabs>
      </w:pPr>
    </w:lvl>
    <w:lvl w:ilvl="3" w:tplc="B774571E">
      <w:numFmt w:val="none"/>
      <w:lvlText w:val=""/>
      <w:lvlJc w:val="left"/>
      <w:pPr>
        <w:tabs>
          <w:tab w:val="num" w:pos="360"/>
        </w:tabs>
      </w:pPr>
    </w:lvl>
    <w:lvl w:ilvl="4" w:tplc="A49A5BA8">
      <w:numFmt w:val="none"/>
      <w:lvlText w:val=""/>
      <w:lvlJc w:val="left"/>
      <w:pPr>
        <w:tabs>
          <w:tab w:val="num" w:pos="360"/>
        </w:tabs>
      </w:pPr>
    </w:lvl>
    <w:lvl w:ilvl="5" w:tplc="97400FEE">
      <w:numFmt w:val="none"/>
      <w:lvlText w:val=""/>
      <w:lvlJc w:val="left"/>
      <w:pPr>
        <w:tabs>
          <w:tab w:val="num" w:pos="360"/>
        </w:tabs>
      </w:pPr>
    </w:lvl>
    <w:lvl w:ilvl="6" w:tplc="6CCE84A6">
      <w:numFmt w:val="none"/>
      <w:lvlText w:val=""/>
      <w:lvlJc w:val="left"/>
      <w:pPr>
        <w:tabs>
          <w:tab w:val="num" w:pos="360"/>
        </w:tabs>
      </w:pPr>
    </w:lvl>
    <w:lvl w:ilvl="7" w:tplc="449C7628">
      <w:numFmt w:val="none"/>
      <w:lvlText w:val=""/>
      <w:lvlJc w:val="left"/>
      <w:pPr>
        <w:tabs>
          <w:tab w:val="num" w:pos="360"/>
        </w:tabs>
      </w:pPr>
    </w:lvl>
    <w:lvl w:ilvl="8" w:tplc="4A027B16">
      <w:numFmt w:val="none"/>
      <w:lvlText w:val=""/>
      <w:lvlJc w:val="left"/>
      <w:pPr>
        <w:tabs>
          <w:tab w:val="num" w:pos="360"/>
        </w:tabs>
      </w:pPr>
    </w:lvl>
  </w:abstractNum>
  <w:abstractNum w:abstractNumId="15">
    <w:nsid w:val="32A35FC2"/>
    <w:multiLevelType w:val="hybridMultilevel"/>
    <w:tmpl w:val="6CCC5B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4961C01"/>
    <w:multiLevelType w:val="hybridMultilevel"/>
    <w:tmpl w:val="CB807B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6522078"/>
    <w:multiLevelType w:val="hybridMultilevel"/>
    <w:tmpl w:val="4C525F48"/>
    <w:lvl w:ilvl="0" w:tplc="1F60F0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2566AC"/>
    <w:multiLevelType w:val="hybridMultilevel"/>
    <w:tmpl w:val="99A4CE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967E35"/>
    <w:multiLevelType w:val="hybridMultilevel"/>
    <w:tmpl w:val="A4A4AB3A"/>
    <w:lvl w:ilvl="0" w:tplc="0419000F">
      <w:start w:val="1"/>
      <w:numFmt w:val="decimal"/>
      <w:lvlText w:val="%1."/>
      <w:lvlJc w:val="left"/>
      <w:pPr>
        <w:ind w:left="1038" w:hanging="360"/>
      </w:pPr>
    </w:lvl>
    <w:lvl w:ilvl="1" w:tplc="04190019" w:tentative="1">
      <w:start w:val="1"/>
      <w:numFmt w:val="lowerLetter"/>
      <w:lvlText w:val="%2."/>
      <w:lvlJc w:val="left"/>
      <w:pPr>
        <w:ind w:left="1758" w:hanging="360"/>
      </w:pPr>
    </w:lvl>
    <w:lvl w:ilvl="2" w:tplc="0419001B" w:tentative="1">
      <w:start w:val="1"/>
      <w:numFmt w:val="lowerRoman"/>
      <w:lvlText w:val="%3."/>
      <w:lvlJc w:val="right"/>
      <w:pPr>
        <w:ind w:left="2478" w:hanging="180"/>
      </w:pPr>
    </w:lvl>
    <w:lvl w:ilvl="3" w:tplc="0419000F" w:tentative="1">
      <w:start w:val="1"/>
      <w:numFmt w:val="decimal"/>
      <w:lvlText w:val="%4."/>
      <w:lvlJc w:val="left"/>
      <w:pPr>
        <w:ind w:left="3198" w:hanging="360"/>
      </w:pPr>
    </w:lvl>
    <w:lvl w:ilvl="4" w:tplc="04190019" w:tentative="1">
      <w:start w:val="1"/>
      <w:numFmt w:val="lowerLetter"/>
      <w:lvlText w:val="%5."/>
      <w:lvlJc w:val="left"/>
      <w:pPr>
        <w:ind w:left="3918" w:hanging="360"/>
      </w:pPr>
    </w:lvl>
    <w:lvl w:ilvl="5" w:tplc="0419001B" w:tentative="1">
      <w:start w:val="1"/>
      <w:numFmt w:val="lowerRoman"/>
      <w:lvlText w:val="%6."/>
      <w:lvlJc w:val="right"/>
      <w:pPr>
        <w:ind w:left="4638" w:hanging="180"/>
      </w:pPr>
    </w:lvl>
    <w:lvl w:ilvl="6" w:tplc="0419000F" w:tentative="1">
      <w:start w:val="1"/>
      <w:numFmt w:val="decimal"/>
      <w:lvlText w:val="%7."/>
      <w:lvlJc w:val="left"/>
      <w:pPr>
        <w:ind w:left="5358" w:hanging="360"/>
      </w:pPr>
    </w:lvl>
    <w:lvl w:ilvl="7" w:tplc="04190019" w:tentative="1">
      <w:start w:val="1"/>
      <w:numFmt w:val="lowerLetter"/>
      <w:lvlText w:val="%8."/>
      <w:lvlJc w:val="left"/>
      <w:pPr>
        <w:ind w:left="6078" w:hanging="360"/>
      </w:pPr>
    </w:lvl>
    <w:lvl w:ilvl="8" w:tplc="041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20">
    <w:nsid w:val="43A01622"/>
    <w:multiLevelType w:val="hybridMultilevel"/>
    <w:tmpl w:val="802CB892"/>
    <w:lvl w:ilvl="0" w:tplc="A23ED08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A365B3"/>
    <w:multiLevelType w:val="hybridMultilevel"/>
    <w:tmpl w:val="D5C217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443A96"/>
    <w:multiLevelType w:val="hybridMultilevel"/>
    <w:tmpl w:val="670EDD48"/>
    <w:lvl w:ilvl="0" w:tplc="6EC6346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>
    <w:nsid w:val="4BAC49BC"/>
    <w:multiLevelType w:val="hybridMultilevel"/>
    <w:tmpl w:val="CBFE82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DE756FE"/>
    <w:multiLevelType w:val="hybridMultilevel"/>
    <w:tmpl w:val="14A456A0"/>
    <w:lvl w:ilvl="0" w:tplc="C3702FF4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5">
    <w:nsid w:val="54337068"/>
    <w:multiLevelType w:val="hybridMultilevel"/>
    <w:tmpl w:val="348A06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8E80F17"/>
    <w:multiLevelType w:val="hybridMultilevel"/>
    <w:tmpl w:val="BCA0E778"/>
    <w:lvl w:ilvl="0" w:tplc="26F4E0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AA47D43"/>
    <w:multiLevelType w:val="hybridMultilevel"/>
    <w:tmpl w:val="A4A4AB3A"/>
    <w:lvl w:ilvl="0" w:tplc="0419000F">
      <w:start w:val="1"/>
      <w:numFmt w:val="decimal"/>
      <w:lvlText w:val="%1."/>
      <w:lvlJc w:val="left"/>
      <w:pPr>
        <w:ind w:left="1038" w:hanging="360"/>
      </w:pPr>
    </w:lvl>
    <w:lvl w:ilvl="1" w:tplc="04190019" w:tentative="1">
      <w:start w:val="1"/>
      <w:numFmt w:val="lowerLetter"/>
      <w:lvlText w:val="%2."/>
      <w:lvlJc w:val="left"/>
      <w:pPr>
        <w:ind w:left="1758" w:hanging="360"/>
      </w:pPr>
    </w:lvl>
    <w:lvl w:ilvl="2" w:tplc="0419001B" w:tentative="1">
      <w:start w:val="1"/>
      <w:numFmt w:val="lowerRoman"/>
      <w:lvlText w:val="%3."/>
      <w:lvlJc w:val="right"/>
      <w:pPr>
        <w:ind w:left="2478" w:hanging="180"/>
      </w:pPr>
    </w:lvl>
    <w:lvl w:ilvl="3" w:tplc="0419000F" w:tentative="1">
      <w:start w:val="1"/>
      <w:numFmt w:val="decimal"/>
      <w:lvlText w:val="%4."/>
      <w:lvlJc w:val="left"/>
      <w:pPr>
        <w:ind w:left="3198" w:hanging="360"/>
      </w:pPr>
    </w:lvl>
    <w:lvl w:ilvl="4" w:tplc="04190019" w:tentative="1">
      <w:start w:val="1"/>
      <w:numFmt w:val="lowerLetter"/>
      <w:lvlText w:val="%5."/>
      <w:lvlJc w:val="left"/>
      <w:pPr>
        <w:ind w:left="3918" w:hanging="360"/>
      </w:pPr>
    </w:lvl>
    <w:lvl w:ilvl="5" w:tplc="0419001B" w:tentative="1">
      <w:start w:val="1"/>
      <w:numFmt w:val="lowerRoman"/>
      <w:lvlText w:val="%6."/>
      <w:lvlJc w:val="right"/>
      <w:pPr>
        <w:ind w:left="4638" w:hanging="180"/>
      </w:pPr>
    </w:lvl>
    <w:lvl w:ilvl="6" w:tplc="0419000F" w:tentative="1">
      <w:start w:val="1"/>
      <w:numFmt w:val="decimal"/>
      <w:lvlText w:val="%7."/>
      <w:lvlJc w:val="left"/>
      <w:pPr>
        <w:ind w:left="5358" w:hanging="360"/>
      </w:pPr>
    </w:lvl>
    <w:lvl w:ilvl="7" w:tplc="04190019" w:tentative="1">
      <w:start w:val="1"/>
      <w:numFmt w:val="lowerLetter"/>
      <w:lvlText w:val="%8."/>
      <w:lvlJc w:val="left"/>
      <w:pPr>
        <w:ind w:left="6078" w:hanging="360"/>
      </w:pPr>
    </w:lvl>
    <w:lvl w:ilvl="8" w:tplc="041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28">
    <w:nsid w:val="5BC840E3"/>
    <w:multiLevelType w:val="hybridMultilevel"/>
    <w:tmpl w:val="EF2E4E34"/>
    <w:lvl w:ilvl="0" w:tplc="8728998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BCB42B6"/>
    <w:multiLevelType w:val="hybridMultilevel"/>
    <w:tmpl w:val="51F47E0E"/>
    <w:lvl w:ilvl="0" w:tplc="667E884C">
      <w:start w:val="1"/>
      <w:numFmt w:val="bullet"/>
      <w:lvlText w:val=""/>
      <w:lvlJc w:val="left"/>
      <w:pPr>
        <w:ind w:left="2119" w:hanging="141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>
    <w:nsid w:val="5BDC5435"/>
    <w:multiLevelType w:val="hybridMultilevel"/>
    <w:tmpl w:val="03A897EA"/>
    <w:lvl w:ilvl="0" w:tplc="8392FF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BE941CD"/>
    <w:multiLevelType w:val="hybridMultilevel"/>
    <w:tmpl w:val="0BAC0E6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5DE96D14"/>
    <w:multiLevelType w:val="hybridMultilevel"/>
    <w:tmpl w:val="F7CE1E94"/>
    <w:lvl w:ilvl="0" w:tplc="68922FF6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Arial" w:eastAsia="Times New Roman" w:hAnsi="Arial" w:cs="Arial" w:hint="default"/>
      </w:rPr>
    </w:lvl>
    <w:lvl w:ilvl="1" w:tplc="64EC3A56">
      <w:numFmt w:val="none"/>
      <w:lvlText w:val=""/>
      <w:lvlJc w:val="left"/>
      <w:pPr>
        <w:tabs>
          <w:tab w:val="num" w:pos="360"/>
        </w:tabs>
      </w:pPr>
    </w:lvl>
    <w:lvl w:ilvl="2" w:tplc="6EEE3326">
      <w:numFmt w:val="none"/>
      <w:lvlText w:val=""/>
      <w:lvlJc w:val="left"/>
      <w:pPr>
        <w:tabs>
          <w:tab w:val="num" w:pos="360"/>
        </w:tabs>
      </w:pPr>
    </w:lvl>
    <w:lvl w:ilvl="3" w:tplc="A43049B0">
      <w:numFmt w:val="none"/>
      <w:lvlText w:val=""/>
      <w:lvlJc w:val="left"/>
      <w:pPr>
        <w:tabs>
          <w:tab w:val="num" w:pos="360"/>
        </w:tabs>
      </w:pPr>
    </w:lvl>
    <w:lvl w:ilvl="4" w:tplc="6CE03E38">
      <w:numFmt w:val="none"/>
      <w:lvlText w:val=""/>
      <w:lvlJc w:val="left"/>
      <w:pPr>
        <w:tabs>
          <w:tab w:val="num" w:pos="360"/>
        </w:tabs>
      </w:pPr>
    </w:lvl>
    <w:lvl w:ilvl="5" w:tplc="594044F6">
      <w:numFmt w:val="none"/>
      <w:lvlText w:val=""/>
      <w:lvlJc w:val="left"/>
      <w:pPr>
        <w:tabs>
          <w:tab w:val="num" w:pos="360"/>
        </w:tabs>
      </w:pPr>
    </w:lvl>
    <w:lvl w:ilvl="6" w:tplc="1D92AB02">
      <w:numFmt w:val="none"/>
      <w:lvlText w:val=""/>
      <w:lvlJc w:val="left"/>
      <w:pPr>
        <w:tabs>
          <w:tab w:val="num" w:pos="360"/>
        </w:tabs>
      </w:pPr>
    </w:lvl>
    <w:lvl w:ilvl="7" w:tplc="E8B4ED2A">
      <w:numFmt w:val="none"/>
      <w:lvlText w:val=""/>
      <w:lvlJc w:val="left"/>
      <w:pPr>
        <w:tabs>
          <w:tab w:val="num" w:pos="360"/>
        </w:tabs>
      </w:pPr>
    </w:lvl>
    <w:lvl w:ilvl="8" w:tplc="F9305C2C">
      <w:numFmt w:val="none"/>
      <w:lvlText w:val=""/>
      <w:lvlJc w:val="left"/>
      <w:pPr>
        <w:tabs>
          <w:tab w:val="num" w:pos="360"/>
        </w:tabs>
      </w:pPr>
    </w:lvl>
  </w:abstractNum>
  <w:abstractNum w:abstractNumId="33">
    <w:nsid w:val="5E2D2334"/>
    <w:multiLevelType w:val="hybridMultilevel"/>
    <w:tmpl w:val="720474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21B7548"/>
    <w:multiLevelType w:val="hybridMultilevel"/>
    <w:tmpl w:val="9CC26A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AF2813"/>
    <w:multiLevelType w:val="multilevel"/>
    <w:tmpl w:val="30745F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6">
    <w:nsid w:val="63354602"/>
    <w:multiLevelType w:val="hybridMultilevel"/>
    <w:tmpl w:val="C7A0D2E8"/>
    <w:lvl w:ilvl="0" w:tplc="0419000F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58F630D"/>
    <w:multiLevelType w:val="hybridMultilevel"/>
    <w:tmpl w:val="A1C214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99966AF"/>
    <w:multiLevelType w:val="hybridMultilevel"/>
    <w:tmpl w:val="7124FE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AAA5CE2"/>
    <w:multiLevelType w:val="hybridMultilevel"/>
    <w:tmpl w:val="C01C895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AEC2DA6"/>
    <w:multiLevelType w:val="hybridMultilevel"/>
    <w:tmpl w:val="CB807B7A"/>
    <w:lvl w:ilvl="0" w:tplc="02F27A0E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6CAB2B05"/>
    <w:multiLevelType w:val="hybridMultilevel"/>
    <w:tmpl w:val="7AD0DDB8"/>
    <w:lvl w:ilvl="0" w:tplc="523AE226">
      <w:start w:val="1"/>
      <w:numFmt w:val="decimal"/>
      <w:lvlText w:val="%1."/>
      <w:lvlJc w:val="left"/>
      <w:pPr>
        <w:ind w:left="786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C91258B"/>
    <w:multiLevelType w:val="hybridMultilevel"/>
    <w:tmpl w:val="E4A2BEFA"/>
    <w:lvl w:ilvl="0" w:tplc="04190001">
      <w:start w:val="1"/>
      <w:numFmt w:val="decimal"/>
      <w:lvlText w:val="%1."/>
      <w:lvlJc w:val="left"/>
      <w:pPr>
        <w:tabs>
          <w:tab w:val="num" w:pos="1461"/>
        </w:tabs>
        <w:ind w:left="1461" w:hanging="1035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7D7F4474"/>
    <w:multiLevelType w:val="hybridMultilevel"/>
    <w:tmpl w:val="8B6E96E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28"/>
  </w:num>
  <w:num w:numId="3">
    <w:abstractNumId w:val="10"/>
  </w:num>
  <w:num w:numId="4">
    <w:abstractNumId w:val="6"/>
  </w:num>
  <w:num w:numId="5">
    <w:abstractNumId w:val="30"/>
  </w:num>
  <w:num w:numId="6">
    <w:abstractNumId w:val="42"/>
  </w:num>
  <w:num w:numId="7">
    <w:abstractNumId w:val="11"/>
  </w:num>
  <w:num w:numId="8">
    <w:abstractNumId w:val="40"/>
  </w:num>
  <w:num w:numId="9">
    <w:abstractNumId w:val="16"/>
  </w:num>
  <w:num w:numId="10">
    <w:abstractNumId w:val="32"/>
  </w:num>
  <w:num w:numId="11">
    <w:abstractNumId w:val="9"/>
  </w:num>
  <w:num w:numId="12">
    <w:abstractNumId w:val="33"/>
  </w:num>
  <w:num w:numId="13">
    <w:abstractNumId w:val="3"/>
  </w:num>
  <w:num w:numId="14">
    <w:abstractNumId w:val="21"/>
  </w:num>
  <w:num w:numId="15">
    <w:abstractNumId w:val="34"/>
  </w:num>
  <w:num w:numId="16">
    <w:abstractNumId w:val="23"/>
  </w:num>
  <w:num w:numId="17">
    <w:abstractNumId w:val="8"/>
  </w:num>
  <w:num w:numId="18">
    <w:abstractNumId w:val="13"/>
  </w:num>
  <w:num w:numId="19">
    <w:abstractNumId w:val="14"/>
  </w:num>
  <w:num w:numId="20">
    <w:abstractNumId w:val="15"/>
  </w:num>
  <w:num w:numId="21">
    <w:abstractNumId w:val="39"/>
  </w:num>
  <w:num w:numId="22">
    <w:abstractNumId w:val="43"/>
  </w:num>
  <w:num w:numId="23">
    <w:abstractNumId w:val="7"/>
  </w:num>
  <w:num w:numId="24">
    <w:abstractNumId w:val="17"/>
  </w:num>
  <w:num w:numId="25">
    <w:abstractNumId w:val="25"/>
  </w:num>
  <w:num w:numId="26">
    <w:abstractNumId w:val="38"/>
  </w:num>
  <w:num w:numId="27">
    <w:abstractNumId w:val="0"/>
  </w:num>
  <w:num w:numId="28">
    <w:abstractNumId w:val="31"/>
  </w:num>
  <w:num w:numId="29">
    <w:abstractNumId w:val="1"/>
  </w:num>
  <w:num w:numId="30">
    <w:abstractNumId w:val="35"/>
  </w:num>
  <w:num w:numId="31">
    <w:abstractNumId w:val="27"/>
  </w:num>
  <w:num w:numId="32">
    <w:abstractNumId w:val="19"/>
  </w:num>
  <w:num w:numId="33">
    <w:abstractNumId w:val="41"/>
  </w:num>
  <w:num w:numId="34">
    <w:abstractNumId w:val="5"/>
  </w:num>
  <w:num w:numId="35">
    <w:abstractNumId w:val="4"/>
  </w:num>
  <w:num w:numId="36">
    <w:abstractNumId w:val="22"/>
  </w:num>
  <w:num w:numId="37">
    <w:abstractNumId w:val="37"/>
  </w:num>
  <w:num w:numId="38">
    <w:abstractNumId w:val="24"/>
  </w:num>
  <w:num w:numId="39">
    <w:abstractNumId w:val="12"/>
  </w:num>
  <w:num w:numId="40">
    <w:abstractNumId w:val="20"/>
  </w:num>
  <w:num w:numId="41">
    <w:abstractNumId w:val="2"/>
  </w:num>
  <w:num w:numId="42">
    <w:abstractNumId w:val="18"/>
  </w:num>
  <w:num w:numId="43">
    <w:abstractNumId w:val="29"/>
  </w:num>
  <w:num w:numId="44">
    <w:abstractNumId w:val="26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5448"/>
    <w:rsid w:val="000029FC"/>
    <w:rsid w:val="0001043B"/>
    <w:rsid w:val="00011C42"/>
    <w:rsid w:val="00012BBF"/>
    <w:rsid w:val="00020A7C"/>
    <w:rsid w:val="00025706"/>
    <w:rsid w:val="00036E6E"/>
    <w:rsid w:val="00041C5D"/>
    <w:rsid w:val="000441A5"/>
    <w:rsid w:val="000556A4"/>
    <w:rsid w:val="00057259"/>
    <w:rsid w:val="000577F4"/>
    <w:rsid w:val="00064DA3"/>
    <w:rsid w:val="00067216"/>
    <w:rsid w:val="00071E45"/>
    <w:rsid w:val="0007410A"/>
    <w:rsid w:val="000761B9"/>
    <w:rsid w:val="00077B89"/>
    <w:rsid w:val="000807AD"/>
    <w:rsid w:val="00091306"/>
    <w:rsid w:val="00094D83"/>
    <w:rsid w:val="00095875"/>
    <w:rsid w:val="000A330A"/>
    <w:rsid w:val="000A4117"/>
    <w:rsid w:val="000B5A23"/>
    <w:rsid w:val="000B61D4"/>
    <w:rsid w:val="000C213F"/>
    <w:rsid w:val="000C3D6D"/>
    <w:rsid w:val="000D1F3C"/>
    <w:rsid w:val="000D5301"/>
    <w:rsid w:val="000E118A"/>
    <w:rsid w:val="000E15D1"/>
    <w:rsid w:val="000E2B7C"/>
    <w:rsid w:val="00102E49"/>
    <w:rsid w:val="00104FA2"/>
    <w:rsid w:val="00104FDF"/>
    <w:rsid w:val="001129E0"/>
    <w:rsid w:val="00112F94"/>
    <w:rsid w:val="0011350E"/>
    <w:rsid w:val="00114F95"/>
    <w:rsid w:val="00115C1C"/>
    <w:rsid w:val="0011762D"/>
    <w:rsid w:val="001218B3"/>
    <w:rsid w:val="0012658C"/>
    <w:rsid w:val="0012679B"/>
    <w:rsid w:val="0014184E"/>
    <w:rsid w:val="00143DD2"/>
    <w:rsid w:val="001602EF"/>
    <w:rsid w:val="00161CF6"/>
    <w:rsid w:val="00162103"/>
    <w:rsid w:val="0016280D"/>
    <w:rsid w:val="0016313F"/>
    <w:rsid w:val="00163686"/>
    <w:rsid w:val="001712BC"/>
    <w:rsid w:val="00171561"/>
    <w:rsid w:val="00173286"/>
    <w:rsid w:val="0018168D"/>
    <w:rsid w:val="00184757"/>
    <w:rsid w:val="00190C26"/>
    <w:rsid w:val="001966AA"/>
    <w:rsid w:val="001A2ACA"/>
    <w:rsid w:val="001A323C"/>
    <w:rsid w:val="001A4938"/>
    <w:rsid w:val="001A7488"/>
    <w:rsid w:val="001B1681"/>
    <w:rsid w:val="001B6BC5"/>
    <w:rsid w:val="001D4E3B"/>
    <w:rsid w:val="001F033F"/>
    <w:rsid w:val="001F1A26"/>
    <w:rsid w:val="001F2630"/>
    <w:rsid w:val="001F2FC1"/>
    <w:rsid w:val="00200B20"/>
    <w:rsid w:val="00203E33"/>
    <w:rsid w:val="002134F7"/>
    <w:rsid w:val="002161E1"/>
    <w:rsid w:val="00221103"/>
    <w:rsid w:val="00227C91"/>
    <w:rsid w:val="00236AAF"/>
    <w:rsid w:val="002406DA"/>
    <w:rsid w:val="00243D97"/>
    <w:rsid w:val="002528D2"/>
    <w:rsid w:val="00253155"/>
    <w:rsid w:val="00253989"/>
    <w:rsid w:val="0027651A"/>
    <w:rsid w:val="0028043B"/>
    <w:rsid w:val="002818A4"/>
    <w:rsid w:val="00285292"/>
    <w:rsid w:val="00293765"/>
    <w:rsid w:val="002A1229"/>
    <w:rsid w:val="002A391C"/>
    <w:rsid w:val="002B23D8"/>
    <w:rsid w:val="002B25C2"/>
    <w:rsid w:val="002C11AB"/>
    <w:rsid w:val="002C3093"/>
    <w:rsid w:val="002C3499"/>
    <w:rsid w:val="002D10F9"/>
    <w:rsid w:val="002D1EAE"/>
    <w:rsid w:val="002D206A"/>
    <w:rsid w:val="002F6807"/>
    <w:rsid w:val="002F7B45"/>
    <w:rsid w:val="00306297"/>
    <w:rsid w:val="00306D8B"/>
    <w:rsid w:val="00310922"/>
    <w:rsid w:val="00310DD4"/>
    <w:rsid w:val="003207A0"/>
    <w:rsid w:val="00324C62"/>
    <w:rsid w:val="00326B1A"/>
    <w:rsid w:val="00326CC5"/>
    <w:rsid w:val="0034423E"/>
    <w:rsid w:val="00350C75"/>
    <w:rsid w:val="00356CF4"/>
    <w:rsid w:val="003606FD"/>
    <w:rsid w:val="0036581E"/>
    <w:rsid w:val="0036679C"/>
    <w:rsid w:val="00384C67"/>
    <w:rsid w:val="00395966"/>
    <w:rsid w:val="00397266"/>
    <w:rsid w:val="003A2439"/>
    <w:rsid w:val="003A43E7"/>
    <w:rsid w:val="003A482B"/>
    <w:rsid w:val="003A65C0"/>
    <w:rsid w:val="003B5B0C"/>
    <w:rsid w:val="003B5B79"/>
    <w:rsid w:val="003C2EF8"/>
    <w:rsid w:val="003D0605"/>
    <w:rsid w:val="003D7F26"/>
    <w:rsid w:val="003F32DC"/>
    <w:rsid w:val="00415A59"/>
    <w:rsid w:val="00417073"/>
    <w:rsid w:val="004213BF"/>
    <w:rsid w:val="00426693"/>
    <w:rsid w:val="00432B15"/>
    <w:rsid w:val="004524CF"/>
    <w:rsid w:val="00453300"/>
    <w:rsid w:val="00455245"/>
    <w:rsid w:val="00461973"/>
    <w:rsid w:val="00470CC5"/>
    <w:rsid w:val="00471A5B"/>
    <w:rsid w:val="00472236"/>
    <w:rsid w:val="00473011"/>
    <w:rsid w:val="00474A06"/>
    <w:rsid w:val="004951C4"/>
    <w:rsid w:val="00496CEE"/>
    <w:rsid w:val="00497205"/>
    <w:rsid w:val="00497C63"/>
    <w:rsid w:val="004A085F"/>
    <w:rsid w:val="004A40B4"/>
    <w:rsid w:val="004B45F9"/>
    <w:rsid w:val="004C3419"/>
    <w:rsid w:val="004D237A"/>
    <w:rsid w:val="004D6679"/>
    <w:rsid w:val="004E4FA8"/>
    <w:rsid w:val="004E7C2F"/>
    <w:rsid w:val="004F4B3E"/>
    <w:rsid w:val="004F7346"/>
    <w:rsid w:val="00505448"/>
    <w:rsid w:val="00516402"/>
    <w:rsid w:val="0052005A"/>
    <w:rsid w:val="00524A15"/>
    <w:rsid w:val="005363A9"/>
    <w:rsid w:val="00544714"/>
    <w:rsid w:val="00557734"/>
    <w:rsid w:val="00564D5E"/>
    <w:rsid w:val="00567569"/>
    <w:rsid w:val="00573183"/>
    <w:rsid w:val="00574299"/>
    <w:rsid w:val="00574919"/>
    <w:rsid w:val="0058040E"/>
    <w:rsid w:val="00581304"/>
    <w:rsid w:val="005825E2"/>
    <w:rsid w:val="005919B8"/>
    <w:rsid w:val="00592A36"/>
    <w:rsid w:val="005940AE"/>
    <w:rsid w:val="005944FB"/>
    <w:rsid w:val="005A4EA4"/>
    <w:rsid w:val="005A51C3"/>
    <w:rsid w:val="005A7823"/>
    <w:rsid w:val="005D2049"/>
    <w:rsid w:val="005D3171"/>
    <w:rsid w:val="005D3E30"/>
    <w:rsid w:val="005D6D0B"/>
    <w:rsid w:val="005E5993"/>
    <w:rsid w:val="005F1559"/>
    <w:rsid w:val="005F186E"/>
    <w:rsid w:val="005F64CC"/>
    <w:rsid w:val="00604C1C"/>
    <w:rsid w:val="00623166"/>
    <w:rsid w:val="00623553"/>
    <w:rsid w:val="006327B6"/>
    <w:rsid w:val="00633DAD"/>
    <w:rsid w:val="00636556"/>
    <w:rsid w:val="00642C45"/>
    <w:rsid w:val="00655BCB"/>
    <w:rsid w:val="00656544"/>
    <w:rsid w:val="00656DA3"/>
    <w:rsid w:val="00657A50"/>
    <w:rsid w:val="00661295"/>
    <w:rsid w:val="006621DB"/>
    <w:rsid w:val="006734BA"/>
    <w:rsid w:val="00676F40"/>
    <w:rsid w:val="006831B4"/>
    <w:rsid w:val="006852A3"/>
    <w:rsid w:val="00692CE5"/>
    <w:rsid w:val="006949FF"/>
    <w:rsid w:val="0069565B"/>
    <w:rsid w:val="006A7454"/>
    <w:rsid w:val="006B14FF"/>
    <w:rsid w:val="006C27B4"/>
    <w:rsid w:val="006D2035"/>
    <w:rsid w:val="006D5CA8"/>
    <w:rsid w:val="006E5480"/>
    <w:rsid w:val="006F01A0"/>
    <w:rsid w:val="006F328C"/>
    <w:rsid w:val="00707174"/>
    <w:rsid w:val="0071228C"/>
    <w:rsid w:val="007129DB"/>
    <w:rsid w:val="0071415F"/>
    <w:rsid w:val="007166FD"/>
    <w:rsid w:val="00717268"/>
    <w:rsid w:val="00752B3D"/>
    <w:rsid w:val="00754E34"/>
    <w:rsid w:val="00755E6D"/>
    <w:rsid w:val="007605C3"/>
    <w:rsid w:val="007655D8"/>
    <w:rsid w:val="007669C1"/>
    <w:rsid w:val="007775B3"/>
    <w:rsid w:val="007852EB"/>
    <w:rsid w:val="0078739C"/>
    <w:rsid w:val="00795B6F"/>
    <w:rsid w:val="007A3AC5"/>
    <w:rsid w:val="007A4A8A"/>
    <w:rsid w:val="007A76C6"/>
    <w:rsid w:val="007B7B79"/>
    <w:rsid w:val="007C2D0F"/>
    <w:rsid w:val="007C4958"/>
    <w:rsid w:val="007C70E6"/>
    <w:rsid w:val="007E74FD"/>
    <w:rsid w:val="00805DF9"/>
    <w:rsid w:val="0080664A"/>
    <w:rsid w:val="0081146B"/>
    <w:rsid w:val="00815523"/>
    <w:rsid w:val="00842D18"/>
    <w:rsid w:val="00844CCE"/>
    <w:rsid w:val="0085310B"/>
    <w:rsid w:val="008630D0"/>
    <w:rsid w:val="008653DC"/>
    <w:rsid w:val="00867766"/>
    <w:rsid w:val="008816AE"/>
    <w:rsid w:val="00882395"/>
    <w:rsid w:val="0088556D"/>
    <w:rsid w:val="0088669E"/>
    <w:rsid w:val="00893FA5"/>
    <w:rsid w:val="00894251"/>
    <w:rsid w:val="008973C8"/>
    <w:rsid w:val="008A53C7"/>
    <w:rsid w:val="008B1B6C"/>
    <w:rsid w:val="008B3120"/>
    <w:rsid w:val="008B6438"/>
    <w:rsid w:val="008C23AF"/>
    <w:rsid w:val="008C2525"/>
    <w:rsid w:val="008D16EE"/>
    <w:rsid w:val="008D3EFE"/>
    <w:rsid w:val="008E4E1C"/>
    <w:rsid w:val="008E5CD0"/>
    <w:rsid w:val="008F11E6"/>
    <w:rsid w:val="008F2570"/>
    <w:rsid w:val="0091017B"/>
    <w:rsid w:val="00911821"/>
    <w:rsid w:val="00921D9F"/>
    <w:rsid w:val="00927BBB"/>
    <w:rsid w:val="0093029E"/>
    <w:rsid w:val="00933DE4"/>
    <w:rsid w:val="00934300"/>
    <w:rsid w:val="00934ACD"/>
    <w:rsid w:val="00936568"/>
    <w:rsid w:val="0094218A"/>
    <w:rsid w:val="00952D00"/>
    <w:rsid w:val="00954885"/>
    <w:rsid w:val="00954E15"/>
    <w:rsid w:val="00960976"/>
    <w:rsid w:val="00965A5D"/>
    <w:rsid w:val="00965D00"/>
    <w:rsid w:val="0097406E"/>
    <w:rsid w:val="00977968"/>
    <w:rsid w:val="009842D1"/>
    <w:rsid w:val="00996CE7"/>
    <w:rsid w:val="009A1B65"/>
    <w:rsid w:val="009A20EA"/>
    <w:rsid w:val="009A4EB0"/>
    <w:rsid w:val="009A6749"/>
    <w:rsid w:val="009B1502"/>
    <w:rsid w:val="009B5DD0"/>
    <w:rsid w:val="009B7601"/>
    <w:rsid w:val="009C4BEF"/>
    <w:rsid w:val="009C5ED9"/>
    <w:rsid w:val="009C6F77"/>
    <w:rsid w:val="009D29D0"/>
    <w:rsid w:val="009D6AC8"/>
    <w:rsid w:val="009E3D03"/>
    <w:rsid w:val="009E5E8F"/>
    <w:rsid w:val="009F3ED4"/>
    <w:rsid w:val="00A042B1"/>
    <w:rsid w:val="00A07327"/>
    <w:rsid w:val="00A103F5"/>
    <w:rsid w:val="00A13E00"/>
    <w:rsid w:val="00A16B8C"/>
    <w:rsid w:val="00A25736"/>
    <w:rsid w:val="00A27D5C"/>
    <w:rsid w:val="00A31930"/>
    <w:rsid w:val="00A56F70"/>
    <w:rsid w:val="00A64EF4"/>
    <w:rsid w:val="00A70F0E"/>
    <w:rsid w:val="00A71046"/>
    <w:rsid w:val="00A82F69"/>
    <w:rsid w:val="00A856B5"/>
    <w:rsid w:val="00A94E68"/>
    <w:rsid w:val="00A96B74"/>
    <w:rsid w:val="00AB008B"/>
    <w:rsid w:val="00AB01EF"/>
    <w:rsid w:val="00AB10E6"/>
    <w:rsid w:val="00AB1C31"/>
    <w:rsid w:val="00AD29E1"/>
    <w:rsid w:val="00AE02B3"/>
    <w:rsid w:val="00AF0D47"/>
    <w:rsid w:val="00B00C4C"/>
    <w:rsid w:val="00B02453"/>
    <w:rsid w:val="00B055BE"/>
    <w:rsid w:val="00B10644"/>
    <w:rsid w:val="00B1219B"/>
    <w:rsid w:val="00B1268D"/>
    <w:rsid w:val="00B162D1"/>
    <w:rsid w:val="00B201EB"/>
    <w:rsid w:val="00B205C4"/>
    <w:rsid w:val="00B213BF"/>
    <w:rsid w:val="00B25B59"/>
    <w:rsid w:val="00B3036F"/>
    <w:rsid w:val="00B3065B"/>
    <w:rsid w:val="00B40F8D"/>
    <w:rsid w:val="00B443EB"/>
    <w:rsid w:val="00B44833"/>
    <w:rsid w:val="00B51FE2"/>
    <w:rsid w:val="00B52E60"/>
    <w:rsid w:val="00B57829"/>
    <w:rsid w:val="00B72E3E"/>
    <w:rsid w:val="00B767AF"/>
    <w:rsid w:val="00B822A3"/>
    <w:rsid w:val="00B87B61"/>
    <w:rsid w:val="00B91B8B"/>
    <w:rsid w:val="00BA18B7"/>
    <w:rsid w:val="00BB3BE1"/>
    <w:rsid w:val="00BC3F58"/>
    <w:rsid w:val="00BD034D"/>
    <w:rsid w:val="00BD095B"/>
    <w:rsid w:val="00BD0D9E"/>
    <w:rsid w:val="00BD14DA"/>
    <w:rsid w:val="00BD5894"/>
    <w:rsid w:val="00BE351A"/>
    <w:rsid w:val="00C016A1"/>
    <w:rsid w:val="00C11573"/>
    <w:rsid w:val="00C32DC2"/>
    <w:rsid w:val="00C3403A"/>
    <w:rsid w:val="00C36D90"/>
    <w:rsid w:val="00C40AB0"/>
    <w:rsid w:val="00C43F35"/>
    <w:rsid w:val="00C46D1A"/>
    <w:rsid w:val="00C606C0"/>
    <w:rsid w:val="00C659BB"/>
    <w:rsid w:val="00C85D13"/>
    <w:rsid w:val="00CB0E1D"/>
    <w:rsid w:val="00CC16BD"/>
    <w:rsid w:val="00CC1BB0"/>
    <w:rsid w:val="00CD1A62"/>
    <w:rsid w:val="00CD36B3"/>
    <w:rsid w:val="00CD3E8A"/>
    <w:rsid w:val="00CE69F9"/>
    <w:rsid w:val="00CF74FB"/>
    <w:rsid w:val="00D0117C"/>
    <w:rsid w:val="00D0361A"/>
    <w:rsid w:val="00D10511"/>
    <w:rsid w:val="00D10B35"/>
    <w:rsid w:val="00D26155"/>
    <w:rsid w:val="00D2618F"/>
    <w:rsid w:val="00D3220F"/>
    <w:rsid w:val="00D4053E"/>
    <w:rsid w:val="00D4225F"/>
    <w:rsid w:val="00D522A0"/>
    <w:rsid w:val="00D66275"/>
    <w:rsid w:val="00D70778"/>
    <w:rsid w:val="00D77A04"/>
    <w:rsid w:val="00D86A94"/>
    <w:rsid w:val="00D92FE6"/>
    <w:rsid w:val="00D96FB4"/>
    <w:rsid w:val="00DA2700"/>
    <w:rsid w:val="00DA3244"/>
    <w:rsid w:val="00DC0E8B"/>
    <w:rsid w:val="00DC2971"/>
    <w:rsid w:val="00DC621C"/>
    <w:rsid w:val="00DD176F"/>
    <w:rsid w:val="00DD5201"/>
    <w:rsid w:val="00DF1016"/>
    <w:rsid w:val="00DF41D6"/>
    <w:rsid w:val="00E017AD"/>
    <w:rsid w:val="00E119D2"/>
    <w:rsid w:val="00E12550"/>
    <w:rsid w:val="00E12C87"/>
    <w:rsid w:val="00E133EF"/>
    <w:rsid w:val="00E16F9B"/>
    <w:rsid w:val="00E31EE0"/>
    <w:rsid w:val="00E3347C"/>
    <w:rsid w:val="00E33818"/>
    <w:rsid w:val="00E353E8"/>
    <w:rsid w:val="00E37036"/>
    <w:rsid w:val="00E40B68"/>
    <w:rsid w:val="00E50358"/>
    <w:rsid w:val="00E600D5"/>
    <w:rsid w:val="00E618DC"/>
    <w:rsid w:val="00E668A2"/>
    <w:rsid w:val="00E72DE3"/>
    <w:rsid w:val="00E76946"/>
    <w:rsid w:val="00E7761E"/>
    <w:rsid w:val="00E8567C"/>
    <w:rsid w:val="00E91919"/>
    <w:rsid w:val="00E92E9C"/>
    <w:rsid w:val="00E9303B"/>
    <w:rsid w:val="00EA4F53"/>
    <w:rsid w:val="00EA60B4"/>
    <w:rsid w:val="00EB064B"/>
    <w:rsid w:val="00EB3E77"/>
    <w:rsid w:val="00EB3FD6"/>
    <w:rsid w:val="00EB464B"/>
    <w:rsid w:val="00EC16BE"/>
    <w:rsid w:val="00ED0C86"/>
    <w:rsid w:val="00ED68C7"/>
    <w:rsid w:val="00EE7F96"/>
    <w:rsid w:val="00EF1E26"/>
    <w:rsid w:val="00EF609A"/>
    <w:rsid w:val="00EF6BED"/>
    <w:rsid w:val="00F01AB4"/>
    <w:rsid w:val="00F108A4"/>
    <w:rsid w:val="00F135F4"/>
    <w:rsid w:val="00F17640"/>
    <w:rsid w:val="00F17B1F"/>
    <w:rsid w:val="00F24E6C"/>
    <w:rsid w:val="00F255E7"/>
    <w:rsid w:val="00F2712B"/>
    <w:rsid w:val="00F3775D"/>
    <w:rsid w:val="00F47707"/>
    <w:rsid w:val="00F5142F"/>
    <w:rsid w:val="00F6218E"/>
    <w:rsid w:val="00F76A13"/>
    <w:rsid w:val="00F82DAB"/>
    <w:rsid w:val="00F90F6B"/>
    <w:rsid w:val="00F93ACE"/>
    <w:rsid w:val="00FA0431"/>
    <w:rsid w:val="00FB147A"/>
    <w:rsid w:val="00FB19C1"/>
    <w:rsid w:val="00FB36BB"/>
    <w:rsid w:val="00FB4447"/>
    <w:rsid w:val="00FC6811"/>
    <w:rsid w:val="00FD09F3"/>
    <w:rsid w:val="00FD1B87"/>
    <w:rsid w:val="00FD5437"/>
    <w:rsid w:val="00FD58A2"/>
    <w:rsid w:val="00FE2F09"/>
    <w:rsid w:val="00FE5B1D"/>
    <w:rsid w:val="00FE7843"/>
    <w:rsid w:val="00FF25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iPriority="0" w:unhideWhenUsed="0" w:qFormat="1"/>
    <w:lsdException w:name="heading 4" w:semiHidden="0" w:unhideWhenUsed="0" w:qFormat="1"/>
    <w:lsdException w:name="heading 5" w:semiHidden="0" w:uiPriority="9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3403A"/>
    <w:pPr>
      <w:widowControl w:val="0"/>
    </w:pPr>
    <w:rPr>
      <w:sz w:val="28"/>
    </w:rPr>
  </w:style>
  <w:style w:type="paragraph" w:styleId="1">
    <w:name w:val="heading 1"/>
    <w:aliases w:val="Знак Знак"/>
    <w:basedOn w:val="a"/>
    <w:next w:val="a"/>
    <w:link w:val="10"/>
    <w:uiPriority w:val="9"/>
    <w:qFormat/>
    <w:rsid w:val="00A042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Знак"/>
    <w:basedOn w:val="a"/>
    <w:next w:val="a"/>
    <w:link w:val="20"/>
    <w:uiPriority w:val="99"/>
    <w:qFormat/>
    <w:rsid w:val="00A042B1"/>
    <w:pPr>
      <w:widowControl/>
      <w:spacing w:after="160" w:line="240" w:lineRule="exact"/>
      <w:outlineLvl w:val="1"/>
    </w:pPr>
    <w:rPr>
      <w:rFonts w:ascii="Verdana" w:hAnsi="Verdana" w:cs="Verdana"/>
      <w:sz w:val="20"/>
      <w:lang w:val="en-US" w:eastAsia="en-US"/>
    </w:rPr>
  </w:style>
  <w:style w:type="paragraph" w:styleId="3">
    <w:name w:val="heading 3"/>
    <w:aliases w:val="end"/>
    <w:basedOn w:val="a"/>
    <w:next w:val="a"/>
    <w:link w:val="30"/>
    <w:qFormat/>
    <w:rsid w:val="00A042B1"/>
    <w:pPr>
      <w:keepNext/>
      <w:widowControl/>
      <w:tabs>
        <w:tab w:val="decimal" w:pos="284"/>
        <w:tab w:val="num" w:pos="720"/>
        <w:tab w:val="right" w:leader="dot" w:pos="8364"/>
      </w:tabs>
      <w:spacing w:before="120" w:after="120"/>
      <w:ind w:left="720" w:hanging="720"/>
      <w:jc w:val="center"/>
      <w:outlineLvl w:val="2"/>
    </w:pPr>
    <w:rPr>
      <w:b/>
      <w:bCs/>
      <w:szCs w:val="28"/>
    </w:rPr>
  </w:style>
  <w:style w:type="paragraph" w:styleId="4">
    <w:name w:val="heading 4"/>
    <w:basedOn w:val="a"/>
    <w:next w:val="a"/>
    <w:link w:val="40"/>
    <w:uiPriority w:val="99"/>
    <w:qFormat/>
    <w:rsid w:val="00A042B1"/>
    <w:pPr>
      <w:keepNext/>
      <w:widowControl/>
      <w:tabs>
        <w:tab w:val="num" w:pos="5064"/>
      </w:tabs>
      <w:ind w:left="5064" w:hanging="864"/>
      <w:jc w:val="center"/>
      <w:outlineLvl w:val="3"/>
    </w:pPr>
    <w:rPr>
      <w:szCs w:val="28"/>
    </w:rPr>
  </w:style>
  <w:style w:type="paragraph" w:styleId="5">
    <w:name w:val="heading 5"/>
    <w:basedOn w:val="a"/>
    <w:next w:val="a"/>
    <w:link w:val="50"/>
    <w:uiPriority w:val="9"/>
    <w:qFormat/>
    <w:rsid w:val="00505448"/>
    <w:pPr>
      <w:keepNext/>
      <w:widowControl/>
      <w:ind w:right="85"/>
      <w:jc w:val="center"/>
      <w:outlineLvl w:val="4"/>
    </w:pPr>
    <w:rPr>
      <w:sz w:val="32"/>
    </w:rPr>
  </w:style>
  <w:style w:type="paragraph" w:styleId="6">
    <w:name w:val="heading 6"/>
    <w:basedOn w:val="a"/>
    <w:next w:val="a"/>
    <w:link w:val="60"/>
    <w:uiPriority w:val="99"/>
    <w:qFormat/>
    <w:rsid w:val="00505448"/>
    <w:pPr>
      <w:keepNext/>
      <w:widowControl/>
      <w:ind w:right="85"/>
      <w:jc w:val="center"/>
      <w:outlineLvl w:val="5"/>
    </w:pPr>
    <w:rPr>
      <w:sz w:val="36"/>
    </w:rPr>
  </w:style>
  <w:style w:type="paragraph" w:styleId="7">
    <w:name w:val="heading 7"/>
    <w:basedOn w:val="a"/>
    <w:next w:val="a"/>
    <w:link w:val="70"/>
    <w:uiPriority w:val="99"/>
    <w:qFormat/>
    <w:rsid w:val="00A042B1"/>
    <w:pPr>
      <w:keepNext/>
      <w:widowControl/>
      <w:tabs>
        <w:tab w:val="num" w:pos="1296"/>
      </w:tabs>
      <w:spacing w:line="400" w:lineRule="atLeast"/>
      <w:ind w:left="1296" w:hanging="1296"/>
      <w:jc w:val="both"/>
      <w:outlineLvl w:val="6"/>
    </w:pPr>
    <w:rPr>
      <w:b/>
      <w:bCs/>
      <w:i/>
      <w:iCs/>
      <w:szCs w:val="28"/>
    </w:rPr>
  </w:style>
  <w:style w:type="paragraph" w:styleId="8">
    <w:name w:val="heading 8"/>
    <w:basedOn w:val="a"/>
    <w:next w:val="a"/>
    <w:link w:val="80"/>
    <w:uiPriority w:val="99"/>
    <w:qFormat/>
    <w:rsid w:val="00A042B1"/>
    <w:pPr>
      <w:widowControl/>
      <w:tabs>
        <w:tab w:val="num" w:pos="1440"/>
      </w:tabs>
      <w:spacing w:before="240" w:after="60"/>
      <w:ind w:left="1440" w:hanging="1440"/>
      <w:outlineLvl w:val="7"/>
    </w:pPr>
    <w:rPr>
      <w:rFonts w:ascii="Arial" w:hAnsi="Arial" w:cs="Arial"/>
      <w:i/>
      <w:iCs/>
      <w:sz w:val="20"/>
    </w:rPr>
  </w:style>
  <w:style w:type="paragraph" w:styleId="9">
    <w:name w:val="heading 9"/>
    <w:basedOn w:val="a"/>
    <w:next w:val="a"/>
    <w:link w:val="90"/>
    <w:uiPriority w:val="99"/>
    <w:qFormat/>
    <w:rsid w:val="00A042B1"/>
    <w:pPr>
      <w:widowControl/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1"/>
    <w:basedOn w:val="a0"/>
    <w:link w:val="1"/>
    <w:uiPriority w:val="9"/>
    <w:locked/>
    <w:rsid w:val="00A042B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aliases w:val="Знак Знак26"/>
    <w:basedOn w:val="a0"/>
    <w:link w:val="2"/>
    <w:uiPriority w:val="99"/>
    <w:locked/>
    <w:rsid w:val="00A042B1"/>
    <w:rPr>
      <w:rFonts w:ascii="Verdana" w:hAnsi="Verdana" w:cs="Verdana"/>
      <w:lang w:val="en-US" w:eastAsia="en-US"/>
    </w:rPr>
  </w:style>
  <w:style w:type="character" w:customStyle="1" w:styleId="30">
    <w:name w:val="Заголовок 3 Знак"/>
    <w:aliases w:val="end Знак"/>
    <w:basedOn w:val="a0"/>
    <w:link w:val="3"/>
    <w:locked/>
    <w:rsid w:val="00A042B1"/>
    <w:rPr>
      <w:rFonts w:cs="Times New Roman"/>
      <w:b/>
      <w:bCs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locked/>
    <w:rsid w:val="00A042B1"/>
    <w:rPr>
      <w:rFonts w:cs="Times New Roman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locked/>
    <w:rsid w:val="00A042B1"/>
    <w:rPr>
      <w:rFonts w:cs="Times New Roman"/>
      <w:sz w:val="32"/>
    </w:rPr>
  </w:style>
  <w:style w:type="character" w:customStyle="1" w:styleId="60">
    <w:name w:val="Заголовок 6 Знак"/>
    <w:basedOn w:val="a0"/>
    <w:link w:val="6"/>
    <w:uiPriority w:val="99"/>
    <w:locked/>
    <w:rsid w:val="00A042B1"/>
    <w:rPr>
      <w:rFonts w:cs="Times New Roman"/>
      <w:sz w:val="36"/>
    </w:rPr>
  </w:style>
  <w:style w:type="character" w:customStyle="1" w:styleId="70">
    <w:name w:val="Заголовок 7 Знак"/>
    <w:basedOn w:val="a0"/>
    <w:link w:val="7"/>
    <w:uiPriority w:val="99"/>
    <w:locked/>
    <w:rsid w:val="00A042B1"/>
    <w:rPr>
      <w:rFonts w:cs="Times New Roman"/>
      <w:b/>
      <w:bCs/>
      <w:i/>
      <w:iCs/>
      <w:sz w:val="28"/>
      <w:szCs w:val="28"/>
    </w:rPr>
  </w:style>
  <w:style w:type="character" w:customStyle="1" w:styleId="80">
    <w:name w:val="Заголовок 8 Знак"/>
    <w:basedOn w:val="a0"/>
    <w:link w:val="8"/>
    <w:uiPriority w:val="99"/>
    <w:locked/>
    <w:rsid w:val="00A042B1"/>
    <w:rPr>
      <w:rFonts w:ascii="Arial" w:hAnsi="Arial" w:cs="Arial"/>
      <w:i/>
      <w:iCs/>
    </w:rPr>
  </w:style>
  <w:style w:type="character" w:customStyle="1" w:styleId="90">
    <w:name w:val="Заголовок 9 Знак"/>
    <w:basedOn w:val="a0"/>
    <w:link w:val="9"/>
    <w:uiPriority w:val="99"/>
    <w:locked/>
    <w:rsid w:val="00A042B1"/>
    <w:rPr>
      <w:rFonts w:ascii="Arial" w:hAnsi="Arial" w:cs="Arial"/>
      <w:b/>
      <w:bCs/>
      <w:i/>
      <w:iCs/>
      <w:sz w:val="18"/>
      <w:szCs w:val="18"/>
    </w:rPr>
  </w:style>
  <w:style w:type="paragraph" w:styleId="31">
    <w:name w:val="Body Text 3"/>
    <w:basedOn w:val="a"/>
    <w:link w:val="32"/>
    <w:rsid w:val="00505448"/>
    <w:pPr>
      <w:jc w:val="both"/>
    </w:pPr>
  </w:style>
  <w:style w:type="character" w:customStyle="1" w:styleId="32">
    <w:name w:val="Основной текст 3 Знак"/>
    <w:basedOn w:val="a0"/>
    <w:link w:val="31"/>
    <w:locked/>
    <w:rsid w:val="00A042B1"/>
    <w:rPr>
      <w:rFonts w:cs="Times New Roman"/>
      <w:sz w:val="28"/>
    </w:rPr>
  </w:style>
  <w:style w:type="paragraph" w:styleId="a3">
    <w:name w:val="Balloon Text"/>
    <w:basedOn w:val="a"/>
    <w:link w:val="a4"/>
    <w:rsid w:val="00DF41D6"/>
    <w:pPr>
      <w:widowControl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locked/>
    <w:rsid w:val="00DF41D6"/>
    <w:rPr>
      <w:rFonts w:ascii="Tahoma" w:hAnsi="Tahoma" w:cs="Tahoma"/>
      <w:sz w:val="16"/>
      <w:szCs w:val="16"/>
    </w:rPr>
  </w:style>
  <w:style w:type="paragraph" w:customStyle="1" w:styleId="11">
    <w:name w:val="Без интервала1"/>
    <w:uiPriority w:val="99"/>
    <w:rsid w:val="00DF41D6"/>
    <w:rPr>
      <w:rFonts w:ascii="Calibri" w:hAnsi="Calibri"/>
      <w:sz w:val="22"/>
      <w:szCs w:val="22"/>
    </w:rPr>
  </w:style>
  <w:style w:type="paragraph" w:styleId="a5">
    <w:name w:val="List Paragraph"/>
    <w:basedOn w:val="a"/>
    <w:uiPriority w:val="34"/>
    <w:qFormat/>
    <w:rsid w:val="004F4B3E"/>
    <w:pPr>
      <w:widowControl/>
      <w:suppressAutoHyphens/>
      <w:ind w:left="720"/>
      <w:contextualSpacing/>
    </w:pPr>
    <w:rPr>
      <w:sz w:val="24"/>
      <w:szCs w:val="24"/>
      <w:lang w:eastAsia="ar-SA"/>
    </w:rPr>
  </w:style>
  <w:style w:type="paragraph" w:styleId="a6">
    <w:name w:val="Body Text"/>
    <w:basedOn w:val="a"/>
    <w:link w:val="a7"/>
    <w:rsid w:val="00A042B1"/>
    <w:pPr>
      <w:spacing w:after="120"/>
    </w:pPr>
  </w:style>
  <w:style w:type="character" w:customStyle="1" w:styleId="a7">
    <w:name w:val="Основной текст Знак"/>
    <w:basedOn w:val="a0"/>
    <w:link w:val="a6"/>
    <w:locked/>
    <w:rsid w:val="00A042B1"/>
    <w:rPr>
      <w:rFonts w:cs="Times New Roman"/>
      <w:sz w:val="28"/>
    </w:rPr>
  </w:style>
  <w:style w:type="paragraph" w:styleId="a8">
    <w:name w:val="No Spacing"/>
    <w:uiPriority w:val="1"/>
    <w:qFormat/>
    <w:rsid w:val="00A042B1"/>
    <w:pPr>
      <w:jc w:val="both"/>
    </w:pPr>
    <w:rPr>
      <w:sz w:val="28"/>
      <w:szCs w:val="28"/>
      <w:lang w:eastAsia="en-US"/>
    </w:rPr>
  </w:style>
  <w:style w:type="paragraph" w:styleId="a9">
    <w:name w:val="footer"/>
    <w:basedOn w:val="a"/>
    <w:link w:val="aa"/>
    <w:rsid w:val="00A042B1"/>
    <w:pPr>
      <w:widowControl/>
      <w:tabs>
        <w:tab w:val="center" w:pos="4677"/>
        <w:tab w:val="right" w:pos="9355"/>
      </w:tabs>
      <w:jc w:val="both"/>
    </w:pPr>
    <w:rPr>
      <w:szCs w:val="28"/>
    </w:rPr>
  </w:style>
  <w:style w:type="character" w:customStyle="1" w:styleId="aa">
    <w:name w:val="Нижний колонтитул Знак"/>
    <w:basedOn w:val="a0"/>
    <w:link w:val="a9"/>
    <w:locked/>
    <w:rsid w:val="00A042B1"/>
    <w:rPr>
      <w:rFonts w:eastAsia="Times New Roman" w:cs="Times New Roman"/>
      <w:sz w:val="28"/>
      <w:szCs w:val="28"/>
    </w:rPr>
  </w:style>
  <w:style w:type="paragraph" w:customStyle="1" w:styleId="ConsPlusCell">
    <w:name w:val="ConsPlusCell"/>
    <w:link w:val="ConsPlusCell0"/>
    <w:rsid w:val="00A042B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12">
    <w:name w:val="Абзац списка1"/>
    <w:basedOn w:val="a"/>
    <w:link w:val="ListParagraphChar"/>
    <w:uiPriority w:val="99"/>
    <w:rsid w:val="00A042B1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A042B1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character" w:styleId="ab">
    <w:name w:val="page number"/>
    <w:basedOn w:val="a0"/>
    <w:rsid w:val="00A042B1"/>
    <w:rPr>
      <w:rFonts w:cs="Times New Roman"/>
    </w:rPr>
  </w:style>
  <w:style w:type="character" w:customStyle="1" w:styleId="ConsPlusNormal0">
    <w:name w:val="ConsPlusNormal Знак"/>
    <w:link w:val="ConsPlusNormal"/>
    <w:locked/>
    <w:rsid w:val="00A042B1"/>
    <w:rPr>
      <w:rFonts w:ascii="Arial" w:hAnsi="Arial"/>
      <w:sz w:val="22"/>
      <w:szCs w:val="22"/>
      <w:lang w:bidi="ar-SA"/>
    </w:rPr>
  </w:style>
  <w:style w:type="paragraph" w:customStyle="1" w:styleId="ConsPlusTitle">
    <w:name w:val="ConsPlusTitle"/>
    <w:rsid w:val="00A042B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18">
    <w:name w:val="Знак Знак18"/>
    <w:basedOn w:val="a0"/>
    <w:uiPriority w:val="99"/>
    <w:locked/>
    <w:rsid w:val="00A042B1"/>
    <w:rPr>
      <w:rFonts w:cs="Times New Roman"/>
      <w:sz w:val="24"/>
      <w:szCs w:val="24"/>
      <w:lang w:eastAsia="en-US"/>
    </w:rPr>
  </w:style>
  <w:style w:type="paragraph" w:styleId="ac">
    <w:name w:val="Normal (Web)"/>
    <w:basedOn w:val="a"/>
    <w:uiPriority w:val="99"/>
    <w:rsid w:val="00A042B1"/>
    <w:pPr>
      <w:widowControl/>
      <w:spacing w:before="100" w:beforeAutospacing="1" w:after="100" w:afterAutospacing="1"/>
    </w:pPr>
    <w:rPr>
      <w:sz w:val="24"/>
      <w:szCs w:val="24"/>
    </w:rPr>
  </w:style>
  <w:style w:type="character" w:styleId="ad">
    <w:name w:val="Hyperlink"/>
    <w:basedOn w:val="a0"/>
    <w:uiPriority w:val="99"/>
    <w:rsid w:val="00A042B1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A042B1"/>
    <w:rPr>
      <w:rFonts w:cs="Times New Roman"/>
    </w:rPr>
  </w:style>
  <w:style w:type="paragraph" w:styleId="21">
    <w:name w:val="toc 2"/>
    <w:basedOn w:val="a"/>
    <w:next w:val="a"/>
    <w:autoRedefine/>
    <w:uiPriority w:val="99"/>
    <w:rsid w:val="00A042B1"/>
    <w:pPr>
      <w:widowControl/>
      <w:tabs>
        <w:tab w:val="right" w:leader="dot" w:pos="10195"/>
      </w:tabs>
      <w:ind w:left="240"/>
    </w:pPr>
    <w:rPr>
      <w:noProof/>
      <w:sz w:val="24"/>
      <w:szCs w:val="24"/>
    </w:rPr>
  </w:style>
  <w:style w:type="table" w:styleId="ae">
    <w:name w:val="Table Grid"/>
    <w:basedOn w:val="a1"/>
    <w:rsid w:val="00A042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Title"/>
    <w:basedOn w:val="a"/>
    <w:link w:val="af0"/>
    <w:uiPriority w:val="99"/>
    <w:qFormat/>
    <w:rsid w:val="00A042B1"/>
    <w:pPr>
      <w:widowControl/>
      <w:spacing w:before="120" w:line="360" w:lineRule="auto"/>
      <w:jc w:val="center"/>
    </w:pPr>
    <w:rPr>
      <w:b/>
      <w:bCs/>
      <w:sz w:val="24"/>
      <w:szCs w:val="24"/>
    </w:rPr>
  </w:style>
  <w:style w:type="character" w:customStyle="1" w:styleId="af0">
    <w:name w:val="Название Знак"/>
    <w:basedOn w:val="a0"/>
    <w:link w:val="af"/>
    <w:uiPriority w:val="99"/>
    <w:locked/>
    <w:rsid w:val="00A042B1"/>
    <w:rPr>
      <w:rFonts w:cs="Times New Roman"/>
      <w:b/>
      <w:bCs/>
      <w:sz w:val="24"/>
      <w:szCs w:val="24"/>
    </w:rPr>
  </w:style>
  <w:style w:type="character" w:customStyle="1" w:styleId="grame">
    <w:name w:val="grame"/>
    <w:basedOn w:val="a0"/>
    <w:uiPriority w:val="99"/>
    <w:rsid w:val="00A042B1"/>
    <w:rPr>
      <w:rFonts w:cs="Times New Roman"/>
    </w:rPr>
  </w:style>
  <w:style w:type="character" w:styleId="af1">
    <w:name w:val="Strong"/>
    <w:basedOn w:val="a0"/>
    <w:uiPriority w:val="22"/>
    <w:qFormat/>
    <w:rsid w:val="00A042B1"/>
    <w:rPr>
      <w:rFonts w:cs="Times New Roman"/>
      <w:b/>
      <w:bCs/>
    </w:rPr>
  </w:style>
  <w:style w:type="paragraph" w:styleId="af2">
    <w:name w:val="header"/>
    <w:basedOn w:val="a"/>
    <w:link w:val="af3"/>
    <w:uiPriority w:val="99"/>
    <w:rsid w:val="00A042B1"/>
    <w:pPr>
      <w:widowControl/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3">
    <w:name w:val="Верхний колонтитул Знак"/>
    <w:basedOn w:val="a0"/>
    <w:link w:val="af2"/>
    <w:uiPriority w:val="99"/>
    <w:locked/>
    <w:rsid w:val="00A042B1"/>
    <w:rPr>
      <w:rFonts w:cs="Times New Roman"/>
      <w:sz w:val="24"/>
      <w:szCs w:val="24"/>
    </w:rPr>
  </w:style>
  <w:style w:type="paragraph" w:styleId="af4">
    <w:name w:val="endnote text"/>
    <w:basedOn w:val="a"/>
    <w:link w:val="af5"/>
    <w:uiPriority w:val="99"/>
    <w:rsid w:val="00A042B1"/>
    <w:pPr>
      <w:widowControl/>
      <w:spacing w:line="360" w:lineRule="auto"/>
      <w:ind w:firstLine="709"/>
      <w:jc w:val="both"/>
    </w:pPr>
    <w:rPr>
      <w:szCs w:val="28"/>
    </w:rPr>
  </w:style>
  <w:style w:type="character" w:customStyle="1" w:styleId="af5">
    <w:name w:val="Текст концевой сноски Знак"/>
    <w:basedOn w:val="a0"/>
    <w:link w:val="af4"/>
    <w:uiPriority w:val="99"/>
    <w:locked/>
    <w:rsid w:val="00A042B1"/>
    <w:rPr>
      <w:rFonts w:cs="Times New Roman"/>
      <w:sz w:val="28"/>
      <w:szCs w:val="28"/>
    </w:rPr>
  </w:style>
  <w:style w:type="paragraph" w:styleId="af6">
    <w:name w:val="Plain Text"/>
    <w:basedOn w:val="a"/>
    <w:link w:val="af7"/>
    <w:uiPriority w:val="99"/>
    <w:rsid w:val="00A042B1"/>
    <w:pPr>
      <w:widowControl/>
      <w:ind w:firstLine="720"/>
      <w:jc w:val="both"/>
    </w:pPr>
    <w:rPr>
      <w:rFonts w:ascii="Courier New" w:hAnsi="Courier New" w:cs="Courier New"/>
      <w:sz w:val="20"/>
    </w:rPr>
  </w:style>
  <w:style w:type="character" w:customStyle="1" w:styleId="af7">
    <w:name w:val="Текст Знак"/>
    <w:basedOn w:val="a0"/>
    <w:link w:val="af6"/>
    <w:uiPriority w:val="99"/>
    <w:locked/>
    <w:rsid w:val="00A042B1"/>
    <w:rPr>
      <w:rFonts w:ascii="Courier New" w:hAnsi="Courier New" w:cs="Courier New"/>
    </w:rPr>
  </w:style>
  <w:style w:type="paragraph" w:styleId="33">
    <w:name w:val="Body Text Indent 3"/>
    <w:basedOn w:val="a"/>
    <w:link w:val="34"/>
    <w:rsid w:val="00A042B1"/>
    <w:pPr>
      <w:widowControl/>
      <w:tabs>
        <w:tab w:val="left" w:pos="9100"/>
      </w:tabs>
      <w:autoSpaceDE w:val="0"/>
      <w:autoSpaceDN w:val="0"/>
      <w:adjustRightInd w:val="0"/>
      <w:spacing w:line="288" w:lineRule="auto"/>
      <w:ind w:firstLine="567"/>
      <w:jc w:val="both"/>
    </w:pPr>
    <w:rPr>
      <w:spacing w:val="2"/>
      <w:szCs w:val="28"/>
    </w:rPr>
  </w:style>
  <w:style w:type="character" w:customStyle="1" w:styleId="34">
    <w:name w:val="Основной текст с отступом 3 Знак"/>
    <w:basedOn w:val="a0"/>
    <w:link w:val="33"/>
    <w:locked/>
    <w:rsid w:val="00A042B1"/>
    <w:rPr>
      <w:rFonts w:cs="Times New Roman"/>
      <w:spacing w:val="2"/>
      <w:sz w:val="28"/>
      <w:szCs w:val="28"/>
    </w:rPr>
  </w:style>
  <w:style w:type="paragraph" w:styleId="22">
    <w:name w:val="Body Text Indent 2"/>
    <w:basedOn w:val="a"/>
    <w:link w:val="23"/>
    <w:uiPriority w:val="99"/>
    <w:rsid w:val="00A042B1"/>
    <w:pPr>
      <w:widowControl/>
      <w:tabs>
        <w:tab w:val="left" w:pos="9100"/>
      </w:tabs>
      <w:autoSpaceDE w:val="0"/>
      <w:autoSpaceDN w:val="0"/>
      <w:adjustRightInd w:val="0"/>
      <w:spacing w:line="264" w:lineRule="auto"/>
      <w:ind w:firstLine="709"/>
      <w:jc w:val="center"/>
    </w:pPr>
    <w:rPr>
      <w:caps/>
      <w:szCs w:val="28"/>
    </w:rPr>
  </w:style>
  <w:style w:type="character" w:customStyle="1" w:styleId="23">
    <w:name w:val="Основной текст с отступом 2 Знак"/>
    <w:basedOn w:val="a0"/>
    <w:link w:val="22"/>
    <w:uiPriority w:val="99"/>
    <w:locked/>
    <w:rsid w:val="00A042B1"/>
    <w:rPr>
      <w:rFonts w:cs="Times New Roman"/>
      <w:caps/>
      <w:sz w:val="28"/>
      <w:szCs w:val="28"/>
    </w:rPr>
  </w:style>
  <w:style w:type="paragraph" w:customStyle="1" w:styleId="af8">
    <w:name w:val="рисунки"/>
    <w:basedOn w:val="a"/>
    <w:uiPriority w:val="99"/>
    <w:rsid w:val="00A042B1"/>
    <w:pPr>
      <w:widowControl/>
      <w:spacing w:before="120" w:after="120"/>
      <w:jc w:val="both"/>
    </w:pPr>
    <w:rPr>
      <w:i/>
      <w:iCs/>
      <w:sz w:val="18"/>
      <w:szCs w:val="18"/>
    </w:rPr>
  </w:style>
  <w:style w:type="character" w:customStyle="1" w:styleId="100">
    <w:name w:val="Знак Знак10"/>
    <w:basedOn w:val="a0"/>
    <w:uiPriority w:val="99"/>
    <w:locked/>
    <w:rsid w:val="00A042B1"/>
    <w:rPr>
      <w:rFonts w:cs="Times New Roman"/>
      <w:sz w:val="18"/>
      <w:szCs w:val="18"/>
    </w:rPr>
  </w:style>
  <w:style w:type="character" w:customStyle="1" w:styleId="FootnoteTextChar">
    <w:name w:val="Footnote Text Char"/>
    <w:aliases w:val="-++ Char"/>
    <w:uiPriority w:val="99"/>
    <w:locked/>
    <w:rsid w:val="00A042B1"/>
    <w:rPr>
      <w:rFonts w:ascii="Calibri" w:hAnsi="Calibri"/>
    </w:rPr>
  </w:style>
  <w:style w:type="paragraph" w:styleId="af9">
    <w:name w:val="footnote text"/>
    <w:aliases w:val="-++"/>
    <w:basedOn w:val="a"/>
    <w:link w:val="afa"/>
    <w:rsid w:val="00A042B1"/>
    <w:pPr>
      <w:widowControl/>
    </w:pPr>
    <w:rPr>
      <w:rFonts w:ascii="Calibri" w:hAnsi="Calibri"/>
      <w:sz w:val="20"/>
    </w:rPr>
  </w:style>
  <w:style w:type="character" w:customStyle="1" w:styleId="FootnoteTextChar1">
    <w:name w:val="Footnote Text Char1"/>
    <w:aliases w:val="-++ Char1"/>
    <w:basedOn w:val="a0"/>
    <w:link w:val="af9"/>
    <w:uiPriority w:val="99"/>
    <w:semiHidden/>
    <w:locked/>
    <w:rsid w:val="00A042B1"/>
    <w:rPr>
      <w:rFonts w:cs="Times New Roman"/>
      <w:sz w:val="20"/>
      <w:szCs w:val="20"/>
    </w:rPr>
  </w:style>
  <w:style w:type="character" w:customStyle="1" w:styleId="afa">
    <w:name w:val="Текст сноски Знак"/>
    <w:aliases w:val="-++ Знак"/>
    <w:basedOn w:val="a0"/>
    <w:link w:val="af9"/>
    <w:locked/>
    <w:rsid w:val="00A042B1"/>
    <w:rPr>
      <w:rFonts w:cs="Times New Roman"/>
    </w:rPr>
  </w:style>
  <w:style w:type="character" w:styleId="afb">
    <w:name w:val="footnote reference"/>
    <w:aliases w:val="Знак сноски-FN"/>
    <w:basedOn w:val="a0"/>
    <w:rsid w:val="00A042B1"/>
    <w:rPr>
      <w:rFonts w:cs="Times New Roman"/>
      <w:vertAlign w:val="superscript"/>
    </w:rPr>
  </w:style>
  <w:style w:type="paragraph" w:customStyle="1" w:styleId="FR1">
    <w:name w:val="FR1"/>
    <w:uiPriority w:val="99"/>
    <w:rsid w:val="00A042B1"/>
    <w:pPr>
      <w:widowControl w:val="0"/>
      <w:autoSpaceDE w:val="0"/>
      <w:autoSpaceDN w:val="0"/>
      <w:adjustRightInd w:val="0"/>
      <w:jc w:val="center"/>
    </w:pPr>
    <w:rPr>
      <w:rFonts w:ascii="Arial" w:hAnsi="Arial" w:cs="Arial"/>
      <w:noProof/>
      <w:sz w:val="24"/>
      <w:szCs w:val="24"/>
    </w:rPr>
  </w:style>
  <w:style w:type="paragraph" w:styleId="afc">
    <w:name w:val="Body Text Indent"/>
    <w:basedOn w:val="a"/>
    <w:link w:val="afd"/>
    <w:rsid w:val="00A042B1"/>
    <w:pPr>
      <w:widowControl/>
      <w:spacing w:after="120"/>
      <w:ind w:left="283"/>
    </w:pPr>
    <w:rPr>
      <w:sz w:val="24"/>
      <w:szCs w:val="24"/>
    </w:rPr>
  </w:style>
  <w:style w:type="character" w:customStyle="1" w:styleId="afd">
    <w:name w:val="Основной текст с отступом Знак"/>
    <w:basedOn w:val="a0"/>
    <w:link w:val="afc"/>
    <w:locked/>
    <w:rsid w:val="00A042B1"/>
    <w:rPr>
      <w:rFonts w:cs="Times New Roman"/>
      <w:sz w:val="24"/>
      <w:szCs w:val="24"/>
    </w:rPr>
  </w:style>
  <w:style w:type="paragraph" w:customStyle="1" w:styleId="210">
    <w:name w:val="Основной текст 21"/>
    <w:basedOn w:val="a"/>
    <w:uiPriority w:val="99"/>
    <w:rsid w:val="00A042B1"/>
    <w:pPr>
      <w:jc w:val="both"/>
    </w:pPr>
    <w:rPr>
      <w:sz w:val="24"/>
      <w:szCs w:val="24"/>
    </w:rPr>
  </w:style>
  <w:style w:type="paragraph" w:customStyle="1" w:styleId="110">
    <w:name w:val="Абзац списка11"/>
    <w:basedOn w:val="a"/>
    <w:uiPriority w:val="99"/>
    <w:rsid w:val="00A042B1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24">
    <w:name w:val="Абзац списка2"/>
    <w:basedOn w:val="a"/>
    <w:uiPriority w:val="99"/>
    <w:rsid w:val="00A042B1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35">
    <w:name w:val="Текст3"/>
    <w:basedOn w:val="a"/>
    <w:uiPriority w:val="99"/>
    <w:rsid w:val="00A042B1"/>
    <w:pPr>
      <w:suppressAutoHyphens/>
    </w:pPr>
    <w:rPr>
      <w:rFonts w:ascii="Courier New" w:hAnsi="Courier New" w:cs="Courier New"/>
      <w:color w:val="000000"/>
      <w:sz w:val="20"/>
      <w:lang w:val="en-US" w:eastAsia="en-US"/>
    </w:rPr>
  </w:style>
  <w:style w:type="paragraph" w:customStyle="1" w:styleId="ListParagraph1">
    <w:name w:val="List Paragraph1"/>
    <w:basedOn w:val="a"/>
    <w:uiPriority w:val="99"/>
    <w:rsid w:val="00A042B1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211">
    <w:name w:val="Знак2 Знак Знак1 Знак1 Знак Знак Знак Знак Знак Знак Знак Знак Знак Знак Знак Знак Знак Знак Знак Знак Знак"/>
    <w:basedOn w:val="a"/>
    <w:uiPriority w:val="99"/>
    <w:rsid w:val="00A042B1"/>
    <w:pPr>
      <w:widowControl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dash0421-0442-0430-043d-0434-0430-0440-0442-043d-044b-0439-0020htmlchar1">
    <w:name w:val="dash0421-0442-0430-043d-0434-0430-0440-0442-043d-044b-0439-0020html__char1"/>
    <w:basedOn w:val="a0"/>
    <w:uiPriority w:val="99"/>
    <w:rsid w:val="00A042B1"/>
    <w:rPr>
      <w:rFonts w:ascii="Courier New" w:hAnsi="Courier New" w:cs="Courier New"/>
      <w:sz w:val="20"/>
      <w:szCs w:val="20"/>
      <w:u w:val="none"/>
      <w:effect w:val="none"/>
    </w:rPr>
  </w:style>
  <w:style w:type="paragraph" w:customStyle="1" w:styleId="ConsPlusNonformat">
    <w:name w:val="ConsPlusNonformat"/>
    <w:rsid w:val="00A042B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Style7">
    <w:name w:val="Style7"/>
    <w:basedOn w:val="a"/>
    <w:uiPriority w:val="99"/>
    <w:rsid w:val="00A042B1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FontStyle27">
    <w:name w:val="Font Style27"/>
    <w:uiPriority w:val="99"/>
    <w:rsid w:val="00A042B1"/>
    <w:rPr>
      <w:rFonts w:ascii="Times New Roman" w:hAnsi="Times New Roman"/>
      <w:sz w:val="26"/>
    </w:rPr>
  </w:style>
  <w:style w:type="paragraph" w:customStyle="1" w:styleId="Style3">
    <w:name w:val="Style3"/>
    <w:basedOn w:val="a"/>
    <w:uiPriority w:val="99"/>
    <w:rsid w:val="00A042B1"/>
    <w:pPr>
      <w:autoSpaceDE w:val="0"/>
      <w:autoSpaceDN w:val="0"/>
      <w:adjustRightInd w:val="0"/>
      <w:spacing w:line="307" w:lineRule="exact"/>
      <w:jc w:val="center"/>
    </w:pPr>
    <w:rPr>
      <w:sz w:val="24"/>
      <w:szCs w:val="24"/>
    </w:rPr>
  </w:style>
  <w:style w:type="character" w:customStyle="1" w:styleId="bluebold">
    <w:name w:val="bluebold"/>
    <w:uiPriority w:val="99"/>
    <w:rsid w:val="00A042B1"/>
  </w:style>
  <w:style w:type="paragraph" w:customStyle="1" w:styleId="2111">
    <w:name w:val="Знак2 Знак Знак1 Знак1 Знак Знак Знак Знак Знак Знак Знак Знак Знак Знак Знак Знак Знак Знак Знак Знак Знак1"/>
    <w:basedOn w:val="a"/>
    <w:uiPriority w:val="99"/>
    <w:rsid w:val="00A042B1"/>
    <w:pPr>
      <w:widowControl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xl63">
    <w:name w:val="xl63"/>
    <w:basedOn w:val="a"/>
    <w:uiPriority w:val="99"/>
    <w:rsid w:val="00A042B1"/>
    <w:pPr>
      <w:widowControl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4">
    <w:name w:val="xl64"/>
    <w:basedOn w:val="a"/>
    <w:uiPriority w:val="99"/>
    <w:rsid w:val="00A042B1"/>
    <w:pPr>
      <w:widowControl/>
      <w:shd w:val="clear" w:color="000000" w:fill="F2DDDC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65">
    <w:name w:val="xl65"/>
    <w:basedOn w:val="a"/>
    <w:uiPriority w:val="99"/>
    <w:rsid w:val="00A042B1"/>
    <w:pPr>
      <w:widowControl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6">
    <w:name w:val="xl66"/>
    <w:basedOn w:val="a"/>
    <w:uiPriority w:val="99"/>
    <w:rsid w:val="00A042B1"/>
    <w:pPr>
      <w:widowControl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7">
    <w:name w:val="xl67"/>
    <w:basedOn w:val="a"/>
    <w:uiPriority w:val="99"/>
    <w:rsid w:val="00A042B1"/>
    <w:pPr>
      <w:widowControl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68">
    <w:name w:val="xl68"/>
    <w:basedOn w:val="a"/>
    <w:uiPriority w:val="99"/>
    <w:rsid w:val="00A042B1"/>
    <w:pPr>
      <w:widowControl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69">
    <w:name w:val="xl69"/>
    <w:basedOn w:val="a"/>
    <w:uiPriority w:val="99"/>
    <w:rsid w:val="00A042B1"/>
    <w:pPr>
      <w:widowControl/>
      <w:spacing w:before="100" w:beforeAutospacing="1" w:after="100" w:afterAutospacing="1"/>
      <w:textAlignment w:val="center"/>
    </w:pPr>
    <w:rPr>
      <w:b/>
      <w:bCs/>
      <w:color w:val="376091"/>
      <w:sz w:val="24"/>
      <w:szCs w:val="24"/>
    </w:rPr>
  </w:style>
  <w:style w:type="paragraph" w:customStyle="1" w:styleId="xl70">
    <w:name w:val="xl70"/>
    <w:basedOn w:val="a"/>
    <w:uiPriority w:val="99"/>
    <w:rsid w:val="00A042B1"/>
    <w:pPr>
      <w:widowControl/>
      <w:spacing w:before="100" w:beforeAutospacing="1" w:after="100" w:afterAutospacing="1"/>
      <w:textAlignment w:val="center"/>
    </w:pPr>
    <w:rPr>
      <w:color w:val="FF0000"/>
      <w:sz w:val="24"/>
      <w:szCs w:val="24"/>
    </w:rPr>
  </w:style>
  <w:style w:type="paragraph" w:customStyle="1" w:styleId="xl71">
    <w:name w:val="xl71"/>
    <w:basedOn w:val="a"/>
    <w:uiPriority w:val="99"/>
    <w:rsid w:val="00A042B1"/>
    <w:pPr>
      <w:widowControl/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72">
    <w:name w:val="xl72"/>
    <w:basedOn w:val="a"/>
    <w:uiPriority w:val="99"/>
    <w:rsid w:val="00A042B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3">
    <w:name w:val="xl73"/>
    <w:basedOn w:val="a"/>
    <w:uiPriority w:val="99"/>
    <w:rsid w:val="00A042B1"/>
    <w:pPr>
      <w:widowControl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74">
    <w:name w:val="xl74"/>
    <w:basedOn w:val="a"/>
    <w:uiPriority w:val="99"/>
    <w:rsid w:val="00A042B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75">
    <w:name w:val="xl75"/>
    <w:basedOn w:val="a"/>
    <w:uiPriority w:val="99"/>
    <w:rsid w:val="00A042B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376091"/>
      <w:sz w:val="24"/>
      <w:szCs w:val="24"/>
    </w:rPr>
  </w:style>
  <w:style w:type="paragraph" w:customStyle="1" w:styleId="xl76">
    <w:name w:val="xl76"/>
    <w:basedOn w:val="a"/>
    <w:uiPriority w:val="99"/>
    <w:rsid w:val="00A042B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uiPriority w:val="99"/>
    <w:rsid w:val="00A042B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8">
    <w:name w:val="xl78"/>
    <w:basedOn w:val="a"/>
    <w:uiPriority w:val="99"/>
    <w:rsid w:val="00A042B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4"/>
      <w:szCs w:val="24"/>
    </w:rPr>
  </w:style>
  <w:style w:type="paragraph" w:customStyle="1" w:styleId="xl79">
    <w:name w:val="xl79"/>
    <w:basedOn w:val="a"/>
    <w:uiPriority w:val="99"/>
    <w:rsid w:val="00A042B1"/>
    <w:pPr>
      <w:widowControl/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uiPriority w:val="99"/>
    <w:rsid w:val="00A042B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1">
    <w:name w:val="xl81"/>
    <w:basedOn w:val="a"/>
    <w:uiPriority w:val="99"/>
    <w:rsid w:val="00A042B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2">
    <w:name w:val="xl82"/>
    <w:basedOn w:val="a"/>
    <w:uiPriority w:val="99"/>
    <w:rsid w:val="00A042B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"/>
    <w:uiPriority w:val="99"/>
    <w:rsid w:val="00A042B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  <w:sz w:val="22"/>
      <w:szCs w:val="22"/>
    </w:rPr>
  </w:style>
  <w:style w:type="paragraph" w:customStyle="1" w:styleId="xl84">
    <w:name w:val="xl84"/>
    <w:basedOn w:val="a"/>
    <w:uiPriority w:val="99"/>
    <w:rsid w:val="00A042B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85">
    <w:name w:val="xl85"/>
    <w:basedOn w:val="a"/>
    <w:uiPriority w:val="99"/>
    <w:rsid w:val="00A042B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"/>
    <w:uiPriority w:val="99"/>
    <w:rsid w:val="00A042B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7">
    <w:name w:val="xl87"/>
    <w:basedOn w:val="a"/>
    <w:uiPriority w:val="99"/>
    <w:rsid w:val="00A042B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8">
    <w:name w:val="xl88"/>
    <w:basedOn w:val="a"/>
    <w:uiPriority w:val="99"/>
    <w:rsid w:val="00A042B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FF0000"/>
      <w:sz w:val="22"/>
      <w:szCs w:val="22"/>
    </w:rPr>
  </w:style>
  <w:style w:type="paragraph" w:customStyle="1" w:styleId="xl89">
    <w:name w:val="xl89"/>
    <w:basedOn w:val="a"/>
    <w:uiPriority w:val="99"/>
    <w:rsid w:val="00A042B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2"/>
      <w:szCs w:val="22"/>
    </w:rPr>
  </w:style>
  <w:style w:type="paragraph" w:customStyle="1" w:styleId="xl90">
    <w:name w:val="xl90"/>
    <w:basedOn w:val="a"/>
    <w:uiPriority w:val="99"/>
    <w:rsid w:val="00A042B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1">
    <w:name w:val="xl91"/>
    <w:basedOn w:val="a"/>
    <w:uiPriority w:val="99"/>
    <w:rsid w:val="00A042B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92">
    <w:name w:val="xl92"/>
    <w:basedOn w:val="a"/>
    <w:uiPriority w:val="99"/>
    <w:rsid w:val="00A042B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376091"/>
      <w:sz w:val="22"/>
      <w:szCs w:val="22"/>
    </w:rPr>
  </w:style>
  <w:style w:type="paragraph" w:customStyle="1" w:styleId="xl93">
    <w:name w:val="xl93"/>
    <w:basedOn w:val="a"/>
    <w:uiPriority w:val="99"/>
    <w:rsid w:val="00A042B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376091"/>
      <w:sz w:val="22"/>
      <w:szCs w:val="22"/>
    </w:rPr>
  </w:style>
  <w:style w:type="paragraph" w:customStyle="1" w:styleId="xl94">
    <w:name w:val="xl94"/>
    <w:basedOn w:val="a"/>
    <w:uiPriority w:val="99"/>
    <w:rsid w:val="00A042B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95">
    <w:name w:val="xl95"/>
    <w:basedOn w:val="a"/>
    <w:uiPriority w:val="99"/>
    <w:rsid w:val="00A042B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6">
    <w:name w:val="xl96"/>
    <w:basedOn w:val="a"/>
    <w:uiPriority w:val="99"/>
    <w:rsid w:val="00A042B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uiPriority w:val="99"/>
    <w:rsid w:val="00A042B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uiPriority w:val="99"/>
    <w:rsid w:val="00A042B1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uiPriority w:val="99"/>
    <w:rsid w:val="00A042B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uiPriority w:val="99"/>
    <w:rsid w:val="00A042B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13">
    <w:name w:val="Знак1"/>
    <w:basedOn w:val="a"/>
    <w:uiPriority w:val="99"/>
    <w:rsid w:val="00A042B1"/>
    <w:pPr>
      <w:widowControl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FontStyle12">
    <w:name w:val="Font Style12"/>
    <w:basedOn w:val="a0"/>
    <w:uiPriority w:val="99"/>
    <w:rsid w:val="00A042B1"/>
    <w:rPr>
      <w:rFonts w:ascii="Times New Roman" w:hAnsi="Times New Roman" w:cs="Times New Roman"/>
      <w:sz w:val="26"/>
      <w:szCs w:val="26"/>
    </w:rPr>
  </w:style>
  <w:style w:type="paragraph" w:customStyle="1" w:styleId="contentheader2cols">
    <w:name w:val="contentheader2cols"/>
    <w:basedOn w:val="a"/>
    <w:uiPriority w:val="99"/>
    <w:rsid w:val="00A042B1"/>
    <w:pPr>
      <w:widowControl/>
      <w:spacing w:before="60"/>
      <w:ind w:left="300"/>
    </w:pPr>
    <w:rPr>
      <w:b/>
      <w:bCs/>
      <w:color w:val="3560A7"/>
      <w:sz w:val="26"/>
      <w:szCs w:val="26"/>
    </w:rPr>
  </w:style>
  <w:style w:type="paragraph" w:customStyle="1" w:styleId="subheader">
    <w:name w:val="subheader"/>
    <w:basedOn w:val="a"/>
    <w:uiPriority w:val="99"/>
    <w:rsid w:val="00A042B1"/>
    <w:pPr>
      <w:widowControl/>
      <w:spacing w:before="150" w:after="75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conspluscell1">
    <w:name w:val="conspluscell"/>
    <w:basedOn w:val="a"/>
    <w:uiPriority w:val="99"/>
    <w:rsid w:val="00A042B1"/>
    <w:pPr>
      <w:widowControl/>
      <w:spacing w:before="75" w:after="75"/>
    </w:pPr>
    <w:rPr>
      <w:rFonts w:ascii="Arial" w:hAnsi="Arial" w:cs="Arial"/>
      <w:color w:val="000000"/>
      <w:sz w:val="20"/>
    </w:rPr>
  </w:style>
  <w:style w:type="paragraph" w:customStyle="1" w:styleId="consplusnormal1">
    <w:name w:val="consplusnormal"/>
    <w:basedOn w:val="a"/>
    <w:uiPriority w:val="99"/>
    <w:rsid w:val="00A042B1"/>
    <w:pPr>
      <w:widowControl/>
      <w:spacing w:before="75" w:after="75"/>
    </w:pPr>
    <w:rPr>
      <w:rFonts w:ascii="Arial" w:hAnsi="Arial" w:cs="Arial"/>
      <w:color w:val="000000"/>
      <w:sz w:val="20"/>
    </w:rPr>
  </w:style>
  <w:style w:type="paragraph" w:customStyle="1" w:styleId="Pro-text">
    <w:name w:val="Pro-text"/>
    <w:basedOn w:val="a"/>
    <w:link w:val="Pro-text0"/>
    <w:uiPriority w:val="99"/>
    <w:rsid w:val="00A042B1"/>
    <w:pPr>
      <w:widowControl/>
      <w:spacing w:before="120" w:line="288" w:lineRule="auto"/>
      <w:ind w:left="1200"/>
      <w:jc w:val="both"/>
    </w:pPr>
    <w:rPr>
      <w:rFonts w:ascii="Georgia" w:hAnsi="Georgia"/>
      <w:sz w:val="24"/>
    </w:rPr>
  </w:style>
  <w:style w:type="character" w:customStyle="1" w:styleId="Pro-text0">
    <w:name w:val="Pro-text Знак"/>
    <w:link w:val="Pro-text"/>
    <w:uiPriority w:val="99"/>
    <w:locked/>
    <w:rsid w:val="00A042B1"/>
    <w:rPr>
      <w:rFonts w:ascii="Georgia" w:hAnsi="Georgia"/>
      <w:sz w:val="24"/>
    </w:rPr>
  </w:style>
  <w:style w:type="paragraph" w:customStyle="1" w:styleId="Iniiaiieoaeno21">
    <w:name w:val="Iniiaiie oaeno 21"/>
    <w:basedOn w:val="a"/>
    <w:uiPriority w:val="99"/>
    <w:rsid w:val="00A042B1"/>
    <w:pPr>
      <w:widowControl/>
      <w:overflowPunct w:val="0"/>
      <w:autoSpaceDE w:val="0"/>
      <w:autoSpaceDN w:val="0"/>
      <w:adjustRightInd w:val="0"/>
      <w:ind w:firstLine="720"/>
      <w:jc w:val="both"/>
    </w:pPr>
    <w:rPr>
      <w:szCs w:val="28"/>
    </w:rPr>
  </w:style>
  <w:style w:type="paragraph" w:styleId="25">
    <w:name w:val="Body Text 2"/>
    <w:basedOn w:val="a"/>
    <w:link w:val="26"/>
    <w:rsid w:val="00A042B1"/>
    <w:pPr>
      <w:widowControl/>
      <w:spacing w:after="120" w:line="480" w:lineRule="auto"/>
    </w:pPr>
    <w:rPr>
      <w:sz w:val="20"/>
    </w:rPr>
  </w:style>
  <w:style w:type="character" w:customStyle="1" w:styleId="26">
    <w:name w:val="Основной текст 2 Знак"/>
    <w:basedOn w:val="a0"/>
    <w:link w:val="25"/>
    <w:locked/>
    <w:rsid w:val="00A042B1"/>
    <w:rPr>
      <w:rFonts w:cs="Times New Roman"/>
    </w:rPr>
  </w:style>
  <w:style w:type="paragraph" w:customStyle="1" w:styleId="ConsNormal">
    <w:name w:val="ConsNormal"/>
    <w:uiPriority w:val="99"/>
    <w:rsid w:val="00A042B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14">
    <w:name w:val="Обычный + 14 пт"/>
    <w:basedOn w:val="a"/>
    <w:uiPriority w:val="99"/>
    <w:rsid w:val="00A042B1"/>
    <w:pPr>
      <w:widowControl/>
    </w:pPr>
    <w:rPr>
      <w:szCs w:val="28"/>
    </w:rPr>
  </w:style>
  <w:style w:type="paragraph" w:customStyle="1" w:styleId="-11">
    <w:name w:val="Цветной список - Акцент 11"/>
    <w:basedOn w:val="a"/>
    <w:uiPriority w:val="99"/>
    <w:rsid w:val="00A042B1"/>
    <w:pPr>
      <w:widowControl/>
      <w:ind w:left="720"/>
    </w:pPr>
    <w:rPr>
      <w:rFonts w:ascii="Calibri" w:hAnsi="Calibri" w:cs="Calibri"/>
      <w:sz w:val="24"/>
      <w:szCs w:val="24"/>
      <w:lang w:val="en-US"/>
    </w:rPr>
  </w:style>
  <w:style w:type="paragraph" w:customStyle="1" w:styleId="310">
    <w:name w:val="Основной текст 31"/>
    <w:basedOn w:val="a"/>
    <w:uiPriority w:val="99"/>
    <w:rsid w:val="00A042B1"/>
    <w:pPr>
      <w:widowControl/>
      <w:overflowPunct w:val="0"/>
      <w:autoSpaceDE w:val="0"/>
      <w:autoSpaceDN w:val="0"/>
      <w:adjustRightInd w:val="0"/>
      <w:spacing w:before="120"/>
      <w:jc w:val="center"/>
      <w:textAlignment w:val="baseline"/>
    </w:pPr>
    <w:rPr>
      <w:rFonts w:ascii="Arial" w:hAnsi="Arial" w:cs="Arial"/>
      <w:b/>
      <w:bCs/>
      <w:sz w:val="16"/>
      <w:szCs w:val="16"/>
    </w:rPr>
  </w:style>
  <w:style w:type="paragraph" w:customStyle="1" w:styleId="BodyText1">
    <w:name w:val="Body Text1"/>
    <w:basedOn w:val="a"/>
    <w:uiPriority w:val="99"/>
    <w:rsid w:val="00A042B1"/>
    <w:pPr>
      <w:widowControl/>
      <w:jc w:val="both"/>
    </w:pPr>
    <w:rPr>
      <w:sz w:val="24"/>
      <w:szCs w:val="24"/>
    </w:rPr>
  </w:style>
  <w:style w:type="character" w:customStyle="1" w:styleId="text">
    <w:name w:val="text"/>
    <w:uiPriority w:val="99"/>
    <w:rsid w:val="00A042B1"/>
  </w:style>
  <w:style w:type="character" w:styleId="afe">
    <w:name w:val="Emphasis"/>
    <w:basedOn w:val="a0"/>
    <w:uiPriority w:val="99"/>
    <w:qFormat/>
    <w:rsid w:val="00A042B1"/>
    <w:rPr>
      <w:rFonts w:cs="Times New Roman"/>
      <w:i/>
      <w:iCs/>
    </w:rPr>
  </w:style>
  <w:style w:type="character" w:customStyle="1" w:styleId="aff">
    <w:name w:val="Основной текст_"/>
    <w:basedOn w:val="a0"/>
    <w:link w:val="41"/>
    <w:uiPriority w:val="99"/>
    <w:locked/>
    <w:rsid w:val="00A042B1"/>
    <w:rPr>
      <w:rFonts w:cs="Times New Roman"/>
      <w:shd w:val="clear" w:color="auto" w:fill="FFFFFF"/>
    </w:rPr>
  </w:style>
  <w:style w:type="paragraph" w:customStyle="1" w:styleId="41">
    <w:name w:val="Основной текст4"/>
    <w:basedOn w:val="a"/>
    <w:link w:val="aff"/>
    <w:uiPriority w:val="99"/>
    <w:rsid w:val="00A042B1"/>
    <w:pPr>
      <w:widowControl/>
      <w:shd w:val="clear" w:color="auto" w:fill="FFFFFF"/>
      <w:spacing w:after="180" w:line="230" w:lineRule="exact"/>
      <w:ind w:hanging="280"/>
      <w:jc w:val="both"/>
    </w:pPr>
    <w:rPr>
      <w:sz w:val="20"/>
      <w:shd w:val="clear" w:color="auto" w:fill="FFFFFF"/>
    </w:rPr>
  </w:style>
  <w:style w:type="character" w:customStyle="1" w:styleId="15">
    <w:name w:val="Основной текст с отступом Знак1"/>
    <w:uiPriority w:val="99"/>
    <w:rsid w:val="00A042B1"/>
    <w:rPr>
      <w:sz w:val="24"/>
      <w:lang w:val="ru-RU" w:eastAsia="ru-RU"/>
    </w:rPr>
  </w:style>
  <w:style w:type="character" w:customStyle="1" w:styleId="aff0">
    <w:name w:val="Сравнение редакций. Добавленный фрагмент"/>
    <w:uiPriority w:val="99"/>
    <w:rsid w:val="00A042B1"/>
    <w:rPr>
      <w:color w:val="0000FF"/>
    </w:rPr>
  </w:style>
  <w:style w:type="paragraph" w:customStyle="1" w:styleId="Default">
    <w:name w:val="Default"/>
    <w:rsid w:val="00A042B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customStyle="1" w:styleId="16">
    <w:name w:val="Сетка таблицы1"/>
    <w:uiPriority w:val="99"/>
    <w:rsid w:val="00A042B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uiPriority w:val="99"/>
    <w:rsid w:val="00A042B1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uiPriority w:val="99"/>
    <w:rsid w:val="00A042B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uiPriority w:val="99"/>
    <w:rsid w:val="00A042B1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17">
    <w:name w:val="Обычный1"/>
    <w:rsid w:val="00A042B1"/>
    <w:pPr>
      <w:snapToGrid w:val="0"/>
    </w:pPr>
    <w:rPr>
      <w:sz w:val="22"/>
      <w:szCs w:val="22"/>
    </w:rPr>
  </w:style>
  <w:style w:type="paragraph" w:customStyle="1" w:styleId="aff1">
    <w:name w:val="Таблицы"/>
    <w:basedOn w:val="a"/>
    <w:uiPriority w:val="99"/>
    <w:rsid w:val="00A042B1"/>
    <w:pPr>
      <w:widowControl/>
    </w:pPr>
    <w:rPr>
      <w:sz w:val="22"/>
      <w:szCs w:val="22"/>
    </w:rPr>
  </w:style>
  <w:style w:type="paragraph" w:customStyle="1" w:styleId="xl24">
    <w:name w:val="xl24"/>
    <w:basedOn w:val="a"/>
    <w:uiPriority w:val="99"/>
    <w:rsid w:val="00A042B1"/>
    <w:pPr>
      <w:widowControl/>
      <w:spacing w:before="100" w:beforeAutospacing="1" w:after="100" w:afterAutospacing="1"/>
      <w:jc w:val="center"/>
    </w:pPr>
    <w:rPr>
      <w:rFonts w:ascii="Arial CYR" w:eastAsia="Arial Unicode MS" w:hAnsi="Arial CYR" w:cs="Arial CYR"/>
      <w:b/>
      <w:bCs/>
      <w:sz w:val="12"/>
      <w:szCs w:val="12"/>
    </w:rPr>
  </w:style>
  <w:style w:type="paragraph" w:customStyle="1" w:styleId="xl25">
    <w:name w:val="xl25"/>
    <w:basedOn w:val="a"/>
    <w:uiPriority w:val="99"/>
    <w:rsid w:val="00A042B1"/>
    <w:pPr>
      <w:widowControl/>
      <w:spacing w:before="100" w:beforeAutospacing="1" w:after="100" w:afterAutospacing="1"/>
    </w:pPr>
    <w:rPr>
      <w:rFonts w:ascii="Arial CYR" w:eastAsia="Arial Unicode MS" w:hAnsi="Arial CYR" w:cs="Arial CYR"/>
      <w:sz w:val="14"/>
      <w:szCs w:val="14"/>
    </w:rPr>
  </w:style>
  <w:style w:type="paragraph" w:customStyle="1" w:styleId="220">
    <w:name w:val="Основной текст 22"/>
    <w:basedOn w:val="a"/>
    <w:uiPriority w:val="99"/>
    <w:rsid w:val="00A042B1"/>
    <w:pPr>
      <w:widowControl/>
      <w:tabs>
        <w:tab w:val="left" w:pos="9120"/>
        <w:tab w:val="left" w:pos="10680"/>
        <w:tab w:val="left" w:pos="11280"/>
        <w:tab w:val="left" w:pos="13320"/>
        <w:tab w:val="left" w:pos="13560"/>
        <w:tab w:val="left" w:pos="13920"/>
        <w:tab w:val="left" w:pos="14440"/>
        <w:tab w:val="left" w:pos="15160"/>
        <w:tab w:val="left" w:pos="15880"/>
        <w:tab w:val="left" w:pos="23320"/>
        <w:tab w:val="left" w:pos="23680"/>
        <w:tab w:val="left" w:pos="24160"/>
        <w:tab w:val="left" w:pos="25480"/>
      </w:tabs>
      <w:suppressAutoHyphens/>
      <w:overflowPunct w:val="0"/>
      <w:autoSpaceDE w:val="0"/>
      <w:autoSpaceDN w:val="0"/>
      <w:adjustRightInd w:val="0"/>
      <w:ind w:left="1593" w:hanging="1593"/>
    </w:pPr>
    <w:rPr>
      <w:sz w:val="20"/>
    </w:rPr>
  </w:style>
  <w:style w:type="paragraph" w:customStyle="1" w:styleId="19">
    <w:name w:val="Стиль1"/>
    <w:basedOn w:val="a"/>
    <w:uiPriority w:val="99"/>
    <w:rsid w:val="00A042B1"/>
    <w:pPr>
      <w:widowControl/>
      <w:spacing w:line="360" w:lineRule="auto"/>
      <w:ind w:firstLine="709"/>
    </w:pPr>
    <w:rPr>
      <w:sz w:val="22"/>
      <w:szCs w:val="22"/>
    </w:rPr>
  </w:style>
  <w:style w:type="paragraph" w:customStyle="1" w:styleId="aff2">
    <w:name w:val="Краткий обратный адрес"/>
    <w:basedOn w:val="a"/>
    <w:uiPriority w:val="99"/>
    <w:rsid w:val="00A042B1"/>
    <w:pPr>
      <w:widowControl/>
    </w:pPr>
    <w:rPr>
      <w:rFonts w:ascii="Arial" w:hAnsi="Arial" w:cs="Arial"/>
      <w:sz w:val="24"/>
      <w:szCs w:val="24"/>
    </w:rPr>
  </w:style>
  <w:style w:type="paragraph" w:styleId="aff3">
    <w:name w:val="Subtitle"/>
    <w:basedOn w:val="a"/>
    <w:link w:val="aff4"/>
    <w:qFormat/>
    <w:rsid w:val="00A042B1"/>
    <w:pPr>
      <w:widowControl/>
      <w:spacing w:line="360" w:lineRule="auto"/>
      <w:jc w:val="center"/>
    </w:pPr>
    <w:rPr>
      <w:b/>
      <w:bCs/>
      <w:sz w:val="24"/>
      <w:szCs w:val="24"/>
    </w:rPr>
  </w:style>
  <w:style w:type="character" w:customStyle="1" w:styleId="aff4">
    <w:name w:val="Подзаголовок Знак"/>
    <w:basedOn w:val="a0"/>
    <w:link w:val="aff3"/>
    <w:locked/>
    <w:rsid w:val="00A042B1"/>
    <w:rPr>
      <w:rFonts w:cs="Times New Roman"/>
      <w:b/>
      <w:bCs/>
      <w:sz w:val="24"/>
      <w:szCs w:val="24"/>
    </w:rPr>
  </w:style>
  <w:style w:type="character" w:customStyle="1" w:styleId="apple-style-span">
    <w:name w:val="apple-style-span"/>
    <w:basedOn w:val="a0"/>
    <w:uiPriority w:val="99"/>
    <w:rsid w:val="00A042B1"/>
    <w:rPr>
      <w:rFonts w:cs="Times New Roman"/>
    </w:rPr>
  </w:style>
  <w:style w:type="paragraph" w:customStyle="1" w:styleId="aff5">
    <w:name w:val="Îáû÷íûé"/>
    <w:uiPriority w:val="99"/>
    <w:rsid w:val="00A042B1"/>
    <w:rPr>
      <w:sz w:val="28"/>
      <w:szCs w:val="28"/>
    </w:rPr>
  </w:style>
  <w:style w:type="paragraph" w:customStyle="1" w:styleId="aff6">
    <w:name w:val="Заголовок статьи"/>
    <w:basedOn w:val="a"/>
    <w:next w:val="a"/>
    <w:uiPriority w:val="99"/>
    <w:rsid w:val="00A042B1"/>
    <w:pPr>
      <w:widowControl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</w:rPr>
  </w:style>
  <w:style w:type="paragraph" w:styleId="aff7">
    <w:name w:val="Document Map"/>
    <w:basedOn w:val="a"/>
    <w:link w:val="aff8"/>
    <w:uiPriority w:val="99"/>
    <w:rsid w:val="00A042B1"/>
    <w:pPr>
      <w:widowControl/>
      <w:shd w:val="clear" w:color="auto" w:fill="000080"/>
    </w:pPr>
    <w:rPr>
      <w:rFonts w:ascii="Tahoma" w:hAnsi="Tahoma" w:cs="Tahoma"/>
      <w:sz w:val="20"/>
    </w:rPr>
  </w:style>
  <w:style w:type="character" w:customStyle="1" w:styleId="aff8">
    <w:name w:val="Схема документа Знак"/>
    <w:basedOn w:val="a0"/>
    <w:link w:val="aff7"/>
    <w:uiPriority w:val="99"/>
    <w:locked/>
    <w:rsid w:val="00A042B1"/>
    <w:rPr>
      <w:rFonts w:ascii="Tahoma" w:hAnsi="Tahoma" w:cs="Tahoma"/>
      <w:shd w:val="clear" w:color="auto" w:fill="000080"/>
    </w:rPr>
  </w:style>
  <w:style w:type="paragraph" w:customStyle="1" w:styleId="Style5">
    <w:name w:val="Style5"/>
    <w:basedOn w:val="a"/>
    <w:uiPriority w:val="99"/>
    <w:rsid w:val="00A042B1"/>
    <w:pPr>
      <w:autoSpaceDE w:val="0"/>
      <w:autoSpaceDN w:val="0"/>
      <w:adjustRightInd w:val="0"/>
      <w:spacing w:line="323" w:lineRule="exact"/>
      <w:ind w:firstLine="710"/>
      <w:jc w:val="both"/>
    </w:pPr>
    <w:rPr>
      <w:sz w:val="24"/>
      <w:szCs w:val="24"/>
    </w:rPr>
  </w:style>
  <w:style w:type="character" w:customStyle="1" w:styleId="FontStyle13">
    <w:name w:val="Font Style13"/>
    <w:basedOn w:val="a0"/>
    <w:uiPriority w:val="99"/>
    <w:rsid w:val="00A042B1"/>
    <w:rPr>
      <w:rFonts w:ascii="Times New Roman" w:hAnsi="Times New Roman" w:cs="Times New Roman"/>
      <w:sz w:val="26"/>
      <w:szCs w:val="26"/>
    </w:rPr>
  </w:style>
  <w:style w:type="paragraph" w:customStyle="1" w:styleId="Pa0">
    <w:name w:val="Pa0"/>
    <w:basedOn w:val="a"/>
    <w:next w:val="a"/>
    <w:uiPriority w:val="99"/>
    <w:rsid w:val="00A042B1"/>
    <w:pPr>
      <w:widowControl/>
      <w:autoSpaceDE w:val="0"/>
      <w:autoSpaceDN w:val="0"/>
      <w:adjustRightInd w:val="0"/>
      <w:spacing w:line="221" w:lineRule="atLeast"/>
    </w:pPr>
    <w:rPr>
      <w:sz w:val="24"/>
      <w:szCs w:val="24"/>
      <w:lang w:eastAsia="en-US"/>
    </w:rPr>
  </w:style>
  <w:style w:type="character" w:customStyle="1" w:styleId="A00">
    <w:name w:val="A0"/>
    <w:uiPriority w:val="99"/>
    <w:rsid w:val="00A042B1"/>
    <w:rPr>
      <w:color w:val="000000"/>
      <w:sz w:val="32"/>
    </w:rPr>
  </w:style>
  <w:style w:type="paragraph" w:customStyle="1" w:styleId="36">
    <w:name w:val="Обычный (веб)3"/>
    <w:basedOn w:val="a"/>
    <w:uiPriority w:val="99"/>
    <w:rsid w:val="00A042B1"/>
    <w:pPr>
      <w:widowControl/>
      <w:spacing w:before="100" w:beforeAutospacing="1" w:after="300"/>
      <w:jc w:val="both"/>
    </w:pPr>
    <w:rPr>
      <w:sz w:val="24"/>
      <w:szCs w:val="24"/>
    </w:rPr>
  </w:style>
  <w:style w:type="character" w:customStyle="1" w:styleId="tooltips1">
    <w:name w:val="tooltips1"/>
    <w:uiPriority w:val="99"/>
    <w:rsid w:val="00A042B1"/>
    <w:rPr>
      <w:bdr w:val="single" w:sz="6" w:space="0" w:color="auto" w:frame="1"/>
      <w:shd w:val="clear" w:color="auto" w:fill="FFFFFF"/>
    </w:rPr>
  </w:style>
  <w:style w:type="paragraph" w:customStyle="1" w:styleId="320">
    <w:name w:val="Основной текст 32"/>
    <w:basedOn w:val="a"/>
    <w:uiPriority w:val="99"/>
    <w:rsid w:val="00A042B1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character" w:customStyle="1" w:styleId="font0">
    <w:name w:val="font0"/>
    <w:basedOn w:val="a0"/>
    <w:uiPriority w:val="99"/>
    <w:rsid w:val="00A042B1"/>
    <w:rPr>
      <w:rFonts w:cs="Times New Roman"/>
    </w:rPr>
  </w:style>
  <w:style w:type="paragraph" w:customStyle="1" w:styleId="313">
    <w:name w:val="Стиль Основной текст 3 + 13 пт полужирный курсив По центру Слев..."/>
    <w:basedOn w:val="31"/>
    <w:uiPriority w:val="99"/>
    <w:rsid w:val="00A042B1"/>
    <w:pPr>
      <w:widowControl/>
      <w:spacing w:before="60" w:after="60"/>
      <w:ind w:left="-284" w:right="-285"/>
      <w:jc w:val="center"/>
    </w:pPr>
    <w:rPr>
      <w:b/>
      <w:bCs/>
      <w:i/>
      <w:iCs/>
      <w:caps/>
      <w:sz w:val="26"/>
      <w:szCs w:val="26"/>
    </w:rPr>
  </w:style>
  <w:style w:type="paragraph" w:customStyle="1" w:styleId="style1">
    <w:name w:val="style1"/>
    <w:basedOn w:val="a"/>
    <w:uiPriority w:val="99"/>
    <w:rsid w:val="00A042B1"/>
    <w:pPr>
      <w:widowControl/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p2">
    <w:name w:val="p2"/>
    <w:basedOn w:val="a"/>
    <w:uiPriority w:val="99"/>
    <w:rsid w:val="00A042B1"/>
    <w:pPr>
      <w:widowControl/>
      <w:spacing w:before="100" w:beforeAutospacing="1" w:after="100" w:afterAutospacing="1"/>
      <w:jc w:val="both"/>
    </w:pPr>
    <w:rPr>
      <w:rFonts w:ascii="Arial" w:hAnsi="Arial" w:cs="Arial"/>
      <w:color w:val="000000"/>
      <w:sz w:val="20"/>
    </w:rPr>
  </w:style>
  <w:style w:type="paragraph" w:customStyle="1" w:styleId="z1">
    <w:name w:val="z1"/>
    <w:basedOn w:val="a"/>
    <w:uiPriority w:val="99"/>
    <w:rsid w:val="00A042B1"/>
    <w:pPr>
      <w:widowControl/>
      <w:spacing w:before="100" w:beforeAutospacing="1" w:after="100" w:afterAutospacing="1"/>
      <w:jc w:val="center"/>
    </w:pPr>
    <w:rPr>
      <w:rFonts w:ascii="Arial" w:hAnsi="Arial" w:cs="Arial"/>
      <w:b/>
      <w:bCs/>
      <w:color w:val="1A1A1A"/>
      <w:sz w:val="20"/>
    </w:rPr>
  </w:style>
  <w:style w:type="paragraph" w:customStyle="1" w:styleId="101">
    <w:name w:val="Обычный (веб)10"/>
    <w:basedOn w:val="a"/>
    <w:uiPriority w:val="99"/>
    <w:rsid w:val="00A042B1"/>
    <w:pPr>
      <w:widowControl/>
      <w:spacing w:before="105"/>
    </w:pPr>
    <w:rPr>
      <w:sz w:val="24"/>
      <w:szCs w:val="24"/>
    </w:rPr>
  </w:style>
  <w:style w:type="paragraph" w:customStyle="1" w:styleId="1a">
    <w:name w:val="Знак Знак Знак Знак Знак Знак Знак Знак Знак Знак1 Знак Знак Знак Знак Знак Знак Знак Знак Знак Знак Знак Знак"/>
    <w:basedOn w:val="a"/>
    <w:uiPriority w:val="99"/>
    <w:rsid w:val="00A042B1"/>
    <w:pPr>
      <w:widowControl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f9">
    <w:name w:val="annotation text"/>
    <w:basedOn w:val="a"/>
    <w:link w:val="affa"/>
    <w:uiPriority w:val="99"/>
    <w:rsid w:val="00A042B1"/>
    <w:pPr>
      <w:widowControl/>
    </w:pPr>
    <w:rPr>
      <w:sz w:val="20"/>
    </w:rPr>
  </w:style>
  <w:style w:type="character" w:customStyle="1" w:styleId="affa">
    <w:name w:val="Текст примечания Знак"/>
    <w:basedOn w:val="a0"/>
    <w:link w:val="aff9"/>
    <w:uiPriority w:val="99"/>
    <w:locked/>
    <w:rsid w:val="00A042B1"/>
    <w:rPr>
      <w:rFonts w:cs="Times New Roman"/>
    </w:rPr>
  </w:style>
  <w:style w:type="paragraph" w:styleId="affb">
    <w:name w:val="annotation subject"/>
    <w:basedOn w:val="aff9"/>
    <w:next w:val="aff9"/>
    <w:link w:val="affc"/>
    <w:uiPriority w:val="99"/>
    <w:rsid w:val="00A042B1"/>
    <w:rPr>
      <w:b/>
      <w:bCs/>
    </w:rPr>
  </w:style>
  <w:style w:type="character" w:customStyle="1" w:styleId="affc">
    <w:name w:val="Тема примечания Знак"/>
    <w:basedOn w:val="affa"/>
    <w:link w:val="affb"/>
    <w:uiPriority w:val="99"/>
    <w:locked/>
    <w:rsid w:val="00A042B1"/>
    <w:rPr>
      <w:b/>
      <w:bCs/>
    </w:rPr>
  </w:style>
  <w:style w:type="paragraph" w:styleId="HTML">
    <w:name w:val="HTML Preformatted"/>
    <w:basedOn w:val="a"/>
    <w:link w:val="HTML0"/>
    <w:uiPriority w:val="99"/>
    <w:rsid w:val="00A042B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042B1"/>
    <w:rPr>
      <w:rFonts w:ascii="Courier New" w:hAnsi="Courier New" w:cs="Courier New"/>
    </w:rPr>
  </w:style>
  <w:style w:type="paragraph" w:customStyle="1" w:styleId="Heading">
    <w:name w:val="Heading"/>
    <w:uiPriority w:val="99"/>
    <w:rsid w:val="00A042B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1b">
    <w:name w:val="Обычный (веб)1"/>
    <w:basedOn w:val="a"/>
    <w:uiPriority w:val="99"/>
    <w:rsid w:val="00A042B1"/>
    <w:pPr>
      <w:widowControl/>
      <w:suppressAutoHyphens/>
      <w:spacing w:before="28" w:after="28"/>
    </w:pPr>
    <w:rPr>
      <w:kern w:val="1"/>
      <w:sz w:val="24"/>
      <w:szCs w:val="24"/>
    </w:rPr>
  </w:style>
  <w:style w:type="paragraph" w:customStyle="1" w:styleId="1c">
    <w:name w:val="Текст1"/>
    <w:basedOn w:val="a"/>
    <w:uiPriority w:val="99"/>
    <w:rsid w:val="00A042B1"/>
    <w:pPr>
      <w:widowControl/>
      <w:suppressAutoHyphens/>
    </w:pPr>
    <w:rPr>
      <w:rFonts w:ascii="Courier New" w:hAnsi="Courier New" w:cs="Courier New"/>
      <w:sz w:val="20"/>
      <w:lang w:eastAsia="ar-SA"/>
    </w:rPr>
  </w:style>
  <w:style w:type="paragraph" w:styleId="affd">
    <w:name w:val="List Number"/>
    <w:basedOn w:val="a"/>
    <w:uiPriority w:val="99"/>
    <w:rsid w:val="00A042B1"/>
    <w:pPr>
      <w:widowControl/>
      <w:tabs>
        <w:tab w:val="num" w:pos="360"/>
      </w:tabs>
      <w:suppressAutoHyphens/>
      <w:ind w:left="360" w:hanging="360"/>
    </w:pPr>
    <w:rPr>
      <w:sz w:val="24"/>
      <w:szCs w:val="24"/>
      <w:lang w:eastAsia="zh-CN"/>
    </w:rPr>
  </w:style>
  <w:style w:type="paragraph" w:customStyle="1" w:styleId="affe">
    <w:name w:val="Базовый"/>
    <w:uiPriority w:val="99"/>
    <w:rsid w:val="00A042B1"/>
    <w:pPr>
      <w:tabs>
        <w:tab w:val="left" w:pos="708"/>
      </w:tabs>
      <w:suppressAutoHyphens/>
      <w:spacing w:after="200" w:line="276" w:lineRule="auto"/>
    </w:pPr>
    <w:rPr>
      <w:rFonts w:eastAsia="SimSun"/>
      <w:sz w:val="24"/>
      <w:szCs w:val="24"/>
      <w:lang w:eastAsia="zh-CN"/>
    </w:rPr>
  </w:style>
  <w:style w:type="character" w:customStyle="1" w:styleId="FontStyle11">
    <w:name w:val="Font Style11"/>
    <w:basedOn w:val="a0"/>
    <w:uiPriority w:val="99"/>
    <w:rsid w:val="00A042B1"/>
    <w:rPr>
      <w:rFonts w:ascii="Times New Roman" w:hAnsi="Times New Roman" w:cs="Times New Roman"/>
      <w:sz w:val="22"/>
      <w:szCs w:val="22"/>
    </w:rPr>
  </w:style>
  <w:style w:type="paragraph" w:customStyle="1" w:styleId="111">
    <w:name w:val="Без интервала11"/>
    <w:uiPriority w:val="99"/>
    <w:rsid w:val="00A042B1"/>
    <w:rPr>
      <w:rFonts w:ascii="Calibri" w:hAnsi="Calibri" w:cs="Calibri"/>
      <w:sz w:val="22"/>
      <w:szCs w:val="22"/>
      <w:lang w:eastAsia="en-US"/>
    </w:rPr>
  </w:style>
  <w:style w:type="paragraph" w:customStyle="1" w:styleId="CharCharCharCharCharChar">
    <w:name w:val="Char Знак Char Знак Знак Знак Знак Знак Знак Знак Знак Знак Char Знак Char Знак Char Знак Знак Знак Знак Char Знак Знак Знак Знак Знак Знак Знак"/>
    <w:basedOn w:val="a"/>
    <w:uiPriority w:val="99"/>
    <w:rsid w:val="00A042B1"/>
    <w:pPr>
      <w:widowControl/>
      <w:spacing w:after="160" w:line="240" w:lineRule="exact"/>
    </w:pPr>
    <w:rPr>
      <w:rFonts w:ascii="Arial" w:hAnsi="Arial" w:cs="Arial"/>
      <w:sz w:val="20"/>
      <w:lang w:val="en-US" w:eastAsia="en-US"/>
    </w:rPr>
  </w:style>
  <w:style w:type="paragraph" w:customStyle="1" w:styleId="Iniiaiieoaeno2">
    <w:name w:val="Iniiaiie oaeno 2"/>
    <w:basedOn w:val="a"/>
    <w:uiPriority w:val="99"/>
    <w:rsid w:val="00A042B1"/>
    <w:pPr>
      <w:widowControl/>
      <w:ind w:firstLine="720"/>
      <w:jc w:val="both"/>
    </w:pPr>
    <w:rPr>
      <w:rFonts w:ascii="Calibri" w:hAnsi="Calibri" w:cs="Calibri"/>
      <w:szCs w:val="28"/>
    </w:rPr>
  </w:style>
  <w:style w:type="paragraph" w:customStyle="1" w:styleId="western">
    <w:name w:val="western"/>
    <w:basedOn w:val="a"/>
    <w:uiPriority w:val="99"/>
    <w:rsid w:val="00A042B1"/>
    <w:pPr>
      <w:widowControl/>
      <w:spacing w:before="100" w:beforeAutospacing="1" w:after="100" w:afterAutospacing="1"/>
    </w:pPr>
    <w:rPr>
      <w:rFonts w:ascii="TimesET" w:hAnsi="TimesET" w:cs="TimesET"/>
      <w:sz w:val="24"/>
      <w:szCs w:val="24"/>
    </w:rPr>
  </w:style>
  <w:style w:type="paragraph" w:customStyle="1" w:styleId="afff">
    <w:name w:val="Таблицы (моноширинный)"/>
    <w:basedOn w:val="a"/>
    <w:next w:val="a"/>
    <w:uiPriority w:val="99"/>
    <w:rsid w:val="00A042B1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</w:rPr>
  </w:style>
  <w:style w:type="paragraph" w:customStyle="1" w:styleId="CharChar1CharChar1CharChar">
    <w:name w:val="Char Char Знак Знак1 Char Char1 Знак Знак Char Char"/>
    <w:basedOn w:val="a"/>
    <w:uiPriority w:val="99"/>
    <w:rsid w:val="00A042B1"/>
    <w:pPr>
      <w:widowControl/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afff0">
    <w:name w:val="Знак Знак Знак Знак Знак Знак Знак Знак Знак Знак"/>
    <w:basedOn w:val="a"/>
    <w:next w:val="1"/>
    <w:uiPriority w:val="99"/>
    <w:rsid w:val="00A042B1"/>
    <w:pPr>
      <w:widowControl/>
      <w:spacing w:after="160" w:line="240" w:lineRule="exact"/>
      <w:jc w:val="both"/>
    </w:pPr>
    <w:rPr>
      <w:rFonts w:ascii="Verdana" w:hAnsi="Verdana" w:cs="Verdana"/>
      <w:sz w:val="20"/>
      <w:lang w:val="en-US" w:eastAsia="en-US"/>
    </w:rPr>
  </w:style>
  <w:style w:type="character" w:styleId="afff1">
    <w:name w:val="FollowedHyperlink"/>
    <w:basedOn w:val="a0"/>
    <w:uiPriority w:val="99"/>
    <w:rsid w:val="00A042B1"/>
    <w:rPr>
      <w:rFonts w:cs="Times New Roman"/>
      <w:color w:val="800080"/>
      <w:u w:val="single"/>
    </w:rPr>
  </w:style>
  <w:style w:type="character" w:customStyle="1" w:styleId="blk">
    <w:name w:val="blk"/>
    <w:basedOn w:val="a0"/>
    <w:uiPriority w:val="99"/>
    <w:rsid w:val="00A042B1"/>
    <w:rPr>
      <w:rFonts w:cs="Times New Roman"/>
    </w:rPr>
  </w:style>
  <w:style w:type="paragraph" w:customStyle="1" w:styleId="37">
    <w:name w:val="Абзац списка3"/>
    <w:basedOn w:val="a"/>
    <w:uiPriority w:val="99"/>
    <w:rsid w:val="00965A5D"/>
    <w:pPr>
      <w:widowControl/>
      <w:ind w:left="720"/>
      <w:contextualSpacing/>
      <w:jc w:val="both"/>
    </w:pPr>
    <w:rPr>
      <w:szCs w:val="28"/>
      <w:lang w:eastAsia="en-US"/>
    </w:rPr>
  </w:style>
  <w:style w:type="paragraph" w:customStyle="1" w:styleId="27">
    <w:name w:val="Без интервала2"/>
    <w:uiPriority w:val="99"/>
    <w:rsid w:val="00965A5D"/>
    <w:pPr>
      <w:jc w:val="both"/>
    </w:pPr>
    <w:rPr>
      <w:sz w:val="28"/>
      <w:szCs w:val="28"/>
      <w:lang w:eastAsia="en-US"/>
    </w:rPr>
  </w:style>
  <w:style w:type="character" w:customStyle="1" w:styleId="190">
    <w:name w:val="Знак Знак19"/>
    <w:uiPriority w:val="99"/>
    <w:rsid w:val="00965A5D"/>
    <w:rPr>
      <w:rFonts w:ascii="Times New Roman" w:eastAsia="Times New Roman" w:hAnsi="Times New Roman"/>
      <w:sz w:val="28"/>
    </w:rPr>
  </w:style>
  <w:style w:type="character" w:customStyle="1" w:styleId="170">
    <w:name w:val="Знак Знак17"/>
    <w:basedOn w:val="a0"/>
    <w:uiPriority w:val="99"/>
    <w:locked/>
    <w:rsid w:val="00965A5D"/>
    <w:rPr>
      <w:rFonts w:cs="Times New Roman"/>
      <w:sz w:val="24"/>
      <w:szCs w:val="24"/>
      <w:lang w:val="ru-RU" w:eastAsia="en-US" w:bidi="ar-SA"/>
    </w:rPr>
  </w:style>
  <w:style w:type="character" w:customStyle="1" w:styleId="afff2">
    <w:name w:val="Знак Знак Знак Знак"/>
    <w:basedOn w:val="a0"/>
    <w:uiPriority w:val="99"/>
    <w:locked/>
    <w:rsid w:val="00965A5D"/>
    <w:rPr>
      <w:rFonts w:ascii="Times New Roman" w:eastAsia="Times New Roman" w:hAnsi="Times New Roman" w:cs="Times New Roman"/>
      <w:b/>
      <w:bCs/>
      <w:caps/>
      <w:kern w:val="28"/>
      <w:sz w:val="28"/>
      <w:szCs w:val="28"/>
    </w:rPr>
  </w:style>
  <w:style w:type="character" w:customStyle="1" w:styleId="1d">
    <w:name w:val="Знак Знак1"/>
    <w:aliases w:val="Знак Знак Знак"/>
    <w:basedOn w:val="a0"/>
    <w:uiPriority w:val="99"/>
    <w:locked/>
    <w:rsid w:val="00965A5D"/>
    <w:rPr>
      <w:rFonts w:ascii="Verdana" w:hAnsi="Verdana" w:cs="Verdana"/>
      <w:lang w:val="en-US" w:eastAsia="en-US" w:bidi="ar-SA"/>
    </w:rPr>
  </w:style>
  <w:style w:type="character" w:customStyle="1" w:styleId="end">
    <w:name w:val="end Знак Знак"/>
    <w:basedOn w:val="a0"/>
    <w:uiPriority w:val="99"/>
    <w:locked/>
    <w:rsid w:val="00965A5D"/>
    <w:rPr>
      <w:rFonts w:cs="Times New Roman"/>
      <w:b/>
      <w:bCs/>
      <w:sz w:val="28"/>
      <w:szCs w:val="28"/>
      <w:lang w:val="ru-RU" w:eastAsia="ru-RU" w:bidi="ar-SA"/>
    </w:rPr>
  </w:style>
  <w:style w:type="character" w:customStyle="1" w:styleId="250">
    <w:name w:val="Знак Знак25"/>
    <w:basedOn w:val="a0"/>
    <w:uiPriority w:val="99"/>
    <w:locked/>
    <w:rsid w:val="00965A5D"/>
    <w:rPr>
      <w:rFonts w:cs="Times New Roman"/>
      <w:sz w:val="28"/>
      <w:szCs w:val="28"/>
      <w:lang w:val="ru-RU" w:eastAsia="ru-RU" w:bidi="ar-SA"/>
    </w:rPr>
  </w:style>
  <w:style w:type="character" w:customStyle="1" w:styleId="240">
    <w:name w:val="Знак Знак24"/>
    <w:basedOn w:val="a0"/>
    <w:uiPriority w:val="99"/>
    <w:locked/>
    <w:rsid w:val="00965A5D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230">
    <w:name w:val="Знак Знак23"/>
    <w:basedOn w:val="a0"/>
    <w:uiPriority w:val="99"/>
    <w:locked/>
    <w:rsid w:val="00965A5D"/>
    <w:rPr>
      <w:rFonts w:cs="Times New Roman"/>
      <w:sz w:val="28"/>
      <w:szCs w:val="28"/>
      <w:lang w:val="ru-RU" w:eastAsia="ru-RU" w:bidi="ar-SA"/>
    </w:rPr>
  </w:style>
  <w:style w:type="character" w:customStyle="1" w:styleId="221">
    <w:name w:val="Знак Знак22"/>
    <w:basedOn w:val="a0"/>
    <w:uiPriority w:val="99"/>
    <w:locked/>
    <w:rsid w:val="00965A5D"/>
    <w:rPr>
      <w:rFonts w:cs="Times New Roman"/>
      <w:b/>
      <w:bCs/>
      <w:i/>
      <w:iCs/>
      <w:sz w:val="28"/>
      <w:szCs w:val="28"/>
      <w:lang w:val="ru-RU" w:eastAsia="ru-RU" w:bidi="ar-SA"/>
    </w:rPr>
  </w:style>
  <w:style w:type="character" w:customStyle="1" w:styleId="212">
    <w:name w:val="Знак Знак21"/>
    <w:basedOn w:val="a0"/>
    <w:uiPriority w:val="99"/>
    <w:locked/>
    <w:rsid w:val="00965A5D"/>
    <w:rPr>
      <w:rFonts w:ascii="Arial" w:hAnsi="Arial" w:cs="Arial"/>
      <w:i/>
      <w:iCs/>
      <w:lang w:val="ru-RU" w:eastAsia="ru-RU" w:bidi="ar-SA"/>
    </w:rPr>
  </w:style>
  <w:style w:type="character" w:customStyle="1" w:styleId="200">
    <w:name w:val="Знак Знак20"/>
    <w:basedOn w:val="a0"/>
    <w:uiPriority w:val="99"/>
    <w:locked/>
    <w:rsid w:val="00965A5D"/>
    <w:rPr>
      <w:rFonts w:ascii="Arial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181">
    <w:name w:val="Знак Знак181"/>
    <w:basedOn w:val="a0"/>
    <w:uiPriority w:val="99"/>
    <w:locked/>
    <w:rsid w:val="00965A5D"/>
    <w:rPr>
      <w:rFonts w:cs="Times New Roman"/>
      <w:sz w:val="24"/>
      <w:szCs w:val="24"/>
      <w:lang w:eastAsia="en-US"/>
    </w:rPr>
  </w:style>
  <w:style w:type="character" w:customStyle="1" w:styleId="160">
    <w:name w:val="Знак Знак16"/>
    <w:basedOn w:val="a0"/>
    <w:uiPriority w:val="99"/>
    <w:locked/>
    <w:rsid w:val="00965A5D"/>
    <w:rPr>
      <w:rFonts w:ascii="Tahoma" w:hAnsi="Tahoma" w:cs="Tahoma"/>
      <w:sz w:val="16"/>
      <w:szCs w:val="16"/>
      <w:lang w:val="ru-RU" w:eastAsia="en-US" w:bidi="ar-SA"/>
    </w:rPr>
  </w:style>
  <w:style w:type="character" w:customStyle="1" w:styleId="150">
    <w:name w:val="Знак Знак15"/>
    <w:basedOn w:val="a0"/>
    <w:uiPriority w:val="99"/>
    <w:locked/>
    <w:rsid w:val="00965A5D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140">
    <w:name w:val="Знак Знак14"/>
    <w:basedOn w:val="a0"/>
    <w:uiPriority w:val="99"/>
    <w:locked/>
    <w:rsid w:val="00965A5D"/>
    <w:rPr>
      <w:rFonts w:cs="Times New Roman"/>
      <w:sz w:val="24"/>
      <w:szCs w:val="24"/>
      <w:lang w:val="ru-RU" w:eastAsia="ru-RU" w:bidi="ar-SA"/>
    </w:rPr>
  </w:style>
  <w:style w:type="character" w:customStyle="1" w:styleId="130">
    <w:name w:val="Знак Знак13"/>
    <w:basedOn w:val="a0"/>
    <w:uiPriority w:val="99"/>
    <w:locked/>
    <w:rsid w:val="00965A5D"/>
    <w:rPr>
      <w:rFonts w:cs="Times New Roman"/>
      <w:sz w:val="28"/>
      <w:szCs w:val="28"/>
      <w:lang w:val="ru-RU" w:eastAsia="ru-RU" w:bidi="ar-SA"/>
    </w:rPr>
  </w:style>
  <w:style w:type="character" w:customStyle="1" w:styleId="120">
    <w:name w:val="Знак Знак12"/>
    <w:basedOn w:val="a0"/>
    <w:uiPriority w:val="99"/>
    <w:locked/>
    <w:rsid w:val="00965A5D"/>
    <w:rPr>
      <w:rFonts w:ascii="Courier New" w:hAnsi="Courier New" w:cs="Courier New"/>
      <w:lang w:val="ru-RU" w:eastAsia="ru-RU" w:bidi="ar-SA"/>
    </w:rPr>
  </w:style>
  <w:style w:type="character" w:customStyle="1" w:styleId="112">
    <w:name w:val="Знак Знак11"/>
    <w:basedOn w:val="a0"/>
    <w:uiPriority w:val="99"/>
    <w:locked/>
    <w:rsid w:val="00965A5D"/>
    <w:rPr>
      <w:rFonts w:cs="Times New Roman"/>
      <w:spacing w:val="2"/>
      <w:sz w:val="28"/>
      <w:szCs w:val="28"/>
      <w:lang w:val="ru-RU" w:eastAsia="ru-RU" w:bidi="ar-SA"/>
    </w:rPr>
  </w:style>
  <w:style w:type="character" w:customStyle="1" w:styleId="91">
    <w:name w:val="Знак Знак9"/>
    <w:basedOn w:val="a0"/>
    <w:uiPriority w:val="99"/>
    <w:locked/>
    <w:rsid w:val="00965A5D"/>
    <w:rPr>
      <w:rFonts w:cs="Times New Roman"/>
      <w:caps/>
      <w:sz w:val="28"/>
      <w:szCs w:val="28"/>
      <w:lang w:val="ru-RU" w:eastAsia="ru-RU" w:bidi="ar-SA"/>
    </w:rPr>
  </w:style>
  <w:style w:type="character" w:customStyle="1" w:styleId="1010">
    <w:name w:val="Знак Знак101"/>
    <w:basedOn w:val="a0"/>
    <w:uiPriority w:val="99"/>
    <w:locked/>
    <w:rsid w:val="00965A5D"/>
    <w:rPr>
      <w:rFonts w:cs="Times New Roman"/>
      <w:sz w:val="18"/>
      <w:szCs w:val="18"/>
    </w:rPr>
  </w:style>
  <w:style w:type="character" w:customStyle="1" w:styleId="-">
    <w:name w:val="-++ Знак Знак"/>
    <w:uiPriority w:val="99"/>
    <w:locked/>
    <w:rsid w:val="00965A5D"/>
    <w:rPr>
      <w:rFonts w:ascii="Calibri" w:hAnsi="Calibri"/>
    </w:rPr>
  </w:style>
  <w:style w:type="character" w:customStyle="1" w:styleId="1e">
    <w:name w:val="Текст сноски Знак1"/>
    <w:basedOn w:val="a0"/>
    <w:uiPriority w:val="99"/>
    <w:rsid w:val="00965A5D"/>
    <w:rPr>
      <w:rFonts w:cs="Times New Roman"/>
    </w:rPr>
  </w:style>
  <w:style w:type="character" w:customStyle="1" w:styleId="81">
    <w:name w:val="Знак Знак8"/>
    <w:basedOn w:val="a0"/>
    <w:uiPriority w:val="99"/>
    <w:locked/>
    <w:rsid w:val="00965A5D"/>
    <w:rPr>
      <w:rFonts w:cs="Times New Roman"/>
      <w:sz w:val="24"/>
      <w:szCs w:val="24"/>
      <w:lang w:val="ru-RU" w:eastAsia="ru-RU" w:bidi="ar-SA"/>
    </w:rPr>
  </w:style>
  <w:style w:type="character" w:customStyle="1" w:styleId="71">
    <w:name w:val="Знак Знак7"/>
    <w:basedOn w:val="a0"/>
    <w:uiPriority w:val="99"/>
    <w:locked/>
    <w:rsid w:val="00965A5D"/>
    <w:rPr>
      <w:rFonts w:cs="Times New Roman"/>
      <w:lang w:val="ru-RU" w:eastAsia="ru-RU" w:bidi="ar-SA"/>
    </w:rPr>
  </w:style>
  <w:style w:type="character" w:customStyle="1" w:styleId="61">
    <w:name w:val="Знак Знак6"/>
    <w:basedOn w:val="a0"/>
    <w:uiPriority w:val="99"/>
    <w:locked/>
    <w:rsid w:val="00965A5D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51">
    <w:name w:val="Знак Знак5"/>
    <w:basedOn w:val="a0"/>
    <w:uiPriority w:val="99"/>
    <w:locked/>
    <w:rsid w:val="00965A5D"/>
    <w:rPr>
      <w:rFonts w:ascii="Tahoma" w:hAnsi="Tahoma" w:cs="Tahoma"/>
      <w:lang w:val="ru-RU" w:eastAsia="ru-RU" w:bidi="ar-SA"/>
    </w:rPr>
  </w:style>
  <w:style w:type="character" w:customStyle="1" w:styleId="42">
    <w:name w:val="Знак Знак4"/>
    <w:basedOn w:val="a0"/>
    <w:uiPriority w:val="99"/>
    <w:locked/>
    <w:rsid w:val="00965A5D"/>
    <w:rPr>
      <w:rFonts w:cs="Times New Roman"/>
      <w:sz w:val="16"/>
      <w:szCs w:val="16"/>
      <w:lang w:val="ru-RU" w:eastAsia="ru-RU" w:bidi="ar-SA"/>
    </w:rPr>
  </w:style>
  <w:style w:type="character" w:customStyle="1" w:styleId="38">
    <w:name w:val="Знак Знак3"/>
    <w:basedOn w:val="a0"/>
    <w:uiPriority w:val="99"/>
    <w:locked/>
    <w:rsid w:val="00965A5D"/>
    <w:rPr>
      <w:rFonts w:cs="Times New Roman"/>
      <w:lang w:val="ru-RU" w:eastAsia="ru-RU" w:bidi="ar-SA"/>
    </w:rPr>
  </w:style>
  <w:style w:type="character" w:customStyle="1" w:styleId="28">
    <w:name w:val="Знак Знак2"/>
    <w:basedOn w:val="38"/>
    <w:uiPriority w:val="99"/>
    <w:locked/>
    <w:rsid w:val="00965A5D"/>
    <w:rPr>
      <w:b/>
      <w:bCs/>
    </w:rPr>
  </w:style>
  <w:style w:type="character" w:customStyle="1" w:styleId="1100">
    <w:name w:val="Знак Знак110"/>
    <w:basedOn w:val="a0"/>
    <w:uiPriority w:val="99"/>
    <w:locked/>
    <w:rsid w:val="00965A5D"/>
    <w:rPr>
      <w:rFonts w:ascii="Courier New" w:hAnsi="Courier New" w:cs="Courier New"/>
      <w:lang w:val="ru-RU" w:eastAsia="ru-RU" w:bidi="ar-SA"/>
    </w:rPr>
  </w:style>
  <w:style w:type="character" w:styleId="afff3">
    <w:name w:val="endnote reference"/>
    <w:uiPriority w:val="99"/>
    <w:semiHidden/>
    <w:unhideWhenUsed/>
    <w:locked/>
    <w:rsid w:val="006852A3"/>
    <w:rPr>
      <w:vertAlign w:val="superscript"/>
    </w:rPr>
  </w:style>
  <w:style w:type="paragraph" w:customStyle="1" w:styleId="consplusnormal10">
    <w:name w:val="consplusnormal1"/>
    <w:basedOn w:val="a"/>
    <w:rsid w:val="006852A3"/>
    <w:pPr>
      <w:widowControl/>
      <w:autoSpaceDE w:val="0"/>
      <w:ind w:firstLine="720"/>
    </w:pPr>
    <w:rPr>
      <w:rFonts w:ascii="Arial" w:hAnsi="Arial" w:cs="Arial"/>
      <w:sz w:val="20"/>
    </w:rPr>
  </w:style>
  <w:style w:type="paragraph" w:customStyle="1" w:styleId="u">
    <w:name w:val="u"/>
    <w:basedOn w:val="a"/>
    <w:rsid w:val="006852A3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43">
    <w:name w:val="Абзац списка4"/>
    <w:basedOn w:val="a"/>
    <w:rsid w:val="006852A3"/>
    <w:pPr>
      <w:widowControl/>
      <w:ind w:left="720"/>
      <w:jc w:val="both"/>
    </w:pPr>
    <w:rPr>
      <w:sz w:val="24"/>
      <w:szCs w:val="24"/>
    </w:rPr>
  </w:style>
  <w:style w:type="paragraph" w:customStyle="1" w:styleId="afff4">
    <w:name w:val="Сноска"/>
    <w:basedOn w:val="af9"/>
    <w:link w:val="afff5"/>
    <w:autoRedefine/>
    <w:rsid w:val="006852A3"/>
    <w:pPr>
      <w:ind w:left="284" w:hanging="284"/>
      <w:jc w:val="both"/>
    </w:pPr>
    <w:rPr>
      <w:rFonts w:ascii="Times New Roman" w:hAnsi="Times New Roman"/>
    </w:rPr>
  </w:style>
  <w:style w:type="character" w:customStyle="1" w:styleId="afff5">
    <w:name w:val="Сноска Знак"/>
    <w:basedOn w:val="afa"/>
    <w:link w:val="afff4"/>
    <w:locked/>
    <w:rsid w:val="006852A3"/>
  </w:style>
  <w:style w:type="character" w:customStyle="1" w:styleId="ListParagraphChar">
    <w:name w:val="List Paragraph Char"/>
    <w:link w:val="12"/>
    <w:uiPriority w:val="99"/>
    <w:locked/>
    <w:rsid w:val="006852A3"/>
    <w:rPr>
      <w:rFonts w:ascii="Calibri" w:hAnsi="Calibri" w:cs="Calibri"/>
      <w:sz w:val="22"/>
      <w:szCs w:val="22"/>
      <w:lang w:eastAsia="en-US"/>
    </w:rPr>
  </w:style>
  <w:style w:type="character" w:customStyle="1" w:styleId="ConsPlusCell0">
    <w:name w:val="ConsPlusCell Знак"/>
    <w:link w:val="ConsPlusCell"/>
    <w:rsid w:val="006852A3"/>
    <w:rPr>
      <w:sz w:val="24"/>
      <w:szCs w:val="24"/>
    </w:rPr>
  </w:style>
  <w:style w:type="paragraph" w:customStyle="1" w:styleId="39">
    <w:name w:val="Без интервала3"/>
    <w:rsid w:val="006852A3"/>
    <w:rPr>
      <w:rFonts w:ascii="Calibri" w:hAnsi="Calibri"/>
      <w:sz w:val="22"/>
      <w:szCs w:val="22"/>
    </w:rPr>
  </w:style>
  <w:style w:type="paragraph" w:customStyle="1" w:styleId="afff6">
    <w:name w:val="Обычный.Название подразделения"/>
    <w:rsid w:val="006852A3"/>
    <w:pPr>
      <w:autoSpaceDE w:val="0"/>
      <w:autoSpaceDN w:val="0"/>
    </w:pPr>
    <w:rPr>
      <w:rFonts w:ascii="SchoolBook" w:hAnsi="SchoolBook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342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8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8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26EF8F-328F-4E0D-83E8-0D6FA4573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3681</Words>
  <Characters>20985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НАРОДНЫХ ДЕПУТАТОВ</vt:lpstr>
    </vt:vector>
  </TitlesOfParts>
  <Company/>
  <LinksUpToDate>false</LinksUpToDate>
  <CharactersWithSpaces>24617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НАРОДНЫХ ДЕПУТАТОВ</dc:title>
  <dc:creator>Админ</dc:creator>
  <cp:lastModifiedBy>azemlynuhin</cp:lastModifiedBy>
  <cp:revision>19</cp:revision>
  <cp:lastPrinted>2023-03-30T11:49:00Z</cp:lastPrinted>
  <dcterms:created xsi:type="dcterms:W3CDTF">2022-10-24T10:10:00Z</dcterms:created>
  <dcterms:modified xsi:type="dcterms:W3CDTF">2023-04-11T11:04:00Z</dcterms:modified>
</cp:coreProperties>
</file>