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40" w:rsidRDefault="000B322A">
      <w:pPr>
        <w:pStyle w:val="a3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-314325</wp:posOffset>
            </wp:positionV>
            <wp:extent cx="542925" cy="6667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7F40">
        <w:t xml:space="preserve">                                                                                                        </w:t>
      </w:r>
    </w:p>
    <w:p w:rsidR="008E7F40" w:rsidRDefault="008E7F40">
      <w:pPr>
        <w:pStyle w:val="a3"/>
      </w:pPr>
    </w:p>
    <w:p w:rsidR="002D7F71" w:rsidRDefault="002D7F71">
      <w:pPr>
        <w:pStyle w:val="a3"/>
      </w:pPr>
      <w:r>
        <w:t>СОВЕТ НАРОДНЫХ ДЕПУТАТОВ</w:t>
      </w:r>
    </w:p>
    <w:p w:rsidR="00F878B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ХОХОЛЬСКОГО </w:t>
      </w:r>
      <w:r w:rsidR="00F878B1">
        <w:rPr>
          <w:b/>
          <w:sz w:val="28"/>
        </w:rPr>
        <w:t xml:space="preserve">МУНИЦИПАЛЬНОГО </w:t>
      </w:r>
      <w:r>
        <w:rPr>
          <w:b/>
          <w:sz w:val="28"/>
        </w:rPr>
        <w:t>РАЙОНА</w:t>
      </w:r>
    </w:p>
    <w:p w:rsidR="002D7F71" w:rsidRDefault="002D7F71">
      <w:pPr>
        <w:jc w:val="center"/>
        <w:rPr>
          <w:b/>
          <w:sz w:val="28"/>
        </w:rPr>
      </w:pPr>
      <w:r>
        <w:rPr>
          <w:b/>
          <w:sz w:val="28"/>
        </w:rPr>
        <w:t xml:space="preserve"> ВОРОНЕЖСКОЙ ОБЛАСТИ</w:t>
      </w:r>
    </w:p>
    <w:p w:rsidR="002D7F71" w:rsidRDefault="002D7F71">
      <w:pPr>
        <w:jc w:val="center"/>
        <w:rPr>
          <w:b/>
          <w:sz w:val="28"/>
        </w:rPr>
      </w:pPr>
    </w:p>
    <w:p w:rsidR="002D7F71" w:rsidRPr="00346921" w:rsidRDefault="0058604A" w:rsidP="00840FD1">
      <w:pPr>
        <w:ind w:right="-284"/>
        <w:jc w:val="center"/>
        <w:rPr>
          <w:b/>
          <w:spacing w:val="20"/>
          <w:sz w:val="28"/>
        </w:rPr>
      </w:pPr>
      <w:r w:rsidRPr="00346921">
        <w:rPr>
          <w:b/>
          <w:spacing w:val="20"/>
          <w:sz w:val="28"/>
        </w:rPr>
        <w:t>Р</w:t>
      </w:r>
      <w:r w:rsidR="005F7B9E" w:rsidRPr="00346921">
        <w:rPr>
          <w:b/>
          <w:spacing w:val="20"/>
          <w:sz w:val="28"/>
        </w:rPr>
        <w:t>ЕШЕНИЕ</w:t>
      </w:r>
      <w:r w:rsidR="00C11CA3">
        <w:rPr>
          <w:b/>
          <w:spacing w:val="20"/>
          <w:sz w:val="28"/>
        </w:rPr>
        <w:t xml:space="preserve"> </w:t>
      </w:r>
    </w:p>
    <w:p w:rsidR="002D7F71" w:rsidRDefault="002D7F71" w:rsidP="00840FD1">
      <w:pPr>
        <w:ind w:right="-284"/>
        <w:jc w:val="center"/>
        <w:rPr>
          <w:b/>
          <w:sz w:val="28"/>
        </w:rPr>
      </w:pPr>
    </w:p>
    <w:p w:rsidR="00055BAB" w:rsidRPr="00F13106" w:rsidRDefault="009E527E" w:rsidP="00840FD1">
      <w:pPr>
        <w:keepNext/>
        <w:ind w:left="2835" w:right="-284" w:hanging="2835"/>
        <w:outlineLvl w:val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  </w:t>
      </w:r>
      <w:r w:rsidR="00C11CA3">
        <w:rPr>
          <w:sz w:val="28"/>
          <w:szCs w:val="28"/>
          <w:u w:val="single"/>
        </w:rPr>
        <w:t>17 июля</w:t>
      </w:r>
      <w:r w:rsidR="008B53C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>20</w:t>
      </w:r>
      <w:r w:rsidR="00E57FFD">
        <w:rPr>
          <w:sz w:val="28"/>
          <w:szCs w:val="28"/>
          <w:u w:val="single"/>
        </w:rPr>
        <w:t>2</w:t>
      </w:r>
      <w:r w:rsidR="000C1600">
        <w:rPr>
          <w:sz w:val="28"/>
          <w:szCs w:val="28"/>
          <w:u w:val="single"/>
        </w:rPr>
        <w:t>4</w:t>
      </w:r>
      <w:r w:rsidR="00E57FFD">
        <w:rPr>
          <w:sz w:val="28"/>
          <w:szCs w:val="28"/>
          <w:u w:val="single"/>
        </w:rPr>
        <w:t xml:space="preserve"> </w:t>
      </w:r>
      <w:r w:rsidR="00055BAB" w:rsidRPr="00055BAB">
        <w:rPr>
          <w:sz w:val="28"/>
          <w:szCs w:val="28"/>
          <w:u w:val="single"/>
        </w:rPr>
        <w:t xml:space="preserve">года </w:t>
      </w:r>
      <w:r w:rsidR="00055BAB" w:rsidRPr="00F13106">
        <w:rPr>
          <w:sz w:val="28"/>
          <w:szCs w:val="28"/>
          <w:u w:val="single"/>
        </w:rPr>
        <w:t>№</w:t>
      </w:r>
      <w:r w:rsidR="00346921">
        <w:rPr>
          <w:sz w:val="28"/>
          <w:szCs w:val="28"/>
          <w:u w:val="single"/>
        </w:rPr>
        <w:t xml:space="preserve"> </w:t>
      </w:r>
      <w:r w:rsidR="008F2247">
        <w:rPr>
          <w:sz w:val="28"/>
          <w:szCs w:val="28"/>
          <w:u w:val="single"/>
        </w:rPr>
        <w:t>23</w:t>
      </w:r>
    </w:p>
    <w:p w:rsidR="00055BAB" w:rsidRPr="00055BAB" w:rsidRDefault="00055BAB" w:rsidP="00840FD1">
      <w:pPr>
        <w:keepNext/>
        <w:ind w:left="2835" w:right="-284" w:hanging="2835"/>
        <w:outlineLvl w:val="0"/>
        <w:rPr>
          <w:sz w:val="28"/>
          <w:szCs w:val="28"/>
        </w:rPr>
      </w:pPr>
      <w:r w:rsidRPr="00055BAB">
        <w:rPr>
          <w:sz w:val="28"/>
          <w:szCs w:val="28"/>
        </w:rPr>
        <w:t xml:space="preserve">р.п. Хохольский </w:t>
      </w:r>
    </w:p>
    <w:p w:rsidR="00161F74" w:rsidRPr="00F13106" w:rsidRDefault="00161F74" w:rsidP="00840FD1">
      <w:pPr>
        <w:ind w:right="-284"/>
        <w:rPr>
          <w:sz w:val="28"/>
          <w:szCs w:val="28"/>
          <w:u w:val="single"/>
        </w:rPr>
      </w:pPr>
    </w:p>
    <w:p w:rsidR="00055BAB" w:rsidRPr="00055BAB" w:rsidRDefault="00043454" w:rsidP="00840FD1">
      <w:pPr>
        <w:ind w:right="-284"/>
        <w:rPr>
          <w:b/>
          <w:sz w:val="28"/>
          <w:szCs w:val="28"/>
        </w:rPr>
      </w:pPr>
      <w:r w:rsidRPr="00055BAB">
        <w:rPr>
          <w:b/>
          <w:sz w:val="28"/>
          <w:szCs w:val="28"/>
        </w:rPr>
        <w:t>Об использовании резервного</w:t>
      </w:r>
    </w:p>
    <w:p w:rsidR="00043454" w:rsidRPr="00055BAB" w:rsidRDefault="00055BAB" w:rsidP="00840FD1">
      <w:pPr>
        <w:ind w:right="-284"/>
        <w:rPr>
          <w:b/>
          <w:sz w:val="28"/>
          <w:szCs w:val="28"/>
        </w:rPr>
      </w:pPr>
      <w:r w:rsidRPr="00055BAB">
        <w:rPr>
          <w:b/>
          <w:sz w:val="28"/>
          <w:szCs w:val="28"/>
        </w:rPr>
        <w:t>ф</w:t>
      </w:r>
      <w:r w:rsidR="00043454" w:rsidRPr="00055BAB">
        <w:rPr>
          <w:b/>
          <w:sz w:val="28"/>
          <w:szCs w:val="28"/>
        </w:rPr>
        <w:t>онда</w:t>
      </w:r>
      <w:r w:rsidRPr="00055BAB">
        <w:rPr>
          <w:b/>
          <w:sz w:val="28"/>
          <w:szCs w:val="28"/>
        </w:rPr>
        <w:t xml:space="preserve"> </w:t>
      </w:r>
      <w:r w:rsidR="008E7F40" w:rsidRPr="00055BAB">
        <w:rPr>
          <w:b/>
          <w:sz w:val="28"/>
          <w:szCs w:val="28"/>
        </w:rPr>
        <w:t xml:space="preserve">за </w:t>
      </w:r>
      <w:r w:rsidR="00C11CA3">
        <w:rPr>
          <w:b/>
          <w:sz w:val="28"/>
          <w:szCs w:val="28"/>
        </w:rPr>
        <w:t>2</w:t>
      </w:r>
      <w:r w:rsidR="00CF68F9">
        <w:rPr>
          <w:b/>
          <w:sz w:val="28"/>
          <w:szCs w:val="28"/>
        </w:rPr>
        <w:t xml:space="preserve"> квартал </w:t>
      </w:r>
      <w:r w:rsidR="00675311" w:rsidRPr="00055BAB">
        <w:rPr>
          <w:b/>
          <w:sz w:val="28"/>
          <w:szCs w:val="28"/>
        </w:rPr>
        <w:t>20</w:t>
      </w:r>
      <w:r w:rsidR="00E57FFD">
        <w:rPr>
          <w:b/>
          <w:sz w:val="28"/>
          <w:szCs w:val="28"/>
        </w:rPr>
        <w:t>2</w:t>
      </w:r>
      <w:r w:rsidR="00C11CA3">
        <w:rPr>
          <w:b/>
          <w:sz w:val="28"/>
          <w:szCs w:val="28"/>
        </w:rPr>
        <w:t>4</w:t>
      </w:r>
      <w:r w:rsidR="00493A26" w:rsidRPr="00055BAB">
        <w:rPr>
          <w:b/>
          <w:sz w:val="28"/>
          <w:szCs w:val="28"/>
        </w:rPr>
        <w:t xml:space="preserve"> год</w:t>
      </w:r>
      <w:r w:rsidR="00CF68F9">
        <w:rPr>
          <w:b/>
          <w:sz w:val="28"/>
          <w:szCs w:val="28"/>
        </w:rPr>
        <w:t>а</w:t>
      </w:r>
    </w:p>
    <w:p w:rsidR="00DC3155" w:rsidRDefault="00DC3155" w:rsidP="00840FD1">
      <w:pPr>
        <w:ind w:right="-284"/>
        <w:jc w:val="both"/>
        <w:rPr>
          <w:sz w:val="28"/>
          <w:szCs w:val="28"/>
        </w:rPr>
      </w:pPr>
    </w:p>
    <w:p w:rsidR="00C11CA3" w:rsidRDefault="00C11CA3" w:rsidP="00C11CA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Резервный фонд администрации Хохольского муниципального района в 2024 году сформирован в районном бюджете,</w:t>
      </w:r>
      <w:r w:rsidRPr="00210A4B">
        <w:rPr>
          <w:sz w:val="28"/>
          <w:szCs w:val="28"/>
        </w:rPr>
        <w:t xml:space="preserve"> </w:t>
      </w:r>
      <w:r w:rsidRPr="00D420F5">
        <w:rPr>
          <w:sz w:val="28"/>
          <w:szCs w:val="28"/>
        </w:rPr>
        <w:t>утвержденном решением Совета народных депутатов от 2</w:t>
      </w:r>
      <w:r>
        <w:rPr>
          <w:sz w:val="28"/>
          <w:szCs w:val="28"/>
        </w:rPr>
        <w:t>7</w:t>
      </w:r>
      <w:r w:rsidRPr="00D420F5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D420F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85</w:t>
      </w:r>
      <w:r w:rsidRPr="00D420F5">
        <w:rPr>
          <w:sz w:val="28"/>
          <w:szCs w:val="28"/>
        </w:rPr>
        <w:t xml:space="preserve"> «О районном бюджете на 202</w:t>
      </w:r>
      <w:r>
        <w:rPr>
          <w:sz w:val="28"/>
          <w:szCs w:val="28"/>
        </w:rPr>
        <w:t>4</w:t>
      </w:r>
      <w:r w:rsidRPr="00D420F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D420F5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D420F5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в сумме 550 000,00 рублей. </w:t>
      </w:r>
    </w:p>
    <w:p w:rsidR="00C11CA3" w:rsidRDefault="00C11CA3" w:rsidP="00C11CA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Распоряжениями</w:t>
      </w:r>
      <w:r w:rsidRPr="009E527E">
        <w:rPr>
          <w:sz w:val="28"/>
          <w:szCs w:val="28"/>
        </w:rPr>
        <w:t xml:space="preserve"> администрации Хохольского муниципального района средства резервного фонда были направлены </w:t>
      </w:r>
      <w:r>
        <w:rPr>
          <w:sz w:val="28"/>
          <w:szCs w:val="28"/>
        </w:rPr>
        <w:t xml:space="preserve">на оказание единовременной материальной помощи в рамках мероприятия в сфере защиты населения гражданам Украины и на закупку, доставку и хранение материальных ресурсов для первоочередного жизнеобеспечения эвакуированных граждан    - 345 468,80 </w:t>
      </w:r>
      <w:r w:rsidRPr="009E527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согласно Приложению.</w:t>
      </w:r>
    </w:p>
    <w:p w:rsidR="00C11CA3" w:rsidRDefault="00C11CA3" w:rsidP="00C11CA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01.07.2024 остаток резервного фонда составил 204 531,20 рублей.</w:t>
      </w:r>
    </w:p>
    <w:p w:rsidR="00043454" w:rsidRDefault="00C11CA3" w:rsidP="00C11CA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ст. 13 Положения о бюджетном процессе в Хохольском муниципальном районе, утвержденного решением Совета народных депутатов от 08.04.2010г. № 11</w:t>
      </w:r>
      <w:r w:rsidR="007E700F">
        <w:rPr>
          <w:sz w:val="28"/>
          <w:szCs w:val="28"/>
        </w:rPr>
        <w:t>, Совет народных депутатов</w:t>
      </w:r>
      <w:r w:rsidR="009428ED">
        <w:rPr>
          <w:sz w:val="28"/>
          <w:szCs w:val="28"/>
        </w:rPr>
        <w:t xml:space="preserve"> Хохольского муниципального района</w:t>
      </w:r>
      <w:r w:rsidR="00E51E3C">
        <w:rPr>
          <w:sz w:val="28"/>
          <w:szCs w:val="28"/>
        </w:rPr>
        <w:t xml:space="preserve"> </w:t>
      </w:r>
      <w:r w:rsidR="00E51E3C" w:rsidRPr="00E51E3C">
        <w:rPr>
          <w:b/>
          <w:spacing w:val="20"/>
          <w:sz w:val="28"/>
          <w:szCs w:val="28"/>
        </w:rPr>
        <w:t>решил:</w:t>
      </w:r>
    </w:p>
    <w:p w:rsidR="007E700F" w:rsidRDefault="007E700F" w:rsidP="00840FD1">
      <w:pPr>
        <w:ind w:right="-1" w:firstLine="709"/>
        <w:jc w:val="both"/>
        <w:rPr>
          <w:sz w:val="28"/>
          <w:szCs w:val="28"/>
        </w:rPr>
      </w:pPr>
      <w:r w:rsidRPr="007E700F">
        <w:rPr>
          <w:sz w:val="28"/>
          <w:szCs w:val="28"/>
        </w:rPr>
        <w:t>1</w:t>
      </w:r>
      <w:r>
        <w:rPr>
          <w:sz w:val="28"/>
          <w:szCs w:val="28"/>
        </w:rPr>
        <w:t>. Принять к сведению информацию финансового отдела администрации Хохольского муниципального района об использовании резервного фонда администрации Хохольского муниципального района за</w:t>
      </w:r>
      <w:r w:rsidR="008B53CB">
        <w:rPr>
          <w:sz w:val="28"/>
          <w:szCs w:val="28"/>
        </w:rPr>
        <w:t xml:space="preserve"> </w:t>
      </w:r>
      <w:r w:rsidR="00C11CA3">
        <w:rPr>
          <w:sz w:val="28"/>
          <w:szCs w:val="28"/>
        </w:rPr>
        <w:t>2</w:t>
      </w:r>
      <w:r w:rsidR="00B91417">
        <w:rPr>
          <w:sz w:val="28"/>
          <w:szCs w:val="28"/>
        </w:rPr>
        <w:t xml:space="preserve"> квартал</w:t>
      </w:r>
      <w:r w:rsidR="005C08E8">
        <w:rPr>
          <w:sz w:val="28"/>
          <w:szCs w:val="28"/>
        </w:rPr>
        <w:t xml:space="preserve"> </w:t>
      </w:r>
      <w:r w:rsidR="00675311">
        <w:rPr>
          <w:sz w:val="28"/>
          <w:szCs w:val="28"/>
        </w:rPr>
        <w:t>20</w:t>
      </w:r>
      <w:r w:rsidR="00E57FFD">
        <w:rPr>
          <w:sz w:val="28"/>
          <w:szCs w:val="28"/>
        </w:rPr>
        <w:t>2</w:t>
      </w:r>
      <w:r w:rsidR="0026203F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B9141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8604A" w:rsidRDefault="00820F21" w:rsidP="00840FD1">
      <w:pPr>
        <w:pStyle w:val="a4"/>
        <w:ind w:right="-1" w:firstLine="709"/>
      </w:pPr>
      <w:r>
        <w:t>2</w:t>
      </w:r>
      <w:r w:rsidR="00BA56ED" w:rsidRPr="00BA56ED">
        <w:t xml:space="preserve">. Настоящее </w:t>
      </w:r>
      <w:r w:rsidR="007E700F">
        <w:t>решение</w:t>
      </w:r>
      <w:r w:rsidR="0091536F">
        <w:t xml:space="preserve"> подлежит</w:t>
      </w:r>
      <w:r w:rsidR="008E7F40">
        <w:t xml:space="preserve"> </w:t>
      </w:r>
      <w:r w:rsidR="00BA56ED" w:rsidRPr="00BA56ED">
        <w:t xml:space="preserve">опубликованию в </w:t>
      </w:r>
      <w:r w:rsidR="008E7F40"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="00BA56ED" w:rsidRPr="00BA56ED">
        <w:t>.</w:t>
      </w:r>
    </w:p>
    <w:p w:rsidR="00BA56ED" w:rsidRDefault="00BA56ED" w:rsidP="00840FD1">
      <w:pPr>
        <w:pStyle w:val="a4"/>
        <w:ind w:right="-1" w:hanging="142"/>
      </w:pPr>
    </w:p>
    <w:p w:rsidR="00346921" w:rsidRPr="00BA56ED" w:rsidRDefault="00346921" w:rsidP="00840FD1">
      <w:pPr>
        <w:pStyle w:val="a4"/>
        <w:ind w:right="-1" w:hanging="142"/>
      </w:pPr>
    </w:p>
    <w:tbl>
      <w:tblPr>
        <w:tblW w:w="10076" w:type="dxa"/>
        <w:tblLook w:val="04A0"/>
      </w:tblPr>
      <w:tblGrid>
        <w:gridCol w:w="5495"/>
        <w:gridCol w:w="4581"/>
      </w:tblGrid>
      <w:tr w:rsidR="00055BAB" w:rsidRPr="00055BAB" w:rsidTr="004E183D">
        <w:trPr>
          <w:trHeight w:val="199"/>
        </w:trPr>
        <w:tc>
          <w:tcPr>
            <w:tcW w:w="5495" w:type="dxa"/>
          </w:tcPr>
          <w:p w:rsidR="00E51E3C" w:rsidRPr="004C3368" w:rsidRDefault="00E51E3C" w:rsidP="00E51E3C">
            <w:pPr>
              <w:ind w:right="-1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главы</w:t>
            </w:r>
            <w:r w:rsidR="004C3368" w:rsidRPr="004C3368">
              <w:rPr>
                <w:sz w:val="28"/>
                <w:szCs w:val="28"/>
              </w:rPr>
              <w:t xml:space="preserve"> Хохольского</w:t>
            </w:r>
            <w:r w:rsidRPr="004C3368">
              <w:rPr>
                <w:sz w:val="28"/>
                <w:szCs w:val="28"/>
              </w:rPr>
              <w:t xml:space="preserve"> муниципального района</w:t>
            </w: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4C3368" w:rsidP="004C3368">
            <w:pPr>
              <w:ind w:right="-1"/>
              <w:rPr>
                <w:sz w:val="28"/>
                <w:szCs w:val="28"/>
              </w:rPr>
            </w:pPr>
          </w:p>
          <w:p w:rsidR="004C3368" w:rsidRPr="004C3368" w:rsidRDefault="00AA2E3A" w:rsidP="004C3368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E51E3C">
              <w:rPr>
                <w:sz w:val="28"/>
                <w:szCs w:val="28"/>
              </w:rPr>
              <w:t>В.Н. Кожевников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Председатель </w:t>
            </w:r>
          </w:p>
          <w:p w:rsidR="00055BAB" w:rsidRPr="00055BAB" w:rsidRDefault="00055BAB" w:rsidP="00840FD1">
            <w:pPr>
              <w:ind w:right="-1"/>
              <w:rPr>
                <w:sz w:val="28"/>
                <w:szCs w:val="28"/>
              </w:rPr>
            </w:pPr>
            <w:r w:rsidRPr="00055BAB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055BAB" w:rsidRPr="00055BAB" w:rsidRDefault="00AA2E3A" w:rsidP="00840FD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055BAB" w:rsidRPr="00055BAB">
              <w:rPr>
                <w:sz w:val="28"/>
                <w:szCs w:val="28"/>
              </w:rPr>
              <w:t>В.В. Мурашкин</w:t>
            </w:r>
          </w:p>
        </w:tc>
      </w:tr>
    </w:tbl>
    <w:p w:rsidR="00E51E3C" w:rsidRDefault="00E51E3C" w:rsidP="002E7F6A">
      <w:pPr>
        <w:ind w:left="4536"/>
        <w:jc w:val="center"/>
        <w:rPr>
          <w:color w:val="000000"/>
          <w:sz w:val="26"/>
          <w:szCs w:val="26"/>
        </w:rPr>
      </w:pPr>
    </w:p>
    <w:p w:rsidR="002E7F6A" w:rsidRPr="00E51E3C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lastRenderedPageBreak/>
        <w:t>Приложение</w:t>
      </w:r>
    </w:p>
    <w:p w:rsidR="002E7F6A" w:rsidRPr="00E51E3C" w:rsidRDefault="002E7F6A" w:rsidP="002E7F6A">
      <w:pPr>
        <w:ind w:left="4536"/>
        <w:jc w:val="center"/>
        <w:rPr>
          <w:color w:val="000000"/>
          <w:sz w:val="28"/>
          <w:szCs w:val="28"/>
        </w:rPr>
      </w:pPr>
      <w:r w:rsidRPr="00E51E3C">
        <w:rPr>
          <w:color w:val="000000"/>
          <w:sz w:val="28"/>
          <w:szCs w:val="28"/>
        </w:rPr>
        <w:t xml:space="preserve"> к решению Совета народных депутатов Хохольского муниципального района</w:t>
      </w:r>
      <w:r w:rsidR="0054212C" w:rsidRPr="00E51E3C">
        <w:rPr>
          <w:color w:val="000000"/>
          <w:sz w:val="28"/>
          <w:szCs w:val="28"/>
        </w:rPr>
        <w:t xml:space="preserve">       </w:t>
      </w:r>
      <w:r w:rsidR="00F66E4B" w:rsidRPr="00E51E3C">
        <w:rPr>
          <w:color w:val="000000"/>
          <w:sz w:val="28"/>
          <w:szCs w:val="28"/>
        </w:rPr>
        <w:t xml:space="preserve"> от </w:t>
      </w:r>
      <w:r w:rsidR="00C11CA3">
        <w:rPr>
          <w:color w:val="000000"/>
          <w:sz w:val="28"/>
          <w:szCs w:val="28"/>
        </w:rPr>
        <w:t>17</w:t>
      </w:r>
      <w:r w:rsidR="00E51E3C">
        <w:rPr>
          <w:color w:val="000000"/>
          <w:sz w:val="28"/>
          <w:szCs w:val="28"/>
        </w:rPr>
        <w:t>.0</w:t>
      </w:r>
      <w:r w:rsidR="00C11CA3">
        <w:rPr>
          <w:color w:val="000000"/>
          <w:sz w:val="28"/>
          <w:szCs w:val="28"/>
        </w:rPr>
        <w:t>7</w:t>
      </w:r>
      <w:r w:rsidR="00E51E3C">
        <w:rPr>
          <w:color w:val="000000"/>
          <w:sz w:val="28"/>
          <w:szCs w:val="28"/>
        </w:rPr>
        <w:t>.</w:t>
      </w:r>
      <w:r w:rsidR="00F66E4B" w:rsidRPr="00E51E3C">
        <w:rPr>
          <w:color w:val="000000"/>
          <w:sz w:val="28"/>
          <w:szCs w:val="28"/>
        </w:rPr>
        <w:t>2024</w:t>
      </w:r>
      <w:bookmarkStart w:id="0" w:name="_GoBack"/>
      <w:bookmarkEnd w:id="0"/>
      <w:r w:rsidRPr="00E51E3C">
        <w:rPr>
          <w:color w:val="000000"/>
          <w:sz w:val="28"/>
          <w:szCs w:val="28"/>
        </w:rPr>
        <w:t xml:space="preserve"> № </w:t>
      </w:r>
      <w:r w:rsidR="008F2247">
        <w:rPr>
          <w:color w:val="000000"/>
          <w:sz w:val="28"/>
          <w:szCs w:val="28"/>
        </w:rPr>
        <w:t>23</w:t>
      </w:r>
    </w:p>
    <w:p w:rsidR="002341D4" w:rsidRPr="0054212C" w:rsidRDefault="002341D4" w:rsidP="00904DA3">
      <w:pPr>
        <w:ind w:left="426"/>
        <w:jc w:val="center"/>
        <w:rPr>
          <w:b/>
          <w:bCs/>
          <w:color w:val="000000"/>
          <w:sz w:val="26"/>
          <w:szCs w:val="26"/>
        </w:rPr>
      </w:pPr>
    </w:p>
    <w:p w:rsidR="005E4305" w:rsidRPr="0054212C" w:rsidRDefault="00904DA3" w:rsidP="00904DA3">
      <w:pPr>
        <w:ind w:left="426"/>
        <w:jc w:val="center"/>
        <w:rPr>
          <w:b/>
          <w:bCs/>
          <w:color w:val="000000"/>
          <w:sz w:val="26"/>
          <w:szCs w:val="26"/>
        </w:rPr>
      </w:pPr>
      <w:r w:rsidRPr="0054212C">
        <w:rPr>
          <w:b/>
          <w:bCs/>
          <w:color w:val="000000"/>
          <w:sz w:val="26"/>
          <w:szCs w:val="26"/>
        </w:rPr>
        <w:t xml:space="preserve">Отчет об использовании резервного фонда администрации Хохольского муниципального района за </w:t>
      </w:r>
      <w:r w:rsidR="00C11CA3">
        <w:rPr>
          <w:b/>
          <w:bCs/>
          <w:color w:val="000000"/>
          <w:sz w:val="26"/>
          <w:szCs w:val="26"/>
        </w:rPr>
        <w:t>2</w:t>
      </w:r>
      <w:r w:rsidRPr="0054212C">
        <w:rPr>
          <w:b/>
          <w:bCs/>
          <w:color w:val="000000"/>
          <w:sz w:val="26"/>
          <w:szCs w:val="26"/>
        </w:rPr>
        <w:t xml:space="preserve"> квартал 202</w:t>
      </w:r>
      <w:r w:rsidR="00C11CA3">
        <w:rPr>
          <w:b/>
          <w:bCs/>
          <w:color w:val="000000"/>
          <w:sz w:val="26"/>
          <w:szCs w:val="26"/>
        </w:rPr>
        <w:t>4</w:t>
      </w:r>
      <w:r w:rsidRPr="0054212C">
        <w:rPr>
          <w:b/>
          <w:bCs/>
          <w:color w:val="000000"/>
          <w:sz w:val="26"/>
          <w:szCs w:val="26"/>
        </w:rPr>
        <w:t xml:space="preserve"> года</w:t>
      </w:r>
    </w:p>
    <w:tbl>
      <w:tblPr>
        <w:tblW w:w="9493" w:type="dxa"/>
        <w:tblInd w:w="113" w:type="dxa"/>
        <w:tblLook w:val="04A0"/>
      </w:tblPr>
      <w:tblGrid>
        <w:gridCol w:w="486"/>
        <w:gridCol w:w="1919"/>
        <w:gridCol w:w="1559"/>
        <w:gridCol w:w="1581"/>
        <w:gridCol w:w="1254"/>
        <w:gridCol w:w="1418"/>
        <w:gridCol w:w="1276"/>
      </w:tblGrid>
      <w:tr w:rsidR="00C11CA3" w:rsidRPr="0058496C" w:rsidTr="009F32AC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 xml:space="preserve">№ </w:t>
            </w:r>
            <w:proofErr w:type="spellStart"/>
            <w:proofErr w:type="gramStart"/>
            <w:r w:rsidRPr="0058496C">
              <w:t>п</w:t>
            </w:r>
            <w:proofErr w:type="spellEnd"/>
            <w:proofErr w:type="gramEnd"/>
            <w:r w:rsidRPr="0058496C">
              <w:t>/</w:t>
            </w:r>
            <w:proofErr w:type="spellStart"/>
            <w:r w:rsidRPr="0058496C">
              <w:t>п</w:t>
            </w:r>
            <w:proofErr w:type="spellEnd"/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Цель выделения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Нормативный документ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Наименование получателя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План на 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Сумма по факту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Остаток</w:t>
            </w:r>
          </w:p>
        </w:tc>
      </w:tr>
      <w:tr w:rsidR="00C11CA3" w:rsidRPr="0058496C" w:rsidTr="009F32AC">
        <w:trPr>
          <w:trHeight w:val="300"/>
        </w:trPr>
        <w:tc>
          <w:tcPr>
            <w:tcW w:w="5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ИТОГО за 2 квартал 2024 год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550 000,00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345 468,80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204 531,20</w:t>
            </w:r>
          </w:p>
        </w:tc>
      </w:tr>
      <w:tr w:rsidR="00C11CA3" w:rsidRPr="0058496C" w:rsidTr="009F32AC">
        <w:trPr>
          <w:trHeight w:val="13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 w:rsidRPr="00C11CA3">
              <w:t>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единовременной материальной помощи Шульга И.А. на оплату расходов по организации похорон мужа Нечаева </w:t>
            </w:r>
            <w:proofErr w:type="spellStart"/>
            <w:r w:rsidRPr="0058496C">
              <w:t>А.П.,погибшего</w:t>
            </w:r>
            <w:proofErr w:type="spellEnd"/>
            <w:r w:rsidRPr="0058496C"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Распоряжение    № 34 от 06.02.2024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 </w:t>
            </w:r>
          </w:p>
        </w:tc>
      </w:tr>
      <w:tr w:rsidR="00C11CA3" w:rsidRPr="0058496C" w:rsidTr="009F32AC">
        <w:trPr>
          <w:trHeight w:val="8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 w:rsidRPr="00C11CA3">
              <w:t>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>Закупка двух тепловых пушек, двух электрогенераторов и масла моторного (1 литр)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Распоряжение    № 12 от 17.01.2024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55 195,00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</w:tr>
      <w:tr w:rsidR="00C11CA3" w:rsidRPr="0058496C" w:rsidTr="009F32AC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 w:rsidRPr="00C11CA3">
              <w:t>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единовременной материальной помощи Котовой Н.В. на оплату расходов по организации похорон сына Котова </w:t>
            </w:r>
            <w:proofErr w:type="spellStart"/>
            <w:r w:rsidRPr="0058496C">
              <w:t>В.В.,погибшего</w:t>
            </w:r>
            <w:proofErr w:type="spellEnd"/>
            <w:r w:rsidRPr="0058496C"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Распоряжение    № 44 от 14.02.2024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color w:val="FF0000"/>
              </w:rPr>
            </w:pPr>
            <w:r w:rsidRPr="0058496C">
              <w:rPr>
                <w:color w:val="FF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 </w:t>
            </w:r>
          </w:p>
        </w:tc>
      </w:tr>
      <w:tr w:rsidR="00C11CA3" w:rsidRPr="0058496C" w:rsidTr="009F32AC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 w:rsidRPr="00C11CA3">
              <w:t>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pPr>
              <w:rPr>
                <w:color w:val="000000"/>
              </w:rPr>
            </w:pPr>
            <w:r w:rsidRPr="0058496C">
              <w:rPr>
                <w:color w:val="000000"/>
              </w:rPr>
              <w:t xml:space="preserve">Оказание материальной помощи Нестеровой А.Ф. в рамках </w:t>
            </w:r>
            <w:proofErr w:type="spellStart"/>
            <w:r w:rsidRPr="0058496C">
              <w:rPr>
                <w:color w:val="000000"/>
              </w:rPr>
              <w:t>муниц</w:t>
            </w:r>
            <w:proofErr w:type="spellEnd"/>
            <w:r w:rsidRPr="0058496C">
              <w:rPr>
                <w:color w:val="000000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Распоряжение    № 51 от 21.02.2024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color w:val="FF0000"/>
              </w:rPr>
            </w:pPr>
            <w:r w:rsidRPr="0058496C">
              <w:rPr>
                <w:color w:val="FF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</w:tr>
      <w:tr w:rsidR="00C11CA3" w:rsidRPr="0058496C" w:rsidTr="009F32AC">
        <w:trPr>
          <w:trHeight w:val="1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 w:rsidRPr="00C11CA3">
              <w:t>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pPr>
              <w:rPr>
                <w:color w:val="000000"/>
              </w:rPr>
            </w:pPr>
            <w:r w:rsidRPr="0058496C">
              <w:rPr>
                <w:color w:val="000000"/>
              </w:rPr>
              <w:t xml:space="preserve">Оказание материальной помощи </w:t>
            </w:r>
            <w:proofErr w:type="spellStart"/>
            <w:r w:rsidRPr="0058496C">
              <w:rPr>
                <w:color w:val="000000"/>
              </w:rPr>
              <w:t>Кружилиной</w:t>
            </w:r>
            <w:proofErr w:type="spellEnd"/>
            <w:r w:rsidRPr="0058496C">
              <w:rPr>
                <w:color w:val="000000"/>
              </w:rPr>
              <w:t xml:space="preserve"> Л.А. в рамках </w:t>
            </w:r>
            <w:proofErr w:type="spellStart"/>
            <w:r w:rsidRPr="0058496C">
              <w:rPr>
                <w:color w:val="000000"/>
              </w:rPr>
              <w:t>муниц</w:t>
            </w:r>
            <w:proofErr w:type="spellEnd"/>
            <w:r w:rsidRPr="0058496C">
              <w:rPr>
                <w:color w:val="000000"/>
              </w:rPr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Распоряжение    № 370 от 04.03.2024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</w:tr>
      <w:tr w:rsidR="00C11CA3" w:rsidRPr="0058496C" w:rsidTr="009F32AC">
        <w:trPr>
          <w:trHeight w:val="15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 w:rsidRPr="00C11CA3">
              <w:lastRenderedPageBreak/>
              <w:t>6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единовременной материальной помощи Бычковой Г.А. на оплату расходов по организации похорон сына Бычкова </w:t>
            </w:r>
            <w:proofErr w:type="spellStart"/>
            <w:r w:rsidRPr="0058496C">
              <w:t>В.В.,погибшего</w:t>
            </w:r>
            <w:proofErr w:type="spellEnd"/>
            <w:r w:rsidRPr="0058496C">
              <w:t xml:space="preserve"> в ходе СВО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Распоряжение    № 69 от 07.03.2024 г.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 </w:t>
            </w:r>
          </w:p>
        </w:tc>
      </w:tr>
      <w:tr w:rsidR="00C11CA3" w:rsidRPr="0058496C" w:rsidTr="009F32AC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 w:rsidRPr="00C11CA3">
              <w:t>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единовременной материальной помощи Жидковой Т.В. на оплату расходов по организации похорон сына Жидкова </w:t>
            </w:r>
            <w:proofErr w:type="spellStart"/>
            <w:r w:rsidRPr="0058496C">
              <w:t>В.А.,погибшего</w:t>
            </w:r>
            <w:proofErr w:type="spellEnd"/>
            <w:r w:rsidRPr="0058496C"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Распоряжение    № 91 от 21.03.2024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color w:val="FF0000"/>
              </w:rPr>
            </w:pPr>
            <w:r w:rsidRPr="0058496C">
              <w:rPr>
                <w:color w:val="FF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</w:tr>
      <w:tr w:rsidR="00C11CA3" w:rsidRPr="0058496C" w:rsidTr="009F32AC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 w:rsidRPr="00C11CA3">
              <w:t>8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материальной помощи Фильчаковой М.В. в рамках </w:t>
            </w:r>
            <w:proofErr w:type="spellStart"/>
            <w:r w:rsidRPr="0058496C">
              <w:t>муниц</w:t>
            </w:r>
            <w:proofErr w:type="spellEnd"/>
            <w:r w:rsidRPr="0058496C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Постановление    № 529 от 28.03.2024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color w:val="FF0000"/>
              </w:rPr>
            </w:pPr>
            <w:r w:rsidRPr="0058496C">
              <w:rPr>
                <w:color w:val="FF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</w:tr>
      <w:tr w:rsidR="00C11CA3" w:rsidRPr="0058496C" w:rsidTr="009F32AC">
        <w:trPr>
          <w:trHeight w:val="1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>
              <w:t>9</w:t>
            </w:r>
            <w:r w:rsidRPr="00C11CA3">
              <w:t> 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единовременной материальной помощи </w:t>
            </w:r>
            <w:proofErr w:type="spellStart"/>
            <w:r w:rsidRPr="0058496C">
              <w:t>Рудиченко</w:t>
            </w:r>
            <w:proofErr w:type="spellEnd"/>
            <w:r w:rsidRPr="0058496C">
              <w:t xml:space="preserve"> И.Н. на оплату расходов по организации похорон  Лебедева </w:t>
            </w:r>
            <w:proofErr w:type="spellStart"/>
            <w:r w:rsidRPr="0058496C">
              <w:t>Е.Ю.,погибшего</w:t>
            </w:r>
            <w:proofErr w:type="spellEnd"/>
            <w:r w:rsidRPr="0058496C">
              <w:t xml:space="preserve"> в ходе СВО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Распоряжение    № 156 от 17.05.2024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color w:val="FF0000"/>
              </w:rPr>
            </w:pPr>
            <w:r w:rsidRPr="0058496C">
              <w:rPr>
                <w:color w:val="FF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</w:tr>
      <w:tr w:rsidR="00C11CA3" w:rsidRPr="0058496C" w:rsidTr="009F32AC">
        <w:trPr>
          <w:trHeight w:val="10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>
              <w:t>10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материальной помощи Соломахиной В.Ю. в рамках </w:t>
            </w:r>
            <w:proofErr w:type="spellStart"/>
            <w:r w:rsidRPr="0058496C">
              <w:t>муниц</w:t>
            </w:r>
            <w:proofErr w:type="spellEnd"/>
            <w:r w:rsidRPr="0058496C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Постановление № 700 от 17.05.2024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</w:tr>
      <w:tr w:rsidR="00C11CA3" w:rsidRPr="0058496C" w:rsidTr="009F32AC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 w:rsidRPr="00C11CA3">
              <w:t>1</w:t>
            </w:r>
            <w:r>
              <w:t>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материальной помощи Жаворонковой Т.В. в рамках </w:t>
            </w:r>
            <w:proofErr w:type="spellStart"/>
            <w:r w:rsidRPr="0058496C">
              <w:t>муниц</w:t>
            </w:r>
            <w:proofErr w:type="spellEnd"/>
            <w:r w:rsidRPr="0058496C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Постановление № 725  от 22.05.2024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</w:tr>
      <w:tr w:rsidR="00C11CA3" w:rsidRPr="0058496C" w:rsidTr="009F32AC">
        <w:trPr>
          <w:trHeight w:val="10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</w:pPr>
            <w:r w:rsidRPr="00C11CA3">
              <w:t>1</w:t>
            </w:r>
            <w: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материальной помощи </w:t>
            </w:r>
            <w:proofErr w:type="spellStart"/>
            <w:r w:rsidRPr="0058496C">
              <w:t>Калининой</w:t>
            </w:r>
            <w:proofErr w:type="spellEnd"/>
            <w:r w:rsidRPr="0058496C">
              <w:t xml:space="preserve"> В.Н. в рамках </w:t>
            </w:r>
            <w:proofErr w:type="spellStart"/>
            <w:r w:rsidRPr="0058496C">
              <w:t>муниц</w:t>
            </w:r>
            <w:proofErr w:type="spellEnd"/>
            <w:r w:rsidRPr="0058496C">
              <w:t xml:space="preserve">. программы </w:t>
            </w:r>
            <w:r w:rsidRPr="0058496C">
              <w:lastRenderedPageBreak/>
              <w:t xml:space="preserve">"Защита населения и территории ХМР от ЧС"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lastRenderedPageBreak/>
              <w:t>Постановление № 734  от 23.05.2024 г.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color w:val="FF0000"/>
              </w:rPr>
            </w:pPr>
            <w:r w:rsidRPr="0058496C">
              <w:rPr>
                <w:color w:val="FF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</w:tr>
      <w:tr w:rsidR="00C11CA3" w:rsidRPr="0058496C" w:rsidTr="009F32AC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C11CA3" w:rsidRDefault="00C11CA3" w:rsidP="009F32AC">
            <w:pPr>
              <w:jc w:val="center"/>
            </w:pPr>
            <w:r w:rsidRPr="00C11CA3">
              <w:lastRenderedPageBreak/>
              <w:t>1</w:t>
            </w:r>
            <w:r>
              <w:t>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материальной помощи Ильиной З.М. в рамках </w:t>
            </w:r>
            <w:proofErr w:type="spellStart"/>
            <w:r w:rsidRPr="0058496C">
              <w:t>муниц</w:t>
            </w:r>
            <w:proofErr w:type="spellEnd"/>
            <w:r w:rsidRPr="0058496C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Постановление № 735  от 23.05.2024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r w:rsidRPr="0058496C">
              <w:t> </w:t>
            </w:r>
          </w:p>
        </w:tc>
      </w:tr>
      <w:tr w:rsidR="00C11CA3" w:rsidRPr="0058496C" w:rsidTr="009F32AC">
        <w:trPr>
          <w:trHeight w:val="10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C11CA3" w:rsidRDefault="00C11CA3" w:rsidP="00C11CA3">
            <w:pPr>
              <w:jc w:val="center"/>
              <w:rPr>
                <w:sz w:val="22"/>
                <w:szCs w:val="22"/>
              </w:rPr>
            </w:pPr>
            <w:r w:rsidRPr="00C11CA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материальной помощи Поздняковой Л.В. в рамках </w:t>
            </w:r>
            <w:proofErr w:type="spellStart"/>
            <w:r w:rsidRPr="0058496C">
              <w:t>муниц</w:t>
            </w:r>
            <w:proofErr w:type="spellEnd"/>
            <w:r w:rsidRPr="0058496C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Постановление № 736  от 24.05.2024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496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496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1CA3" w:rsidRPr="0058496C" w:rsidTr="009F32AC">
        <w:trPr>
          <w:trHeight w:val="10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C11CA3" w:rsidRDefault="00C11CA3" w:rsidP="00C11CA3">
            <w:pPr>
              <w:jc w:val="center"/>
              <w:rPr>
                <w:sz w:val="22"/>
                <w:szCs w:val="22"/>
              </w:rPr>
            </w:pPr>
            <w:r w:rsidRPr="00C11CA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материальной помощи </w:t>
            </w:r>
            <w:proofErr w:type="spellStart"/>
            <w:r w:rsidRPr="0058496C">
              <w:t>Грибанову</w:t>
            </w:r>
            <w:proofErr w:type="spellEnd"/>
            <w:r w:rsidRPr="0058496C">
              <w:t xml:space="preserve"> В.А. в рамках </w:t>
            </w:r>
            <w:proofErr w:type="spellStart"/>
            <w:r w:rsidRPr="0058496C">
              <w:t>муниц</w:t>
            </w:r>
            <w:proofErr w:type="spellEnd"/>
            <w:r w:rsidRPr="0058496C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Постановление № 737  от 24.05.2024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496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</w:rPr>
            </w:pPr>
            <w:r w:rsidRPr="0058496C">
              <w:rPr>
                <w:b/>
                <w:bCs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496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1CA3" w:rsidRPr="0058496C" w:rsidTr="009F32AC">
        <w:trPr>
          <w:trHeight w:val="1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C11CA3">
            <w:pPr>
              <w:jc w:val="center"/>
              <w:rPr>
                <w:sz w:val="22"/>
                <w:szCs w:val="22"/>
              </w:rPr>
            </w:pPr>
            <w:r w:rsidRPr="00C11CA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CA3" w:rsidRPr="0058496C" w:rsidRDefault="00C11CA3" w:rsidP="009F32AC">
            <w:r w:rsidRPr="0058496C">
              <w:t xml:space="preserve">Оказание материальной помощи Колесниковой Е.Н. в рамках </w:t>
            </w:r>
            <w:proofErr w:type="spellStart"/>
            <w:r w:rsidRPr="0058496C">
              <w:t>муниц</w:t>
            </w:r>
            <w:proofErr w:type="spellEnd"/>
            <w:r w:rsidRPr="0058496C">
              <w:t xml:space="preserve">. программы "Защита населения и территории ХМР от ЧС"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r w:rsidRPr="0058496C">
              <w:t>Постановление № 768  от 05.06.2024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58496C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  <w:color w:val="000000"/>
              </w:rPr>
            </w:pPr>
            <w:r w:rsidRPr="0058496C">
              <w:rPr>
                <w:b/>
                <w:bCs/>
                <w:color w:val="00000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58496C">
              <w:rPr>
                <w:rFonts w:ascii="Calibri" w:hAnsi="Calibri"/>
                <w:color w:val="FF0000"/>
                <w:sz w:val="22"/>
                <w:szCs w:val="22"/>
              </w:rPr>
              <w:t> </w:t>
            </w:r>
          </w:p>
        </w:tc>
      </w:tr>
      <w:tr w:rsidR="00C11CA3" w:rsidRPr="0058496C" w:rsidTr="009F32AC">
        <w:trPr>
          <w:trHeight w:val="2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A3" w:rsidRPr="00C11CA3" w:rsidRDefault="00C11CA3" w:rsidP="009F32AC">
            <w:pPr>
              <w:jc w:val="center"/>
              <w:rPr>
                <w:sz w:val="22"/>
                <w:szCs w:val="22"/>
              </w:rPr>
            </w:pPr>
            <w:r w:rsidRPr="00C11CA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1CA3" w:rsidRPr="0058496C" w:rsidRDefault="00C11CA3" w:rsidP="009F32AC">
            <w:pPr>
              <w:rPr>
                <w:color w:val="000000"/>
              </w:rPr>
            </w:pPr>
            <w:r w:rsidRPr="0058496C">
              <w:rPr>
                <w:color w:val="000000"/>
              </w:rPr>
              <w:t>Проведение неотложных аварийно-восстановительных работ на вышедшей из строя артезианской скважине (</w:t>
            </w:r>
            <w:proofErr w:type="spellStart"/>
            <w:r w:rsidRPr="0058496C">
              <w:rPr>
                <w:color w:val="000000"/>
              </w:rPr>
              <w:t>перебуривание</w:t>
            </w:r>
            <w:proofErr w:type="spellEnd"/>
            <w:r w:rsidRPr="0058496C">
              <w:rPr>
                <w:color w:val="000000"/>
              </w:rPr>
              <w:t xml:space="preserve"> скважины, ликвидационный тампонаж скважины и устройство насосной станции первого подъёма), обеспечивающей водой село </w:t>
            </w:r>
            <w:proofErr w:type="spellStart"/>
            <w:r w:rsidRPr="0058496C">
              <w:rPr>
                <w:color w:val="000000"/>
              </w:rPr>
              <w:t>Рудкино</w:t>
            </w:r>
            <w:proofErr w:type="spellEnd"/>
            <w:r w:rsidRPr="0058496C">
              <w:rPr>
                <w:color w:val="000000"/>
              </w:rPr>
              <w:t xml:space="preserve"> </w:t>
            </w:r>
            <w:proofErr w:type="spellStart"/>
            <w:r w:rsidRPr="0058496C">
              <w:rPr>
                <w:color w:val="000000"/>
              </w:rPr>
              <w:t>Гремяченского</w:t>
            </w:r>
            <w:proofErr w:type="spellEnd"/>
            <w:r w:rsidRPr="0058496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CA3" w:rsidRPr="0058496C" w:rsidRDefault="00C11CA3" w:rsidP="009F32AC">
            <w:r w:rsidRPr="0058496C">
              <w:t>Постановление № 848  от 19.06.2024 г.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CA3" w:rsidRPr="0058496C" w:rsidRDefault="00C11CA3" w:rsidP="009F32AC">
            <w:pPr>
              <w:jc w:val="center"/>
            </w:pPr>
            <w:r w:rsidRPr="0058496C">
              <w:t>Администрация Хохольского МР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496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1CA3" w:rsidRPr="0058496C" w:rsidRDefault="00C11CA3" w:rsidP="009F32AC">
            <w:pPr>
              <w:jc w:val="center"/>
              <w:rPr>
                <w:b/>
                <w:bCs/>
                <w:color w:val="000000"/>
              </w:rPr>
            </w:pPr>
            <w:r w:rsidRPr="0058496C">
              <w:rPr>
                <w:b/>
                <w:bCs/>
                <w:color w:val="000000"/>
              </w:rPr>
              <w:t>35 273,80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A3" w:rsidRPr="0058496C" w:rsidRDefault="00C11CA3" w:rsidP="009F32A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8496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E53B22" w:rsidRDefault="00E53B22" w:rsidP="00904DA3">
      <w:pPr>
        <w:ind w:left="426"/>
        <w:jc w:val="center"/>
        <w:rPr>
          <w:bCs/>
          <w:sz w:val="24"/>
          <w:szCs w:val="24"/>
        </w:rPr>
      </w:pPr>
    </w:p>
    <w:p w:rsidR="00C11CA3" w:rsidRPr="00E53B22" w:rsidRDefault="00C11CA3" w:rsidP="00904DA3">
      <w:pPr>
        <w:ind w:left="426"/>
        <w:jc w:val="center"/>
        <w:rPr>
          <w:bCs/>
          <w:sz w:val="24"/>
          <w:szCs w:val="24"/>
        </w:rPr>
      </w:pPr>
    </w:p>
    <w:p w:rsidR="00820F21" w:rsidRDefault="00820F21" w:rsidP="000B322A">
      <w:pPr>
        <w:ind w:right="-284"/>
        <w:rPr>
          <w:sz w:val="28"/>
          <w:szCs w:val="28"/>
        </w:rPr>
      </w:pPr>
    </w:p>
    <w:sectPr w:rsidR="00820F21" w:rsidSect="00E51E3C">
      <w:pgSz w:w="11907" w:h="16840" w:code="9"/>
      <w:pgMar w:top="851" w:right="567" w:bottom="1134" w:left="1985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F82" w:rsidRDefault="00C85F82" w:rsidP="00346921">
      <w:r>
        <w:separator/>
      </w:r>
    </w:p>
  </w:endnote>
  <w:endnote w:type="continuationSeparator" w:id="0">
    <w:p w:rsidR="00C85F82" w:rsidRDefault="00C85F82" w:rsidP="00346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F82" w:rsidRDefault="00C85F82" w:rsidP="00346921">
      <w:r>
        <w:separator/>
      </w:r>
    </w:p>
  </w:footnote>
  <w:footnote w:type="continuationSeparator" w:id="0">
    <w:p w:rsidR="00C85F82" w:rsidRDefault="00C85F82" w:rsidP="003469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8B1"/>
    <w:rsid w:val="00033AF4"/>
    <w:rsid w:val="00043454"/>
    <w:rsid w:val="0005004C"/>
    <w:rsid w:val="00055BAB"/>
    <w:rsid w:val="00055E75"/>
    <w:rsid w:val="00064FD8"/>
    <w:rsid w:val="0008716D"/>
    <w:rsid w:val="000A5E8A"/>
    <w:rsid w:val="000B322A"/>
    <w:rsid w:val="000C1600"/>
    <w:rsid w:val="000C52EB"/>
    <w:rsid w:val="000D4800"/>
    <w:rsid w:val="000E02B3"/>
    <w:rsid w:val="000F5CA2"/>
    <w:rsid w:val="0011290F"/>
    <w:rsid w:val="00121BB9"/>
    <w:rsid w:val="001261B6"/>
    <w:rsid w:val="00131670"/>
    <w:rsid w:val="00153173"/>
    <w:rsid w:val="00161F74"/>
    <w:rsid w:val="00186357"/>
    <w:rsid w:val="00194E36"/>
    <w:rsid w:val="001D707F"/>
    <w:rsid w:val="001E6A9B"/>
    <w:rsid w:val="002262D3"/>
    <w:rsid w:val="002341D4"/>
    <w:rsid w:val="002364D0"/>
    <w:rsid w:val="00243B82"/>
    <w:rsid w:val="0026203F"/>
    <w:rsid w:val="002956B6"/>
    <w:rsid w:val="002A132C"/>
    <w:rsid w:val="002D7F71"/>
    <w:rsid w:val="002E3D5C"/>
    <w:rsid w:val="002E7F6A"/>
    <w:rsid w:val="003455AF"/>
    <w:rsid w:val="00346921"/>
    <w:rsid w:val="00372F7C"/>
    <w:rsid w:val="00381ED0"/>
    <w:rsid w:val="003D1DF4"/>
    <w:rsid w:val="0040697F"/>
    <w:rsid w:val="00407EAE"/>
    <w:rsid w:val="0049016D"/>
    <w:rsid w:val="00493A26"/>
    <w:rsid w:val="004A18EC"/>
    <w:rsid w:val="004C3368"/>
    <w:rsid w:val="004D3FED"/>
    <w:rsid w:val="004E183D"/>
    <w:rsid w:val="004E38BE"/>
    <w:rsid w:val="004E6EFD"/>
    <w:rsid w:val="00500540"/>
    <w:rsid w:val="00526979"/>
    <w:rsid w:val="0054212C"/>
    <w:rsid w:val="005664BE"/>
    <w:rsid w:val="0058604A"/>
    <w:rsid w:val="005920F8"/>
    <w:rsid w:val="005936CB"/>
    <w:rsid w:val="005A28F5"/>
    <w:rsid w:val="005A5902"/>
    <w:rsid w:val="005C08E8"/>
    <w:rsid w:val="005E4305"/>
    <w:rsid w:val="005F7B9E"/>
    <w:rsid w:val="0060626F"/>
    <w:rsid w:val="00623EBF"/>
    <w:rsid w:val="00627CFB"/>
    <w:rsid w:val="00635BAC"/>
    <w:rsid w:val="00657AE5"/>
    <w:rsid w:val="00675311"/>
    <w:rsid w:val="00693468"/>
    <w:rsid w:val="006F294A"/>
    <w:rsid w:val="00745682"/>
    <w:rsid w:val="007518AC"/>
    <w:rsid w:val="007E700F"/>
    <w:rsid w:val="007F2513"/>
    <w:rsid w:val="007F36A5"/>
    <w:rsid w:val="00820F21"/>
    <w:rsid w:val="00840FD1"/>
    <w:rsid w:val="00876FF4"/>
    <w:rsid w:val="0088507C"/>
    <w:rsid w:val="008872F6"/>
    <w:rsid w:val="008947C9"/>
    <w:rsid w:val="008A176D"/>
    <w:rsid w:val="008B53CB"/>
    <w:rsid w:val="008E2148"/>
    <w:rsid w:val="008E414E"/>
    <w:rsid w:val="008E5C22"/>
    <w:rsid w:val="008E7F40"/>
    <w:rsid w:val="008F2247"/>
    <w:rsid w:val="00904DA3"/>
    <w:rsid w:val="00912790"/>
    <w:rsid w:val="0091536F"/>
    <w:rsid w:val="00923F0E"/>
    <w:rsid w:val="00941FF4"/>
    <w:rsid w:val="009428ED"/>
    <w:rsid w:val="009A6E10"/>
    <w:rsid w:val="009A7327"/>
    <w:rsid w:val="009D2AB1"/>
    <w:rsid w:val="009E2B24"/>
    <w:rsid w:val="009E527E"/>
    <w:rsid w:val="009F70DB"/>
    <w:rsid w:val="00A05FF4"/>
    <w:rsid w:val="00A06592"/>
    <w:rsid w:val="00A10D28"/>
    <w:rsid w:val="00A16481"/>
    <w:rsid w:val="00A26286"/>
    <w:rsid w:val="00A9548B"/>
    <w:rsid w:val="00A97E16"/>
    <w:rsid w:val="00AA2E3A"/>
    <w:rsid w:val="00AB1899"/>
    <w:rsid w:val="00AB3B4B"/>
    <w:rsid w:val="00AB3D7F"/>
    <w:rsid w:val="00AF5735"/>
    <w:rsid w:val="00B1752F"/>
    <w:rsid w:val="00B32BE9"/>
    <w:rsid w:val="00B3445C"/>
    <w:rsid w:val="00B60E73"/>
    <w:rsid w:val="00B91417"/>
    <w:rsid w:val="00BA3B9E"/>
    <w:rsid w:val="00BA56ED"/>
    <w:rsid w:val="00BB11D3"/>
    <w:rsid w:val="00BD5F07"/>
    <w:rsid w:val="00BE1FF6"/>
    <w:rsid w:val="00BE3B9D"/>
    <w:rsid w:val="00BF4B68"/>
    <w:rsid w:val="00C02768"/>
    <w:rsid w:val="00C11CA3"/>
    <w:rsid w:val="00C22394"/>
    <w:rsid w:val="00C23B3B"/>
    <w:rsid w:val="00C5162C"/>
    <w:rsid w:val="00C85F82"/>
    <w:rsid w:val="00CC724D"/>
    <w:rsid w:val="00CF602F"/>
    <w:rsid w:val="00CF68F9"/>
    <w:rsid w:val="00D3489F"/>
    <w:rsid w:val="00D55258"/>
    <w:rsid w:val="00D94FDE"/>
    <w:rsid w:val="00D95B14"/>
    <w:rsid w:val="00DA6757"/>
    <w:rsid w:val="00DC2B63"/>
    <w:rsid w:val="00DC3155"/>
    <w:rsid w:val="00DF284B"/>
    <w:rsid w:val="00E14BBC"/>
    <w:rsid w:val="00E26BAE"/>
    <w:rsid w:val="00E27C30"/>
    <w:rsid w:val="00E35BDD"/>
    <w:rsid w:val="00E4235B"/>
    <w:rsid w:val="00E51E3C"/>
    <w:rsid w:val="00E53B22"/>
    <w:rsid w:val="00E57FFD"/>
    <w:rsid w:val="00E734A7"/>
    <w:rsid w:val="00E9294F"/>
    <w:rsid w:val="00E9295A"/>
    <w:rsid w:val="00EA64ED"/>
    <w:rsid w:val="00EB1B5E"/>
    <w:rsid w:val="00F02FFD"/>
    <w:rsid w:val="00F13106"/>
    <w:rsid w:val="00F13C4E"/>
    <w:rsid w:val="00F30592"/>
    <w:rsid w:val="00F56475"/>
    <w:rsid w:val="00F66E4B"/>
    <w:rsid w:val="00F878B1"/>
    <w:rsid w:val="00F91857"/>
    <w:rsid w:val="00FC5E81"/>
    <w:rsid w:val="00FC72D8"/>
    <w:rsid w:val="00FC744E"/>
    <w:rsid w:val="00FC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8"/>
  </w:style>
  <w:style w:type="paragraph" w:styleId="1">
    <w:name w:val="heading 1"/>
    <w:basedOn w:val="a"/>
    <w:next w:val="a"/>
    <w:qFormat/>
    <w:rsid w:val="00C0276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02768"/>
    <w:pPr>
      <w:jc w:val="center"/>
    </w:pPr>
    <w:rPr>
      <w:b/>
      <w:sz w:val="28"/>
    </w:rPr>
  </w:style>
  <w:style w:type="paragraph" w:styleId="a4">
    <w:name w:val="Body Text"/>
    <w:basedOn w:val="a"/>
    <w:rsid w:val="00C02768"/>
    <w:pPr>
      <w:jc w:val="both"/>
    </w:pPr>
    <w:rPr>
      <w:sz w:val="28"/>
    </w:rPr>
  </w:style>
  <w:style w:type="paragraph" w:styleId="a5">
    <w:name w:val="Balloon Text"/>
    <w:basedOn w:val="a"/>
    <w:semiHidden/>
    <w:rsid w:val="002364D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53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semiHidden/>
    <w:unhideWhenUsed/>
    <w:rsid w:val="003469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346921"/>
  </w:style>
  <w:style w:type="paragraph" w:styleId="a9">
    <w:name w:val="footer"/>
    <w:basedOn w:val="a"/>
    <w:link w:val="aa"/>
    <w:semiHidden/>
    <w:unhideWhenUsed/>
    <w:rsid w:val="003469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3469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11128-8737-4BE3-9650-48B0D423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chichirinase.hohol</cp:lastModifiedBy>
  <cp:revision>4</cp:revision>
  <cp:lastPrinted>2024-07-17T11:58:00Z</cp:lastPrinted>
  <dcterms:created xsi:type="dcterms:W3CDTF">2024-07-10T11:24:00Z</dcterms:created>
  <dcterms:modified xsi:type="dcterms:W3CDTF">2024-07-17T11:59:00Z</dcterms:modified>
</cp:coreProperties>
</file>