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7A7" w:rsidRPr="00E461B6" w:rsidRDefault="00EE7F8A" w:rsidP="00E461B6">
      <w:pPr>
        <w:pStyle w:val="a3"/>
        <w:rPr>
          <w:szCs w:val="28"/>
        </w:rPr>
      </w:pPr>
      <w:r w:rsidRPr="00E461B6">
        <w:rPr>
          <w:noProof/>
          <w:szCs w:val="28"/>
        </w:rPr>
        <w:drawing>
          <wp:inline distT="0" distB="0" distL="0" distR="0">
            <wp:extent cx="553085" cy="685165"/>
            <wp:effectExtent l="19050" t="0" r="0" b="0"/>
            <wp:docPr id="2" name="Рисунок 2" descr="герб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02"/>
                    <pic:cNvPicPr>
                      <a:picLocks noChangeAspect="1" noChangeArrowheads="1"/>
                    </pic:cNvPicPr>
                  </pic:nvPicPr>
                  <pic:blipFill>
                    <a:blip r:embed="rId8" cstate="print">
                      <a:lum bright="-24000" contrast="66000"/>
                    </a:blip>
                    <a:srcRect/>
                    <a:stretch>
                      <a:fillRect/>
                    </a:stretch>
                  </pic:blipFill>
                  <pic:spPr bwMode="auto">
                    <a:xfrm>
                      <a:off x="0" y="0"/>
                      <a:ext cx="553085" cy="685165"/>
                    </a:xfrm>
                    <a:prstGeom prst="rect">
                      <a:avLst/>
                    </a:prstGeom>
                    <a:noFill/>
                    <a:ln w="9525">
                      <a:noFill/>
                      <a:miter lim="800000"/>
                      <a:headEnd/>
                      <a:tailEnd/>
                    </a:ln>
                  </pic:spPr>
                </pic:pic>
              </a:graphicData>
            </a:graphic>
          </wp:inline>
        </w:drawing>
      </w:r>
    </w:p>
    <w:p w:rsidR="002D7F71" w:rsidRPr="00E461B6" w:rsidRDefault="002D7F71" w:rsidP="00E461B6">
      <w:pPr>
        <w:pStyle w:val="a3"/>
        <w:rPr>
          <w:szCs w:val="28"/>
        </w:rPr>
      </w:pPr>
      <w:r w:rsidRPr="00E461B6">
        <w:rPr>
          <w:szCs w:val="28"/>
        </w:rPr>
        <w:t>СОВЕТ НАРОДНЫХ ДЕПУТАТОВ</w:t>
      </w:r>
    </w:p>
    <w:p w:rsidR="00F878B1" w:rsidRPr="00E461B6" w:rsidRDefault="002D7F71" w:rsidP="00E461B6">
      <w:pPr>
        <w:jc w:val="center"/>
        <w:rPr>
          <w:b/>
          <w:sz w:val="28"/>
          <w:szCs w:val="28"/>
        </w:rPr>
      </w:pPr>
      <w:r w:rsidRPr="00E461B6">
        <w:rPr>
          <w:b/>
          <w:sz w:val="28"/>
          <w:szCs w:val="28"/>
        </w:rPr>
        <w:t xml:space="preserve">ХОХОЛЬСКОГО </w:t>
      </w:r>
      <w:r w:rsidR="00F878B1" w:rsidRPr="00E461B6">
        <w:rPr>
          <w:b/>
          <w:sz w:val="28"/>
          <w:szCs w:val="28"/>
        </w:rPr>
        <w:t xml:space="preserve">МУНИЦИПАЛЬНОГО </w:t>
      </w:r>
      <w:r w:rsidRPr="00E461B6">
        <w:rPr>
          <w:b/>
          <w:sz w:val="28"/>
          <w:szCs w:val="28"/>
        </w:rPr>
        <w:t>РАЙОНА</w:t>
      </w:r>
    </w:p>
    <w:p w:rsidR="002D7F71" w:rsidRPr="00E461B6" w:rsidRDefault="002D7F71" w:rsidP="00E461B6">
      <w:pPr>
        <w:jc w:val="center"/>
        <w:rPr>
          <w:b/>
          <w:sz w:val="28"/>
          <w:szCs w:val="28"/>
        </w:rPr>
      </w:pPr>
      <w:r w:rsidRPr="00E461B6">
        <w:rPr>
          <w:b/>
          <w:sz w:val="28"/>
          <w:szCs w:val="28"/>
        </w:rPr>
        <w:t xml:space="preserve"> ВОРОНЕЖСКОЙ ОБЛАСТИ</w:t>
      </w:r>
    </w:p>
    <w:p w:rsidR="002D7F71" w:rsidRPr="00E461B6" w:rsidRDefault="002D7F71" w:rsidP="00E461B6">
      <w:pPr>
        <w:jc w:val="center"/>
        <w:rPr>
          <w:b/>
          <w:sz w:val="28"/>
          <w:szCs w:val="28"/>
        </w:rPr>
      </w:pPr>
    </w:p>
    <w:p w:rsidR="002D7F71" w:rsidRPr="00E461B6" w:rsidRDefault="005F7B9E" w:rsidP="00E461B6">
      <w:pPr>
        <w:jc w:val="center"/>
        <w:rPr>
          <w:b/>
          <w:sz w:val="28"/>
          <w:szCs w:val="28"/>
        </w:rPr>
      </w:pPr>
      <w:r w:rsidRPr="00E461B6">
        <w:rPr>
          <w:b/>
          <w:sz w:val="28"/>
          <w:szCs w:val="28"/>
        </w:rPr>
        <w:t>РЕШЕНИЕ</w:t>
      </w:r>
    </w:p>
    <w:p w:rsidR="00920516" w:rsidRPr="00E461B6" w:rsidRDefault="003F25FE" w:rsidP="00E461B6">
      <w:pPr>
        <w:pStyle w:val="1"/>
        <w:rPr>
          <w:szCs w:val="28"/>
          <w:u w:val="single"/>
        </w:rPr>
      </w:pPr>
      <w:r w:rsidRPr="00E461B6">
        <w:rPr>
          <w:szCs w:val="28"/>
          <w:u w:val="single"/>
        </w:rPr>
        <w:t>о</w:t>
      </w:r>
      <w:r w:rsidR="004C26B3" w:rsidRPr="00E461B6">
        <w:rPr>
          <w:szCs w:val="28"/>
          <w:u w:val="single"/>
        </w:rPr>
        <w:t>т</w:t>
      </w:r>
      <w:r w:rsidR="00750470" w:rsidRPr="00E461B6">
        <w:rPr>
          <w:szCs w:val="28"/>
          <w:u w:val="single"/>
        </w:rPr>
        <w:t xml:space="preserve"> </w:t>
      </w:r>
      <w:r w:rsidR="003677A7" w:rsidRPr="00E461B6">
        <w:rPr>
          <w:szCs w:val="28"/>
          <w:u w:val="single"/>
        </w:rPr>
        <w:t xml:space="preserve">27 декабря </w:t>
      </w:r>
      <w:r w:rsidR="00032838" w:rsidRPr="00E461B6">
        <w:rPr>
          <w:szCs w:val="28"/>
          <w:u w:val="single"/>
        </w:rPr>
        <w:t>2</w:t>
      </w:r>
      <w:r w:rsidR="00920516" w:rsidRPr="00E461B6">
        <w:rPr>
          <w:szCs w:val="28"/>
          <w:u w:val="single"/>
        </w:rPr>
        <w:t>0</w:t>
      </w:r>
      <w:r w:rsidR="00BF199E" w:rsidRPr="00E461B6">
        <w:rPr>
          <w:szCs w:val="28"/>
          <w:u w:val="single"/>
        </w:rPr>
        <w:t>2</w:t>
      </w:r>
      <w:r w:rsidR="00611121" w:rsidRPr="00E461B6">
        <w:rPr>
          <w:szCs w:val="28"/>
          <w:u w:val="single"/>
        </w:rPr>
        <w:t>3</w:t>
      </w:r>
      <w:r w:rsidR="00A74CA8" w:rsidRPr="00E461B6">
        <w:rPr>
          <w:szCs w:val="28"/>
          <w:u w:val="single"/>
        </w:rPr>
        <w:t xml:space="preserve"> </w:t>
      </w:r>
      <w:r w:rsidR="00920516" w:rsidRPr="00E461B6">
        <w:rPr>
          <w:szCs w:val="28"/>
          <w:u w:val="single"/>
        </w:rPr>
        <w:t>г</w:t>
      </w:r>
      <w:r w:rsidR="00490DCD" w:rsidRPr="00E461B6">
        <w:rPr>
          <w:szCs w:val="28"/>
          <w:u w:val="single"/>
        </w:rPr>
        <w:t xml:space="preserve"> </w:t>
      </w:r>
      <w:r w:rsidR="00920516" w:rsidRPr="00E461B6">
        <w:rPr>
          <w:szCs w:val="28"/>
          <w:u w:val="single"/>
        </w:rPr>
        <w:t xml:space="preserve">№ </w:t>
      </w:r>
      <w:r w:rsidR="00482B2E" w:rsidRPr="00E461B6">
        <w:rPr>
          <w:szCs w:val="28"/>
          <w:u w:val="single"/>
        </w:rPr>
        <w:t>86</w:t>
      </w:r>
    </w:p>
    <w:p w:rsidR="00362DC9" w:rsidRPr="00E461B6" w:rsidRDefault="004C26B3" w:rsidP="00E461B6">
      <w:pPr>
        <w:rPr>
          <w:sz w:val="28"/>
          <w:szCs w:val="28"/>
        </w:rPr>
      </w:pPr>
      <w:r w:rsidRPr="00E461B6">
        <w:rPr>
          <w:sz w:val="28"/>
          <w:szCs w:val="28"/>
        </w:rPr>
        <w:t xml:space="preserve">р.п. Хохольский </w:t>
      </w:r>
    </w:p>
    <w:p w:rsidR="004C26B3" w:rsidRPr="00E461B6" w:rsidRDefault="004C26B3" w:rsidP="00E461B6">
      <w:pPr>
        <w:rPr>
          <w:sz w:val="28"/>
          <w:szCs w:val="28"/>
        </w:rPr>
      </w:pPr>
    </w:p>
    <w:p w:rsidR="00920516" w:rsidRPr="00E461B6" w:rsidRDefault="00920516" w:rsidP="00E461B6">
      <w:pPr>
        <w:pStyle w:val="1"/>
        <w:ind w:right="5386"/>
        <w:jc w:val="both"/>
        <w:rPr>
          <w:szCs w:val="28"/>
        </w:rPr>
      </w:pPr>
      <w:r w:rsidRPr="00E461B6">
        <w:rPr>
          <w:b/>
          <w:szCs w:val="28"/>
        </w:rPr>
        <w:t>О внесении изменений в решение</w:t>
      </w:r>
      <w:r w:rsidR="003677A7" w:rsidRPr="00E461B6">
        <w:rPr>
          <w:b/>
          <w:szCs w:val="28"/>
        </w:rPr>
        <w:t xml:space="preserve"> </w:t>
      </w:r>
      <w:r w:rsidRPr="00E461B6">
        <w:rPr>
          <w:b/>
          <w:szCs w:val="28"/>
        </w:rPr>
        <w:t xml:space="preserve">Совета народных депутатов </w:t>
      </w:r>
      <w:r w:rsidR="002607C1" w:rsidRPr="00E461B6">
        <w:rPr>
          <w:b/>
          <w:szCs w:val="28"/>
        </w:rPr>
        <w:t>о</w:t>
      </w:r>
      <w:r w:rsidRPr="00E461B6">
        <w:rPr>
          <w:b/>
          <w:szCs w:val="28"/>
        </w:rPr>
        <w:t xml:space="preserve">т </w:t>
      </w:r>
      <w:r w:rsidR="00BF199E" w:rsidRPr="00E461B6">
        <w:rPr>
          <w:b/>
          <w:szCs w:val="28"/>
        </w:rPr>
        <w:t>2</w:t>
      </w:r>
      <w:r w:rsidR="00823EAA" w:rsidRPr="00E461B6">
        <w:rPr>
          <w:b/>
          <w:szCs w:val="28"/>
        </w:rPr>
        <w:t>9</w:t>
      </w:r>
      <w:r w:rsidRPr="00E461B6">
        <w:rPr>
          <w:b/>
          <w:szCs w:val="28"/>
        </w:rPr>
        <w:t>.12.20</w:t>
      </w:r>
      <w:r w:rsidR="00BF199E" w:rsidRPr="00E461B6">
        <w:rPr>
          <w:b/>
          <w:szCs w:val="28"/>
        </w:rPr>
        <w:t>2</w:t>
      </w:r>
      <w:r w:rsidR="00823EAA" w:rsidRPr="00E461B6">
        <w:rPr>
          <w:b/>
          <w:szCs w:val="28"/>
        </w:rPr>
        <w:t>2</w:t>
      </w:r>
      <w:r w:rsidRPr="00E461B6">
        <w:rPr>
          <w:b/>
          <w:szCs w:val="28"/>
        </w:rPr>
        <w:t xml:space="preserve"> года № </w:t>
      </w:r>
      <w:r w:rsidR="00823EAA" w:rsidRPr="00E461B6">
        <w:rPr>
          <w:b/>
          <w:szCs w:val="28"/>
        </w:rPr>
        <w:t>64</w:t>
      </w:r>
      <w:r w:rsidR="003677A7" w:rsidRPr="00E461B6">
        <w:rPr>
          <w:b/>
          <w:szCs w:val="28"/>
        </w:rPr>
        <w:t xml:space="preserve"> </w:t>
      </w:r>
      <w:r w:rsidR="00BF199E" w:rsidRPr="00E461B6">
        <w:rPr>
          <w:b/>
          <w:szCs w:val="28"/>
        </w:rPr>
        <w:t>«</w:t>
      </w:r>
      <w:r w:rsidRPr="00E461B6">
        <w:rPr>
          <w:b/>
          <w:szCs w:val="28"/>
        </w:rPr>
        <w:t>О районном бюджете на 20</w:t>
      </w:r>
      <w:r w:rsidR="00BF199E" w:rsidRPr="00E461B6">
        <w:rPr>
          <w:b/>
          <w:szCs w:val="28"/>
        </w:rPr>
        <w:t>2</w:t>
      </w:r>
      <w:r w:rsidR="00823EAA" w:rsidRPr="00E461B6">
        <w:rPr>
          <w:b/>
          <w:szCs w:val="28"/>
        </w:rPr>
        <w:t>3</w:t>
      </w:r>
      <w:r w:rsidRPr="00E461B6">
        <w:rPr>
          <w:b/>
          <w:szCs w:val="28"/>
        </w:rPr>
        <w:t xml:space="preserve"> год</w:t>
      </w:r>
      <w:r w:rsidR="00650A0C" w:rsidRPr="00E461B6">
        <w:rPr>
          <w:b/>
          <w:szCs w:val="28"/>
        </w:rPr>
        <w:t xml:space="preserve"> и на плановый период 20</w:t>
      </w:r>
      <w:r w:rsidR="004A4EB9" w:rsidRPr="00E461B6">
        <w:rPr>
          <w:b/>
          <w:szCs w:val="28"/>
        </w:rPr>
        <w:t>2</w:t>
      </w:r>
      <w:r w:rsidR="00823EAA" w:rsidRPr="00E461B6">
        <w:rPr>
          <w:b/>
          <w:szCs w:val="28"/>
        </w:rPr>
        <w:t>4</w:t>
      </w:r>
      <w:r w:rsidR="00650A0C" w:rsidRPr="00E461B6">
        <w:rPr>
          <w:b/>
          <w:szCs w:val="28"/>
        </w:rPr>
        <w:t xml:space="preserve"> и 20</w:t>
      </w:r>
      <w:r w:rsidR="0007594E" w:rsidRPr="00E461B6">
        <w:rPr>
          <w:b/>
          <w:szCs w:val="28"/>
        </w:rPr>
        <w:t>2</w:t>
      </w:r>
      <w:r w:rsidR="00823EAA" w:rsidRPr="00E461B6">
        <w:rPr>
          <w:b/>
          <w:szCs w:val="28"/>
        </w:rPr>
        <w:t>5</w:t>
      </w:r>
      <w:r w:rsidR="00650A0C" w:rsidRPr="00E461B6">
        <w:rPr>
          <w:b/>
          <w:szCs w:val="28"/>
        </w:rPr>
        <w:t xml:space="preserve"> годов</w:t>
      </w:r>
      <w:r w:rsidRPr="00E461B6">
        <w:rPr>
          <w:b/>
          <w:szCs w:val="28"/>
        </w:rPr>
        <w:t>»</w:t>
      </w:r>
    </w:p>
    <w:p w:rsidR="00920516" w:rsidRPr="00E461B6" w:rsidRDefault="00920516" w:rsidP="00E461B6">
      <w:pPr>
        <w:rPr>
          <w:sz w:val="28"/>
          <w:szCs w:val="28"/>
        </w:rPr>
      </w:pPr>
    </w:p>
    <w:p w:rsidR="00826D59" w:rsidRPr="00E461B6" w:rsidRDefault="00826D59" w:rsidP="00E461B6">
      <w:pPr>
        <w:ind w:firstLine="709"/>
        <w:jc w:val="both"/>
        <w:rPr>
          <w:b/>
          <w:sz w:val="28"/>
          <w:szCs w:val="28"/>
        </w:rPr>
      </w:pPr>
      <w:r w:rsidRPr="00E461B6">
        <w:rPr>
          <w:sz w:val="28"/>
          <w:szCs w:val="28"/>
        </w:rPr>
        <w:t xml:space="preserve">В соответствии с Бюджетным кодексом Российской Федерации, Федеральным законом № 131 - ФЗ от 6.10.2003 года «Об общих принципах организации местного самоуправления в Российской Федерации», на основании статьи 28 Устава Хохольского муниципального района Совет народных депутатов </w:t>
      </w:r>
      <w:r w:rsidRPr="00E461B6">
        <w:rPr>
          <w:b/>
          <w:sz w:val="28"/>
          <w:szCs w:val="28"/>
        </w:rPr>
        <w:t>решил:</w:t>
      </w:r>
    </w:p>
    <w:p w:rsidR="00826D59" w:rsidRPr="00E461B6" w:rsidRDefault="00826D59" w:rsidP="00E461B6">
      <w:pPr>
        <w:numPr>
          <w:ilvl w:val="0"/>
          <w:numId w:val="9"/>
        </w:numPr>
        <w:tabs>
          <w:tab w:val="clear" w:pos="720"/>
          <w:tab w:val="num" w:pos="0"/>
        </w:tabs>
        <w:ind w:left="0" w:firstLine="709"/>
        <w:jc w:val="both"/>
        <w:rPr>
          <w:sz w:val="28"/>
          <w:szCs w:val="28"/>
        </w:rPr>
      </w:pPr>
      <w:r w:rsidRPr="00E461B6">
        <w:rPr>
          <w:sz w:val="28"/>
          <w:szCs w:val="28"/>
        </w:rPr>
        <w:t>Внести в решение Совета народных депутатов Хохольского муниципального района Воронежской области от 29.12.2022 года №64 «О районном бюджете на 2023 год и на плановый период 2024 и 2025 годов» следующие изменения:</w:t>
      </w:r>
    </w:p>
    <w:p w:rsidR="00826D59" w:rsidRPr="00E461B6" w:rsidRDefault="00826D59" w:rsidP="00E461B6">
      <w:pPr>
        <w:numPr>
          <w:ilvl w:val="1"/>
          <w:numId w:val="18"/>
        </w:numPr>
        <w:ind w:left="0" w:firstLine="709"/>
        <w:jc w:val="both"/>
        <w:rPr>
          <w:sz w:val="28"/>
          <w:szCs w:val="28"/>
        </w:rPr>
      </w:pPr>
      <w:r w:rsidRPr="00E461B6">
        <w:rPr>
          <w:sz w:val="28"/>
          <w:szCs w:val="28"/>
        </w:rPr>
        <w:t>По пункту 1 статьи 1 – утвердить основные характеристики районного бюджета Хохольского муниципального района на 2023 год:</w:t>
      </w:r>
    </w:p>
    <w:p w:rsidR="00826D59" w:rsidRPr="00E461B6" w:rsidRDefault="00826D59" w:rsidP="00E461B6">
      <w:pPr>
        <w:ind w:firstLine="709"/>
        <w:jc w:val="both"/>
        <w:rPr>
          <w:sz w:val="28"/>
          <w:szCs w:val="28"/>
        </w:rPr>
      </w:pPr>
      <w:r w:rsidRPr="00E461B6">
        <w:rPr>
          <w:sz w:val="28"/>
          <w:szCs w:val="28"/>
        </w:rPr>
        <w:t>В пп.1 п.1 общий объем доходов районного бюджета слова «1 051 273,0» заменить на слова «1 125 004,6», в том числе объем межбюджетных трансфертов, получаемых из областного бюджета, в сумме «769 179,6» заменить на слова      «800 706,8», субсидии в сумме слова «344 617,8» заменить на слова «345 698,4», субвенции слова «304 813,5» заменить на слова «315 561,7»,иные межбюджетные трансферты, слова «27 374,6» заменить на слова «50939,4».</w:t>
      </w:r>
    </w:p>
    <w:p w:rsidR="00826D59" w:rsidRPr="00E461B6" w:rsidRDefault="00826D59" w:rsidP="00E461B6">
      <w:pPr>
        <w:ind w:firstLine="709"/>
        <w:jc w:val="both"/>
        <w:rPr>
          <w:sz w:val="28"/>
          <w:szCs w:val="28"/>
        </w:rPr>
      </w:pPr>
      <w:r w:rsidRPr="00E461B6">
        <w:rPr>
          <w:sz w:val="28"/>
          <w:szCs w:val="28"/>
        </w:rPr>
        <w:t>В пп.2 п.1  общий объем расходов районного бюджета слова «1 116 723,9» заменить на слова «1 125 348,5».</w:t>
      </w:r>
    </w:p>
    <w:p w:rsidR="00826D59" w:rsidRPr="00E461B6" w:rsidRDefault="00826D59" w:rsidP="00E461B6">
      <w:pPr>
        <w:ind w:firstLine="709"/>
        <w:jc w:val="both"/>
        <w:rPr>
          <w:sz w:val="28"/>
          <w:szCs w:val="28"/>
        </w:rPr>
      </w:pPr>
      <w:r w:rsidRPr="00E461B6">
        <w:rPr>
          <w:sz w:val="28"/>
          <w:szCs w:val="28"/>
        </w:rPr>
        <w:t>По п.п.3 пункта 1 статьи 1 прогнозируемый дефицит районного бюджета слова «65 450,9» заменить на слова «343,9».</w:t>
      </w:r>
    </w:p>
    <w:p w:rsidR="00826D59" w:rsidRPr="00E461B6" w:rsidRDefault="00826D59" w:rsidP="00E461B6">
      <w:pPr>
        <w:ind w:firstLine="709"/>
        <w:jc w:val="both"/>
        <w:rPr>
          <w:sz w:val="28"/>
          <w:szCs w:val="28"/>
        </w:rPr>
      </w:pPr>
      <w:r w:rsidRPr="00E461B6">
        <w:rPr>
          <w:sz w:val="28"/>
          <w:szCs w:val="28"/>
        </w:rPr>
        <w:t>По п.п. 1 пункта 2 статьи 1 прогнозируемый общий объем доходов районного бюджета на 2024 год слова «1 328 995,6» заменить на слова «1 265 440,2» на 2025 год слова «1 130 273,6» заменить на слова «1 131 248,6».</w:t>
      </w:r>
    </w:p>
    <w:p w:rsidR="00826D59" w:rsidRPr="00E461B6" w:rsidRDefault="00826D59" w:rsidP="00E461B6">
      <w:pPr>
        <w:ind w:firstLine="709"/>
        <w:jc w:val="both"/>
        <w:rPr>
          <w:sz w:val="28"/>
          <w:szCs w:val="28"/>
        </w:rPr>
      </w:pPr>
      <w:r w:rsidRPr="00E461B6">
        <w:rPr>
          <w:sz w:val="28"/>
          <w:szCs w:val="28"/>
        </w:rPr>
        <w:lastRenderedPageBreak/>
        <w:t>По п.п. 1 пункта 2 статьи 2 общий объем расходов районного бюджета  на 2024 год слова «1 350 203,5» заменить на слова «1 286 648,1», на 2025 год слова «1 139 935,1» заменить на слова «1 140 907,4»</w:t>
      </w:r>
    </w:p>
    <w:p w:rsidR="00826D59" w:rsidRPr="00E461B6" w:rsidRDefault="00826D59" w:rsidP="00E461B6">
      <w:pPr>
        <w:tabs>
          <w:tab w:val="num" w:pos="712"/>
        </w:tabs>
        <w:ind w:firstLine="709"/>
        <w:jc w:val="both"/>
        <w:rPr>
          <w:sz w:val="28"/>
          <w:szCs w:val="28"/>
        </w:rPr>
      </w:pPr>
      <w:r w:rsidRPr="00E461B6">
        <w:rPr>
          <w:sz w:val="28"/>
          <w:szCs w:val="28"/>
        </w:rPr>
        <w:t xml:space="preserve">1.2. Пункт 1 статьи 7 изложить в новой редакции «установить, что в 2023 году бюджетные кредиты бюджетам поселений предоставляются из районного бюджета в пределах общего объема бюджетных ассигнований, предусмотренных по источникам внутреннего финансирования дефицита  районного бюджета, в сумме 9 308,8 тыс. рублей на срок в пределах финансового года». </w:t>
      </w:r>
    </w:p>
    <w:p w:rsidR="00826D59" w:rsidRPr="00E461B6" w:rsidRDefault="00826D59" w:rsidP="00E461B6">
      <w:pPr>
        <w:ind w:firstLine="709"/>
        <w:jc w:val="both"/>
        <w:rPr>
          <w:sz w:val="28"/>
          <w:szCs w:val="28"/>
        </w:rPr>
      </w:pPr>
      <w:r w:rsidRPr="00E461B6">
        <w:rPr>
          <w:sz w:val="28"/>
          <w:szCs w:val="28"/>
        </w:rPr>
        <w:t>1.3.Приложение № 1 «Источники внутреннего финансирования дефицита районного бюджета на 2023 год и на плановый период 2024 и 2025 годов» изложить в новой редакции согласно приложения № 1 к настоящему решению.</w:t>
      </w:r>
    </w:p>
    <w:p w:rsidR="00826D59" w:rsidRPr="00E461B6" w:rsidRDefault="00826D59" w:rsidP="00E461B6">
      <w:pPr>
        <w:ind w:firstLine="709"/>
        <w:jc w:val="both"/>
        <w:rPr>
          <w:sz w:val="28"/>
          <w:szCs w:val="28"/>
        </w:rPr>
      </w:pPr>
      <w:r w:rsidRPr="00E461B6">
        <w:rPr>
          <w:sz w:val="28"/>
          <w:szCs w:val="28"/>
        </w:rPr>
        <w:t>1.4. Приложение № 2 «Поступление доходов районного бюджета по кодам видов доходов, подвидов доходов на 2023 год и на плановый период 2024 и 2025 годов» изложить в новой редакции согласно приложению № 2.</w:t>
      </w:r>
    </w:p>
    <w:p w:rsidR="00826D59" w:rsidRPr="00E461B6" w:rsidRDefault="00826D59" w:rsidP="00E461B6">
      <w:pPr>
        <w:ind w:firstLine="709"/>
        <w:jc w:val="both"/>
        <w:rPr>
          <w:sz w:val="28"/>
          <w:szCs w:val="28"/>
        </w:rPr>
      </w:pPr>
      <w:r w:rsidRPr="00E461B6">
        <w:rPr>
          <w:sz w:val="28"/>
          <w:szCs w:val="28"/>
        </w:rPr>
        <w:t xml:space="preserve">1.5.  В приложение № 5 «Ведомственная структура расходов районного бюджета на 2023 год и плановый период 2024 и 2025 годов» внести изменения согласно приложения № 3 к настоящему решению. </w:t>
      </w:r>
    </w:p>
    <w:p w:rsidR="00826D59" w:rsidRPr="00E461B6" w:rsidRDefault="00826D59" w:rsidP="00E461B6">
      <w:pPr>
        <w:ind w:firstLine="709"/>
        <w:jc w:val="both"/>
        <w:rPr>
          <w:sz w:val="28"/>
          <w:szCs w:val="28"/>
        </w:rPr>
      </w:pPr>
      <w:r w:rsidRPr="00E461B6">
        <w:rPr>
          <w:sz w:val="28"/>
          <w:szCs w:val="28"/>
        </w:rPr>
        <w:t>1.6.</w:t>
      </w:r>
      <w:r w:rsidRPr="00E461B6">
        <w:rPr>
          <w:sz w:val="28"/>
          <w:szCs w:val="28"/>
        </w:rPr>
        <w:tab/>
        <w:t>В приложение № 6 «Распределение бюджетных ассигнований по разделам, подразделам, целевым статьям (муниципальным программам Хохольского муниципального района), группам видов расходов классификации расходов районного бюджета на 2023 год и плановый период 2024 и 2025 годов» внести изменения согласно приложения № 4 к настоящему решению.</w:t>
      </w:r>
    </w:p>
    <w:p w:rsidR="00826D59" w:rsidRPr="00E461B6" w:rsidRDefault="00826D59" w:rsidP="00E461B6">
      <w:pPr>
        <w:ind w:firstLine="709"/>
        <w:jc w:val="both"/>
        <w:rPr>
          <w:sz w:val="28"/>
          <w:szCs w:val="28"/>
        </w:rPr>
      </w:pPr>
      <w:r w:rsidRPr="00E461B6">
        <w:rPr>
          <w:sz w:val="28"/>
          <w:szCs w:val="28"/>
        </w:rPr>
        <w:t>1.7. В приложение № 7 «Распределение бюджетных ассигнований по целевым статьям (муниципальным программам Хохольского муниципального района), группам видов расходов, разделам, подразделам классификации расходов районного бюджета на 2023 год и плановый период 2024 и 2025 годов» внести изменения согласно приложения № 5 к настоящему решению.</w:t>
      </w:r>
    </w:p>
    <w:p w:rsidR="00826D59" w:rsidRPr="00E461B6" w:rsidRDefault="00826D59" w:rsidP="00E461B6">
      <w:pPr>
        <w:ind w:firstLine="709"/>
        <w:jc w:val="both"/>
        <w:rPr>
          <w:sz w:val="28"/>
          <w:szCs w:val="28"/>
        </w:rPr>
      </w:pPr>
      <w:r w:rsidRPr="00E461B6">
        <w:rPr>
          <w:sz w:val="28"/>
          <w:szCs w:val="28"/>
        </w:rPr>
        <w:t>1.8 В приложении № 9 «Муниципальный дорожный фонд Хохольского муниципального района Воронежской области на 2023 год» внести изменения согласно приложения № 6 к настоящему решению.</w:t>
      </w:r>
    </w:p>
    <w:p w:rsidR="00826D59" w:rsidRPr="00E461B6" w:rsidRDefault="00826D59" w:rsidP="00E461B6">
      <w:pPr>
        <w:ind w:firstLine="709"/>
        <w:jc w:val="both"/>
        <w:rPr>
          <w:sz w:val="28"/>
          <w:szCs w:val="28"/>
        </w:rPr>
      </w:pPr>
      <w:r w:rsidRPr="00E461B6">
        <w:rPr>
          <w:sz w:val="28"/>
          <w:szCs w:val="28"/>
        </w:rPr>
        <w:t>1.9. В приложение № 11 «Бюджетные ассигнования на предоставление межбюджетных трансфертов бюджетам поселений Хохольского муниципального района на 2023 год и на плановый период 2024 и 2025 годов» внести изменения согласно приложения № 7 к настоящему решению.</w:t>
      </w:r>
    </w:p>
    <w:p w:rsidR="00826D59" w:rsidRPr="00E461B6" w:rsidRDefault="00826D59" w:rsidP="00E461B6">
      <w:pPr>
        <w:ind w:firstLine="709"/>
        <w:jc w:val="both"/>
        <w:rPr>
          <w:b/>
          <w:sz w:val="28"/>
          <w:szCs w:val="28"/>
        </w:rPr>
      </w:pPr>
      <w:r w:rsidRPr="00E461B6">
        <w:rPr>
          <w:sz w:val="28"/>
          <w:szCs w:val="28"/>
        </w:rPr>
        <w:t>1.10. В приложение № 8 «Распределение бюджетных ассигнований  на исполнение публичных нормативных обязательств Хохольского муниципального района на 2023 год и плановый период 2024 и 2025 годов» внести изменения согласно приложения № 8 к настоящему решению.</w:t>
      </w:r>
    </w:p>
    <w:p w:rsidR="00826D59" w:rsidRPr="00E461B6" w:rsidRDefault="00826D59" w:rsidP="00E461B6">
      <w:pPr>
        <w:ind w:firstLine="709"/>
        <w:jc w:val="both"/>
        <w:rPr>
          <w:sz w:val="28"/>
          <w:szCs w:val="28"/>
        </w:rPr>
      </w:pPr>
      <w:r w:rsidRPr="00E461B6">
        <w:rPr>
          <w:sz w:val="28"/>
          <w:szCs w:val="28"/>
        </w:rPr>
        <w:t>1.11. Приложение № 12 «Распределение межбюджетных трансфертов бюджетам городского и сельских поселений Хохольского муниципального района на 2023 год и на плановый период 2024 и 2025 годов» изложить в новой редакции.</w:t>
      </w:r>
    </w:p>
    <w:p w:rsidR="00826D59" w:rsidRPr="00E461B6" w:rsidRDefault="00826D59" w:rsidP="00E461B6">
      <w:pPr>
        <w:ind w:firstLine="709"/>
        <w:jc w:val="both"/>
        <w:rPr>
          <w:sz w:val="28"/>
          <w:szCs w:val="28"/>
        </w:rPr>
      </w:pPr>
      <w:r w:rsidRPr="00E461B6">
        <w:rPr>
          <w:sz w:val="28"/>
          <w:szCs w:val="28"/>
        </w:rPr>
        <w:lastRenderedPageBreak/>
        <w:t>1.12. Приложение 17 «Программа муниципальных внутренних заимствований Хохольского муниципального района на 2023 год и на плановый период 2024 и 2025 годов» изложить в новой редакции.</w:t>
      </w:r>
    </w:p>
    <w:p w:rsidR="00DD642F" w:rsidRPr="00E461B6" w:rsidRDefault="00826D59" w:rsidP="00E461B6">
      <w:pPr>
        <w:ind w:firstLine="709"/>
        <w:jc w:val="both"/>
        <w:rPr>
          <w:sz w:val="28"/>
          <w:szCs w:val="28"/>
        </w:rPr>
      </w:pPr>
      <w:r w:rsidRPr="00E461B6">
        <w:rPr>
          <w:sz w:val="28"/>
          <w:szCs w:val="28"/>
        </w:rPr>
        <w:t>2. Настоящее решение подлежит опубликованию в районной газете «Народное слово» и в официальном издании органа местного самоуправления Хохольского муниципального района «Муниципальный вестник».</w:t>
      </w:r>
    </w:p>
    <w:tbl>
      <w:tblPr>
        <w:tblW w:w="9747" w:type="dxa"/>
        <w:tblLook w:val="00A0"/>
      </w:tblPr>
      <w:tblGrid>
        <w:gridCol w:w="5353"/>
        <w:gridCol w:w="4394"/>
      </w:tblGrid>
      <w:tr w:rsidR="003677A7" w:rsidRPr="00E461B6" w:rsidTr="00826D59">
        <w:trPr>
          <w:trHeight w:val="172"/>
        </w:trPr>
        <w:tc>
          <w:tcPr>
            <w:tcW w:w="5353" w:type="dxa"/>
          </w:tcPr>
          <w:p w:rsidR="003677A7" w:rsidRPr="00E461B6" w:rsidRDefault="003677A7" w:rsidP="00E461B6">
            <w:pPr>
              <w:rPr>
                <w:sz w:val="28"/>
                <w:szCs w:val="28"/>
              </w:rPr>
            </w:pPr>
          </w:p>
          <w:p w:rsidR="00482B2E" w:rsidRPr="00E461B6" w:rsidRDefault="00482B2E" w:rsidP="00E461B6">
            <w:pPr>
              <w:rPr>
                <w:sz w:val="28"/>
                <w:szCs w:val="28"/>
              </w:rPr>
            </w:pPr>
          </w:p>
          <w:p w:rsidR="003677A7" w:rsidRPr="00E461B6" w:rsidRDefault="003677A7" w:rsidP="00E461B6">
            <w:pPr>
              <w:rPr>
                <w:sz w:val="28"/>
                <w:szCs w:val="28"/>
              </w:rPr>
            </w:pPr>
            <w:r w:rsidRPr="00E461B6">
              <w:rPr>
                <w:sz w:val="28"/>
                <w:szCs w:val="28"/>
              </w:rPr>
              <w:t>Глава Хохольского</w:t>
            </w:r>
          </w:p>
          <w:p w:rsidR="003677A7" w:rsidRPr="00E461B6" w:rsidRDefault="003677A7" w:rsidP="00E461B6">
            <w:pPr>
              <w:rPr>
                <w:sz w:val="28"/>
                <w:szCs w:val="28"/>
              </w:rPr>
            </w:pPr>
            <w:r w:rsidRPr="00E461B6">
              <w:rPr>
                <w:sz w:val="28"/>
                <w:szCs w:val="28"/>
              </w:rPr>
              <w:t>муниципального района</w:t>
            </w:r>
          </w:p>
          <w:p w:rsidR="003677A7" w:rsidRPr="00E461B6" w:rsidRDefault="003677A7" w:rsidP="00E461B6">
            <w:pPr>
              <w:jc w:val="center"/>
              <w:rPr>
                <w:sz w:val="28"/>
                <w:szCs w:val="28"/>
              </w:rPr>
            </w:pPr>
          </w:p>
          <w:p w:rsidR="003677A7" w:rsidRPr="00E461B6" w:rsidRDefault="003677A7" w:rsidP="00E461B6">
            <w:pPr>
              <w:jc w:val="center"/>
              <w:rPr>
                <w:sz w:val="28"/>
                <w:szCs w:val="28"/>
              </w:rPr>
            </w:pPr>
          </w:p>
          <w:p w:rsidR="003677A7" w:rsidRPr="00E461B6" w:rsidRDefault="003677A7" w:rsidP="00E461B6">
            <w:pPr>
              <w:rPr>
                <w:sz w:val="28"/>
                <w:szCs w:val="28"/>
              </w:rPr>
            </w:pPr>
            <w:r w:rsidRPr="00E461B6">
              <w:rPr>
                <w:sz w:val="28"/>
                <w:szCs w:val="28"/>
              </w:rPr>
              <w:t xml:space="preserve">______________  М.П. Ельчанинов </w:t>
            </w:r>
          </w:p>
          <w:p w:rsidR="003677A7" w:rsidRPr="00E461B6" w:rsidRDefault="003677A7" w:rsidP="00E461B6">
            <w:pPr>
              <w:jc w:val="center"/>
              <w:rPr>
                <w:sz w:val="28"/>
                <w:szCs w:val="28"/>
              </w:rPr>
            </w:pPr>
          </w:p>
        </w:tc>
        <w:tc>
          <w:tcPr>
            <w:tcW w:w="4394" w:type="dxa"/>
          </w:tcPr>
          <w:p w:rsidR="003677A7" w:rsidRPr="00E461B6" w:rsidRDefault="003677A7" w:rsidP="00E461B6">
            <w:pPr>
              <w:rPr>
                <w:sz w:val="28"/>
                <w:szCs w:val="28"/>
              </w:rPr>
            </w:pPr>
          </w:p>
          <w:p w:rsidR="00482B2E" w:rsidRPr="00E461B6" w:rsidRDefault="00482B2E" w:rsidP="00E461B6">
            <w:pPr>
              <w:rPr>
                <w:sz w:val="28"/>
                <w:szCs w:val="28"/>
              </w:rPr>
            </w:pPr>
          </w:p>
          <w:p w:rsidR="003677A7" w:rsidRPr="00E461B6" w:rsidRDefault="003677A7" w:rsidP="00E461B6">
            <w:pPr>
              <w:rPr>
                <w:sz w:val="28"/>
                <w:szCs w:val="28"/>
              </w:rPr>
            </w:pPr>
            <w:r w:rsidRPr="00E461B6">
              <w:rPr>
                <w:sz w:val="28"/>
                <w:szCs w:val="28"/>
              </w:rPr>
              <w:t>Председатель Совета народных депутатов Хохольского муниципального района</w:t>
            </w:r>
          </w:p>
          <w:p w:rsidR="003677A7" w:rsidRPr="00E461B6" w:rsidRDefault="003677A7" w:rsidP="00E461B6">
            <w:pPr>
              <w:rPr>
                <w:sz w:val="28"/>
                <w:szCs w:val="28"/>
              </w:rPr>
            </w:pPr>
          </w:p>
          <w:p w:rsidR="003677A7" w:rsidRPr="00E461B6" w:rsidRDefault="003677A7" w:rsidP="00E461B6">
            <w:pPr>
              <w:rPr>
                <w:sz w:val="28"/>
                <w:szCs w:val="28"/>
              </w:rPr>
            </w:pPr>
            <w:r w:rsidRPr="00E461B6">
              <w:rPr>
                <w:sz w:val="28"/>
                <w:szCs w:val="28"/>
              </w:rPr>
              <w:t>_____________  В.В. Мурашкин</w:t>
            </w:r>
          </w:p>
        </w:tc>
      </w:tr>
    </w:tbl>
    <w:p w:rsidR="00606A51" w:rsidRPr="00E461B6" w:rsidRDefault="00826D59" w:rsidP="00E461B6">
      <w:pPr>
        <w:rPr>
          <w:sz w:val="28"/>
          <w:szCs w:val="28"/>
        </w:rPr>
      </w:pPr>
      <w:r w:rsidRPr="00E461B6">
        <w:rPr>
          <w:sz w:val="28"/>
          <w:szCs w:val="28"/>
        </w:rPr>
        <w:br w:type="page"/>
      </w:r>
    </w:p>
    <w:tbl>
      <w:tblPr>
        <w:tblW w:w="9743" w:type="dxa"/>
        <w:tblInd w:w="89" w:type="dxa"/>
        <w:tblLook w:val="04A0"/>
      </w:tblPr>
      <w:tblGrid>
        <w:gridCol w:w="9743"/>
      </w:tblGrid>
      <w:tr w:rsidR="00B80958" w:rsidRPr="00E461B6" w:rsidTr="00B80958">
        <w:trPr>
          <w:trHeight w:val="829"/>
        </w:trPr>
        <w:tc>
          <w:tcPr>
            <w:tcW w:w="9743" w:type="dxa"/>
            <w:tcBorders>
              <w:top w:val="nil"/>
              <w:left w:val="nil"/>
              <w:right w:val="nil"/>
            </w:tcBorders>
            <w:shd w:val="clear" w:color="auto" w:fill="auto"/>
            <w:vAlign w:val="bottom"/>
            <w:hideMark/>
          </w:tcPr>
          <w:p w:rsidR="00B80958" w:rsidRPr="00E461B6" w:rsidRDefault="00B80958" w:rsidP="00E461B6">
            <w:pPr>
              <w:ind w:left="2880"/>
              <w:jc w:val="both"/>
              <w:rPr>
                <w:sz w:val="26"/>
                <w:szCs w:val="26"/>
              </w:rPr>
            </w:pPr>
            <w:r w:rsidRPr="00E461B6">
              <w:rPr>
                <w:sz w:val="26"/>
                <w:szCs w:val="26"/>
              </w:rPr>
              <w:lastRenderedPageBreak/>
              <w:t>Приложение № 1 к решению Совета народных депутатов Хохольского муниципального района "О внес</w:t>
            </w:r>
            <w:r w:rsidR="004E4F34" w:rsidRPr="00E461B6">
              <w:rPr>
                <w:sz w:val="26"/>
                <w:szCs w:val="26"/>
              </w:rPr>
              <w:t>,</w:t>
            </w:r>
            <w:r w:rsidRPr="00E461B6">
              <w:rPr>
                <w:sz w:val="26"/>
                <w:szCs w:val="26"/>
              </w:rPr>
              <w:t xml:space="preserve">ении изменений в решение Совета народных депутатов  от 29.12.2022 года № 64 « О районном бюджете на 2023 год  и на плановый период 2024 и 2025 годов» № </w:t>
            </w:r>
            <w:r w:rsidR="00FF214A" w:rsidRPr="00E461B6">
              <w:rPr>
                <w:sz w:val="26"/>
                <w:szCs w:val="26"/>
              </w:rPr>
              <w:t xml:space="preserve">86 </w:t>
            </w:r>
            <w:r w:rsidRPr="00E461B6">
              <w:rPr>
                <w:sz w:val="26"/>
                <w:szCs w:val="26"/>
              </w:rPr>
              <w:t>от "</w:t>
            </w:r>
            <w:r w:rsidR="00FF214A" w:rsidRPr="00E461B6">
              <w:rPr>
                <w:sz w:val="26"/>
                <w:szCs w:val="26"/>
              </w:rPr>
              <w:t>27</w:t>
            </w:r>
            <w:r w:rsidRPr="00E461B6">
              <w:rPr>
                <w:sz w:val="26"/>
                <w:szCs w:val="26"/>
              </w:rPr>
              <w:t>"</w:t>
            </w:r>
            <w:r w:rsidR="00FF214A" w:rsidRPr="00E461B6">
              <w:rPr>
                <w:sz w:val="26"/>
                <w:szCs w:val="26"/>
              </w:rPr>
              <w:t>.12.</w:t>
            </w:r>
            <w:r w:rsidRPr="00E461B6">
              <w:rPr>
                <w:sz w:val="26"/>
                <w:szCs w:val="26"/>
              </w:rPr>
              <w:t xml:space="preserve">2023 г.  </w:t>
            </w:r>
          </w:p>
        </w:tc>
      </w:tr>
    </w:tbl>
    <w:p w:rsidR="00826D59" w:rsidRPr="00E461B6" w:rsidRDefault="00826D59" w:rsidP="00E461B6">
      <w:pPr>
        <w:rPr>
          <w:sz w:val="28"/>
          <w:szCs w:val="28"/>
        </w:rPr>
      </w:pPr>
    </w:p>
    <w:tbl>
      <w:tblPr>
        <w:tblW w:w="5000" w:type="pct"/>
        <w:tblLook w:val="04A0"/>
      </w:tblPr>
      <w:tblGrid>
        <w:gridCol w:w="560"/>
        <w:gridCol w:w="2729"/>
        <w:gridCol w:w="2616"/>
        <w:gridCol w:w="772"/>
        <w:gridCol w:w="842"/>
        <w:gridCol w:w="2336"/>
      </w:tblGrid>
      <w:tr w:rsidR="00826D59" w:rsidRPr="00E461B6" w:rsidTr="00826D59">
        <w:trPr>
          <w:trHeight w:val="1148"/>
        </w:trPr>
        <w:tc>
          <w:tcPr>
            <w:tcW w:w="5000" w:type="pct"/>
            <w:gridSpan w:val="6"/>
            <w:tcBorders>
              <w:top w:val="nil"/>
              <w:left w:val="nil"/>
              <w:right w:val="nil"/>
            </w:tcBorders>
            <w:shd w:val="clear" w:color="auto" w:fill="auto"/>
            <w:vAlign w:val="bottom"/>
            <w:hideMark/>
          </w:tcPr>
          <w:p w:rsidR="00826D59" w:rsidRPr="00E461B6" w:rsidRDefault="00826D59" w:rsidP="00E461B6">
            <w:pPr>
              <w:jc w:val="center"/>
              <w:rPr>
                <w:b/>
                <w:bCs/>
                <w:sz w:val="32"/>
                <w:szCs w:val="32"/>
              </w:rPr>
            </w:pPr>
            <w:r w:rsidRPr="00E461B6">
              <w:rPr>
                <w:b/>
                <w:bCs/>
                <w:sz w:val="32"/>
                <w:szCs w:val="32"/>
              </w:rPr>
              <w:t>Источники внутреннего финансирования дефицита районного бюджета на 2023 год и на плановый период 2024 и 2025 годов</w:t>
            </w:r>
          </w:p>
        </w:tc>
      </w:tr>
      <w:tr w:rsidR="00826D59" w:rsidRPr="00E461B6" w:rsidTr="00826D59">
        <w:trPr>
          <w:trHeight w:val="390"/>
        </w:trPr>
        <w:tc>
          <w:tcPr>
            <w:tcW w:w="284" w:type="pct"/>
            <w:tcBorders>
              <w:top w:val="nil"/>
              <w:left w:val="nil"/>
              <w:bottom w:val="nil"/>
              <w:right w:val="nil"/>
            </w:tcBorders>
            <w:shd w:val="clear" w:color="auto" w:fill="auto"/>
            <w:noWrap/>
            <w:vAlign w:val="bottom"/>
            <w:hideMark/>
          </w:tcPr>
          <w:p w:rsidR="00826D59" w:rsidRPr="00E461B6" w:rsidRDefault="00826D59" w:rsidP="00E461B6">
            <w:pPr>
              <w:jc w:val="right"/>
              <w:rPr>
                <w:sz w:val="24"/>
                <w:szCs w:val="28"/>
              </w:rPr>
            </w:pPr>
          </w:p>
        </w:tc>
        <w:tc>
          <w:tcPr>
            <w:tcW w:w="1385" w:type="pct"/>
            <w:tcBorders>
              <w:top w:val="nil"/>
              <w:left w:val="nil"/>
              <w:bottom w:val="nil"/>
              <w:right w:val="nil"/>
            </w:tcBorders>
            <w:shd w:val="clear" w:color="auto" w:fill="auto"/>
            <w:noWrap/>
            <w:vAlign w:val="bottom"/>
            <w:hideMark/>
          </w:tcPr>
          <w:p w:rsidR="00826D59" w:rsidRPr="00E461B6" w:rsidRDefault="00826D59" w:rsidP="00E461B6">
            <w:pPr>
              <w:rPr>
                <w:rFonts w:ascii="Arial CYR" w:hAnsi="Arial CYR" w:cs="Calibri"/>
                <w:sz w:val="24"/>
              </w:rPr>
            </w:pPr>
          </w:p>
        </w:tc>
        <w:tc>
          <w:tcPr>
            <w:tcW w:w="1327" w:type="pct"/>
            <w:tcBorders>
              <w:top w:val="nil"/>
              <w:left w:val="nil"/>
              <w:bottom w:val="nil"/>
              <w:right w:val="nil"/>
            </w:tcBorders>
            <w:shd w:val="clear" w:color="auto" w:fill="auto"/>
            <w:noWrap/>
            <w:vAlign w:val="bottom"/>
            <w:hideMark/>
          </w:tcPr>
          <w:p w:rsidR="00826D59" w:rsidRPr="00E461B6" w:rsidRDefault="00826D59" w:rsidP="00E461B6">
            <w:pPr>
              <w:rPr>
                <w:rFonts w:ascii="Arial CYR" w:hAnsi="Arial CYR" w:cs="Calibri"/>
                <w:sz w:val="24"/>
              </w:rPr>
            </w:pPr>
          </w:p>
        </w:tc>
        <w:tc>
          <w:tcPr>
            <w:tcW w:w="392" w:type="pct"/>
            <w:tcBorders>
              <w:top w:val="nil"/>
              <w:left w:val="nil"/>
              <w:bottom w:val="nil"/>
              <w:right w:val="nil"/>
            </w:tcBorders>
            <w:shd w:val="clear" w:color="auto" w:fill="auto"/>
            <w:noWrap/>
            <w:vAlign w:val="bottom"/>
            <w:hideMark/>
          </w:tcPr>
          <w:p w:rsidR="00826D59" w:rsidRPr="00E461B6" w:rsidRDefault="00826D59" w:rsidP="00E461B6">
            <w:pPr>
              <w:jc w:val="right"/>
              <w:rPr>
                <w:sz w:val="24"/>
                <w:szCs w:val="28"/>
              </w:rPr>
            </w:pPr>
          </w:p>
        </w:tc>
        <w:tc>
          <w:tcPr>
            <w:tcW w:w="427" w:type="pct"/>
            <w:tcBorders>
              <w:top w:val="nil"/>
              <w:left w:val="nil"/>
              <w:bottom w:val="nil"/>
              <w:right w:val="nil"/>
            </w:tcBorders>
            <w:shd w:val="clear" w:color="auto" w:fill="auto"/>
            <w:noWrap/>
            <w:vAlign w:val="bottom"/>
            <w:hideMark/>
          </w:tcPr>
          <w:p w:rsidR="00826D59" w:rsidRPr="00E461B6" w:rsidRDefault="00826D59" w:rsidP="00E461B6">
            <w:pPr>
              <w:rPr>
                <w:rFonts w:ascii="Arial CYR" w:hAnsi="Arial CYR" w:cs="Calibri"/>
                <w:sz w:val="24"/>
              </w:rPr>
            </w:pPr>
          </w:p>
        </w:tc>
        <w:tc>
          <w:tcPr>
            <w:tcW w:w="1185" w:type="pct"/>
            <w:tcBorders>
              <w:top w:val="nil"/>
              <w:left w:val="nil"/>
              <w:bottom w:val="nil"/>
              <w:right w:val="nil"/>
            </w:tcBorders>
            <w:shd w:val="clear" w:color="auto" w:fill="auto"/>
            <w:noWrap/>
            <w:vAlign w:val="bottom"/>
            <w:hideMark/>
          </w:tcPr>
          <w:p w:rsidR="00826D59" w:rsidRPr="00E461B6" w:rsidRDefault="00826D59" w:rsidP="00E461B6">
            <w:pPr>
              <w:jc w:val="right"/>
              <w:rPr>
                <w:sz w:val="24"/>
                <w:szCs w:val="28"/>
              </w:rPr>
            </w:pPr>
            <w:r w:rsidRPr="00E461B6">
              <w:rPr>
                <w:sz w:val="24"/>
                <w:szCs w:val="28"/>
              </w:rPr>
              <w:t>Сумма (тыс. рублей)</w:t>
            </w:r>
          </w:p>
        </w:tc>
      </w:tr>
      <w:tr w:rsidR="00826D59" w:rsidRPr="00E461B6" w:rsidTr="00826D59">
        <w:trPr>
          <w:trHeight w:val="765"/>
        </w:trPr>
        <w:tc>
          <w:tcPr>
            <w:tcW w:w="284" w:type="pct"/>
            <w:tcBorders>
              <w:top w:val="single" w:sz="8" w:space="0" w:color="auto"/>
              <w:left w:val="single" w:sz="8" w:space="0" w:color="auto"/>
              <w:bottom w:val="single" w:sz="8" w:space="0" w:color="auto"/>
              <w:right w:val="single" w:sz="8" w:space="0" w:color="auto"/>
            </w:tcBorders>
            <w:shd w:val="clear" w:color="auto" w:fill="auto"/>
            <w:vAlign w:val="bottom"/>
            <w:hideMark/>
          </w:tcPr>
          <w:p w:rsidR="00826D59" w:rsidRPr="00E461B6" w:rsidRDefault="00826D59" w:rsidP="00E461B6">
            <w:pPr>
              <w:jc w:val="center"/>
              <w:rPr>
                <w:b/>
                <w:bCs/>
                <w:sz w:val="24"/>
                <w:szCs w:val="28"/>
              </w:rPr>
            </w:pPr>
            <w:r w:rsidRPr="00E461B6">
              <w:rPr>
                <w:b/>
                <w:bCs/>
                <w:sz w:val="24"/>
                <w:szCs w:val="28"/>
              </w:rPr>
              <w:t xml:space="preserve">№                                  </w:t>
            </w:r>
            <w:proofErr w:type="spellStart"/>
            <w:r w:rsidRPr="00E461B6">
              <w:rPr>
                <w:b/>
                <w:bCs/>
                <w:sz w:val="24"/>
                <w:szCs w:val="28"/>
              </w:rPr>
              <w:t>п</w:t>
            </w:r>
            <w:proofErr w:type="spellEnd"/>
            <w:r w:rsidRPr="00E461B6">
              <w:rPr>
                <w:b/>
                <w:bCs/>
                <w:sz w:val="24"/>
                <w:szCs w:val="28"/>
              </w:rPr>
              <w:t>/</w:t>
            </w:r>
            <w:proofErr w:type="spellStart"/>
            <w:r w:rsidRPr="00E461B6">
              <w:rPr>
                <w:b/>
                <w:bCs/>
                <w:sz w:val="24"/>
                <w:szCs w:val="28"/>
              </w:rPr>
              <w:t>п</w:t>
            </w:r>
            <w:proofErr w:type="spellEnd"/>
          </w:p>
        </w:tc>
        <w:tc>
          <w:tcPr>
            <w:tcW w:w="1385" w:type="pct"/>
            <w:tcBorders>
              <w:top w:val="single" w:sz="8" w:space="0" w:color="auto"/>
              <w:left w:val="nil"/>
              <w:bottom w:val="single" w:sz="8" w:space="0" w:color="auto"/>
              <w:right w:val="single" w:sz="8" w:space="0" w:color="auto"/>
            </w:tcBorders>
            <w:shd w:val="clear" w:color="auto" w:fill="auto"/>
            <w:vAlign w:val="bottom"/>
            <w:hideMark/>
          </w:tcPr>
          <w:p w:rsidR="00826D59" w:rsidRPr="00E461B6" w:rsidRDefault="00826D59" w:rsidP="00E461B6">
            <w:pPr>
              <w:jc w:val="center"/>
              <w:rPr>
                <w:b/>
                <w:bCs/>
                <w:sz w:val="24"/>
                <w:szCs w:val="28"/>
              </w:rPr>
            </w:pPr>
            <w:r w:rsidRPr="00E461B6">
              <w:rPr>
                <w:b/>
                <w:bCs/>
                <w:sz w:val="24"/>
                <w:szCs w:val="28"/>
              </w:rPr>
              <w:t>Наименование</w:t>
            </w:r>
          </w:p>
        </w:tc>
        <w:tc>
          <w:tcPr>
            <w:tcW w:w="1327" w:type="pct"/>
            <w:tcBorders>
              <w:top w:val="single" w:sz="8" w:space="0" w:color="auto"/>
              <w:left w:val="nil"/>
              <w:bottom w:val="single" w:sz="8" w:space="0" w:color="auto"/>
              <w:right w:val="single" w:sz="8" w:space="0" w:color="auto"/>
            </w:tcBorders>
            <w:shd w:val="clear" w:color="auto" w:fill="auto"/>
            <w:vAlign w:val="bottom"/>
            <w:hideMark/>
          </w:tcPr>
          <w:p w:rsidR="00826D59" w:rsidRPr="00E461B6" w:rsidRDefault="00826D59" w:rsidP="00E461B6">
            <w:pPr>
              <w:jc w:val="center"/>
              <w:rPr>
                <w:b/>
                <w:bCs/>
                <w:sz w:val="24"/>
                <w:szCs w:val="28"/>
              </w:rPr>
            </w:pPr>
            <w:r w:rsidRPr="00E461B6">
              <w:rPr>
                <w:b/>
                <w:bCs/>
                <w:sz w:val="24"/>
                <w:szCs w:val="28"/>
              </w:rPr>
              <w:t>Код классификации</w:t>
            </w:r>
          </w:p>
        </w:tc>
        <w:tc>
          <w:tcPr>
            <w:tcW w:w="392" w:type="pct"/>
            <w:tcBorders>
              <w:top w:val="single" w:sz="8" w:space="0" w:color="auto"/>
              <w:left w:val="nil"/>
              <w:bottom w:val="single" w:sz="8" w:space="0" w:color="auto"/>
              <w:right w:val="single" w:sz="8" w:space="0" w:color="auto"/>
            </w:tcBorders>
            <w:shd w:val="clear" w:color="auto" w:fill="auto"/>
            <w:vAlign w:val="bottom"/>
            <w:hideMark/>
          </w:tcPr>
          <w:p w:rsidR="00826D59" w:rsidRPr="00E461B6" w:rsidRDefault="00826D59" w:rsidP="00E461B6">
            <w:pPr>
              <w:jc w:val="center"/>
              <w:rPr>
                <w:b/>
                <w:bCs/>
                <w:sz w:val="24"/>
                <w:szCs w:val="28"/>
              </w:rPr>
            </w:pPr>
            <w:r w:rsidRPr="00E461B6">
              <w:rPr>
                <w:b/>
                <w:bCs/>
                <w:sz w:val="24"/>
                <w:szCs w:val="28"/>
              </w:rPr>
              <w:t>2023 год</w:t>
            </w:r>
          </w:p>
        </w:tc>
        <w:tc>
          <w:tcPr>
            <w:tcW w:w="427" w:type="pct"/>
            <w:tcBorders>
              <w:top w:val="single" w:sz="8" w:space="0" w:color="auto"/>
              <w:left w:val="nil"/>
              <w:bottom w:val="single" w:sz="8" w:space="0" w:color="auto"/>
              <w:right w:val="single" w:sz="8" w:space="0" w:color="auto"/>
            </w:tcBorders>
            <w:shd w:val="clear" w:color="auto" w:fill="auto"/>
            <w:vAlign w:val="bottom"/>
            <w:hideMark/>
          </w:tcPr>
          <w:p w:rsidR="00826D59" w:rsidRPr="00E461B6" w:rsidRDefault="00826D59" w:rsidP="00E461B6">
            <w:pPr>
              <w:jc w:val="center"/>
              <w:rPr>
                <w:b/>
                <w:bCs/>
                <w:sz w:val="24"/>
                <w:szCs w:val="28"/>
              </w:rPr>
            </w:pPr>
            <w:r w:rsidRPr="00E461B6">
              <w:rPr>
                <w:b/>
                <w:bCs/>
                <w:sz w:val="24"/>
                <w:szCs w:val="28"/>
              </w:rPr>
              <w:t>2024 год</w:t>
            </w:r>
          </w:p>
        </w:tc>
        <w:tc>
          <w:tcPr>
            <w:tcW w:w="1185" w:type="pct"/>
            <w:tcBorders>
              <w:top w:val="single" w:sz="8" w:space="0" w:color="auto"/>
              <w:left w:val="nil"/>
              <w:bottom w:val="single" w:sz="8" w:space="0" w:color="auto"/>
              <w:right w:val="single" w:sz="8" w:space="0" w:color="auto"/>
            </w:tcBorders>
            <w:shd w:val="clear" w:color="auto" w:fill="auto"/>
            <w:vAlign w:val="bottom"/>
            <w:hideMark/>
          </w:tcPr>
          <w:p w:rsidR="00826D59" w:rsidRPr="00E461B6" w:rsidRDefault="00826D59" w:rsidP="00E461B6">
            <w:pPr>
              <w:jc w:val="center"/>
              <w:rPr>
                <w:b/>
                <w:bCs/>
                <w:sz w:val="24"/>
                <w:szCs w:val="28"/>
              </w:rPr>
            </w:pPr>
            <w:r w:rsidRPr="00E461B6">
              <w:rPr>
                <w:b/>
                <w:bCs/>
                <w:sz w:val="24"/>
                <w:szCs w:val="28"/>
              </w:rPr>
              <w:t>2025 год</w:t>
            </w:r>
          </w:p>
        </w:tc>
      </w:tr>
      <w:tr w:rsidR="00826D59" w:rsidRPr="00E461B6" w:rsidTr="00826D59">
        <w:trPr>
          <w:trHeight w:val="390"/>
        </w:trPr>
        <w:tc>
          <w:tcPr>
            <w:tcW w:w="284" w:type="pct"/>
            <w:tcBorders>
              <w:top w:val="nil"/>
              <w:left w:val="single" w:sz="8" w:space="0" w:color="auto"/>
              <w:bottom w:val="single" w:sz="8" w:space="0" w:color="auto"/>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1</w:t>
            </w:r>
          </w:p>
        </w:tc>
        <w:tc>
          <w:tcPr>
            <w:tcW w:w="1385"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2</w:t>
            </w:r>
          </w:p>
        </w:tc>
        <w:tc>
          <w:tcPr>
            <w:tcW w:w="1327"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3</w:t>
            </w:r>
          </w:p>
        </w:tc>
        <w:tc>
          <w:tcPr>
            <w:tcW w:w="392"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4</w:t>
            </w:r>
          </w:p>
        </w:tc>
        <w:tc>
          <w:tcPr>
            <w:tcW w:w="427"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5</w:t>
            </w:r>
          </w:p>
        </w:tc>
        <w:tc>
          <w:tcPr>
            <w:tcW w:w="1185"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6</w:t>
            </w:r>
          </w:p>
        </w:tc>
      </w:tr>
      <w:tr w:rsidR="00826D59" w:rsidRPr="00E461B6" w:rsidTr="00826D59">
        <w:trPr>
          <w:trHeight w:val="1140"/>
        </w:trPr>
        <w:tc>
          <w:tcPr>
            <w:tcW w:w="284" w:type="pct"/>
            <w:tcBorders>
              <w:top w:val="nil"/>
              <w:left w:val="single" w:sz="8" w:space="0" w:color="auto"/>
              <w:bottom w:val="single" w:sz="8" w:space="0" w:color="auto"/>
              <w:right w:val="single" w:sz="8" w:space="0" w:color="auto"/>
            </w:tcBorders>
            <w:shd w:val="clear" w:color="auto" w:fill="auto"/>
            <w:hideMark/>
          </w:tcPr>
          <w:p w:rsidR="00826D59" w:rsidRPr="00E461B6" w:rsidRDefault="00826D59" w:rsidP="00E461B6">
            <w:pPr>
              <w:jc w:val="center"/>
              <w:rPr>
                <w:b/>
                <w:bCs/>
                <w:sz w:val="24"/>
                <w:szCs w:val="28"/>
              </w:rPr>
            </w:pPr>
            <w:r w:rsidRPr="00E461B6">
              <w:rPr>
                <w:b/>
                <w:bCs/>
                <w:sz w:val="24"/>
                <w:szCs w:val="28"/>
              </w:rPr>
              <w:t> </w:t>
            </w:r>
          </w:p>
        </w:tc>
        <w:tc>
          <w:tcPr>
            <w:tcW w:w="1385" w:type="pct"/>
            <w:tcBorders>
              <w:top w:val="nil"/>
              <w:left w:val="nil"/>
              <w:bottom w:val="single" w:sz="8" w:space="0" w:color="auto"/>
              <w:right w:val="single" w:sz="8" w:space="0" w:color="auto"/>
            </w:tcBorders>
            <w:shd w:val="clear" w:color="auto" w:fill="auto"/>
            <w:hideMark/>
          </w:tcPr>
          <w:p w:rsidR="00826D59" w:rsidRPr="00E461B6" w:rsidRDefault="00826D59" w:rsidP="00E461B6">
            <w:pPr>
              <w:rPr>
                <w:b/>
                <w:bCs/>
                <w:sz w:val="24"/>
                <w:szCs w:val="28"/>
              </w:rPr>
            </w:pPr>
            <w:r w:rsidRPr="00E461B6">
              <w:rPr>
                <w:b/>
                <w:bCs/>
                <w:sz w:val="24"/>
                <w:szCs w:val="28"/>
              </w:rPr>
              <w:t>ИСТОЧНИКИ ВНУТРЕННЕГО ФИНАНСИРОВАНИЯ ДЕФИЦИТОВ БЮДЖЕТОВ</w:t>
            </w:r>
          </w:p>
        </w:tc>
        <w:tc>
          <w:tcPr>
            <w:tcW w:w="1327"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b/>
                <w:bCs/>
                <w:sz w:val="24"/>
                <w:szCs w:val="28"/>
              </w:rPr>
            </w:pPr>
            <w:r w:rsidRPr="00E461B6">
              <w:rPr>
                <w:b/>
                <w:bCs/>
                <w:sz w:val="24"/>
                <w:szCs w:val="28"/>
              </w:rPr>
              <w:t xml:space="preserve">01 00 </w:t>
            </w:r>
            <w:proofErr w:type="spellStart"/>
            <w:r w:rsidRPr="00E461B6">
              <w:rPr>
                <w:b/>
                <w:bCs/>
                <w:sz w:val="24"/>
                <w:szCs w:val="28"/>
              </w:rPr>
              <w:t>00</w:t>
            </w:r>
            <w:proofErr w:type="spellEnd"/>
            <w:r w:rsidRPr="00E461B6">
              <w:rPr>
                <w:b/>
                <w:bCs/>
                <w:sz w:val="24"/>
                <w:szCs w:val="28"/>
              </w:rPr>
              <w:t xml:space="preserve"> </w:t>
            </w:r>
            <w:proofErr w:type="spellStart"/>
            <w:r w:rsidRPr="00E461B6">
              <w:rPr>
                <w:b/>
                <w:bCs/>
                <w:sz w:val="24"/>
                <w:szCs w:val="28"/>
              </w:rPr>
              <w:t>00</w:t>
            </w:r>
            <w:proofErr w:type="spellEnd"/>
            <w:r w:rsidRPr="00E461B6">
              <w:rPr>
                <w:b/>
                <w:bCs/>
                <w:sz w:val="24"/>
                <w:szCs w:val="28"/>
              </w:rPr>
              <w:t xml:space="preserve"> </w:t>
            </w:r>
            <w:proofErr w:type="spellStart"/>
            <w:r w:rsidRPr="00E461B6">
              <w:rPr>
                <w:b/>
                <w:bCs/>
                <w:sz w:val="24"/>
                <w:szCs w:val="28"/>
              </w:rPr>
              <w:t>00</w:t>
            </w:r>
            <w:proofErr w:type="spellEnd"/>
            <w:r w:rsidRPr="00E461B6">
              <w:rPr>
                <w:b/>
                <w:bCs/>
                <w:sz w:val="24"/>
                <w:szCs w:val="28"/>
              </w:rPr>
              <w:t xml:space="preserve"> 0000 000</w:t>
            </w:r>
          </w:p>
        </w:tc>
        <w:tc>
          <w:tcPr>
            <w:tcW w:w="392"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b/>
                <w:bCs/>
                <w:sz w:val="24"/>
                <w:szCs w:val="28"/>
              </w:rPr>
            </w:pPr>
            <w:r w:rsidRPr="00E461B6">
              <w:rPr>
                <w:b/>
                <w:bCs/>
                <w:sz w:val="24"/>
                <w:szCs w:val="28"/>
              </w:rPr>
              <w:t>343,9</w:t>
            </w:r>
          </w:p>
        </w:tc>
        <w:tc>
          <w:tcPr>
            <w:tcW w:w="427"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right"/>
              <w:rPr>
                <w:b/>
                <w:bCs/>
                <w:sz w:val="24"/>
                <w:szCs w:val="28"/>
              </w:rPr>
            </w:pPr>
            <w:r w:rsidRPr="00E461B6">
              <w:rPr>
                <w:b/>
                <w:bCs/>
                <w:sz w:val="24"/>
                <w:szCs w:val="28"/>
              </w:rPr>
              <w:t>21 207,9</w:t>
            </w:r>
          </w:p>
        </w:tc>
        <w:tc>
          <w:tcPr>
            <w:tcW w:w="1185"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right"/>
              <w:rPr>
                <w:b/>
                <w:bCs/>
                <w:sz w:val="24"/>
                <w:szCs w:val="28"/>
              </w:rPr>
            </w:pPr>
            <w:r w:rsidRPr="00E461B6">
              <w:rPr>
                <w:b/>
                <w:bCs/>
                <w:sz w:val="24"/>
                <w:szCs w:val="28"/>
              </w:rPr>
              <w:t>9 658,8</w:t>
            </w:r>
          </w:p>
        </w:tc>
      </w:tr>
      <w:tr w:rsidR="00826D59" w:rsidRPr="00E461B6" w:rsidTr="00826D59">
        <w:trPr>
          <w:trHeight w:val="1140"/>
        </w:trPr>
        <w:tc>
          <w:tcPr>
            <w:tcW w:w="284" w:type="pct"/>
            <w:vMerge w:val="restart"/>
            <w:tcBorders>
              <w:top w:val="nil"/>
              <w:left w:val="single" w:sz="8" w:space="0" w:color="auto"/>
              <w:bottom w:val="single" w:sz="8" w:space="0" w:color="000000"/>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1</w:t>
            </w:r>
          </w:p>
        </w:tc>
        <w:tc>
          <w:tcPr>
            <w:tcW w:w="1385" w:type="pct"/>
            <w:tcBorders>
              <w:top w:val="nil"/>
              <w:left w:val="nil"/>
              <w:bottom w:val="single" w:sz="8" w:space="0" w:color="auto"/>
              <w:right w:val="single" w:sz="8" w:space="0" w:color="auto"/>
            </w:tcBorders>
            <w:shd w:val="clear" w:color="auto" w:fill="auto"/>
            <w:hideMark/>
          </w:tcPr>
          <w:p w:rsidR="00826D59" w:rsidRPr="00E461B6" w:rsidRDefault="00826D59" w:rsidP="00E461B6">
            <w:pPr>
              <w:rPr>
                <w:b/>
                <w:bCs/>
                <w:sz w:val="24"/>
                <w:szCs w:val="28"/>
              </w:rPr>
            </w:pPr>
            <w:r w:rsidRPr="00E461B6">
              <w:rPr>
                <w:b/>
                <w:bCs/>
                <w:sz w:val="24"/>
                <w:szCs w:val="28"/>
              </w:rPr>
              <w:t>Бюджетные кредиты из других бюджетов бюджетной системы Российской Федерации</w:t>
            </w:r>
          </w:p>
        </w:tc>
        <w:tc>
          <w:tcPr>
            <w:tcW w:w="1327"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b/>
                <w:bCs/>
                <w:sz w:val="24"/>
                <w:szCs w:val="28"/>
              </w:rPr>
            </w:pPr>
            <w:r w:rsidRPr="00E461B6">
              <w:rPr>
                <w:b/>
                <w:bCs/>
                <w:sz w:val="24"/>
                <w:szCs w:val="28"/>
              </w:rPr>
              <w:t>00001030000000000000</w:t>
            </w:r>
          </w:p>
        </w:tc>
        <w:tc>
          <w:tcPr>
            <w:tcW w:w="392"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b/>
                <w:bCs/>
                <w:sz w:val="24"/>
                <w:szCs w:val="28"/>
              </w:rPr>
            </w:pPr>
            <w:r w:rsidRPr="00E461B6">
              <w:rPr>
                <w:b/>
                <w:bCs/>
                <w:sz w:val="24"/>
                <w:szCs w:val="28"/>
              </w:rPr>
              <w:t>-5 600,0</w:t>
            </w:r>
          </w:p>
        </w:tc>
        <w:tc>
          <w:tcPr>
            <w:tcW w:w="427"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b/>
                <w:bCs/>
                <w:sz w:val="24"/>
                <w:szCs w:val="28"/>
              </w:rPr>
            </w:pPr>
            <w:r w:rsidRPr="00E461B6">
              <w:rPr>
                <w:b/>
                <w:bCs/>
                <w:sz w:val="24"/>
                <w:szCs w:val="28"/>
              </w:rPr>
              <w:t>0,0</w:t>
            </w:r>
          </w:p>
        </w:tc>
        <w:tc>
          <w:tcPr>
            <w:tcW w:w="1185"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b/>
                <w:bCs/>
                <w:sz w:val="24"/>
                <w:szCs w:val="28"/>
              </w:rPr>
            </w:pPr>
            <w:r w:rsidRPr="00E461B6">
              <w:rPr>
                <w:b/>
                <w:bCs/>
                <w:sz w:val="24"/>
                <w:szCs w:val="28"/>
              </w:rPr>
              <w:t>0,0</w:t>
            </w:r>
          </w:p>
        </w:tc>
      </w:tr>
      <w:tr w:rsidR="00826D59" w:rsidRPr="00E461B6" w:rsidTr="00826D59">
        <w:trPr>
          <w:trHeight w:val="1515"/>
        </w:trPr>
        <w:tc>
          <w:tcPr>
            <w:tcW w:w="284" w:type="pct"/>
            <w:vMerge/>
            <w:tcBorders>
              <w:top w:val="nil"/>
              <w:left w:val="single" w:sz="8" w:space="0" w:color="auto"/>
              <w:bottom w:val="single" w:sz="8" w:space="0" w:color="000000"/>
              <w:right w:val="single" w:sz="8" w:space="0" w:color="auto"/>
            </w:tcBorders>
            <w:vAlign w:val="center"/>
            <w:hideMark/>
          </w:tcPr>
          <w:p w:rsidR="00826D59" w:rsidRPr="00E461B6" w:rsidRDefault="00826D59" w:rsidP="00E461B6">
            <w:pPr>
              <w:rPr>
                <w:sz w:val="24"/>
                <w:szCs w:val="28"/>
              </w:rPr>
            </w:pPr>
          </w:p>
        </w:tc>
        <w:tc>
          <w:tcPr>
            <w:tcW w:w="1385" w:type="pct"/>
            <w:tcBorders>
              <w:top w:val="nil"/>
              <w:left w:val="nil"/>
              <w:bottom w:val="single" w:sz="8" w:space="0" w:color="auto"/>
              <w:right w:val="single" w:sz="8" w:space="0" w:color="auto"/>
            </w:tcBorders>
            <w:shd w:val="clear" w:color="auto" w:fill="auto"/>
            <w:hideMark/>
          </w:tcPr>
          <w:p w:rsidR="00826D59" w:rsidRPr="00E461B6" w:rsidRDefault="00826D59" w:rsidP="00E461B6">
            <w:pPr>
              <w:rPr>
                <w:sz w:val="24"/>
                <w:szCs w:val="28"/>
              </w:rPr>
            </w:pPr>
            <w:r w:rsidRPr="00E461B6">
              <w:rPr>
                <w:sz w:val="24"/>
                <w:szCs w:val="28"/>
              </w:rPr>
              <w:t>Бюджетные кредиты из других бюджетов бюджетной системы Российской Федерации в валюте Российской Федерации</w:t>
            </w:r>
          </w:p>
        </w:tc>
        <w:tc>
          <w:tcPr>
            <w:tcW w:w="1327"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01030100000000000</w:t>
            </w:r>
          </w:p>
        </w:tc>
        <w:tc>
          <w:tcPr>
            <w:tcW w:w="392"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-5 600,0</w:t>
            </w:r>
          </w:p>
        </w:tc>
        <w:tc>
          <w:tcPr>
            <w:tcW w:w="427"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0,0</w:t>
            </w:r>
          </w:p>
        </w:tc>
        <w:tc>
          <w:tcPr>
            <w:tcW w:w="1185"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0,0</w:t>
            </w:r>
          </w:p>
        </w:tc>
      </w:tr>
      <w:tr w:rsidR="00826D59" w:rsidRPr="00E461B6" w:rsidTr="00826D59">
        <w:trPr>
          <w:trHeight w:val="1245"/>
        </w:trPr>
        <w:tc>
          <w:tcPr>
            <w:tcW w:w="284" w:type="pct"/>
            <w:vMerge/>
            <w:tcBorders>
              <w:top w:val="nil"/>
              <w:left w:val="single" w:sz="8" w:space="0" w:color="auto"/>
              <w:bottom w:val="single" w:sz="8" w:space="0" w:color="000000"/>
              <w:right w:val="single" w:sz="8" w:space="0" w:color="auto"/>
            </w:tcBorders>
            <w:vAlign w:val="center"/>
            <w:hideMark/>
          </w:tcPr>
          <w:p w:rsidR="00826D59" w:rsidRPr="00E461B6" w:rsidRDefault="00826D59" w:rsidP="00E461B6">
            <w:pPr>
              <w:rPr>
                <w:sz w:val="24"/>
                <w:szCs w:val="28"/>
              </w:rPr>
            </w:pPr>
          </w:p>
        </w:tc>
        <w:tc>
          <w:tcPr>
            <w:tcW w:w="1385" w:type="pct"/>
            <w:tcBorders>
              <w:top w:val="nil"/>
              <w:left w:val="nil"/>
              <w:bottom w:val="single" w:sz="8" w:space="0" w:color="auto"/>
              <w:right w:val="single" w:sz="8" w:space="0" w:color="auto"/>
            </w:tcBorders>
            <w:shd w:val="clear" w:color="auto" w:fill="auto"/>
            <w:hideMark/>
          </w:tcPr>
          <w:p w:rsidR="00826D59" w:rsidRPr="00E461B6" w:rsidRDefault="00826D59" w:rsidP="00E461B6">
            <w:pPr>
              <w:rPr>
                <w:sz w:val="24"/>
                <w:szCs w:val="28"/>
              </w:rPr>
            </w:pPr>
            <w:r w:rsidRPr="00E461B6">
              <w:rPr>
                <w:sz w:val="24"/>
                <w:szCs w:val="28"/>
              </w:rPr>
              <w:t>Погашение бюджетных кредитов, полученных из других бюджетов бюджетной системы Российской Федерации в валюте Российской Федерации</w:t>
            </w:r>
          </w:p>
        </w:tc>
        <w:tc>
          <w:tcPr>
            <w:tcW w:w="1327"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01030100000000800</w:t>
            </w:r>
          </w:p>
        </w:tc>
        <w:tc>
          <w:tcPr>
            <w:tcW w:w="392"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-5 600,0</w:t>
            </w:r>
          </w:p>
        </w:tc>
        <w:tc>
          <w:tcPr>
            <w:tcW w:w="427"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0,0</w:t>
            </w:r>
          </w:p>
        </w:tc>
        <w:tc>
          <w:tcPr>
            <w:tcW w:w="1185"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0,0</w:t>
            </w:r>
          </w:p>
        </w:tc>
      </w:tr>
      <w:tr w:rsidR="00826D59" w:rsidRPr="00E461B6" w:rsidTr="00826D59">
        <w:trPr>
          <w:trHeight w:val="960"/>
        </w:trPr>
        <w:tc>
          <w:tcPr>
            <w:tcW w:w="284" w:type="pct"/>
            <w:vMerge/>
            <w:tcBorders>
              <w:top w:val="nil"/>
              <w:left w:val="single" w:sz="8" w:space="0" w:color="auto"/>
              <w:bottom w:val="single" w:sz="8" w:space="0" w:color="000000"/>
              <w:right w:val="single" w:sz="8" w:space="0" w:color="auto"/>
            </w:tcBorders>
            <w:vAlign w:val="center"/>
            <w:hideMark/>
          </w:tcPr>
          <w:p w:rsidR="00826D59" w:rsidRPr="00E461B6" w:rsidRDefault="00826D59" w:rsidP="00E461B6">
            <w:pPr>
              <w:rPr>
                <w:sz w:val="24"/>
                <w:szCs w:val="28"/>
              </w:rPr>
            </w:pPr>
          </w:p>
        </w:tc>
        <w:tc>
          <w:tcPr>
            <w:tcW w:w="1385" w:type="pct"/>
            <w:tcBorders>
              <w:top w:val="nil"/>
              <w:left w:val="nil"/>
              <w:bottom w:val="single" w:sz="8" w:space="0" w:color="auto"/>
              <w:right w:val="single" w:sz="8" w:space="0" w:color="auto"/>
            </w:tcBorders>
            <w:shd w:val="clear" w:color="auto" w:fill="auto"/>
            <w:hideMark/>
          </w:tcPr>
          <w:p w:rsidR="00826D59" w:rsidRPr="00E461B6" w:rsidRDefault="00826D59" w:rsidP="00E461B6">
            <w:pPr>
              <w:rPr>
                <w:sz w:val="24"/>
                <w:szCs w:val="28"/>
              </w:rPr>
            </w:pPr>
            <w:r w:rsidRPr="00E461B6">
              <w:rPr>
                <w:sz w:val="24"/>
                <w:szCs w:val="28"/>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327"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01 03 01 00 05 0000 810</w:t>
            </w:r>
          </w:p>
        </w:tc>
        <w:tc>
          <w:tcPr>
            <w:tcW w:w="392"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-5 600,0</w:t>
            </w:r>
          </w:p>
        </w:tc>
        <w:tc>
          <w:tcPr>
            <w:tcW w:w="427"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0,0</w:t>
            </w:r>
          </w:p>
        </w:tc>
        <w:tc>
          <w:tcPr>
            <w:tcW w:w="1185"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0,0</w:t>
            </w:r>
          </w:p>
        </w:tc>
      </w:tr>
      <w:tr w:rsidR="00826D59" w:rsidRPr="00E461B6" w:rsidTr="00826D59">
        <w:trPr>
          <w:trHeight w:val="1140"/>
        </w:trPr>
        <w:tc>
          <w:tcPr>
            <w:tcW w:w="284" w:type="pct"/>
            <w:vMerge w:val="restart"/>
            <w:tcBorders>
              <w:top w:val="nil"/>
              <w:left w:val="single" w:sz="8" w:space="0" w:color="auto"/>
              <w:bottom w:val="single" w:sz="8" w:space="0" w:color="000000"/>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lastRenderedPageBreak/>
              <w:t>2</w:t>
            </w:r>
          </w:p>
        </w:tc>
        <w:tc>
          <w:tcPr>
            <w:tcW w:w="13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rPr>
                <w:b/>
                <w:bCs/>
                <w:sz w:val="24"/>
                <w:szCs w:val="28"/>
              </w:rPr>
            </w:pPr>
            <w:r w:rsidRPr="00E461B6">
              <w:rPr>
                <w:b/>
                <w:bCs/>
                <w:sz w:val="24"/>
                <w:szCs w:val="28"/>
              </w:rPr>
              <w:t>Бюджетные кредиты от других бюджетов бюджетной системы Российской Федерации</w:t>
            </w:r>
          </w:p>
        </w:tc>
        <w:tc>
          <w:tcPr>
            <w:tcW w:w="13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b/>
                <w:bCs/>
                <w:sz w:val="24"/>
                <w:szCs w:val="28"/>
              </w:rPr>
            </w:pPr>
            <w:r w:rsidRPr="00E461B6">
              <w:rPr>
                <w:b/>
                <w:bCs/>
                <w:sz w:val="24"/>
                <w:szCs w:val="28"/>
              </w:rPr>
              <w:t xml:space="preserve">01 03 00 </w:t>
            </w:r>
            <w:proofErr w:type="spellStart"/>
            <w:r w:rsidRPr="00E461B6">
              <w:rPr>
                <w:b/>
                <w:bCs/>
                <w:sz w:val="24"/>
                <w:szCs w:val="28"/>
              </w:rPr>
              <w:t>00</w:t>
            </w:r>
            <w:proofErr w:type="spellEnd"/>
            <w:r w:rsidRPr="00E461B6">
              <w:rPr>
                <w:b/>
                <w:bCs/>
                <w:sz w:val="24"/>
                <w:szCs w:val="28"/>
              </w:rPr>
              <w:t xml:space="preserve"> </w:t>
            </w:r>
            <w:proofErr w:type="spellStart"/>
            <w:r w:rsidRPr="00E461B6">
              <w:rPr>
                <w:b/>
                <w:bCs/>
                <w:sz w:val="24"/>
                <w:szCs w:val="28"/>
              </w:rPr>
              <w:t>00</w:t>
            </w:r>
            <w:proofErr w:type="spellEnd"/>
            <w:r w:rsidRPr="00E461B6">
              <w:rPr>
                <w:b/>
                <w:bCs/>
                <w:sz w:val="24"/>
                <w:szCs w:val="28"/>
              </w:rPr>
              <w:t xml:space="preserve"> 0000 000</w:t>
            </w:r>
          </w:p>
        </w:tc>
        <w:tc>
          <w:tcPr>
            <w:tcW w:w="392"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b/>
                <w:bCs/>
                <w:sz w:val="24"/>
                <w:szCs w:val="28"/>
              </w:rPr>
            </w:pPr>
            <w:r w:rsidRPr="00E461B6">
              <w:rPr>
                <w:b/>
                <w:bCs/>
                <w:sz w:val="24"/>
                <w:szCs w:val="28"/>
              </w:rPr>
              <w:t>0,0</w:t>
            </w:r>
          </w:p>
        </w:tc>
        <w:tc>
          <w:tcPr>
            <w:tcW w:w="4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b/>
                <w:bCs/>
                <w:sz w:val="24"/>
                <w:szCs w:val="28"/>
              </w:rPr>
            </w:pPr>
            <w:r w:rsidRPr="00E461B6">
              <w:rPr>
                <w:b/>
                <w:bCs/>
                <w:sz w:val="24"/>
                <w:szCs w:val="28"/>
              </w:rPr>
              <w:t xml:space="preserve">0,0 </w:t>
            </w:r>
          </w:p>
        </w:tc>
        <w:tc>
          <w:tcPr>
            <w:tcW w:w="11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b/>
                <w:bCs/>
                <w:sz w:val="24"/>
                <w:szCs w:val="28"/>
              </w:rPr>
            </w:pPr>
            <w:r w:rsidRPr="00E461B6">
              <w:rPr>
                <w:b/>
                <w:bCs/>
                <w:sz w:val="24"/>
                <w:szCs w:val="28"/>
              </w:rPr>
              <w:t xml:space="preserve">0,0 </w:t>
            </w:r>
          </w:p>
        </w:tc>
      </w:tr>
      <w:tr w:rsidR="00826D59" w:rsidRPr="00E461B6" w:rsidTr="00826D59">
        <w:trPr>
          <w:trHeight w:val="1515"/>
        </w:trPr>
        <w:tc>
          <w:tcPr>
            <w:tcW w:w="284" w:type="pct"/>
            <w:vMerge/>
            <w:tcBorders>
              <w:top w:val="nil"/>
              <w:left w:val="single" w:sz="8" w:space="0" w:color="auto"/>
              <w:bottom w:val="single" w:sz="8" w:space="0" w:color="000000"/>
              <w:right w:val="single" w:sz="8" w:space="0" w:color="auto"/>
            </w:tcBorders>
            <w:vAlign w:val="center"/>
            <w:hideMark/>
          </w:tcPr>
          <w:p w:rsidR="00826D59" w:rsidRPr="00E461B6" w:rsidRDefault="00826D59" w:rsidP="00E461B6">
            <w:pPr>
              <w:rPr>
                <w:sz w:val="24"/>
                <w:szCs w:val="28"/>
              </w:rPr>
            </w:pPr>
          </w:p>
        </w:tc>
        <w:tc>
          <w:tcPr>
            <w:tcW w:w="13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rPr>
                <w:sz w:val="24"/>
                <w:szCs w:val="28"/>
              </w:rPr>
            </w:pPr>
            <w:r w:rsidRPr="00E461B6">
              <w:rPr>
                <w:sz w:val="24"/>
                <w:szCs w:val="28"/>
              </w:rPr>
              <w:t>Получение бюджетных кредитов от других бюджетов бюджетной системы Российской Федерации в валюте Российской Федерации</w:t>
            </w:r>
          </w:p>
        </w:tc>
        <w:tc>
          <w:tcPr>
            <w:tcW w:w="13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 xml:space="preserve">01 03 00 </w:t>
            </w:r>
            <w:proofErr w:type="spellStart"/>
            <w:r w:rsidRPr="00E461B6">
              <w:rPr>
                <w:sz w:val="24"/>
                <w:szCs w:val="28"/>
              </w:rPr>
              <w:t>00</w:t>
            </w:r>
            <w:proofErr w:type="spellEnd"/>
            <w:r w:rsidRPr="00E461B6">
              <w:rPr>
                <w:sz w:val="24"/>
                <w:szCs w:val="28"/>
              </w:rPr>
              <w:t xml:space="preserve"> </w:t>
            </w:r>
            <w:proofErr w:type="spellStart"/>
            <w:r w:rsidRPr="00E461B6">
              <w:rPr>
                <w:sz w:val="24"/>
                <w:szCs w:val="28"/>
              </w:rPr>
              <w:t>00</w:t>
            </w:r>
            <w:proofErr w:type="spellEnd"/>
            <w:r w:rsidRPr="00E461B6">
              <w:rPr>
                <w:sz w:val="24"/>
                <w:szCs w:val="28"/>
              </w:rPr>
              <w:t xml:space="preserve"> 0000 700</w:t>
            </w:r>
          </w:p>
        </w:tc>
        <w:tc>
          <w:tcPr>
            <w:tcW w:w="392"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0,0</w:t>
            </w:r>
          </w:p>
        </w:tc>
        <w:tc>
          <w:tcPr>
            <w:tcW w:w="4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 xml:space="preserve">0,0 </w:t>
            </w:r>
          </w:p>
        </w:tc>
        <w:tc>
          <w:tcPr>
            <w:tcW w:w="11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 xml:space="preserve">0,0 </w:t>
            </w:r>
          </w:p>
        </w:tc>
      </w:tr>
      <w:tr w:rsidR="00826D59" w:rsidRPr="00E461B6" w:rsidTr="00826D59">
        <w:trPr>
          <w:trHeight w:val="1515"/>
        </w:trPr>
        <w:tc>
          <w:tcPr>
            <w:tcW w:w="284" w:type="pct"/>
            <w:vMerge/>
            <w:tcBorders>
              <w:top w:val="nil"/>
              <w:left w:val="single" w:sz="8" w:space="0" w:color="auto"/>
              <w:bottom w:val="single" w:sz="8" w:space="0" w:color="000000"/>
              <w:right w:val="single" w:sz="8" w:space="0" w:color="auto"/>
            </w:tcBorders>
            <w:vAlign w:val="center"/>
            <w:hideMark/>
          </w:tcPr>
          <w:p w:rsidR="00826D59" w:rsidRPr="00E461B6" w:rsidRDefault="00826D59" w:rsidP="00E461B6">
            <w:pPr>
              <w:rPr>
                <w:sz w:val="24"/>
                <w:szCs w:val="28"/>
              </w:rPr>
            </w:pPr>
          </w:p>
        </w:tc>
        <w:tc>
          <w:tcPr>
            <w:tcW w:w="13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rPr>
                <w:sz w:val="24"/>
                <w:szCs w:val="28"/>
              </w:rPr>
            </w:pPr>
            <w:r w:rsidRPr="00E461B6">
              <w:rPr>
                <w:sz w:val="24"/>
                <w:szCs w:val="28"/>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13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 xml:space="preserve">01 03 00 </w:t>
            </w:r>
            <w:proofErr w:type="spellStart"/>
            <w:r w:rsidRPr="00E461B6">
              <w:rPr>
                <w:sz w:val="24"/>
                <w:szCs w:val="28"/>
              </w:rPr>
              <w:t>00</w:t>
            </w:r>
            <w:proofErr w:type="spellEnd"/>
            <w:r w:rsidRPr="00E461B6">
              <w:rPr>
                <w:sz w:val="24"/>
                <w:szCs w:val="28"/>
              </w:rPr>
              <w:t xml:space="preserve"> 05 0000 710</w:t>
            </w:r>
          </w:p>
        </w:tc>
        <w:tc>
          <w:tcPr>
            <w:tcW w:w="392"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 </w:t>
            </w:r>
          </w:p>
        </w:tc>
        <w:tc>
          <w:tcPr>
            <w:tcW w:w="4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 xml:space="preserve">0,0 </w:t>
            </w:r>
          </w:p>
        </w:tc>
        <w:tc>
          <w:tcPr>
            <w:tcW w:w="11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 xml:space="preserve">0,0 </w:t>
            </w:r>
          </w:p>
        </w:tc>
      </w:tr>
      <w:tr w:rsidR="00826D59" w:rsidRPr="00E461B6" w:rsidTr="00826D59">
        <w:trPr>
          <w:trHeight w:val="1140"/>
        </w:trPr>
        <w:tc>
          <w:tcPr>
            <w:tcW w:w="284" w:type="pct"/>
            <w:vMerge/>
            <w:tcBorders>
              <w:top w:val="nil"/>
              <w:left w:val="single" w:sz="8" w:space="0" w:color="auto"/>
              <w:bottom w:val="single" w:sz="8" w:space="0" w:color="000000"/>
              <w:right w:val="single" w:sz="8" w:space="0" w:color="auto"/>
            </w:tcBorders>
            <w:vAlign w:val="center"/>
            <w:hideMark/>
          </w:tcPr>
          <w:p w:rsidR="00826D59" w:rsidRPr="00E461B6" w:rsidRDefault="00826D59" w:rsidP="00E461B6">
            <w:pPr>
              <w:rPr>
                <w:sz w:val="24"/>
                <w:szCs w:val="28"/>
              </w:rPr>
            </w:pPr>
          </w:p>
        </w:tc>
        <w:tc>
          <w:tcPr>
            <w:tcW w:w="13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rPr>
                <w:sz w:val="24"/>
                <w:szCs w:val="28"/>
              </w:rPr>
            </w:pPr>
            <w:r w:rsidRPr="00E461B6">
              <w:rPr>
                <w:sz w:val="24"/>
                <w:szCs w:val="28"/>
              </w:rPr>
              <w:t>из них бюджетные кредиты на пополнение остатков средств на счетах бюджетов  муниципальных районов</w:t>
            </w:r>
          </w:p>
        </w:tc>
        <w:tc>
          <w:tcPr>
            <w:tcW w:w="13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 xml:space="preserve">01 03 00 </w:t>
            </w:r>
            <w:proofErr w:type="spellStart"/>
            <w:r w:rsidRPr="00E461B6">
              <w:rPr>
                <w:sz w:val="24"/>
                <w:szCs w:val="28"/>
              </w:rPr>
              <w:t>00</w:t>
            </w:r>
            <w:proofErr w:type="spellEnd"/>
            <w:r w:rsidRPr="00E461B6">
              <w:rPr>
                <w:sz w:val="24"/>
                <w:szCs w:val="28"/>
              </w:rPr>
              <w:t xml:space="preserve"> 05 0000 710</w:t>
            </w:r>
          </w:p>
        </w:tc>
        <w:tc>
          <w:tcPr>
            <w:tcW w:w="392"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 </w:t>
            </w:r>
          </w:p>
        </w:tc>
        <w:tc>
          <w:tcPr>
            <w:tcW w:w="4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 xml:space="preserve">0,0 </w:t>
            </w:r>
          </w:p>
        </w:tc>
        <w:tc>
          <w:tcPr>
            <w:tcW w:w="11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 xml:space="preserve">0,0 </w:t>
            </w:r>
          </w:p>
        </w:tc>
      </w:tr>
      <w:tr w:rsidR="00826D59" w:rsidRPr="00E461B6" w:rsidTr="00826D59">
        <w:trPr>
          <w:trHeight w:val="1890"/>
        </w:trPr>
        <w:tc>
          <w:tcPr>
            <w:tcW w:w="284" w:type="pct"/>
            <w:vMerge/>
            <w:tcBorders>
              <w:top w:val="nil"/>
              <w:left w:val="single" w:sz="8" w:space="0" w:color="auto"/>
              <w:bottom w:val="single" w:sz="8" w:space="0" w:color="000000"/>
              <w:right w:val="single" w:sz="8" w:space="0" w:color="auto"/>
            </w:tcBorders>
            <w:vAlign w:val="center"/>
            <w:hideMark/>
          </w:tcPr>
          <w:p w:rsidR="00826D59" w:rsidRPr="00E461B6" w:rsidRDefault="00826D59" w:rsidP="00E461B6">
            <w:pPr>
              <w:rPr>
                <w:sz w:val="24"/>
                <w:szCs w:val="28"/>
              </w:rPr>
            </w:pPr>
          </w:p>
        </w:tc>
        <w:tc>
          <w:tcPr>
            <w:tcW w:w="13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rPr>
                <w:sz w:val="24"/>
                <w:szCs w:val="28"/>
              </w:rPr>
            </w:pPr>
            <w:r w:rsidRPr="00E461B6">
              <w:rPr>
                <w:sz w:val="24"/>
                <w:szCs w:val="28"/>
              </w:rPr>
              <w:t>Погашение бюджетных кредитов, полученных от других бюджетов бюджетной системы Российской Федерации в валюте Российской Федерации</w:t>
            </w:r>
          </w:p>
        </w:tc>
        <w:tc>
          <w:tcPr>
            <w:tcW w:w="13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 xml:space="preserve">01 03 00 </w:t>
            </w:r>
            <w:proofErr w:type="spellStart"/>
            <w:r w:rsidRPr="00E461B6">
              <w:rPr>
                <w:sz w:val="24"/>
                <w:szCs w:val="28"/>
              </w:rPr>
              <w:t>00</w:t>
            </w:r>
            <w:proofErr w:type="spellEnd"/>
            <w:r w:rsidRPr="00E461B6">
              <w:rPr>
                <w:sz w:val="24"/>
                <w:szCs w:val="28"/>
              </w:rPr>
              <w:t xml:space="preserve"> </w:t>
            </w:r>
            <w:proofErr w:type="spellStart"/>
            <w:r w:rsidRPr="00E461B6">
              <w:rPr>
                <w:sz w:val="24"/>
                <w:szCs w:val="28"/>
              </w:rPr>
              <w:t>00</w:t>
            </w:r>
            <w:proofErr w:type="spellEnd"/>
            <w:r w:rsidRPr="00E461B6">
              <w:rPr>
                <w:sz w:val="24"/>
                <w:szCs w:val="28"/>
              </w:rPr>
              <w:t xml:space="preserve"> 0000 800</w:t>
            </w:r>
          </w:p>
        </w:tc>
        <w:tc>
          <w:tcPr>
            <w:tcW w:w="392"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0,0</w:t>
            </w:r>
          </w:p>
        </w:tc>
        <w:tc>
          <w:tcPr>
            <w:tcW w:w="4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 xml:space="preserve">0,0 </w:t>
            </w:r>
          </w:p>
        </w:tc>
        <w:tc>
          <w:tcPr>
            <w:tcW w:w="11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 xml:space="preserve">0,0 </w:t>
            </w:r>
          </w:p>
        </w:tc>
      </w:tr>
      <w:tr w:rsidR="00826D59" w:rsidRPr="00E461B6" w:rsidTr="00826D59">
        <w:trPr>
          <w:trHeight w:val="1515"/>
        </w:trPr>
        <w:tc>
          <w:tcPr>
            <w:tcW w:w="284" w:type="pct"/>
            <w:vMerge/>
            <w:tcBorders>
              <w:top w:val="nil"/>
              <w:left w:val="single" w:sz="8" w:space="0" w:color="auto"/>
              <w:bottom w:val="single" w:sz="8" w:space="0" w:color="000000"/>
              <w:right w:val="single" w:sz="8" w:space="0" w:color="auto"/>
            </w:tcBorders>
            <w:vAlign w:val="center"/>
            <w:hideMark/>
          </w:tcPr>
          <w:p w:rsidR="00826D59" w:rsidRPr="00E461B6" w:rsidRDefault="00826D59" w:rsidP="00E461B6">
            <w:pPr>
              <w:rPr>
                <w:sz w:val="24"/>
                <w:szCs w:val="28"/>
              </w:rPr>
            </w:pPr>
          </w:p>
        </w:tc>
        <w:tc>
          <w:tcPr>
            <w:tcW w:w="13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rPr>
                <w:sz w:val="24"/>
                <w:szCs w:val="28"/>
              </w:rPr>
            </w:pPr>
            <w:r w:rsidRPr="00E461B6">
              <w:rPr>
                <w:sz w:val="24"/>
                <w:szCs w:val="28"/>
              </w:rPr>
              <w:t xml:space="preserve">Погашение бюджетами муниципальных районов  кредитов от других бюджетов бюджетной системы  Российской Федерации в валюте Российской  </w:t>
            </w:r>
          </w:p>
        </w:tc>
        <w:tc>
          <w:tcPr>
            <w:tcW w:w="13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 xml:space="preserve">01 03 00 </w:t>
            </w:r>
            <w:proofErr w:type="spellStart"/>
            <w:r w:rsidRPr="00E461B6">
              <w:rPr>
                <w:sz w:val="24"/>
                <w:szCs w:val="28"/>
              </w:rPr>
              <w:t>00</w:t>
            </w:r>
            <w:proofErr w:type="spellEnd"/>
            <w:r w:rsidRPr="00E461B6">
              <w:rPr>
                <w:sz w:val="24"/>
                <w:szCs w:val="28"/>
              </w:rPr>
              <w:t xml:space="preserve"> 05 0000 810</w:t>
            </w:r>
          </w:p>
        </w:tc>
        <w:tc>
          <w:tcPr>
            <w:tcW w:w="392"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 </w:t>
            </w:r>
          </w:p>
        </w:tc>
        <w:tc>
          <w:tcPr>
            <w:tcW w:w="427"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right"/>
              <w:rPr>
                <w:sz w:val="24"/>
                <w:szCs w:val="28"/>
              </w:rPr>
            </w:pPr>
            <w:r w:rsidRPr="00E461B6">
              <w:rPr>
                <w:sz w:val="24"/>
                <w:szCs w:val="28"/>
              </w:rPr>
              <w:t xml:space="preserve">0,0 </w:t>
            </w:r>
          </w:p>
        </w:tc>
        <w:tc>
          <w:tcPr>
            <w:tcW w:w="1185"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right"/>
              <w:rPr>
                <w:sz w:val="24"/>
                <w:szCs w:val="28"/>
              </w:rPr>
            </w:pPr>
            <w:r w:rsidRPr="00E461B6">
              <w:rPr>
                <w:sz w:val="24"/>
                <w:szCs w:val="28"/>
              </w:rPr>
              <w:t xml:space="preserve">0,0 </w:t>
            </w:r>
          </w:p>
        </w:tc>
      </w:tr>
      <w:tr w:rsidR="00826D59" w:rsidRPr="00E461B6" w:rsidTr="00826D59">
        <w:trPr>
          <w:trHeight w:val="1140"/>
        </w:trPr>
        <w:tc>
          <w:tcPr>
            <w:tcW w:w="284" w:type="pct"/>
            <w:vMerge/>
            <w:tcBorders>
              <w:top w:val="nil"/>
              <w:left w:val="single" w:sz="8" w:space="0" w:color="auto"/>
              <w:bottom w:val="single" w:sz="8" w:space="0" w:color="000000"/>
              <w:right w:val="single" w:sz="8" w:space="0" w:color="auto"/>
            </w:tcBorders>
            <w:vAlign w:val="center"/>
            <w:hideMark/>
          </w:tcPr>
          <w:p w:rsidR="00826D59" w:rsidRPr="00E461B6" w:rsidRDefault="00826D59" w:rsidP="00E461B6">
            <w:pPr>
              <w:rPr>
                <w:sz w:val="24"/>
                <w:szCs w:val="28"/>
              </w:rPr>
            </w:pPr>
          </w:p>
        </w:tc>
        <w:tc>
          <w:tcPr>
            <w:tcW w:w="13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rPr>
                <w:sz w:val="24"/>
                <w:szCs w:val="28"/>
              </w:rPr>
            </w:pPr>
            <w:r w:rsidRPr="00E461B6">
              <w:rPr>
                <w:sz w:val="24"/>
                <w:szCs w:val="28"/>
              </w:rPr>
              <w:t xml:space="preserve">из них бюджетные кредиты на пополнение остатков средств на счетах бюджетов муниципальных районов </w:t>
            </w:r>
          </w:p>
        </w:tc>
        <w:tc>
          <w:tcPr>
            <w:tcW w:w="13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 xml:space="preserve">01 03 00 </w:t>
            </w:r>
            <w:proofErr w:type="spellStart"/>
            <w:r w:rsidRPr="00E461B6">
              <w:rPr>
                <w:sz w:val="24"/>
                <w:szCs w:val="28"/>
              </w:rPr>
              <w:t>00</w:t>
            </w:r>
            <w:proofErr w:type="spellEnd"/>
            <w:r w:rsidRPr="00E461B6">
              <w:rPr>
                <w:sz w:val="24"/>
                <w:szCs w:val="28"/>
              </w:rPr>
              <w:t xml:space="preserve"> 05 0000 810</w:t>
            </w:r>
          </w:p>
        </w:tc>
        <w:tc>
          <w:tcPr>
            <w:tcW w:w="392"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 </w:t>
            </w:r>
          </w:p>
        </w:tc>
        <w:tc>
          <w:tcPr>
            <w:tcW w:w="427"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right"/>
              <w:rPr>
                <w:sz w:val="24"/>
                <w:szCs w:val="28"/>
              </w:rPr>
            </w:pPr>
            <w:r w:rsidRPr="00E461B6">
              <w:rPr>
                <w:sz w:val="24"/>
                <w:szCs w:val="28"/>
              </w:rPr>
              <w:t xml:space="preserve">0,0 </w:t>
            </w:r>
          </w:p>
        </w:tc>
        <w:tc>
          <w:tcPr>
            <w:tcW w:w="1185" w:type="pct"/>
            <w:tcBorders>
              <w:top w:val="nil"/>
              <w:left w:val="nil"/>
              <w:bottom w:val="single" w:sz="8" w:space="0" w:color="auto"/>
              <w:right w:val="single" w:sz="8" w:space="0" w:color="auto"/>
            </w:tcBorders>
            <w:shd w:val="clear" w:color="auto" w:fill="auto"/>
            <w:hideMark/>
          </w:tcPr>
          <w:p w:rsidR="00826D59" w:rsidRPr="00E461B6" w:rsidRDefault="00826D59" w:rsidP="00E461B6">
            <w:pPr>
              <w:jc w:val="right"/>
              <w:rPr>
                <w:sz w:val="24"/>
                <w:szCs w:val="28"/>
              </w:rPr>
            </w:pPr>
            <w:r w:rsidRPr="00E461B6">
              <w:rPr>
                <w:sz w:val="24"/>
                <w:szCs w:val="28"/>
              </w:rPr>
              <w:t xml:space="preserve">0,0 </w:t>
            </w:r>
          </w:p>
        </w:tc>
      </w:tr>
      <w:tr w:rsidR="00826D59" w:rsidRPr="00E461B6" w:rsidTr="00826D59">
        <w:trPr>
          <w:trHeight w:val="765"/>
        </w:trPr>
        <w:tc>
          <w:tcPr>
            <w:tcW w:w="284" w:type="pct"/>
            <w:vMerge w:val="restart"/>
            <w:tcBorders>
              <w:top w:val="nil"/>
              <w:left w:val="single" w:sz="8" w:space="0" w:color="auto"/>
              <w:bottom w:val="single" w:sz="8" w:space="0" w:color="000000"/>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3</w:t>
            </w:r>
          </w:p>
        </w:tc>
        <w:tc>
          <w:tcPr>
            <w:tcW w:w="13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rPr>
                <w:b/>
                <w:bCs/>
                <w:sz w:val="24"/>
                <w:szCs w:val="28"/>
              </w:rPr>
            </w:pPr>
            <w:r w:rsidRPr="00E461B6">
              <w:rPr>
                <w:b/>
                <w:bCs/>
                <w:sz w:val="24"/>
                <w:szCs w:val="28"/>
              </w:rPr>
              <w:t>Изменение остатков средств на счетах по учету средств бюджета</w:t>
            </w:r>
          </w:p>
        </w:tc>
        <w:tc>
          <w:tcPr>
            <w:tcW w:w="13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b/>
                <w:bCs/>
                <w:sz w:val="24"/>
                <w:szCs w:val="28"/>
              </w:rPr>
            </w:pPr>
            <w:r w:rsidRPr="00E461B6">
              <w:rPr>
                <w:b/>
                <w:bCs/>
                <w:sz w:val="24"/>
                <w:szCs w:val="28"/>
              </w:rPr>
              <w:t xml:space="preserve">01 05 00 </w:t>
            </w:r>
            <w:proofErr w:type="spellStart"/>
            <w:r w:rsidRPr="00E461B6">
              <w:rPr>
                <w:b/>
                <w:bCs/>
                <w:sz w:val="24"/>
                <w:szCs w:val="28"/>
              </w:rPr>
              <w:t>00</w:t>
            </w:r>
            <w:proofErr w:type="spellEnd"/>
            <w:r w:rsidRPr="00E461B6">
              <w:rPr>
                <w:b/>
                <w:bCs/>
                <w:sz w:val="24"/>
                <w:szCs w:val="28"/>
              </w:rPr>
              <w:t xml:space="preserve"> </w:t>
            </w:r>
            <w:proofErr w:type="spellStart"/>
            <w:r w:rsidRPr="00E461B6">
              <w:rPr>
                <w:b/>
                <w:bCs/>
                <w:sz w:val="24"/>
                <w:szCs w:val="28"/>
              </w:rPr>
              <w:t>00</w:t>
            </w:r>
            <w:proofErr w:type="spellEnd"/>
            <w:r w:rsidRPr="00E461B6">
              <w:rPr>
                <w:b/>
                <w:bCs/>
                <w:sz w:val="24"/>
                <w:szCs w:val="28"/>
              </w:rPr>
              <w:t xml:space="preserve"> 0000 000</w:t>
            </w:r>
          </w:p>
        </w:tc>
        <w:tc>
          <w:tcPr>
            <w:tcW w:w="392"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b/>
                <w:bCs/>
                <w:sz w:val="24"/>
                <w:szCs w:val="28"/>
              </w:rPr>
            </w:pPr>
            <w:r w:rsidRPr="00E461B6">
              <w:rPr>
                <w:b/>
                <w:bCs/>
                <w:sz w:val="24"/>
                <w:szCs w:val="28"/>
              </w:rPr>
              <w:t>12 446,3</w:t>
            </w:r>
          </w:p>
        </w:tc>
        <w:tc>
          <w:tcPr>
            <w:tcW w:w="4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b/>
                <w:bCs/>
                <w:sz w:val="24"/>
                <w:szCs w:val="28"/>
              </w:rPr>
            </w:pPr>
            <w:r w:rsidRPr="00E461B6">
              <w:rPr>
                <w:b/>
                <w:bCs/>
                <w:sz w:val="24"/>
                <w:szCs w:val="28"/>
              </w:rPr>
              <w:t>21 207,9</w:t>
            </w:r>
          </w:p>
        </w:tc>
        <w:tc>
          <w:tcPr>
            <w:tcW w:w="11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b/>
                <w:bCs/>
                <w:sz w:val="24"/>
                <w:szCs w:val="28"/>
              </w:rPr>
            </w:pPr>
            <w:r w:rsidRPr="00E461B6">
              <w:rPr>
                <w:b/>
                <w:bCs/>
                <w:sz w:val="24"/>
                <w:szCs w:val="28"/>
              </w:rPr>
              <w:t>9 658,8</w:t>
            </w:r>
          </w:p>
        </w:tc>
      </w:tr>
      <w:tr w:rsidR="00826D59" w:rsidRPr="00E461B6" w:rsidTr="00826D59">
        <w:trPr>
          <w:trHeight w:val="390"/>
        </w:trPr>
        <w:tc>
          <w:tcPr>
            <w:tcW w:w="284" w:type="pct"/>
            <w:vMerge/>
            <w:tcBorders>
              <w:top w:val="nil"/>
              <w:left w:val="single" w:sz="8" w:space="0" w:color="auto"/>
              <w:bottom w:val="single" w:sz="8" w:space="0" w:color="000000"/>
              <w:right w:val="single" w:sz="8" w:space="0" w:color="auto"/>
            </w:tcBorders>
            <w:vAlign w:val="center"/>
            <w:hideMark/>
          </w:tcPr>
          <w:p w:rsidR="00826D59" w:rsidRPr="00E461B6" w:rsidRDefault="00826D59" w:rsidP="00E461B6">
            <w:pPr>
              <w:rPr>
                <w:sz w:val="24"/>
                <w:szCs w:val="28"/>
              </w:rPr>
            </w:pPr>
          </w:p>
        </w:tc>
        <w:tc>
          <w:tcPr>
            <w:tcW w:w="13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rPr>
                <w:sz w:val="24"/>
                <w:szCs w:val="28"/>
              </w:rPr>
            </w:pPr>
            <w:r w:rsidRPr="00E461B6">
              <w:rPr>
                <w:sz w:val="24"/>
                <w:szCs w:val="28"/>
              </w:rPr>
              <w:t>Увеличение остатков средств бюджетов</w:t>
            </w:r>
          </w:p>
        </w:tc>
        <w:tc>
          <w:tcPr>
            <w:tcW w:w="13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 xml:space="preserve">01 05 00 </w:t>
            </w:r>
            <w:proofErr w:type="spellStart"/>
            <w:r w:rsidRPr="00E461B6">
              <w:rPr>
                <w:sz w:val="24"/>
                <w:szCs w:val="28"/>
              </w:rPr>
              <w:t>00</w:t>
            </w:r>
            <w:proofErr w:type="spellEnd"/>
            <w:r w:rsidRPr="00E461B6">
              <w:rPr>
                <w:sz w:val="24"/>
                <w:szCs w:val="28"/>
              </w:rPr>
              <w:t xml:space="preserve"> </w:t>
            </w:r>
            <w:proofErr w:type="spellStart"/>
            <w:r w:rsidRPr="00E461B6">
              <w:rPr>
                <w:sz w:val="24"/>
                <w:szCs w:val="28"/>
              </w:rPr>
              <w:t>00</w:t>
            </w:r>
            <w:proofErr w:type="spellEnd"/>
            <w:r w:rsidRPr="00E461B6">
              <w:rPr>
                <w:sz w:val="24"/>
                <w:szCs w:val="28"/>
              </w:rPr>
              <w:t xml:space="preserve"> 0000 500</w:t>
            </w:r>
          </w:p>
        </w:tc>
        <w:tc>
          <w:tcPr>
            <w:tcW w:w="392"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-1 127 811,0</w:t>
            </w:r>
          </w:p>
        </w:tc>
        <w:tc>
          <w:tcPr>
            <w:tcW w:w="4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-1 265 440,2</w:t>
            </w:r>
          </w:p>
        </w:tc>
        <w:tc>
          <w:tcPr>
            <w:tcW w:w="11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-1 131 248,6</w:t>
            </w:r>
          </w:p>
        </w:tc>
      </w:tr>
      <w:tr w:rsidR="00826D59" w:rsidRPr="00E461B6" w:rsidTr="00826D59">
        <w:trPr>
          <w:trHeight w:val="1140"/>
        </w:trPr>
        <w:tc>
          <w:tcPr>
            <w:tcW w:w="284" w:type="pct"/>
            <w:vMerge/>
            <w:tcBorders>
              <w:top w:val="nil"/>
              <w:left w:val="single" w:sz="8" w:space="0" w:color="auto"/>
              <w:bottom w:val="single" w:sz="8" w:space="0" w:color="000000"/>
              <w:right w:val="single" w:sz="8" w:space="0" w:color="auto"/>
            </w:tcBorders>
            <w:vAlign w:val="center"/>
            <w:hideMark/>
          </w:tcPr>
          <w:p w:rsidR="00826D59" w:rsidRPr="00E461B6" w:rsidRDefault="00826D59" w:rsidP="00E461B6">
            <w:pPr>
              <w:rPr>
                <w:sz w:val="24"/>
                <w:szCs w:val="28"/>
              </w:rPr>
            </w:pPr>
          </w:p>
        </w:tc>
        <w:tc>
          <w:tcPr>
            <w:tcW w:w="13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rPr>
                <w:sz w:val="24"/>
                <w:szCs w:val="28"/>
              </w:rPr>
            </w:pPr>
            <w:r w:rsidRPr="00E461B6">
              <w:rPr>
                <w:sz w:val="24"/>
                <w:szCs w:val="28"/>
              </w:rPr>
              <w:t>Увеличение прочих остатков денежных средств  бюджетов муниципальных районов</w:t>
            </w:r>
          </w:p>
        </w:tc>
        <w:tc>
          <w:tcPr>
            <w:tcW w:w="13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01 05 02 01 05 0000 510</w:t>
            </w:r>
          </w:p>
        </w:tc>
        <w:tc>
          <w:tcPr>
            <w:tcW w:w="392"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-1 127 811,0</w:t>
            </w:r>
          </w:p>
        </w:tc>
        <w:tc>
          <w:tcPr>
            <w:tcW w:w="4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-1 265 440,2</w:t>
            </w:r>
          </w:p>
        </w:tc>
        <w:tc>
          <w:tcPr>
            <w:tcW w:w="11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-1 131 248,6</w:t>
            </w:r>
          </w:p>
        </w:tc>
      </w:tr>
      <w:tr w:rsidR="00826D59" w:rsidRPr="00E461B6" w:rsidTr="00826D59">
        <w:trPr>
          <w:trHeight w:val="390"/>
        </w:trPr>
        <w:tc>
          <w:tcPr>
            <w:tcW w:w="284" w:type="pct"/>
            <w:vMerge/>
            <w:tcBorders>
              <w:top w:val="nil"/>
              <w:left w:val="single" w:sz="8" w:space="0" w:color="auto"/>
              <w:bottom w:val="single" w:sz="8" w:space="0" w:color="000000"/>
              <w:right w:val="single" w:sz="8" w:space="0" w:color="auto"/>
            </w:tcBorders>
            <w:vAlign w:val="center"/>
            <w:hideMark/>
          </w:tcPr>
          <w:p w:rsidR="00826D59" w:rsidRPr="00E461B6" w:rsidRDefault="00826D59" w:rsidP="00E461B6">
            <w:pPr>
              <w:rPr>
                <w:sz w:val="24"/>
                <w:szCs w:val="28"/>
              </w:rPr>
            </w:pPr>
          </w:p>
        </w:tc>
        <w:tc>
          <w:tcPr>
            <w:tcW w:w="13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rPr>
                <w:sz w:val="24"/>
                <w:szCs w:val="28"/>
              </w:rPr>
            </w:pPr>
            <w:r w:rsidRPr="00E461B6">
              <w:rPr>
                <w:sz w:val="24"/>
                <w:szCs w:val="28"/>
              </w:rPr>
              <w:t>Уменьшение остатков средств бюджетов</w:t>
            </w:r>
          </w:p>
        </w:tc>
        <w:tc>
          <w:tcPr>
            <w:tcW w:w="13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 xml:space="preserve">01 05 00 </w:t>
            </w:r>
            <w:proofErr w:type="spellStart"/>
            <w:r w:rsidRPr="00E461B6">
              <w:rPr>
                <w:sz w:val="24"/>
                <w:szCs w:val="28"/>
              </w:rPr>
              <w:t>00</w:t>
            </w:r>
            <w:proofErr w:type="spellEnd"/>
            <w:r w:rsidRPr="00E461B6">
              <w:rPr>
                <w:sz w:val="24"/>
                <w:szCs w:val="28"/>
              </w:rPr>
              <w:t xml:space="preserve"> </w:t>
            </w:r>
            <w:proofErr w:type="spellStart"/>
            <w:r w:rsidRPr="00E461B6">
              <w:rPr>
                <w:sz w:val="24"/>
                <w:szCs w:val="28"/>
              </w:rPr>
              <w:t>00</w:t>
            </w:r>
            <w:proofErr w:type="spellEnd"/>
            <w:r w:rsidRPr="00E461B6">
              <w:rPr>
                <w:sz w:val="24"/>
                <w:szCs w:val="28"/>
              </w:rPr>
              <w:t xml:space="preserve"> 0000 600</w:t>
            </w:r>
          </w:p>
        </w:tc>
        <w:tc>
          <w:tcPr>
            <w:tcW w:w="392"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1 140 257,3</w:t>
            </w:r>
          </w:p>
        </w:tc>
        <w:tc>
          <w:tcPr>
            <w:tcW w:w="4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1 286 648,1</w:t>
            </w:r>
          </w:p>
        </w:tc>
        <w:tc>
          <w:tcPr>
            <w:tcW w:w="11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1 140 907,4</w:t>
            </w:r>
          </w:p>
        </w:tc>
      </w:tr>
      <w:tr w:rsidR="00826D59" w:rsidRPr="00E461B6" w:rsidTr="00826D59">
        <w:trPr>
          <w:trHeight w:val="1140"/>
        </w:trPr>
        <w:tc>
          <w:tcPr>
            <w:tcW w:w="284" w:type="pct"/>
            <w:vMerge/>
            <w:tcBorders>
              <w:top w:val="nil"/>
              <w:left w:val="single" w:sz="8" w:space="0" w:color="auto"/>
              <w:bottom w:val="single" w:sz="8" w:space="0" w:color="000000"/>
              <w:right w:val="single" w:sz="8" w:space="0" w:color="auto"/>
            </w:tcBorders>
            <w:vAlign w:val="center"/>
            <w:hideMark/>
          </w:tcPr>
          <w:p w:rsidR="00826D59" w:rsidRPr="00E461B6" w:rsidRDefault="00826D59" w:rsidP="00E461B6">
            <w:pPr>
              <w:rPr>
                <w:sz w:val="24"/>
                <w:szCs w:val="28"/>
              </w:rPr>
            </w:pPr>
          </w:p>
        </w:tc>
        <w:tc>
          <w:tcPr>
            <w:tcW w:w="13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rPr>
                <w:sz w:val="24"/>
                <w:szCs w:val="28"/>
              </w:rPr>
            </w:pPr>
            <w:r w:rsidRPr="00E461B6">
              <w:rPr>
                <w:sz w:val="24"/>
                <w:szCs w:val="28"/>
              </w:rPr>
              <w:t>Уменьшение прочих остатков денежных средств  бюджетов муниципальных районов</w:t>
            </w:r>
          </w:p>
        </w:tc>
        <w:tc>
          <w:tcPr>
            <w:tcW w:w="13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01 05 02 01 05 0000 610</w:t>
            </w:r>
          </w:p>
        </w:tc>
        <w:tc>
          <w:tcPr>
            <w:tcW w:w="392"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1 140 257,3</w:t>
            </w:r>
          </w:p>
        </w:tc>
        <w:tc>
          <w:tcPr>
            <w:tcW w:w="4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1 286 648,1</w:t>
            </w:r>
          </w:p>
        </w:tc>
        <w:tc>
          <w:tcPr>
            <w:tcW w:w="11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1 140 907,4</w:t>
            </w:r>
          </w:p>
        </w:tc>
      </w:tr>
      <w:tr w:rsidR="00826D59" w:rsidRPr="00E461B6" w:rsidTr="00826D59">
        <w:trPr>
          <w:trHeight w:val="765"/>
        </w:trPr>
        <w:tc>
          <w:tcPr>
            <w:tcW w:w="284" w:type="pct"/>
            <w:vMerge w:val="restart"/>
            <w:tcBorders>
              <w:top w:val="nil"/>
              <w:left w:val="single" w:sz="8" w:space="0" w:color="auto"/>
              <w:bottom w:val="single" w:sz="8" w:space="0" w:color="000000"/>
              <w:right w:val="single" w:sz="8" w:space="0" w:color="auto"/>
            </w:tcBorders>
            <w:shd w:val="clear" w:color="auto" w:fill="auto"/>
            <w:hideMark/>
          </w:tcPr>
          <w:p w:rsidR="00826D59" w:rsidRPr="00E461B6" w:rsidRDefault="00826D59" w:rsidP="00E461B6">
            <w:pPr>
              <w:jc w:val="center"/>
              <w:rPr>
                <w:sz w:val="24"/>
                <w:szCs w:val="28"/>
              </w:rPr>
            </w:pPr>
            <w:r w:rsidRPr="00E461B6">
              <w:rPr>
                <w:sz w:val="24"/>
                <w:szCs w:val="28"/>
              </w:rPr>
              <w:t>4</w:t>
            </w:r>
          </w:p>
        </w:tc>
        <w:tc>
          <w:tcPr>
            <w:tcW w:w="13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rPr>
                <w:b/>
                <w:bCs/>
                <w:sz w:val="24"/>
                <w:szCs w:val="28"/>
              </w:rPr>
            </w:pPr>
            <w:r w:rsidRPr="00E461B6">
              <w:rPr>
                <w:b/>
                <w:bCs/>
                <w:sz w:val="24"/>
                <w:szCs w:val="28"/>
              </w:rPr>
              <w:t>Иные источники внутреннего финансирования дефицитов бюджетов</w:t>
            </w:r>
          </w:p>
        </w:tc>
        <w:tc>
          <w:tcPr>
            <w:tcW w:w="13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b/>
                <w:bCs/>
                <w:sz w:val="24"/>
                <w:szCs w:val="28"/>
              </w:rPr>
            </w:pPr>
            <w:r w:rsidRPr="00E461B6">
              <w:rPr>
                <w:b/>
                <w:bCs/>
                <w:sz w:val="24"/>
                <w:szCs w:val="28"/>
              </w:rPr>
              <w:t xml:space="preserve">01 06 00 </w:t>
            </w:r>
            <w:proofErr w:type="spellStart"/>
            <w:r w:rsidRPr="00E461B6">
              <w:rPr>
                <w:b/>
                <w:bCs/>
                <w:sz w:val="24"/>
                <w:szCs w:val="28"/>
              </w:rPr>
              <w:t>00</w:t>
            </w:r>
            <w:proofErr w:type="spellEnd"/>
            <w:r w:rsidRPr="00E461B6">
              <w:rPr>
                <w:b/>
                <w:bCs/>
                <w:sz w:val="24"/>
                <w:szCs w:val="28"/>
              </w:rPr>
              <w:t xml:space="preserve"> </w:t>
            </w:r>
            <w:proofErr w:type="spellStart"/>
            <w:r w:rsidRPr="00E461B6">
              <w:rPr>
                <w:b/>
                <w:bCs/>
                <w:sz w:val="24"/>
                <w:szCs w:val="28"/>
              </w:rPr>
              <w:t>00</w:t>
            </w:r>
            <w:proofErr w:type="spellEnd"/>
            <w:r w:rsidRPr="00E461B6">
              <w:rPr>
                <w:b/>
                <w:bCs/>
                <w:sz w:val="24"/>
                <w:szCs w:val="28"/>
              </w:rPr>
              <w:t xml:space="preserve"> 0000 000</w:t>
            </w:r>
          </w:p>
        </w:tc>
        <w:tc>
          <w:tcPr>
            <w:tcW w:w="392"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b/>
                <w:bCs/>
                <w:sz w:val="24"/>
                <w:szCs w:val="28"/>
              </w:rPr>
            </w:pPr>
            <w:r w:rsidRPr="00E461B6">
              <w:rPr>
                <w:b/>
                <w:bCs/>
                <w:sz w:val="24"/>
                <w:szCs w:val="28"/>
              </w:rPr>
              <w:t>-6 502,4</w:t>
            </w:r>
          </w:p>
        </w:tc>
        <w:tc>
          <w:tcPr>
            <w:tcW w:w="4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b/>
                <w:bCs/>
                <w:sz w:val="24"/>
                <w:szCs w:val="28"/>
              </w:rPr>
            </w:pPr>
            <w:r w:rsidRPr="00E461B6">
              <w:rPr>
                <w:b/>
                <w:bCs/>
                <w:sz w:val="24"/>
                <w:szCs w:val="28"/>
              </w:rPr>
              <w:t>0,0</w:t>
            </w:r>
          </w:p>
        </w:tc>
        <w:tc>
          <w:tcPr>
            <w:tcW w:w="11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b/>
                <w:bCs/>
                <w:sz w:val="24"/>
                <w:szCs w:val="28"/>
              </w:rPr>
            </w:pPr>
            <w:r w:rsidRPr="00E461B6">
              <w:rPr>
                <w:b/>
                <w:bCs/>
                <w:sz w:val="24"/>
                <w:szCs w:val="28"/>
              </w:rPr>
              <w:t>0,0</w:t>
            </w:r>
          </w:p>
        </w:tc>
      </w:tr>
      <w:tr w:rsidR="00826D59" w:rsidRPr="00E461B6" w:rsidTr="00826D59">
        <w:trPr>
          <w:trHeight w:val="1140"/>
        </w:trPr>
        <w:tc>
          <w:tcPr>
            <w:tcW w:w="284" w:type="pct"/>
            <w:vMerge/>
            <w:tcBorders>
              <w:top w:val="nil"/>
              <w:left w:val="single" w:sz="8" w:space="0" w:color="auto"/>
              <w:bottom w:val="single" w:sz="8" w:space="0" w:color="000000"/>
              <w:right w:val="single" w:sz="8" w:space="0" w:color="auto"/>
            </w:tcBorders>
            <w:vAlign w:val="center"/>
            <w:hideMark/>
          </w:tcPr>
          <w:p w:rsidR="00826D59" w:rsidRPr="00E461B6" w:rsidRDefault="00826D59" w:rsidP="00E461B6">
            <w:pPr>
              <w:rPr>
                <w:sz w:val="24"/>
                <w:szCs w:val="28"/>
              </w:rPr>
            </w:pPr>
          </w:p>
        </w:tc>
        <w:tc>
          <w:tcPr>
            <w:tcW w:w="13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rPr>
                <w:b/>
                <w:bCs/>
                <w:sz w:val="24"/>
                <w:szCs w:val="28"/>
              </w:rPr>
            </w:pPr>
            <w:r w:rsidRPr="00E461B6">
              <w:rPr>
                <w:b/>
                <w:bCs/>
                <w:sz w:val="24"/>
                <w:szCs w:val="28"/>
              </w:rPr>
              <w:t xml:space="preserve">Бюджетные кредиты, предоставленные внутри страны в валюте Российской Федерации </w:t>
            </w:r>
          </w:p>
        </w:tc>
        <w:tc>
          <w:tcPr>
            <w:tcW w:w="13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b/>
                <w:bCs/>
                <w:sz w:val="24"/>
                <w:szCs w:val="28"/>
              </w:rPr>
            </w:pPr>
            <w:r w:rsidRPr="00E461B6">
              <w:rPr>
                <w:b/>
                <w:bCs/>
                <w:sz w:val="24"/>
                <w:szCs w:val="28"/>
              </w:rPr>
              <w:t xml:space="preserve">01 06 05 00 </w:t>
            </w:r>
            <w:proofErr w:type="spellStart"/>
            <w:r w:rsidRPr="00E461B6">
              <w:rPr>
                <w:b/>
                <w:bCs/>
                <w:sz w:val="24"/>
                <w:szCs w:val="28"/>
              </w:rPr>
              <w:t>00</w:t>
            </w:r>
            <w:proofErr w:type="spellEnd"/>
            <w:r w:rsidRPr="00E461B6">
              <w:rPr>
                <w:b/>
                <w:bCs/>
                <w:sz w:val="24"/>
                <w:szCs w:val="28"/>
              </w:rPr>
              <w:t xml:space="preserve"> 0000 000</w:t>
            </w:r>
          </w:p>
        </w:tc>
        <w:tc>
          <w:tcPr>
            <w:tcW w:w="392"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b/>
                <w:bCs/>
                <w:sz w:val="24"/>
                <w:szCs w:val="28"/>
              </w:rPr>
            </w:pPr>
            <w:r w:rsidRPr="00E461B6">
              <w:rPr>
                <w:b/>
                <w:bCs/>
                <w:sz w:val="24"/>
                <w:szCs w:val="28"/>
              </w:rPr>
              <w:t>-6 502,4</w:t>
            </w:r>
          </w:p>
        </w:tc>
        <w:tc>
          <w:tcPr>
            <w:tcW w:w="4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b/>
                <w:bCs/>
                <w:sz w:val="24"/>
                <w:szCs w:val="28"/>
              </w:rPr>
            </w:pPr>
            <w:r w:rsidRPr="00E461B6">
              <w:rPr>
                <w:b/>
                <w:bCs/>
                <w:sz w:val="24"/>
                <w:szCs w:val="28"/>
              </w:rPr>
              <w:t>0,0</w:t>
            </w:r>
          </w:p>
        </w:tc>
        <w:tc>
          <w:tcPr>
            <w:tcW w:w="11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b/>
                <w:bCs/>
                <w:sz w:val="24"/>
                <w:szCs w:val="28"/>
              </w:rPr>
            </w:pPr>
            <w:r w:rsidRPr="00E461B6">
              <w:rPr>
                <w:b/>
                <w:bCs/>
                <w:sz w:val="24"/>
                <w:szCs w:val="28"/>
              </w:rPr>
              <w:t>0,0</w:t>
            </w:r>
          </w:p>
        </w:tc>
      </w:tr>
      <w:tr w:rsidR="00826D59" w:rsidRPr="00E461B6" w:rsidTr="00826D59">
        <w:trPr>
          <w:trHeight w:val="1140"/>
        </w:trPr>
        <w:tc>
          <w:tcPr>
            <w:tcW w:w="284" w:type="pct"/>
            <w:vMerge/>
            <w:tcBorders>
              <w:top w:val="nil"/>
              <w:left w:val="single" w:sz="8" w:space="0" w:color="auto"/>
              <w:bottom w:val="single" w:sz="8" w:space="0" w:color="000000"/>
              <w:right w:val="single" w:sz="8" w:space="0" w:color="auto"/>
            </w:tcBorders>
            <w:vAlign w:val="center"/>
            <w:hideMark/>
          </w:tcPr>
          <w:p w:rsidR="00826D59" w:rsidRPr="00E461B6" w:rsidRDefault="00826D59" w:rsidP="00E461B6">
            <w:pPr>
              <w:rPr>
                <w:sz w:val="24"/>
                <w:szCs w:val="28"/>
              </w:rPr>
            </w:pPr>
          </w:p>
        </w:tc>
        <w:tc>
          <w:tcPr>
            <w:tcW w:w="13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rPr>
                <w:sz w:val="24"/>
                <w:szCs w:val="28"/>
              </w:rPr>
            </w:pPr>
            <w:r w:rsidRPr="00E461B6">
              <w:rPr>
                <w:sz w:val="24"/>
                <w:szCs w:val="28"/>
              </w:rPr>
              <w:t xml:space="preserve">Возврат бюджетных кредитов, предоставленных внутри страны в валюте Российской Федерации </w:t>
            </w:r>
          </w:p>
        </w:tc>
        <w:tc>
          <w:tcPr>
            <w:tcW w:w="13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 xml:space="preserve">01 06 05 00 </w:t>
            </w:r>
            <w:proofErr w:type="spellStart"/>
            <w:r w:rsidRPr="00E461B6">
              <w:rPr>
                <w:sz w:val="24"/>
                <w:szCs w:val="28"/>
              </w:rPr>
              <w:t>00</w:t>
            </w:r>
            <w:proofErr w:type="spellEnd"/>
            <w:r w:rsidRPr="00E461B6">
              <w:rPr>
                <w:sz w:val="24"/>
                <w:szCs w:val="28"/>
              </w:rPr>
              <w:t xml:space="preserve"> 0000 600</w:t>
            </w:r>
          </w:p>
        </w:tc>
        <w:tc>
          <w:tcPr>
            <w:tcW w:w="392"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2 806,4</w:t>
            </w:r>
          </w:p>
        </w:tc>
        <w:tc>
          <w:tcPr>
            <w:tcW w:w="4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0,0</w:t>
            </w:r>
          </w:p>
        </w:tc>
        <w:tc>
          <w:tcPr>
            <w:tcW w:w="11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0,0</w:t>
            </w:r>
          </w:p>
        </w:tc>
      </w:tr>
      <w:tr w:rsidR="00826D59" w:rsidRPr="00E461B6" w:rsidTr="00826D59">
        <w:trPr>
          <w:trHeight w:val="2265"/>
        </w:trPr>
        <w:tc>
          <w:tcPr>
            <w:tcW w:w="284" w:type="pct"/>
            <w:vMerge/>
            <w:tcBorders>
              <w:top w:val="nil"/>
              <w:left w:val="single" w:sz="8" w:space="0" w:color="auto"/>
              <w:bottom w:val="single" w:sz="8" w:space="0" w:color="000000"/>
              <w:right w:val="single" w:sz="8" w:space="0" w:color="auto"/>
            </w:tcBorders>
            <w:vAlign w:val="center"/>
            <w:hideMark/>
          </w:tcPr>
          <w:p w:rsidR="00826D59" w:rsidRPr="00E461B6" w:rsidRDefault="00826D59" w:rsidP="00E461B6">
            <w:pPr>
              <w:rPr>
                <w:sz w:val="24"/>
                <w:szCs w:val="28"/>
              </w:rPr>
            </w:pPr>
          </w:p>
        </w:tc>
        <w:tc>
          <w:tcPr>
            <w:tcW w:w="13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rPr>
                <w:sz w:val="24"/>
                <w:szCs w:val="28"/>
              </w:rPr>
            </w:pPr>
            <w:r w:rsidRPr="00E461B6">
              <w:rPr>
                <w:sz w:val="24"/>
                <w:szCs w:val="2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3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01 06 05 02 05 0000 640</w:t>
            </w:r>
          </w:p>
        </w:tc>
        <w:tc>
          <w:tcPr>
            <w:tcW w:w="392"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2 806,4</w:t>
            </w:r>
          </w:p>
        </w:tc>
        <w:tc>
          <w:tcPr>
            <w:tcW w:w="4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0,0</w:t>
            </w:r>
          </w:p>
        </w:tc>
        <w:tc>
          <w:tcPr>
            <w:tcW w:w="11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0,0</w:t>
            </w:r>
          </w:p>
        </w:tc>
      </w:tr>
      <w:tr w:rsidR="00826D59" w:rsidRPr="00E461B6" w:rsidTr="00826D59">
        <w:trPr>
          <w:trHeight w:val="1140"/>
        </w:trPr>
        <w:tc>
          <w:tcPr>
            <w:tcW w:w="284" w:type="pct"/>
            <w:vMerge/>
            <w:tcBorders>
              <w:top w:val="nil"/>
              <w:left w:val="single" w:sz="8" w:space="0" w:color="auto"/>
              <w:bottom w:val="single" w:sz="8" w:space="0" w:color="000000"/>
              <w:right w:val="single" w:sz="8" w:space="0" w:color="auto"/>
            </w:tcBorders>
            <w:vAlign w:val="center"/>
            <w:hideMark/>
          </w:tcPr>
          <w:p w:rsidR="00826D59" w:rsidRPr="00E461B6" w:rsidRDefault="00826D59" w:rsidP="00E461B6">
            <w:pPr>
              <w:rPr>
                <w:sz w:val="24"/>
                <w:szCs w:val="28"/>
              </w:rPr>
            </w:pPr>
          </w:p>
        </w:tc>
        <w:tc>
          <w:tcPr>
            <w:tcW w:w="13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rPr>
                <w:sz w:val="24"/>
                <w:szCs w:val="28"/>
              </w:rPr>
            </w:pPr>
            <w:r w:rsidRPr="00E461B6">
              <w:rPr>
                <w:sz w:val="24"/>
                <w:szCs w:val="28"/>
              </w:rPr>
              <w:t xml:space="preserve">Предоставление бюджетных кредитов внутри страны в валюте Российской Федерации </w:t>
            </w:r>
          </w:p>
        </w:tc>
        <w:tc>
          <w:tcPr>
            <w:tcW w:w="13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 xml:space="preserve">01 06 05 00 </w:t>
            </w:r>
            <w:proofErr w:type="spellStart"/>
            <w:r w:rsidRPr="00E461B6">
              <w:rPr>
                <w:sz w:val="24"/>
                <w:szCs w:val="28"/>
              </w:rPr>
              <w:t>00</w:t>
            </w:r>
            <w:proofErr w:type="spellEnd"/>
            <w:r w:rsidRPr="00E461B6">
              <w:rPr>
                <w:sz w:val="24"/>
                <w:szCs w:val="28"/>
              </w:rPr>
              <w:t xml:space="preserve"> 0000 500</w:t>
            </w:r>
          </w:p>
        </w:tc>
        <w:tc>
          <w:tcPr>
            <w:tcW w:w="392"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-9 308,8</w:t>
            </w:r>
          </w:p>
        </w:tc>
        <w:tc>
          <w:tcPr>
            <w:tcW w:w="4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0,0</w:t>
            </w:r>
          </w:p>
        </w:tc>
        <w:tc>
          <w:tcPr>
            <w:tcW w:w="11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0,0</w:t>
            </w:r>
          </w:p>
        </w:tc>
      </w:tr>
      <w:tr w:rsidR="00826D59" w:rsidRPr="00E461B6" w:rsidTr="00826D59">
        <w:trPr>
          <w:trHeight w:val="960"/>
        </w:trPr>
        <w:tc>
          <w:tcPr>
            <w:tcW w:w="284" w:type="pct"/>
            <w:vMerge/>
            <w:tcBorders>
              <w:top w:val="nil"/>
              <w:left w:val="single" w:sz="8" w:space="0" w:color="auto"/>
              <w:bottom w:val="single" w:sz="8" w:space="0" w:color="000000"/>
              <w:right w:val="single" w:sz="8" w:space="0" w:color="auto"/>
            </w:tcBorders>
            <w:vAlign w:val="center"/>
            <w:hideMark/>
          </w:tcPr>
          <w:p w:rsidR="00826D59" w:rsidRPr="00E461B6" w:rsidRDefault="00826D59" w:rsidP="00E461B6">
            <w:pPr>
              <w:rPr>
                <w:sz w:val="24"/>
                <w:szCs w:val="28"/>
              </w:rPr>
            </w:pPr>
          </w:p>
        </w:tc>
        <w:tc>
          <w:tcPr>
            <w:tcW w:w="13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rPr>
                <w:sz w:val="24"/>
                <w:szCs w:val="28"/>
              </w:rPr>
            </w:pPr>
            <w:r w:rsidRPr="00E461B6">
              <w:rPr>
                <w:sz w:val="24"/>
                <w:szCs w:val="28"/>
              </w:rPr>
              <w:t>Предоставление бюджетных кредитов другим  бюджетам бюджетной системы Российской  Федерации из бюджетов муниципальных районов в  валюте</w:t>
            </w:r>
          </w:p>
        </w:tc>
        <w:tc>
          <w:tcPr>
            <w:tcW w:w="13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01 06 05 02 05 0000 540</w:t>
            </w:r>
          </w:p>
        </w:tc>
        <w:tc>
          <w:tcPr>
            <w:tcW w:w="392"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center"/>
              <w:rPr>
                <w:sz w:val="24"/>
                <w:szCs w:val="28"/>
              </w:rPr>
            </w:pPr>
            <w:r w:rsidRPr="00E461B6">
              <w:rPr>
                <w:sz w:val="24"/>
                <w:szCs w:val="28"/>
              </w:rPr>
              <w:t>-9 308,8</w:t>
            </w:r>
          </w:p>
        </w:tc>
        <w:tc>
          <w:tcPr>
            <w:tcW w:w="427"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0,0</w:t>
            </w:r>
          </w:p>
        </w:tc>
        <w:tc>
          <w:tcPr>
            <w:tcW w:w="1185" w:type="pct"/>
            <w:tcBorders>
              <w:top w:val="nil"/>
              <w:left w:val="nil"/>
              <w:bottom w:val="single" w:sz="8" w:space="0" w:color="auto"/>
              <w:right w:val="single" w:sz="8" w:space="0" w:color="auto"/>
            </w:tcBorders>
            <w:shd w:val="clear" w:color="000000" w:fill="FFFFFF"/>
            <w:hideMark/>
          </w:tcPr>
          <w:p w:rsidR="00826D59" w:rsidRPr="00E461B6" w:rsidRDefault="00826D59" w:rsidP="00E461B6">
            <w:pPr>
              <w:jc w:val="right"/>
              <w:rPr>
                <w:sz w:val="24"/>
                <w:szCs w:val="28"/>
              </w:rPr>
            </w:pPr>
            <w:r w:rsidRPr="00E461B6">
              <w:rPr>
                <w:sz w:val="24"/>
                <w:szCs w:val="28"/>
              </w:rPr>
              <w:t>0,0</w:t>
            </w:r>
          </w:p>
        </w:tc>
      </w:tr>
    </w:tbl>
    <w:p w:rsidR="00FF214A" w:rsidRPr="00E461B6" w:rsidRDefault="00FF214A" w:rsidP="00E461B6">
      <w:pPr>
        <w:rPr>
          <w:sz w:val="28"/>
          <w:szCs w:val="28"/>
        </w:rPr>
      </w:pPr>
    </w:p>
    <w:p w:rsidR="00826D59" w:rsidRPr="00E461B6" w:rsidRDefault="00FF214A" w:rsidP="00E461B6">
      <w:pPr>
        <w:rPr>
          <w:sz w:val="28"/>
          <w:szCs w:val="28"/>
        </w:rPr>
      </w:pPr>
      <w:r w:rsidRPr="00E461B6">
        <w:rPr>
          <w:sz w:val="28"/>
          <w:szCs w:val="28"/>
        </w:rPr>
        <w:br w:type="page"/>
      </w:r>
      <w:r w:rsidRPr="00E461B6">
        <w:rPr>
          <w:rFonts w:ascii="Calibri" w:hAnsi="Calibri"/>
          <w:sz w:val="22"/>
          <w:szCs w:val="22"/>
        </w:rPr>
        <w:lastRenderedPageBreak/>
        <w:t>Приложение 2 к решению Совета народных депутатов Хохольского муниципального района "О внесении изменений в решение Совета народных депутатов  от 29.12.2022 года № 64 « О районном бюджете на 2023 год  и на плановый период 20243 и 2025 годов»  № 86  от "27".12. 2023 г.</w:t>
      </w:r>
    </w:p>
    <w:p w:rsidR="00FF214A" w:rsidRPr="00E461B6" w:rsidRDefault="00FF214A" w:rsidP="00E461B6">
      <w:pPr>
        <w:pStyle w:val="ConsPlusTitle"/>
        <w:ind w:left="678" w:right="-688"/>
        <w:jc w:val="center"/>
        <w:rPr>
          <w:rFonts w:ascii="Times New Roman" w:hAnsi="Times New Roman" w:cs="Times New Roman"/>
          <w:sz w:val="28"/>
          <w:szCs w:val="28"/>
        </w:rPr>
      </w:pPr>
    </w:p>
    <w:p w:rsidR="00FF214A" w:rsidRPr="00E461B6" w:rsidRDefault="00FF214A" w:rsidP="00E461B6">
      <w:pPr>
        <w:pStyle w:val="ConsPlusTitle"/>
        <w:ind w:left="678" w:right="-688"/>
        <w:jc w:val="center"/>
        <w:rPr>
          <w:rFonts w:ascii="Times New Roman" w:hAnsi="Times New Roman" w:cs="Times New Roman"/>
          <w:sz w:val="28"/>
          <w:szCs w:val="28"/>
        </w:rPr>
      </w:pPr>
      <w:r w:rsidRPr="00E461B6">
        <w:rPr>
          <w:rFonts w:ascii="Times New Roman" w:hAnsi="Times New Roman" w:cs="Times New Roman"/>
          <w:sz w:val="28"/>
          <w:szCs w:val="28"/>
        </w:rPr>
        <w:t xml:space="preserve">ПОСТУПЛЕНИЕ ДОХОДОВ РАЙОННОГО БЮДЖЕТА </w:t>
      </w:r>
    </w:p>
    <w:p w:rsidR="00FF214A" w:rsidRPr="00E461B6" w:rsidRDefault="00FF214A" w:rsidP="00E461B6">
      <w:pPr>
        <w:pStyle w:val="ConsPlusTitle"/>
        <w:ind w:right="-688"/>
        <w:jc w:val="center"/>
        <w:rPr>
          <w:rFonts w:ascii="Times New Roman" w:hAnsi="Times New Roman" w:cs="Times New Roman"/>
          <w:sz w:val="28"/>
          <w:szCs w:val="28"/>
        </w:rPr>
      </w:pPr>
      <w:r w:rsidRPr="00E461B6">
        <w:rPr>
          <w:rFonts w:ascii="Times New Roman" w:hAnsi="Times New Roman" w:cs="Times New Roman"/>
          <w:sz w:val="28"/>
          <w:szCs w:val="28"/>
        </w:rPr>
        <w:t xml:space="preserve">ПО КОДАМ ВИДОВ ДОХОДОВ, ПОДВИДОВ ДОХОДОВ </w:t>
      </w:r>
    </w:p>
    <w:p w:rsidR="00FF214A" w:rsidRPr="00E461B6" w:rsidRDefault="00FF214A" w:rsidP="00E461B6">
      <w:pPr>
        <w:rPr>
          <w:sz w:val="28"/>
          <w:szCs w:val="28"/>
        </w:rPr>
      </w:pPr>
      <w:r w:rsidRPr="00E461B6">
        <w:rPr>
          <w:sz w:val="28"/>
          <w:szCs w:val="28"/>
        </w:rPr>
        <w:t>НА 2023 ГОД  И НА ПЛАНОВЫЙ ПЕРИОД 2024-2025 ГОДОВ</w:t>
      </w:r>
    </w:p>
    <w:tbl>
      <w:tblPr>
        <w:tblW w:w="5107" w:type="pct"/>
        <w:tblInd w:w="-176" w:type="dxa"/>
        <w:tblLayout w:type="fixed"/>
        <w:tblLook w:val="0000"/>
      </w:tblPr>
      <w:tblGrid>
        <w:gridCol w:w="2558"/>
        <w:gridCol w:w="3118"/>
        <w:gridCol w:w="1274"/>
        <w:gridCol w:w="1415"/>
        <w:gridCol w:w="1701"/>
      </w:tblGrid>
      <w:tr w:rsidR="00FF214A" w:rsidRPr="00E461B6" w:rsidTr="00FF214A">
        <w:trPr>
          <w:trHeight w:val="765"/>
        </w:trPr>
        <w:tc>
          <w:tcPr>
            <w:tcW w:w="1270" w:type="pct"/>
            <w:tcBorders>
              <w:top w:val="single" w:sz="4" w:space="0" w:color="auto"/>
              <w:left w:val="single" w:sz="4" w:space="0" w:color="auto"/>
              <w:bottom w:val="single" w:sz="4" w:space="0" w:color="auto"/>
              <w:right w:val="single" w:sz="4" w:space="0" w:color="auto"/>
            </w:tcBorders>
            <w:shd w:val="clear" w:color="auto" w:fill="auto"/>
            <w:vAlign w:val="bottom"/>
          </w:tcPr>
          <w:p w:rsidR="00FF214A" w:rsidRPr="00E461B6" w:rsidRDefault="00FF214A" w:rsidP="00E461B6">
            <w:pPr>
              <w:rPr>
                <w:b/>
                <w:sz w:val="28"/>
                <w:szCs w:val="28"/>
              </w:rPr>
            </w:pPr>
            <w:r w:rsidRPr="00E461B6">
              <w:rPr>
                <w:b/>
                <w:sz w:val="28"/>
                <w:szCs w:val="28"/>
              </w:rPr>
              <w:t xml:space="preserve">Код показателя </w:t>
            </w:r>
          </w:p>
        </w:tc>
        <w:tc>
          <w:tcPr>
            <w:tcW w:w="1549" w:type="pct"/>
            <w:tcBorders>
              <w:top w:val="single" w:sz="4" w:space="0" w:color="auto"/>
              <w:left w:val="nil"/>
              <w:bottom w:val="single" w:sz="4" w:space="0" w:color="auto"/>
              <w:right w:val="single" w:sz="4" w:space="0" w:color="auto"/>
            </w:tcBorders>
            <w:shd w:val="clear" w:color="auto" w:fill="auto"/>
            <w:noWrap/>
            <w:vAlign w:val="bottom"/>
          </w:tcPr>
          <w:p w:rsidR="00FF214A" w:rsidRPr="00E461B6" w:rsidRDefault="00FF214A" w:rsidP="00E461B6">
            <w:pPr>
              <w:rPr>
                <w:b/>
                <w:sz w:val="28"/>
                <w:szCs w:val="28"/>
              </w:rPr>
            </w:pPr>
            <w:r w:rsidRPr="00E461B6">
              <w:rPr>
                <w:b/>
                <w:sz w:val="28"/>
                <w:szCs w:val="28"/>
              </w:rPr>
              <w:t>Наименование  показателя</w:t>
            </w:r>
          </w:p>
        </w:tc>
        <w:tc>
          <w:tcPr>
            <w:tcW w:w="633" w:type="pct"/>
            <w:tcBorders>
              <w:top w:val="single" w:sz="4" w:space="0" w:color="auto"/>
              <w:left w:val="nil"/>
              <w:bottom w:val="single" w:sz="4" w:space="0" w:color="auto"/>
              <w:right w:val="single" w:sz="4" w:space="0" w:color="auto"/>
            </w:tcBorders>
            <w:shd w:val="clear" w:color="auto" w:fill="auto"/>
            <w:vAlign w:val="bottom"/>
          </w:tcPr>
          <w:p w:rsidR="00FF214A" w:rsidRPr="00E461B6" w:rsidRDefault="00FF214A" w:rsidP="00E461B6">
            <w:pPr>
              <w:jc w:val="center"/>
              <w:rPr>
                <w:b/>
                <w:sz w:val="28"/>
                <w:szCs w:val="28"/>
              </w:rPr>
            </w:pPr>
            <w:r w:rsidRPr="00E461B6">
              <w:rPr>
                <w:b/>
                <w:sz w:val="28"/>
                <w:szCs w:val="28"/>
              </w:rPr>
              <w:t>2023 год</w:t>
            </w:r>
          </w:p>
        </w:tc>
        <w:tc>
          <w:tcPr>
            <w:tcW w:w="703" w:type="pct"/>
            <w:tcBorders>
              <w:top w:val="single" w:sz="4" w:space="0" w:color="auto"/>
              <w:left w:val="nil"/>
              <w:bottom w:val="single" w:sz="4" w:space="0" w:color="auto"/>
              <w:right w:val="single" w:sz="4" w:space="0" w:color="auto"/>
            </w:tcBorders>
          </w:tcPr>
          <w:p w:rsidR="00FF214A" w:rsidRPr="00E461B6" w:rsidRDefault="00FF214A" w:rsidP="00E461B6">
            <w:pPr>
              <w:jc w:val="center"/>
              <w:rPr>
                <w:b/>
                <w:sz w:val="28"/>
                <w:szCs w:val="28"/>
              </w:rPr>
            </w:pPr>
          </w:p>
          <w:p w:rsidR="00FF214A" w:rsidRPr="00E461B6" w:rsidRDefault="00FF214A" w:rsidP="00E461B6">
            <w:pPr>
              <w:jc w:val="center"/>
              <w:rPr>
                <w:b/>
                <w:sz w:val="28"/>
                <w:szCs w:val="28"/>
              </w:rPr>
            </w:pPr>
          </w:p>
          <w:p w:rsidR="00FF214A" w:rsidRPr="00E461B6" w:rsidRDefault="00FF214A" w:rsidP="00E461B6">
            <w:pPr>
              <w:jc w:val="center"/>
              <w:rPr>
                <w:b/>
                <w:sz w:val="28"/>
                <w:szCs w:val="28"/>
              </w:rPr>
            </w:pPr>
            <w:r w:rsidRPr="00E461B6">
              <w:rPr>
                <w:b/>
                <w:sz w:val="28"/>
                <w:szCs w:val="28"/>
              </w:rPr>
              <w:t>2024 год</w:t>
            </w:r>
          </w:p>
        </w:tc>
        <w:tc>
          <w:tcPr>
            <w:tcW w:w="846" w:type="pct"/>
            <w:tcBorders>
              <w:top w:val="single" w:sz="4" w:space="0" w:color="auto"/>
              <w:left w:val="nil"/>
              <w:bottom w:val="single" w:sz="4" w:space="0" w:color="auto"/>
              <w:right w:val="single" w:sz="4" w:space="0" w:color="auto"/>
            </w:tcBorders>
          </w:tcPr>
          <w:p w:rsidR="00FF214A" w:rsidRPr="00E461B6" w:rsidRDefault="00FF214A" w:rsidP="00E461B6">
            <w:pPr>
              <w:jc w:val="center"/>
              <w:rPr>
                <w:b/>
                <w:sz w:val="28"/>
                <w:szCs w:val="28"/>
              </w:rPr>
            </w:pPr>
          </w:p>
          <w:p w:rsidR="00FF214A" w:rsidRPr="00E461B6" w:rsidRDefault="00FF214A" w:rsidP="00E461B6">
            <w:pPr>
              <w:jc w:val="center"/>
              <w:rPr>
                <w:b/>
                <w:sz w:val="28"/>
                <w:szCs w:val="28"/>
              </w:rPr>
            </w:pPr>
          </w:p>
          <w:p w:rsidR="00FF214A" w:rsidRPr="00E461B6" w:rsidRDefault="00FF214A" w:rsidP="00E461B6">
            <w:pPr>
              <w:jc w:val="center"/>
              <w:rPr>
                <w:b/>
                <w:sz w:val="28"/>
                <w:szCs w:val="28"/>
              </w:rPr>
            </w:pPr>
            <w:r w:rsidRPr="00E461B6">
              <w:rPr>
                <w:b/>
                <w:sz w:val="28"/>
                <w:szCs w:val="28"/>
              </w:rPr>
              <w:t>2025 год</w:t>
            </w:r>
          </w:p>
        </w:tc>
      </w:tr>
      <w:tr w:rsidR="00FF214A" w:rsidRPr="00E461B6" w:rsidTr="00FF214A">
        <w:trPr>
          <w:trHeight w:val="358"/>
        </w:trPr>
        <w:tc>
          <w:tcPr>
            <w:tcW w:w="1270" w:type="pct"/>
            <w:tcBorders>
              <w:top w:val="nil"/>
              <w:left w:val="single" w:sz="4" w:space="0" w:color="auto"/>
              <w:bottom w:val="single" w:sz="4" w:space="0" w:color="auto"/>
              <w:right w:val="single" w:sz="4" w:space="0" w:color="auto"/>
            </w:tcBorders>
            <w:shd w:val="clear" w:color="auto" w:fill="auto"/>
            <w:vAlign w:val="bottom"/>
          </w:tcPr>
          <w:p w:rsidR="00FF214A" w:rsidRPr="00E461B6" w:rsidRDefault="00FF214A" w:rsidP="00E461B6">
            <w:pPr>
              <w:jc w:val="center"/>
              <w:rPr>
                <w:b/>
                <w:bCs/>
                <w:sz w:val="28"/>
                <w:szCs w:val="28"/>
              </w:rPr>
            </w:pPr>
            <w:r w:rsidRPr="00E461B6">
              <w:rPr>
                <w:b/>
                <w:bCs/>
                <w:sz w:val="28"/>
                <w:szCs w:val="28"/>
              </w:rPr>
              <w:t>1</w:t>
            </w:r>
          </w:p>
        </w:tc>
        <w:tc>
          <w:tcPr>
            <w:tcW w:w="1549"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center"/>
              <w:rPr>
                <w:b/>
                <w:bCs/>
                <w:sz w:val="28"/>
                <w:szCs w:val="28"/>
              </w:rPr>
            </w:pPr>
            <w:r w:rsidRPr="00E461B6">
              <w:rPr>
                <w:b/>
                <w:bCs/>
                <w:sz w:val="28"/>
                <w:szCs w:val="28"/>
              </w:rPr>
              <w:t>2</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center"/>
              <w:rPr>
                <w:b/>
                <w:sz w:val="28"/>
                <w:szCs w:val="28"/>
              </w:rPr>
            </w:pPr>
            <w:r w:rsidRPr="00E461B6">
              <w:rPr>
                <w:b/>
                <w:sz w:val="28"/>
                <w:szCs w:val="28"/>
              </w:rPr>
              <w:t>3</w:t>
            </w:r>
          </w:p>
        </w:tc>
        <w:tc>
          <w:tcPr>
            <w:tcW w:w="703" w:type="pct"/>
            <w:tcBorders>
              <w:top w:val="nil"/>
              <w:left w:val="nil"/>
              <w:bottom w:val="single" w:sz="4" w:space="0" w:color="auto"/>
              <w:right w:val="single" w:sz="4" w:space="0" w:color="auto"/>
            </w:tcBorders>
          </w:tcPr>
          <w:p w:rsidR="00FF214A" w:rsidRPr="00E461B6" w:rsidRDefault="00FF214A" w:rsidP="00E461B6">
            <w:pPr>
              <w:jc w:val="center"/>
              <w:rPr>
                <w:b/>
                <w:sz w:val="28"/>
                <w:szCs w:val="28"/>
              </w:rPr>
            </w:pPr>
            <w:r w:rsidRPr="00E461B6">
              <w:rPr>
                <w:b/>
                <w:sz w:val="28"/>
                <w:szCs w:val="28"/>
              </w:rPr>
              <w:t>4</w:t>
            </w:r>
          </w:p>
        </w:tc>
        <w:tc>
          <w:tcPr>
            <w:tcW w:w="846" w:type="pct"/>
            <w:tcBorders>
              <w:top w:val="nil"/>
              <w:left w:val="nil"/>
              <w:bottom w:val="single" w:sz="4" w:space="0" w:color="auto"/>
              <w:right w:val="single" w:sz="4" w:space="0" w:color="auto"/>
            </w:tcBorders>
          </w:tcPr>
          <w:p w:rsidR="00FF214A" w:rsidRPr="00E461B6" w:rsidRDefault="00FF214A" w:rsidP="00E461B6">
            <w:pPr>
              <w:jc w:val="center"/>
              <w:rPr>
                <w:b/>
                <w:sz w:val="28"/>
                <w:szCs w:val="28"/>
              </w:rPr>
            </w:pPr>
            <w:r w:rsidRPr="00E461B6">
              <w:rPr>
                <w:b/>
                <w:sz w:val="28"/>
                <w:szCs w:val="28"/>
              </w:rPr>
              <w:t>5</w:t>
            </w:r>
          </w:p>
        </w:tc>
      </w:tr>
      <w:tr w:rsidR="00FF214A" w:rsidRPr="00E461B6" w:rsidTr="00FF214A">
        <w:trPr>
          <w:trHeight w:val="561"/>
        </w:trPr>
        <w:tc>
          <w:tcPr>
            <w:tcW w:w="1270" w:type="pct"/>
            <w:tcBorders>
              <w:top w:val="nil"/>
              <w:left w:val="single" w:sz="4" w:space="0" w:color="auto"/>
              <w:bottom w:val="single" w:sz="4" w:space="0" w:color="auto"/>
              <w:right w:val="single" w:sz="4" w:space="0" w:color="auto"/>
            </w:tcBorders>
            <w:shd w:val="clear" w:color="auto" w:fill="auto"/>
            <w:vAlign w:val="bottom"/>
          </w:tcPr>
          <w:p w:rsidR="00FF214A" w:rsidRPr="00E461B6" w:rsidRDefault="00FF214A" w:rsidP="00E461B6">
            <w:pPr>
              <w:jc w:val="center"/>
              <w:rPr>
                <w:b/>
                <w:bCs/>
                <w:sz w:val="28"/>
                <w:szCs w:val="28"/>
              </w:rPr>
            </w:pPr>
            <w:r w:rsidRPr="00E461B6">
              <w:rPr>
                <w:b/>
                <w:bCs/>
                <w:sz w:val="28"/>
                <w:szCs w:val="28"/>
              </w:rPr>
              <w:t>000 8 50 00000 00 0000 000</w:t>
            </w:r>
          </w:p>
        </w:tc>
        <w:tc>
          <w:tcPr>
            <w:tcW w:w="1549"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rPr>
                <w:b/>
                <w:bCs/>
                <w:sz w:val="28"/>
                <w:szCs w:val="28"/>
              </w:rPr>
            </w:pPr>
            <w:r w:rsidRPr="00E461B6">
              <w:rPr>
                <w:b/>
                <w:bCs/>
                <w:sz w:val="28"/>
                <w:szCs w:val="28"/>
              </w:rPr>
              <w:t>ВСЕГО</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b/>
                <w:sz w:val="28"/>
                <w:szCs w:val="28"/>
              </w:rPr>
            </w:pPr>
            <w:r w:rsidRPr="00E461B6">
              <w:rPr>
                <w:b/>
                <w:sz w:val="28"/>
                <w:szCs w:val="28"/>
              </w:rPr>
              <w:t>1 125 004,6</w:t>
            </w:r>
          </w:p>
        </w:tc>
        <w:tc>
          <w:tcPr>
            <w:tcW w:w="703" w:type="pct"/>
            <w:tcBorders>
              <w:top w:val="nil"/>
              <w:left w:val="nil"/>
              <w:bottom w:val="single" w:sz="4" w:space="0" w:color="auto"/>
              <w:right w:val="single" w:sz="4" w:space="0" w:color="auto"/>
            </w:tcBorders>
            <w:shd w:val="clear" w:color="auto" w:fill="auto"/>
          </w:tcPr>
          <w:p w:rsidR="00FF214A" w:rsidRPr="00E461B6" w:rsidRDefault="00FF214A" w:rsidP="00E461B6">
            <w:pPr>
              <w:jc w:val="right"/>
              <w:rPr>
                <w:b/>
                <w:sz w:val="28"/>
                <w:szCs w:val="28"/>
              </w:rPr>
            </w:pPr>
          </w:p>
          <w:p w:rsidR="00FF214A" w:rsidRPr="00E461B6" w:rsidRDefault="00FF214A" w:rsidP="00E461B6">
            <w:pPr>
              <w:jc w:val="right"/>
              <w:rPr>
                <w:b/>
                <w:sz w:val="28"/>
                <w:szCs w:val="28"/>
              </w:rPr>
            </w:pPr>
            <w:r w:rsidRPr="00E461B6">
              <w:rPr>
                <w:b/>
                <w:sz w:val="28"/>
                <w:szCs w:val="28"/>
              </w:rPr>
              <w:t>1 265 440,2</w:t>
            </w:r>
          </w:p>
          <w:p w:rsidR="00FF214A" w:rsidRPr="00E461B6" w:rsidRDefault="00FF214A" w:rsidP="00E461B6">
            <w:pPr>
              <w:jc w:val="right"/>
              <w:rPr>
                <w:b/>
                <w:sz w:val="28"/>
                <w:szCs w:val="28"/>
              </w:rPr>
            </w:pPr>
          </w:p>
        </w:tc>
        <w:tc>
          <w:tcPr>
            <w:tcW w:w="846" w:type="pct"/>
            <w:tcBorders>
              <w:top w:val="nil"/>
              <w:left w:val="nil"/>
              <w:bottom w:val="single" w:sz="4" w:space="0" w:color="auto"/>
              <w:right w:val="single" w:sz="4" w:space="0" w:color="auto"/>
            </w:tcBorders>
            <w:shd w:val="clear" w:color="auto" w:fill="auto"/>
          </w:tcPr>
          <w:p w:rsidR="00FF214A" w:rsidRPr="00E461B6" w:rsidRDefault="00FF214A" w:rsidP="00E461B6">
            <w:pPr>
              <w:jc w:val="right"/>
              <w:rPr>
                <w:b/>
                <w:sz w:val="28"/>
                <w:szCs w:val="28"/>
              </w:rPr>
            </w:pPr>
          </w:p>
          <w:p w:rsidR="00FF214A" w:rsidRPr="00E461B6" w:rsidRDefault="00FF214A" w:rsidP="00E461B6">
            <w:pPr>
              <w:jc w:val="right"/>
              <w:rPr>
                <w:b/>
                <w:sz w:val="28"/>
                <w:szCs w:val="28"/>
              </w:rPr>
            </w:pPr>
            <w:r w:rsidRPr="00E461B6">
              <w:rPr>
                <w:b/>
                <w:sz w:val="28"/>
                <w:szCs w:val="28"/>
              </w:rPr>
              <w:t>1 131 248,6</w:t>
            </w: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000  1  00  00000  00  0000  000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 xml:space="preserve"> НАЛОГОВЫЕ И НЕНАЛОГОВЫЕ ДОХОДЫ</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b/>
                <w:sz w:val="28"/>
                <w:szCs w:val="28"/>
              </w:rPr>
            </w:pPr>
            <w:r w:rsidRPr="00E461B6">
              <w:rPr>
                <w:b/>
                <w:sz w:val="28"/>
                <w:szCs w:val="28"/>
              </w:rPr>
              <w:t>268 047,0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b/>
                <w:sz w:val="28"/>
                <w:szCs w:val="28"/>
              </w:rPr>
            </w:pPr>
          </w:p>
          <w:p w:rsidR="00FF214A" w:rsidRPr="00E461B6" w:rsidRDefault="00FF214A" w:rsidP="00E461B6">
            <w:pPr>
              <w:jc w:val="right"/>
              <w:rPr>
                <w:b/>
                <w:sz w:val="28"/>
                <w:szCs w:val="28"/>
              </w:rPr>
            </w:pPr>
            <w:r w:rsidRPr="00E461B6">
              <w:rPr>
                <w:b/>
                <w:sz w:val="28"/>
                <w:szCs w:val="28"/>
              </w:rPr>
              <w:t>250 370,6</w:t>
            </w:r>
          </w:p>
          <w:p w:rsidR="00FF214A" w:rsidRPr="00E461B6" w:rsidRDefault="00FF214A" w:rsidP="00E461B6">
            <w:pPr>
              <w:jc w:val="right"/>
              <w:rPr>
                <w:b/>
                <w:sz w:val="28"/>
                <w:szCs w:val="28"/>
              </w:rPr>
            </w:pPr>
          </w:p>
        </w:tc>
        <w:tc>
          <w:tcPr>
            <w:tcW w:w="846" w:type="pct"/>
            <w:tcBorders>
              <w:top w:val="nil"/>
              <w:left w:val="nil"/>
              <w:bottom w:val="single" w:sz="4" w:space="0" w:color="auto"/>
              <w:right w:val="single" w:sz="4" w:space="0" w:color="auto"/>
            </w:tcBorders>
          </w:tcPr>
          <w:p w:rsidR="00FF214A" w:rsidRPr="00E461B6" w:rsidRDefault="00FF214A" w:rsidP="00E461B6">
            <w:pPr>
              <w:jc w:val="right"/>
              <w:rPr>
                <w:b/>
                <w:sz w:val="28"/>
                <w:szCs w:val="28"/>
              </w:rPr>
            </w:pPr>
          </w:p>
          <w:p w:rsidR="00FF214A" w:rsidRPr="00E461B6" w:rsidRDefault="00FF214A" w:rsidP="00E461B6">
            <w:pPr>
              <w:jc w:val="right"/>
              <w:rPr>
                <w:b/>
                <w:sz w:val="28"/>
                <w:szCs w:val="28"/>
              </w:rPr>
            </w:pPr>
            <w:r w:rsidRPr="00E461B6">
              <w:rPr>
                <w:b/>
                <w:sz w:val="28"/>
                <w:szCs w:val="28"/>
              </w:rPr>
              <w:t>262 380,0</w:t>
            </w: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000  1  01  00000  00  0000  000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НАЛОГИ НА ПРИБЫЛЬ, ДОХОДЫ</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170 330,0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r w:rsidRPr="00E461B6">
              <w:rPr>
                <w:sz w:val="28"/>
                <w:szCs w:val="28"/>
              </w:rPr>
              <w:t>181 653,6</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r w:rsidRPr="00E461B6">
              <w:rPr>
                <w:sz w:val="28"/>
                <w:szCs w:val="28"/>
              </w:rPr>
              <w:t>190 843,0</w:t>
            </w: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000  1  01  02000  01  0000  110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Налог на доходы физических лиц</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170 330,0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r w:rsidRPr="00E461B6">
              <w:rPr>
                <w:sz w:val="28"/>
                <w:szCs w:val="28"/>
              </w:rPr>
              <w:t>181 653,6</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r w:rsidRPr="00E461B6">
              <w:rPr>
                <w:sz w:val="28"/>
                <w:szCs w:val="28"/>
              </w:rPr>
              <w:t>190 843,0</w:t>
            </w:r>
          </w:p>
        </w:tc>
      </w:tr>
      <w:tr w:rsidR="00FF214A" w:rsidRPr="00E461B6" w:rsidTr="00FF214A">
        <w:trPr>
          <w:trHeight w:val="103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000  1  01  02010  01  0000  110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РФ</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155 744,0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171 839,0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187 619,0</w:t>
            </w:r>
          </w:p>
        </w:tc>
      </w:tr>
      <w:tr w:rsidR="00FF214A" w:rsidRPr="00E461B6" w:rsidTr="00FF214A">
        <w:trPr>
          <w:trHeight w:val="102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000  1  01  02020  01  0000  110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w:t>
            </w:r>
            <w:r w:rsidRPr="00E461B6">
              <w:rPr>
                <w:sz w:val="28"/>
                <w:szCs w:val="28"/>
              </w:rPr>
              <w:lastRenderedPageBreak/>
              <w:t>нотариусов, занимающихся частной практикой, адвокатов, учредивших адвокатские кабинеты  и других лиц, занимающихся частной практикой в соответствии со ст227 Налогового кодекса РФ</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lastRenderedPageBreak/>
              <w:t>8 000,0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lastRenderedPageBreak/>
              <w:t>9 171,6</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lastRenderedPageBreak/>
              <w:t>2 563,0</w:t>
            </w:r>
          </w:p>
        </w:tc>
      </w:tr>
      <w:tr w:rsidR="00FF214A" w:rsidRPr="00E461B6" w:rsidTr="00FF214A">
        <w:trPr>
          <w:trHeight w:val="102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lastRenderedPageBreak/>
              <w:t>000  1 01  02030 01  0000  110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Налог на доходы физических лиц с доходов, полученных физическими лицами в соответствии со ст228 Налогового кодекса РФ</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2 850,0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643,0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661,0</w:t>
            </w:r>
          </w:p>
        </w:tc>
      </w:tr>
      <w:tr w:rsidR="00FF214A" w:rsidRPr="00E461B6" w:rsidTr="00FF214A">
        <w:trPr>
          <w:trHeight w:val="102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000  1 01  02080 01  0000  110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950,0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r>
      <w:tr w:rsidR="00FF214A" w:rsidRPr="00E461B6" w:rsidTr="00FF214A">
        <w:trPr>
          <w:trHeight w:val="102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000  1 01  02130 01  0000  110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2 314,0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r>
      <w:tr w:rsidR="00FF214A" w:rsidRPr="00E461B6" w:rsidTr="00FF214A">
        <w:trPr>
          <w:trHeight w:val="102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lastRenderedPageBreak/>
              <w:t>000  1 01  02140 01  0000  110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472,0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r>
      <w:tr w:rsidR="00FF214A" w:rsidRPr="00E461B6" w:rsidTr="00FF214A">
        <w:trPr>
          <w:trHeight w:val="102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jc w:val="center"/>
              <w:rPr>
                <w:bCs/>
                <w:sz w:val="28"/>
                <w:szCs w:val="28"/>
              </w:rPr>
            </w:pPr>
            <w:r w:rsidRPr="00E461B6">
              <w:rPr>
                <w:bCs/>
                <w:sz w:val="28"/>
                <w:szCs w:val="28"/>
              </w:rPr>
              <w:t>000 1 03 00000 00 0000 000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rPr>
                <w:bCs/>
                <w:sz w:val="28"/>
                <w:szCs w:val="28"/>
              </w:rPr>
            </w:pPr>
            <w:r w:rsidRPr="00E461B6">
              <w:rPr>
                <w:bCs/>
                <w:sz w:val="28"/>
                <w:szCs w:val="28"/>
              </w:rPr>
              <w:t>НАЛОГИ НА ТОВАРЫ (РАБОТЫ, УСЛУГИ), РЕАЛИЗУЕМЫЕ НА ТЕРРИТОРИИ РОССИЙСКОЙ ФЕДЕРАЦИИ</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23 201,0</w:t>
            </w:r>
          </w:p>
        </w:tc>
        <w:tc>
          <w:tcPr>
            <w:tcW w:w="703" w:type="pct"/>
            <w:tcBorders>
              <w:top w:val="nil"/>
              <w:left w:val="nil"/>
              <w:bottom w:val="single" w:sz="4" w:space="0" w:color="auto"/>
              <w:right w:val="single" w:sz="4" w:space="0" w:color="auto"/>
            </w:tcBorders>
            <w:shd w:val="clear" w:color="auto" w:fill="auto"/>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22 185,0</w:t>
            </w:r>
          </w:p>
        </w:tc>
        <w:tc>
          <w:tcPr>
            <w:tcW w:w="846" w:type="pct"/>
            <w:tcBorders>
              <w:top w:val="nil"/>
              <w:left w:val="nil"/>
              <w:bottom w:val="single" w:sz="4" w:space="0" w:color="auto"/>
              <w:right w:val="single" w:sz="4" w:space="0" w:color="auto"/>
            </w:tcBorders>
            <w:shd w:val="clear" w:color="auto" w:fill="auto"/>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24 784,0</w:t>
            </w:r>
          </w:p>
        </w:tc>
      </w:tr>
      <w:tr w:rsidR="00FF214A" w:rsidRPr="00E461B6" w:rsidTr="00FF214A">
        <w:trPr>
          <w:trHeight w:val="102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jc w:val="center"/>
              <w:rPr>
                <w:bCs/>
                <w:sz w:val="28"/>
                <w:szCs w:val="28"/>
              </w:rPr>
            </w:pPr>
            <w:r w:rsidRPr="00E461B6">
              <w:rPr>
                <w:bCs/>
                <w:sz w:val="28"/>
                <w:szCs w:val="28"/>
              </w:rPr>
              <w:t>000 1 03 02000 01 0000 110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rPr>
                <w:bCs/>
                <w:sz w:val="28"/>
                <w:szCs w:val="28"/>
              </w:rPr>
            </w:pPr>
            <w:r w:rsidRPr="00E461B6">
              <w:rPr>
                <w:bCs/>
                <w:sz w:val="28"/>
                <w:szCs w:val="28"/>
              </w:rPr>
              <w:t>Акцизы по подакцизным товарам (продукции), производимым на территории Российской Федерации</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23 201,0</w:t>
            </w:r>
          </w:p>
        </w:tc>
        <w:tc>
          <w:tcPr>
            <w:tcW w:w="703" w:type="pct"/>
            <w:tcBorders>
              <w:top w:val="nil"/>
              <w:left w:val="nil"/>
              <w:bottom w:val="single" w:sz="4" w:space="0" w:color="auto"/>
              <w:right w:val="single" w:sz="4" w:space="0" w:color="auto"/>
            </w:tcBorders>
            <w:shd w:val="clear" w:color="auto" w:fill="auto"/>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22 185,0</w:t>
            </w:r>
          </w:p>
        </w:tc>
        <w:tc>
          <w:tcPr>
            <w:tcW w:w="846" w:type="pct"/>
            <w:tcBorders>
              <w:top w:val="nil"/>
              <w:left w:val="nil"/>
              <w:bottom w:val="single" w:sz="4" w:space="0" w:color="auto"/>
              <w:right w:val="single" w:sz="4" w:space="0" w:color="auto"/>
            </w:tcBorders>
            <w:shd w:val="clear" w:color="auto" w:fill="auto"/>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24 784,0</w:t>
            </w:r>
          </w:p>
        </w:tc>
      </w:tr>
      <w:tr w:rsidR="00FF214A" w:rsidRPr="00E461B6" w:rsidTr="00FF214A">
        <w:trPr>
          <w:trHeight w:val="102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jc w:val="center"/>
              <w:rPr>
                <w:bCs/>
                <w:sz w:val="28"/>
                <w:szCs w:val="28"/>
              </w:rPr>
            </w:pPr>
            <w:r w:rsidRPr="00E461B6">
              <w:rPr>
                <w:bCs/>
                <w:sz w:val="28"/>
                <w:szCs w:val="28"/>
              </w:rPr>
              <w:t>000 1 03 02230 01 0000 110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rPr>
                <w:bCs/>
                <w:sz w:val="28"/>
                <w:szCs w:val="28"/>
              </w:rPr>
            </w:pPr>
            <w:r w:rsidRPr="00E461B6">
              <w:rPr>
                <w:bCs/>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11083,0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10 871,0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12 144,0</w:t>
            </w:r>
          </w:p>
        </w:tc>
      </w:tr>
      <w:tr w:rsidR="00FF214A" w:rsidRPr="00E461B6" w:rsidTr="00FF214A">
        <w:trPr>
          <w:trHeight w:val="2974"/>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jc w:val="center"/>
              <w:rPr>
                <w:bCs/>
                <w:sz w:val="28"/>
                <w:szCs w:val="28"/>
              </w:rPr>
            </w:pPr>
            <w:r w:rsidRPr="00E461B6">
              <w:rPr>
                <w:bCs/>
                <w:sz w:val="28"/>
                <w:szCs w:val="28"/>
              </w:rPr>
              <w:t>000 1 03 02240 01 0000 110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rPr>
                <w:bCs/>
                <w:sz w:val="28"/>
                <w:szCs w:val="28"/>
              </w:rPr>
            </w:pPr>
            <w:r w:rsidRPr="00E461B6">
              <w:rPr>
                <w:bCs/>
                <w:sz w:val="28"/>
                <w:szCs w:val="28"/>
              </w:rPr>
              <w:t>Доходы от уплаты акцизов на моторные масла для дизельных и (или) карбюраторных (</w:t>
            </w:r>
            <w:proofErr w:type="spellStart"/>
            <w:r w:rsidRPr="00E461B6">
              <w:rPr>
                <w:bCs/>
                <w:sz w:val="28"/>
                <w:szCs w:val="28"/>
              </w:rPr>
              <w:t>инжекторных</w:t>
            </w:r>
            <w:proofErr w:type="spellEnd"/>
            <w:r w:rsidRPr="00E461B6">
              <w:rPr>
                <w:bCs/>
                <w:sz w:val="28"/>
                <w:szCs w:val="28"/>
              </w:rPr>
              <w:t xml:space="preserve">) двигателей, подлежащие распределению между бюджетами субъектов Российской Федерации и местными бюджетами </w:t>
            </w:r>
            <w:r w:rsidRPr="00E461B6">
              <w:rPr>
                <w:bCs/>
                <w:sz w:val="28"/>
                <w:szCs w:val="28"/>
              </w:rPr>
              <w:lastRenderedPageBreak/>
              <w:t>с учетом установленных дифференцированных нормативов отчислений в местные бюджеты</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lastRenderedPageBreak/>
              <w:t>63,0</w:t>
            </w:r>
          </w:p>
        </w:tc>
        <w:tc>
          <w:tcPr>
            <w:tcW w:w="703" w:type="pct"/>
            <w:tcBorders>
              <w:top w:val="nil"/>
              <w:left w:val="nil"/>
              <w:bottom w:val="single" w:sz="4" w:space="0" w:color="auto"/>
              <w:right w:val="single" w:sz="4" w:space="0" w:color="auto"/>
            </w:tcBorders>
            <w:vAlign w:val="bottom"/>
          </w:tcPr>
          <w:p w:rsidR="00FF214A" w:rsidRPr="00E461B6" w:rsidRDefault="00FF214A" w:rsidP="00E461B6">
            <w:pPr>
              <w:jc w:val="right"/>
              <w:rPr>
                <w:sz w:val="28"/>
                <w:szCs w:val="28"/>
              </w:rPr>
            </w:pPr>
            <w:r w:rsidRPr="00E461B6">
              <w:rPr>
                <w:sz w:val="28"/>
                <w:szCs w:val="28"/>
              </w:rPr>
              <w:t>66,0</w:t>
            </w:r>
          </w:p>
        </w:tc>
        <w:tc>
          <w:tcPr>
            <w:tcW w:w="846" w:type="pct"/>
            <w:tcBorders>
              <w:top w:val="nil"/>
              <w:left w:val="nil"/>
              <w:bottom w:val="single" w:sz="4" w:space="0" w:color="auto"/>
              <w:right w:val="single" w:sz="4" w:space="0" w:color="auto"/>
            </w:tcBorders>
            <w:vAlign w:val="bottom"/>
          </w:tcPr>
          <w:p w:rsidR="00FF214A" w:rsidRPr="00E461B6" w:rsidRDefault="00FF214A" w:rsidP="00E461B6">
            <w:pPr>
              <w:jc w:val="right"/>
              <w:rPr>
                <w:sz w:val="28"/>
                <w:szCs w:val="28"/>
              </w:rPr>
            </w:pPr>
            <w:r w:rsidRPr="00E461B6">
              <w:rPr>
                <w:sz w:val="28"/>
                <w:szCs w:val="28"/>
              </w:rPr>
              <w:t>74,0</w:t>
            </w:r>
          </w:p>
        </w:tc>
      </w:tr>
      <w:tr w:rsidR="00FF214A" w:rsidRPr="00E461B6" w:rsidTr="00FF214A">
        <w:trPr>
          <w:trHeight w:val="102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jc w:val="center"/>
              <w:rPr>
                <w:bCs/>
                <w:sz w:val="28"/>
                <w:szCs w:val="28"/>
              </w:rPr>
            </w:pPr>
            <w:r w:rsidRPr="00E461B6">
              <w:rPr>
                <w:bCs/>
                <w:sz w:val="28"/>
                <w:szCs w:val="28"/>
              </w:rPr>
              <w:lastRenderedPageBreak/>
              <w:t>000 1 03 02250 01 0000 110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rPr>
                <w:bCs/>
                <w:sz w:val="28"/>
                <w:szCs w:val="28"/>
              </w:rPr>
            </w:pPr>
            <w:r w:rsidRPr="00E461B6">
              <w:rPr>
                <w:bCs/>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12 055,0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11 248,0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12 566,0</w:t>
            </w: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 xml:space="preserve">    000 1 05 00000 00 0000 000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НАЛОГИ НА СОВОКУПНЫЙ ДОХОД</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18 736,0,0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r w:rsidRPr="00E461B6">
              <w:rPr>
                <w:sz w:val="28"/>
                <w:szCs w:val="28"/>
              </w:rPr>
              <w:t>15 446,0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r w:rsidRPr="00E461B6">
              <w:rPr>
                <w:sz w:val="28"/>
                <w:szCs w:val="28"/>
              </w:rPr>
              <w:t>15 798,0</w:t>
            </w: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 xml:space="preserve">   000 1 05 01000 00 0000 110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rPr>
                <w:sz w:val="28"/>
                <w:szCs w:val="28"/>
              </w:rPr>
            </w:pPr>
            <w:r w:rsidRPr="00E461B6">
              <w:rPr>
                <w:sz w:val="28"/>
                <w:szCs w:val="28"/>
              </w:rPr>
              <w:t>Налог, взимаемый в связи с применением упрощенной системы налогообложения</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7 228,0</w:t>
            </w:r>
          </w:p>
        </w:tc>
        <w:tc>
          <w:tcPr>
            <w:tcW w:w="703" w:type="pct"/>
            <w:tcBorders>
              <w:top w:val="nil"/>
              <w:left w:val="nil"/>
              <w:bottom w:val="single" w:sz="4" w:space="0" w:color="auto"/>
              <w:right w:val="single" w:sz="4" w:space="0" w:color="auto"/>
            </w:tcBorders>
            <w:vAlign w:val="bottom"/>
          </w:tcPr>
          <w:p w:rsidR="00FF214A" w:rsidRPr="00E461B6" w:rsidRDefault="00FF214A" w:rsidP="00E461B6">
            <w:pPr>
              <w:jc w:val="right"/>
              <w:rPr>
                <w:sz w:val="28"/>
                <w:szCs w:val="28"/>
              </w:rPr>
            </w:pPr>
            <w:r w:rsidRPr="00E461B6">
              <w:rPr>
                <w:sz w:val="28"/>
                <w:szCs w:val="28"/>
              </w:rPr>
              <w:t>6 402,0</w:t>
            </w:r>
          </w:p>
        </w:tc>
        <w:tc>
          <w:tcPr>
            <w:tcW w:w="846" w:type="pct"/>
            <w:tcBorders>
              <w:top w:val="nil"/>
              <w:left w:val="nil"/>
              <w:bottom w:val="single" w:sz="4" w:space="0" w:color="auto"/>
              <w:right w:val="single" w:sz="4" w:space="0" w:color="auto"/>
            </w:tcBorders>
            <w:vAlign w:val="bottom"/>
          </w:tcPr>
          <w:p w:rsidR="00FF214A" w:rsidRPr="00E461B6" w:rsidRDefault="00FF214A" w:rsidP="00E461B6">
            <w:pPr>
              <w:jc w:val="right"/>
              <w:rPr>
                <w:sz w:val="28"/>
                <w:szCs w:val="28"/>
              </w:rPr>
            </w:pPr>
            <w:r w:rsidRPr="00E461B6">
              <w:rPr>
                <w:sz w:val="28"/>
                <w:szCs w:val="28"/>
              </w:rPr>
              <w:t>6 555,0</w:t>
            </w: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 xml:space="preserve">   000 1 05 01010 01 0000 110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rPr>
                <w:sz w:val="28"/>
                <w:szCs w:val="28"/>
              </w:rPr>
            </w:pPr>
            <w:r w:rsidRPr="00E461B6">
              <w:rPr>
                <w:sz w:val="28"/>
                <w:szCs w:val="28"/>
              </w:rPr>
              <w:t>Налог, взимаемый с налогоплательщиков, выбравших в качестве объекта налогообложения доходы</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4 843,0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4 161,0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4 261,0</w:t>
            </w: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000  1  05  01011  01  0000  110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rPr>
                <w:sz w:val="28"/>
                <w:szCs w:val="28"/>
              </w:rPr>
            </w:pPr>
            <w:r w:rsidRPr="00E461B6">
              <w:rPr>
                <w:sz w:val="28"/>
                <w:szCs w:val="28"/>
              </w:rPr>
              <w:t>Налог, взимаемый с налогоплательщиков, выбравших в качестве объекта налогообложения доходы</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4 843,0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4 161,0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4 261,0</w:t>
            </w: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000  1  05  01020  01  0000  110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rPr>
                <w:sz w:val="28"/>
                <w:szCs w:val="28"/>
              </w:rPr>
            </w:pPr>
            <w:r w:rsidRPr="00E461B6">
              <w:rPr>
                <w:sz w:val="28"/>
                <w:szCs w:val="28"/>
              </w:rPr>
              <w:t xml:space="preserve">Налог, взимаемый с налогоплательщиков, выбравших в качестве </w:t>
            </w:r>
            <w:r w:rsidRPr="00E461B6">
              <w:rPr>
                <w:sz w:val="28"/>
                <w:szCs w:val="28"/>
              </w:rPr>
              <w:lastRenderedPageBreak/>
              <w:t>объекта налогообложения доходы, уменьшенные на величину расходов</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lastRenderedPageBreak/>
              <w:t>2 385,0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2 241,0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2 294,0</w:t>
            </w: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lastRenderedPageBreak/>
              <w:t>000  1  05  01021  01  0000  110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rPr>
                <w:sz w:val="28"/>
                <w:szCs w:val="28"/>
              </w:rPr>
            </w:pPr>
            <w:r w:rsidRPr="00E461B6">
              <w:rPr>
                <w:sz w:val="28"/>
                <w:szCs w:val="28"/>
              </w:rPr>
              <w:t>Налог, взимаемый с налогоплательщиков, выбравших в качестве объекта налогообложения доходы, уменьшенные на величину расходов</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2 385,0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2 241,0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2 294,0</w:t>
            </w: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000  1  05  03000  01  0000  110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Единый сельскохозяйственный налог</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8 308,0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r w:rsidRPr="00E461B6">
              <w:rPr>
                <w:sz w:val="28"/>
                <w:szCs w:val="28"/>
              </w:rPr>
              <w:t>6 408,0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r w:rsidRPr="00E461B6">
              <w:rPr>
                <w:sz w:val="28"/>
                <w:szCs w:val="28"/>
              </w:rPr>
              <w:t>6 552,0</w:t>
            </w: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000  1  05  03010  01  0000  110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Единый сельскохозяйственный налог</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8 308,0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r w:rsidRPr="00E461B6">
              <w:rPr>
                <w:sz w:val="28"/>
                <w:szCs w:val="28"/>
              </w:rPr>
              <w:t>6 408,0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r w:rsidRPr="00E461B6">
              <w:rPr>
                <w:sz w:val="28"/>
                <w:szCs w:val="28"/>
              </w:rPr>
              <w:t>6 552,0</w:t>
            </w: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000  1  05  04000  02  0000  110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Налог, взимаемый в связи с применением патентной системы налогообложения</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3 200,0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2 636,0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r w:rsidRPr="00E461B6">
              <w:rPr>
                <w:sz w:val="28"/>
                <w:szCs w:val="28"/>
              </w:rPr>
              <w:t xml:space="preserve"> </w:t>
            </w: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2 691,0</w:t>
            </w: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000  1  05  04020  02  0000  110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Налог, взимаемый в связи с применением патентной системы налогообложения, зачисляемый в бюджеты муниципальных районов</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3 200,0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2 636,0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r w:rsidRPr="00E461B6">
              <w:rPr>
                <w:sz w:val="28"/>
                <w:szCs w:val="28"/>
              </w:rPr>
              <w:t xml:space="preserve"> </w:t>
            </w: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2 691,0</w:t>
            </w: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000  1  08  00000  00  0000  000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ГОСУДАРСТВЕННАЯ ПОШЛИНА</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3 500,0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r w:rsidRPr="00E461B6">
              <w:rPr>
                <w:sz w:val="28"/>
                <w:szCs w:val="28"/>
              </w:rPr>
              <w:t>3 879,0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r w:rsidRPr="00E461B6">
              <w:rPr>
                <w:sz w:val="28"/>
                <w:szCs w:val="28"/>
              </w:rPr>
              <w:t>3 961,0</w:t>
            </w:r>
          </w:p>
        </w:tc>
      </w:tr>
      <w:tr w:rsidR="00FF214A" w:rsidRPr="00E461B6" w:rsidTr="00FF214A">
        <w:trPr>
          <w:trHeight w:val="76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000  1  08  03000  01  0000  110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3 490,0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3 869,0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3 951,0</w:t>
            </w:r>
          </w:p>
        </w:tc>
      </w:tr>
      <w:tr w:rsidR="00FF214A" w:rsidRPr="00E461B6" w:rsidTr="00FF214A">
        <w:trPr>
          <w:trHeight w:val="76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000  1  08  03010  01  0000  110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 xml:space="preserve">Государственная пошлина по делам, рассматриваемым в судах общей </w:t>
            </w:r>
            <w:r w:rsidRPr="00E461B6">
              <w:rPr>
                <w:sz w:val="28"/>
                <w:szCs w:val="28"/>
              </w:rPr>
              <w:lastRenderedPageBreak/>
              <w:t>юрисдикции, мировыми судьями (за исключением Верховного Суда Российской Федерации)</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lastRenderedPageBreak/>
              <w:t>3 490,0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lastRenderedPageBreak/>
              <w:t>3 869,0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lastRenderedPageBreak/>
              <w:t>3 951,0</w:t>
            </w:r>
          </w:p>
        </w:tc>
      </w:tr>
      <w:tr w:rsidR="00FF214A" w:rsidRPr="00E461B6" w:rsidTr="00FF214A">
        <w:trPr>
          <w:trHeight w:val="76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lastRenderedPageBreak/>
              <w:t>000  1  08  07000  01  0000  110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Государственная пошлина за государственную регистрацию, а также за совершение прочих юридически значимых действий</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10,0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10,0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10,0</w:t>
            </w:r>
          </w:p>
        </w:tc>
      </w:tr>
      <w:tr w:rsidR="00FF214A" w:rsidRPr="00E461B6" w:rsidTr="00FF214A">
        <w:trPr>
          <w:trHeight w:val="76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000  1  08  07150  01  0000  110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Государственная пошлина за выдачу разрешения на установку рекламной конструкции</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10,0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10,0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10,0</w:t>
            </w:r>
          </w:p>
        </w:tc>
      </w:tr>
      <w:tr w:rsidR="00FF214A" w:rsidRPr="00E461B6" w:rsidTr="00FF214A">
        <w:trPr>
          <w:trHeight w:val="76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000  1  11  00000  00  0000  000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ДОХОДЫ ОТ ИСПОЛЬЗОВАНИЯ ИМУЩЕСТВА, НАХОДЯЩЕГОСЯ В ГОСУДАРСТВЕННОЙ И МУНИЦИПАЛЬНОЙ СОБСТВЕННОСТИ</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28 279,0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19 772,0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19 354,0</w:t>
            </w:r>
          </w:p>
        </w:tc>
      </w:tr>
      <w:tr w:rsidR="00FF214A" w:rsidRPr="00E461B6" w:rsidTr="00FF214A">
        <w:trPr>
          <w:trHeight w:val="76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000  1 11  03000   00  0000  000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Проценты, полученные от предоставления бюджетных кредитов внутри страны</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6,0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0,0</w:t>
            </w:r>
          </w:p>
        </w:tc>
      </w:tr>
      <w:tr w:rsidR="00FF214A" w:rsidRPr="00E461B6" w:rsidTr="00FF214A">
        <w:trPr>
          <w:trHeight w:val="76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000  1 11  03000   00  0000  000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Проценты, полученные от предоставления бюджетных кредитов внутри страны за счет средств бюджетов муниципальных районов</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6,0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0,0</w:t>
            </w:r>
          </w:p>
        </w:tc>
      </w:tr>
      <w:tr w:rsidR="00FF214A" w:rsidRPr="00E461B6" w:rsidTr="00FF214A">
        <w:trPr>
          <w:trHeight w:val="150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000  1  11  05000  00  0000  120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автономных </w:t>
            </w:r>
            <w:r w:rsidRPr="00E461B6">
              <w:rPr>
                <w:sz w:val="28"/>
                <w:szCs w:val="28"/>
              </w:rPr>
              <w:lastRenderedPageBreak/>
              <w:t>учреждений, а также имущества государственных и муниципальных унитарных предприятий, в том числе казенных)</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lastRenderedPageBreak/>
              <w:t>28 267,0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19 770,0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19 353,0</w:t>
            </w:r>
          </w:p>
        </w:tc>
      </w:tr>
      <w:tr w:rsidR="00FF214A" w:rsidRPr="00E461B6" w:rsidTr="00FF214A">
        <w:trPr>
          <w:trHeight w:val="150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lastRenderedPageBreak/>
              <w:t>000  1  11  05010  00  0000  120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27 957,0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19 435,0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19 070,0</w:t>
            </w:r>
          </w:p>
        </w:tc>
      </w:tr>
      <w:tr w:rsidR="00FF214A" w:rsidRPr="00E461B6" w:rsidTr="00FF214A">
        <w:trPr>
          <w:trHeight w:val="974"/>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000  1  11  05013  05  0000  120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pStyle w:val="af1"/>
              <w:jc w:val="both"/>
              <w:rPr>
                <w:rFonts w:ascii="Times New Roman" w:hAnsi="Times New Roman" w:cs="Times New Roman"/>
                <w:sz w:val="28"/>
                <w:szCs w:val="28"/>
              </w:rPr>
            </w:pPr>
            <w:r w:rsidRPr="00E461B6">
              <w:rPr>
                <w:rFonts w:ascii="Times New Roman" w:hAnsi="Times New Roman" w:cs="Times New Roman"/>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26 807,0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17 686,0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17 354,0</w:t>
            </w:r>
          </w:p>
        </w:tc>
      </w:tr>
      <w:tr w:rsidR="00FF214A" w:rsidRPr="00E461B6" w:rsidTr="00FF214A">
        <w:trPr>
          <w:trHeight w:val="150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000  1  11  05013  13  0000  120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 xml:space="preserve">Доходы, получаемые в виде арендной платы за земельные участки, государственная собственность на </w:t>
            </w:r>
            <w:r w:rsidRPr="00E461B6">
              <w:rPr>
                <w:sz w:val="28"/>
                <w:szCs w:val="28"/>
              </w:rPr>
              <w:lastRenderedPageBreak/>
              <w:t>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lastRenderedPageBreak/>
              <w:t>1 150,0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1 749,0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1 716,0</w:t>
            </w:r>
          </w:p>
        </w:tc>
      </w:tr>
      <w:tr w:rsidR="00FF214A" w:rsidRPr="00E461B6" w:rsidTr="00FF214A">
        <w:trPr>
          <w:trHeight w:val="150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lastRenderedPageBreak/>
              <w:t>000  1  11  05030  00  0000  120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310,0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335,0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283,0</w:t>
            </w:r>
          </w:p>
        </w:tc>
      </w:tr>
      <w:tr w:rsidR="00FF214A" w:rsidRPr="00E461B6" w:rsidTr="00FF214A">
        <w:trPr>
          <w:trHeight w:val="127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000  1  11  05035  05  0000  120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автономных учреждений)</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310,0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335,0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283,0</w:t>
            </w:r>
          </w:p>
        </w:tc>
      </w:tr>
      <w:tr w:rsidR="00FF214A" w:rsidRPr="00E461B6" w:rsidTr="00FF214A">
        <w:trPr>
          <w:trHeight w:val="51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000  1  11  07000  00  0000  120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 xml:space="preserve">Платежи от государственных и муниципальных унитарных </w:t>
            </w:r>
            <w:r w:rsidRPr="00E461B6">
              <w:rPr>
                <w:sz w:val="28"/>
                <w:szCs w:val="28"/>
              </w:rPr>
              <w:lastRenderedPageBreak/>
              <w:t>предприятий</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lastRenderedPageBreak/>
              <w:t>6,0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1,0</w:t>
            </w:r>
          </w:p>
        </w:tc>
      </w:tr>
      <w:tr w:rsidR="00FF214A" w:rsidRPr="00E461B6" w:rsidTr="00FF214A">
        <w:trPr>
          <w:trHeight w:val="51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lastRenderedPageBreak/>
              <w:t>000  1  11  07010  00  0000  120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Платежи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6,0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1,0</w:t>
            </w:r>
          </w:p>
        </w:tc>
      </w:tr>
      <w:tr w:rsidR="00FF214A" w:rsidRPr="00E461B6" w:rsidTr="00FF214A">
        <w:trPr>
          <w:trHeight w:val="51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000  1  11  07015  05  0000  120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Платежи от перечисления части прибыли, остающейся после уплаты налогов и обязательных платежей  муниципальных унитарных предприятий, созданных муниципальными районами</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6,0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1,0</w:t>
            </w:r>
          </w:p>
        </w:tc>
      </w:tr>
      <w:tr w:rsidR="00FF214A" w:rsidRPr="00E461B6" w:rsidTr="00FF214A">
        <w:trPr>
          <w:trHeight w:val="51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000  1  12  00000  00  0000  000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ПЛАТЕЖИ ПРИ ПОЛЬЗОВАНИИ ПРИРОДНЫМИ РЕСУРСАМИ</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180,0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235,0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251,0</w:t>
            </w:r>
          </w:p>
        </w:tc>
      </w:tr>
      <w:tr w:rsidR="00FF214A" w:rsidRPr="00E461B6" w:rsidTr="00FF214A">
        <w:trPr>
          <w:trHeight w:val="51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000  1  12  01000  01  0000  120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Плата за негативное воздействие на окружающую среду</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180,0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235,0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251,0</w:t>
            </w:r>
          </w:p>
        </w:tc>
      </w:tr>
      <w:tr w:rsidR="00FF214A" w:rsidRPr="00E461B6" w:rsidTr="00FF214A">
        <w:trPr>
          <w:trHeight w:val="51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jc w:val="center"/>
              <w:rPr>
                <w:bCs/>
                <w:sz w:val="28"/>
                <w:szCs w:val="28"/>
              </w:rPr>
            </w:pPr>
            <w:r w:rsidRPr="00E461B6">
              <w:rPr>
                <w:bCs/>
                <w:sz w:val="28"/>
                <w:szCs w:val="28"/>
              </w:rPr>
              <w:t>000 1 12 01010 01 0000 120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bCs/>
                <w:sz w:val="28"/>
                <w:szCs w:val="28"/>
              </w:rPr>
            </w:pPr>
            <w:r w:rsidRPr="00E461B6">
              <w:rPr>
                <w:bCs/>
                <w:sz w:val="28"/>
                <w:szCs w:val="28"/>
              </w:rPr>
              <w:t>Плата за выбросы загрязняющих веществ в атмосферный воздух стационарными объектами</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120,0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196,0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201,0</w:t>
            </w:r>
          </w:p>
        </w:tc>
      </w:tr>
      <w:tr w:rsidR="00FF214A" w:rsidRPr="00E461B6" w:rsidTr="00FF214A">
        <w:trPr>
          <w:trHeight w:val="51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jc w:val="center"/>
              <w:rPr>
                <w:bCs/>
                <w:sz w:val="28"/>
                <w:szCs w:val="28"/>
              </w:rPr>
            </w:pPr>
            <w:r w:rsidRPr="00E461B6">
              <w:rPr>
                <w:bCs/>
                <w:sz w:val="28"/>
                <w:szCs w:val="28"/>
              </w:rPr>
              <w:t>000 1 12 01040 01 0000 120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rPr>
                <w:bCs/>
                <w:sz w:val="28"/>
                <w:szCs w:val="28"/>
              </w:rPr>
            </w:pPr>
            <w:r w:rsidRPr="00E461B6">
              <w:rPr>
                <w:bCs/>
                <w:sz w:val="28"/>
                <w:szCs w:val="28"/>
              </w:rPr>
              <w:t>Плата за размещение отходов производства и потребления</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60,0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39,0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50,0</w:t>
            </w:r>
          </w:p>
        </w:tc>
      </w:tr>
      <w:tr w:rsidR="00FF214A" w:rsidRPr="00E461B6" w:rsidTr="00FF214A">
        <w:trPr>
          <w:trHeight w:val="51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 xml:space="preserve">    000 1 13 00000 00 0000 000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ДОХОДЫ ОТ ОКАЗАНИЯ ПЛАТНЫХ УСЛУГ И КОМПЕНСАЦИИ ЗАТРАТ ГОСУДАРСТВА</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2 014,0</w:t>
            </w:r>
          </w:p>
        </w:tc>
        <w:tc>
          <w:tcPr>
            <w:tcW w:w="703" w:type="pct"/>
            <w:tcBorders>
              <w:top w:val="nil"/>
              <w:left w:val="nil"/>
              <w:bottom w:val="single" w:sz="4" w:space="0" w:color="auto"/>
              <w:right w:val="single" w:sz="4" w:space="0" w:color="auto"/>
            </w:tcBorders>
          </w:tcPr>
          <w:p w:rsidR="00FF214A" w:rsidRPr="00E461B6" w:rsidRDefault="00FF214A" w:rsidP="00E461B6">
            <w:pPr>
              <w:rPr>
                <w:sz w:val="28"/>
                <w:szCs w:val="28"/>
              </w:rPr>
            </w:pPr>
            <w:r w:rsidRPr="00E461B6">
              <w:rPr>
                <w:sz w:val="28"/>
                <w:szCs w:val="28"/>
              </w:rPr>
              <w:t xml:space="preserve">              </w:t>
            </w:r>
          </w:p>
          <w:p w:rsidR="00FF214A" w:rsidRPr="00E461B6" w:rsidRDefault="00FF214A" w:rsidP="00E461B6">
            <w:pPr>
              <w:jc w:val="right"/>
              <w:rPr>
                <w:sz w:val="28"/>
                <w:szCs w:val="28"/>
              </w:rPr>
            </w:pPr>
            <w:r w:rsidRPr="00E461B6">
              <w:rPr>
                <w:sz w:val="28"/>
                <w:szCs w:val="28"/>
              </w:rPr>
              <w:t xml:space="preserve">                                     </w:t>
            </w:r>
          </w:p>
          <w:p w:rsidR="00FF214A" w:rsidRPr="00E461B6" w:rsidRDefault="00FF214A" w:rsidP="00E461B6">
            <w:pPr>
              <w:jc w:val="right"/>
              <w:rPr>
                <w:sz w:val="28"/>
                <w:szCs w:val="28"/>
              </w:rPr>
            </w:pPr>
          </w:p>
          <w:p w:rsidR="00FF214A" w:rsidRPr="00E461B6" w:rsidRDefault="00FF214A" w:rsidP="00E461B6">
            <w:pPr>
              <w:jc w:val="right"/>
            </w:pPr>
            <w:r w:rsidRPr="00E461B6">
              <w:rPr>
                <w:sz w:val="28"/>
                <w:szCs w:val="28"/>
              </w:rPr>
              <w:t>4 667,0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pPr>
            <w:r w:rsidRPr="00E461B6">
              <w:rPr>
                <w:sz w:val="28"/>
                <w:szCs w:val="28"/>
              </w:rPr>
              <w:t xml:space="preserve">             4 667,0</w:t>
            </w:r>
          </w:p>
        </w:tc>
      </w:tr>
      <w:tr w:rsidR="00FF214A" w:rsidRPr="00E461B6" w:rsidTr="00FF214A">
        <w:trPr>
          <w:trHeight w:val="51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lastRenderedPageBreak/>
              <w:t xml:space="preserve">    000 1 13 01995 05 0000 130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Прочие доходы от оказания платных услуг (работ) получателями средств муниципальных районов</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2 014,0</w:t>
            </w:r>
          </w:p>
        </w:tc>
        <w:tc>
          <w:tcPr>
            <w:tcW w:w="703" w:type="pct"/>
            <w:tcBorders>
              <w:top w:val="nil"/>
              <w:left w:val="nil"/>
              <w:bottom w:val="single" w:sz="4" w:space="0" w:color="auto"/>
              <w:right w:val="single" w:sz="4" w:space="0" w:color="auto"/>
            </w:tcBorders>
          </w:tcPr>
          <w:p w:rsidR="00FF214A" w:rsidRPr="00E461B6" w:rsidRDefault="00FF214A" w:rsidP="00E461B6">
            <w:pPr>
              <w:rPr>
                <w:sz w:val="28"/>
                <w:szCs w:val="28"/>
              </w:rPr>
            </w:pPr>
            <w:r w:rsidRPr="00E461B6">
              <w:rPr>
                <w:sz w:val="28"/>
                <w:szCs w:val="28"/>
              </w:rPr>
              <w:t xml:space="preserve">              </w:t>
            </w:r>
          </w:p>
          <w:p w:rsidR="00FF214A" w:rsidRPr="00E461B6" w:rsidRDefault="00FF214A" w:rsidP="00E461B6">
            <w:pPr>
              <w:jc w:val="right"/>
              <w:rPr>
                <w:sz w:val="28"/>
                <w:szCs w:val="28"/>
              </w:rPr>
            </w:pPr>
            <w:r w:rsidRPr="00E461B6">
              <w:rPr>
                <w:sz w:val="28"/>
                <w:szCs w:val="28"/>
              </w:rPr>
              <w:t xml:space="preserve">                                     </w:t>
            </w:r>
          </w:p>
          <w:p w:rsidR="00FF214A" w:rsidRPr="00E461B6" w:rsidRDefault="00FF214A" w:rsidP="00E461B6">
            <w:pPr>
              <w:jc w:val="right"/>
              <w:rPr>
                <w:sz w:val="28"/>
                <w:szCs w:val="28"/>
              </w:rPr>
            </w:pPr>
          </w:p>
          <w:p w:rsidR="00FF214A" w:rsidRPr="00E461B6" w:rsidRDefault="00FF214A" w:rsidP="00E461B6">
            <w:pPr>
              <w:jc w:val="right"/>
            </w:pPr>
            <w:r w:rsidRPr="00E461B6">
              <w:rPr>
                <w:sz w:val="28"/>
                <w:szCs w:val="28"/>
              </w:rPr>
              <w:t>4 667,0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pPr>
            <w:r w:rsidRPr="00E461B6">
              <w:rPr>
                <w:sz w:val="28"/>
                <w:szCs w:val="28"/>
              </w:rPr>
              <w:t xml:space="preserve">             4 667,0</w:t>
            </w:r>
          </w:p>
        </w:tc>
      </w:tr>
      <w:tr w:rsidR="00FF214A" w:rsidRPr="00E461B6" w:rsidTr="00FF214A">
        <w:trPr>
          <w:trHeight w:val="51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 xml:space="preserve">    000 1 14 00000 00 0000 000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ДОХОДЫ ОТ ПРОДАЖИ МАТЕРИАЛЬНЫХ И НЕМАТЕРИАЛЬНЫХ АКТИВОВ</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20 273,0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500,0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500,0</w:t>
            </w:r>
          </w:p>
        </w:tc>
      </w:tr>
      <w:tr w:rsidR="00FF214A" w:rsidRPr="00E461B6" w:rsidTr="00FF214A">
        <w:trPr>
          <w:trHeight w:val="51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 xml:space="preserve">    000 1 14 02000 00 0000 000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213,0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r>
      <w:tr w:rsidR="00FF214A" w:rsidRPr="00E461B6" w:rsidTr="00FF214A">
        <w:trPr>
          <w:trHeight w:val="51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000 1 14 02050 05 0000 410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 xml:space="preserve">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w:t>
            </w:r>
            <w:r w:rsidRPr="00E461B6">
              <w:rPr>
                <w:sz w:val="28"/>
                <w:szCs w:val="28"/>
              </w:rPr>
              <w:lastRenderedPageBreak/>
              <w:t>части реализации основных средств по указанному имуществу</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lastRenderedPageBreak/>
              <w:t>213,0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r>
      <w:tr w:rsidR="00FF214A" w:rsidRPr="00E461B6" w:rsidTr="00FF214A">
        <w:trPr>
          <w:trHeight w:val="51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lastRenderedPageBreak/>
              <w:t xml:space="preserve">    000 1 14 06000 00 0000 430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Доходы от продажи земельных участков, находящихся в государственной и муниципальной собственности</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20 060,0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500,0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500,0</w:t>
            </w:r>
          </w:p>
        </w:tc>
      </w:tr>
      <w:tr w:rsidR="00FF214A" w:rsidRPr="00E461B6" w:rsidTr="00FF214A">
        <w:trPr>
          <w:trHeight w:val="51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 xml:space="preserve">  000 1 14 06010 00 0000 430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 xml:space="preserve">Доходы от продажи земельных участков, государственная собственность на которые не разграничена </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20 060,0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500,0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500,0</w:t>
            </w:r>
          </w:p>
        </w:tc>
      </w:tr>
      <w:tr w:rsidR="00FF214A" w:rsidRPr="00E461B6" w:rsidTr="00FF214A">
        <w:trPr>
          <w:trHeight w:val="51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000  1  14  06013  05  0000  430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10 670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500,0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500,0</w:t>
            </w:r>
          </w:p>
        </w:tc>
      </w:tr>
      <w:tr w:rsidR="00FF214A" w:rsidRPr="00E461B6" w:rsidTr="00FF214A">
        <w:trPr>
          <w:trHeight w:val="51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000  1  14  06013  13  0000  430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9 390,0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000  1  16  00000  00  0000  000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ШТРАФЫ, САНКЦИИ, ВОЗМЕЩЕНИЕ УЩЕРБА</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1 534,0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1 403,0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1 526,0</w:t>
            </w:r>
          </w:p>
        </w:tc>
      </w:tr>
      <w:tr w:rsidR="00FF214A" w:rsidRPr="00E461B6" w:rsidTr="00FF214A">
        <w:trPr>
          <w:trHeight w:val="63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000 1   16  01000  01  0000  140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 xml:space="preserve">Административные штрафы, установленные Кодексом Российской Федерации об </w:t>
            </w:r>
            <w:r w:rsidRPr="00E461B6">
              <w:rPr>
                <w:sz w:val="28"/>
                <w:szCs w:val="28"/>
              </w:rPr>
              <w:lastRenderedPageBreak/>
              <w:t>административных правонарушениях</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lastRenderedPageBreak/>
              <w:t>428,0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724,0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764,0</w:t>
            </w:r>
          </w:p>
        </w:tc>
      </w:tr>
      <w:tr w:rsidR="00FF214A" w:rsidRPr="00E461B6" w:rsidTr="00FF214A">
        <w:trPr>
          <w:trHeight w:val="63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lastRenderedPageBreak/>
              <w:t>000 1 16 01050 01 0000 140</w:t>
            </w:r>
          </w:p>
          <w:p w:rsidR="00FF214A" w:rsidRPr="00E461B6" w:rsidRDefault="00FF214A" w:rsidP="00E461B6">
            <w:pPr>
              <w:rPr>
                <w:sz w:val="28"/>
                <w:szCs w:val="28"/>
              </w:rPr>
            </w:pP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5,0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22,0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25,0</w:t>
            </w:r>
          </w:p>
        </w:tc>
      </w:tr>
      <w:tr w:rsidR="00FF214A" w:rsidRPr="00E461B6" w:rsidTr="00FF214A">
        <w:trPr>
          <w:trHeight w:val="228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jc w:val="center"/>
              <w:rPr>
                <w:b/>
                <w:sz w:val="28"/>
                <w:szCs w:val="28"/>
              </w:rPr>
            </w:pPr>
            <w:r w:rsidRPr="00E461B6">
              <w:rPr>
                <w:sz w:val="28"/>
                <w:szCs w:val="28"/>
                <w:shd w:val="clear" w:color="auto" w:fill="FFFFFF"/>
              </w:rPr>
              <w:t>000 1 16 01053 01 0000 140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b/>
                <w:sz w:val="28"/>
                <w:szCs w:val="28"/>
              </w:rPr>
            </w:pPr>
            <w:r w:rsidRPr="00E461B6">
              <w:rPr>
                <w:sz w:val="28"/>
                <w:szCs w:val="28"/>
                <w:shd w:val="clear" w:color="auto" w:fill="FFFFFF"/>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5,0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22,0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25,0</w:t>
            </w:r>
          </w:p>
        </w:tc>
      </w:tr>
      <w:tr w:rsidR="00FF214A" w:rsidRPr="00E461B6" w:rsidTr="00FF214A">
        <w:trPr>
          <w:trHeight w:val="138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000 1 16 01060 01 0000 140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41,0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45,0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49,0</w:t>
            </w:r>
          </w:p>
        </w:tc>
      </w:tr>
      <w:tr w:rsidR="00FF214A" w:rsidRPr="00E461B6" w:rsidTr="00FF214A">
        <w:trPr>
          <w:trHeight w:val="138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jc w:val="center"/>
              <w:rPr>
                <w:sz w:val="28"/>
                <w:szCs w:val="28"/>
                <w:shd w:val="clear" w:color="auto" w:fill="FFFFFF"/>
              </w:rPr>
            </w:pPr>
            <w:r w:rsidRPr="00E461B6">
              <w:rPr>
                <w:sz w:val="28"/>
                <w:szCs w:val="28"/>
                <w:shd w:val="clear" w:color="auto" w:fill="FFFFFF"/>
              </w:rPr>
              <w:lastRenderedPageBreak/>
              <w:t>000 1 16 01063 01 0000 140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shd w:val="clear" w:color="auto" w:fill="FFFFFF"/>
              </w:rPr>
            </w:pPr>
            <w:r w:rsidRPr="00E461B6">
              <w:rPr>
                <w:sz w:val="28"/>
                <w:szCs w:val="28"/>
                <w:shd w:val="clear" w:color="auto" w:fill="FFFFFF"/>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41,0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45,0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49,0</w:t>
            </w:r>
          </w:p>
        </w:tc>
      </w:tr>
      <w:tr w:rsidR="00FF214A" w:rsidRPr="00E461B6" w:rsidTr="00FF214A">
        <w:trPr>
          <w:trHeight w:val="51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000 1 16 01080 01 0000 140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t>62,0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192,0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204,0</w:t>
            </w:r>
          </w:p>
        </w:tc>
      </w:tr>
      <w:tr w:rsidR="00FF214A" w:rsidRPr="00E461B6" w:rsidTr="00FF214A">
        <w:trPr>
          <w:trHeight w:val="124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jc w:val="center"/>
              <w:rPr>
                <w:sz w:val="28"/>
                <w:szCs w:val="28"/>
                <w:shd w:val="clear" w:color="auto" w:fill="FFFFFF"/>
              </w:rPr>
            </w:pPr>
            <w:r w:rsidRPr="00E461B6">
              <w:rPr>
                <w:sz w:val="28"/>
                <w:szCs w:val="28"/>
                <w:shd w:val="clear" w:color="auto" w:fill="FFFFFF"/>
              </w:rPr>
              <w:t>000 1 16 01083 01 0000 140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shd w:val="clear" w:color="auto" w:fill="FFFFFF"/>
              </w:rPr>
            </w:pPr>
            <w:r w:rsidRPr="00E461B6">
              <w:rPr>
                <w:sz w:val="28"/>
                <w:szCs w:val="28"/>
                <w:shd w:val="clear" w:color="auto" w:fill="FFFFFF"/>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w:t>
            </w:r>
            <w:r w:rsidRPr="00E461B6">
              <w:rPr>
                <w:sz w:val="28"/>
                <w:szCs w:val="28"/>
                <w:shd w:val="clear" w:color="auto" w:fill="FFFFFF"/>
              </w:rPr>
              <w:lastRenderedPageBreak/>
              <w:t>налагаемые мировыми судьями, комиссиями по делам несовершеннолетних и защите их прав</w:t>
            </w:r>
          </w:p>
        </w:tc>
        <w:tc>
          <w:tcPr>
            <w:tcW w:w="633"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right"/>
              <w:rPr>
                <w:sz w:val="28"/>
                <w:szCs w:val="28"/>
              </w:rPr>
            </w:pPr>
            <w:r w:rsidRPr="00E461B6">
              <w:rPr>
                <w:sz w:val="28"/>
                <w:szCs w:val="28"/>
              </w:rPr>
              <w:lastRenderedPageBreak/>
              <w:t>62,0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192,0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204,0</w:t>
            </w:r>
          </w:p>
        </w:tc>
      </w:tr>
      <w:tr w:rsidR="00FF214A" w:rsidRPr="00E461B6" w:rsidTr="00FF214A">
        <w:trPr>
          <w:trHeight w:val="76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lastRenderedPageBreak/>
              <w:t>000 1 16 01200 01 0000 140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320,0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465,0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486,0</w:t>
            </w:r>
          </w:p>
        </w:tc>
      </w:tr>
      <w:tr w:rsidR="00FF214A" w:rsidRPr="00E461B6" w:rsidTr="00FF214A">
        <w:trPr>
          <w:trHeight w:val="76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jc w:val="center"/>
              <w:rPr>
                <w:sz w:val="28"/>
                <w:szCs w:val="28"/>
                <w:shd w:val="clear" w:color="auto" w:fill="FFFFFF"/>
              </w:rPr>
            </w:pPr>
            <w:r w:rsidRPr="00E461B6">
              <w:rPr>
                <w:sz w:val="28"/>
                <w:szCs w:val="28"/>
                <w:shd w:val="clear" w:color="auto" w:fill="FFFFFF"/>
              </w:rPr>
              <w:t>000 1 16 01203 01 0000 140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shd w:val="clear" w:color="auto" w:fill="FFFFFF"/>
              </w:rPr>
            </w:pPr>
            <w:r w:rsidRPr="00E461B6">
              <w:rPr>
                <w:sz w:val="28"/>
                <w:szCs w:val="28"/>
                <w:shd w:val="clear" w:color="auto" w:fill="FFFFFF"/>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320,0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465,0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486,0</w:t>
            </w:r>
          </w:p>
        </w:tc>
      </w:tr>
      <w:tr w:rsidR="00FF214A" w:rsidRPr="00E461B6" w:rsidTr="00FF214A">
        <w:trPr>
          <w:trHeight w:val="76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000 1 16 07090 00 0000 140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w:t>
            </w:r>
            <w:r w:rsidRPr="00E461B6">
              <w:rPr>
                <w:sz w:val="28"/>
                <w:szCs w:val="28"/>
              </w:rPr>
              <w:lastRenderedPageBreak/>
              <w:t>государственным (муниципальным) органом, казенным учреждением, Центральным банком Российской Федерации, государственной корпорацией</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lastRenderedPageBreak/>
              <w:t>123,0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679,0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762,0</w:t>
            </w:r>
          </w:p>
        </w:tc>
      </w:tr>
      <w:tr w:rsidR="00FF214A" w:rsidRPr="00E461B6" w:rsidTr="00FF214A">
        <w:trPr>
          <w:trHeight w:val="76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lastRenderedPageBreak/>
              <w:t>000 1 16 07090 05 0000 140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123,0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679,0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762,0</w:t>
            </w:r>
          </w:p>
        </w:tc>
      </w:tr>
      <w:tr w:rsidR="00FF214A" w:rsidRPr="00E461B6" w:rsidTr="00FF214A">
        <w:trPr>
          <w:trHeight w:val="999"/>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000 1 16 11000 01 0000 140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shd w:val="clear" w:color="auto" w:fill="FFFFFF"/>
              </w:rPr>
            </w:pPr>
            <w:r w:rsidRPr="00E461B6">
              <w:rPr>
                <w:sz w:val="28"/>
                <w:szCs w:val="28"/>
                <w:shd w:val="clear" w:color="auto" w:fill="FFFFFF"/>
              </w:rPr>
              <w:t>Платежи, уплачиваемые в целях возмещения вреда</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983,0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tc>
      </w:tr>
      <w:tr w:rsidR="00FF214A" w:rsidRPr="00E461B6" w:rsidTr="00FF214A">
        <w:trPr>
          <w:trHeight w:val="999"/>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000 1 16 11050 01 0000 140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w:t>
            </w:r>
            <w:r w:rsidRPr="00E461B6">
              <w:rPr>
                <w:sz w:val="28"/>
                <w:szCs w:val="28"/>
              </w:rPr>
              <w:lastRenderedPageBreak/>
              <w:t>зачислению в бюджет муниципального образования</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lastRenderedPageBreak/>
              <w:t>983,0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r>
      <w:tr w:rsidR="00FF214A" w:rsidRPr="00E461B6" w:rsidTr="00FF214A">
        <w:trPr>
          <w:trHeight w:val="999"/>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lastRenderedPageBreak/>
              <w:t>000 1 17 05000 00 0000 180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shd w:val="clear" w:color="auto" w:fill="FFFFFF"/>
              </w:rPr>
            </w:pPr>
            <w:r w:rsidRPr="00E461B6">
              <w:t>ПРОЧИЕ НЕНАЛОГОВЫЕ ДОХОДЫ</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630,0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696,0</w:t>
            </w:r>
          </w:p>
        </w:tc>
      </w:tr>
      <w:tr w:rsidR="00FF214A" w:rsidRPr="00E461B6" w:rsidTr="00FF214A">
        <w:trPr>
          <w:trHeight w:val="84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000 1 17 05000 00 0000 180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shd w:val="clear" w:color="auto" w:fill="FFFFFF"/>
              </w:rPr>
            </w:pPr>
            <w:r w:rsidRPr="00E461B6">
              <w:rPr>
                <w:sz w:val="28"/>
                <w:szCs w:val="28"/>
              </w:rPr>
              <w:t>Прочие неналоговые доходы бюджетов муниципальных районов</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630,0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696,0</w:t>
            </w: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000  2  00  00000  00  0000  000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БЕЗВОЗМЕЗДНЫЕ ПОСТУПЛЕНИЯ</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856 957,6</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r w:rsidRPr="00E461B6">
              <w:rPr>
                <w:sz w:val="28"/>
                <w:szCs w:val="28"/>
              </w:rPr>
              <w:t>1 084 999,6</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r w:rsidRPr="00E461B6">
              <w:rPr>
                <w:sz w:val="28"/>
                <w:szCs w:val="28"/>
              </w:rPr>
              <w:t>868 868,6</w:t>
            </w:r>
          </w:p>
        </w:tc>
      </w:tr>
      <w:tr w:rsidR="00FF214A" w:rsidRPr="00E461B6" w:rsidTr="00FF214A">
        <w:trPr>
          <w:trHeight w:val="49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000  2  02  00000  00  0000  000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Безвозмездные поступления от других бюджетов бюджетной системы Российской Федерации</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852 344,6</w:t>
            </w:r>
          </w:p>
          <w:p w:rsidR="00FF214A" w:rsidRPr="00E461B6" w:rsidRDefault="00FF214A" w:rsidP="00E461B6">
            <w:pPr>
              <w:jc w:val="right"/>
              <w:rPr>
                <w:sz w:val="28"/>
                <w:szCs w:val="28"/>
              </w:rPr>
            </w:pP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1 084 999,6</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868 868,6</w:t>
            </w:r>
          </w:p>
        </w:tc>
      </w:tr>
      <w:tr w:rsidR="00FF214A" w:rsidRPr="00E461B6" w:rsidTr="00FF214A">
        <w:trPr>
          <w:trHeight w:val="51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pStyle w:val="Default"/>
              <w:rPr>
                <w:color w:val="auto"/>
                <w:sz w:val="28"/>
                <w:szCs w:val="28"/>
              </w:rPr>
            </w:pPr>
          </w:p>
          <w:tbl>
            <w:tblPr>
              <w:tblW w:w="0" w:type="auto"/>
              <w:tblBorders>
                <w:top w:val="nil"/>
                <w:left w:val="nil"/>
                <w:bottom w:val="nil"/>
                <w:right w:val="nil"/>
              </w:tblBorders>
              <w:tblLayout w:type="fixed"/>
              <w:tblLook w:val="0000"/>
            </w:tblPr>
            <w:tblGrid>
              <w:gridCol w:w="236"/>
              <w:gridCol w:w="236"/>
            </w:tblGrid>
            <w:tr w:rsidR="00FF214A" w:rsidRPr="00E461B6" w:rsidTr="00FF214A">
              <w:trPr>
                <w:trHeight w:val="338"/>
              </w:trPr>
              <w:tc>
                <w:tcPr>
                  <w:tcW w:w="222" w:type="dxa"/>
                </w:tcPr>
                <w:p w:rsidR="00FF214A" w:rsidRPr="00E461B6" w:rsidRDefault="00FF214A" w:rsidP="00E461B6">
                  <w:pPr>
                    <w:pStyle w:val="Default"/>
                    <w:rPr>
                      <w:color w:val="auto"/>
                      <w:sz w:val="28"/>
                      <w:szCs w:val="28"/>
                    </w:rPr>
                  </w:pPr>
                </w:p>
              </w:tc>
              <w:tc>
                <w:tcPr>
                  <w:tcW w:w="222" w:type="dxa"/>
                </w:tcPr>
                <w:p w:rsidR="00FF214A" w:rsidRPr="00E461B6" w:rsidRDefault="00FF214A" w:rsidP="00E461B6">
                  <w:pPr>
                    <w:pStyle w:val="Default"/>
                    <w:rPr>
                      <w:color w:val="auto"/>
                      <w:sz w:val="28"/>
                      <w:szCs w:val="28"/>
                    </w:rPr>
                  </w:pPr>
                </w:p>
              </w:tc>
            </w:tr>
          </w:tbl>
          <w:p w:rsidR="00FF214A" w:rsidRPr="00E461B6" w:rsidRDefault="00FF214A" w:rsidP="00E461B6">
            <w:pPr>
              <w:jc w:val="center"/>
              <w:rPr>
                <w:bCs/>
                <w:sz w:val="28"/>
                <w:szCs w:val="28"/>
              </w:rPr>
            </w:pPr>
            <w:r w:rsidRPr="00E461B6">
              <w:rPr>
                <w:bCs/>
                <w:sz w:val="28"/>
                <w:szCs w:val="28"/>
              </w:rPr>
              <w:t>000   2  02 10000 00 0000 150</w:t>
            </w:r>
          </w:p>
        </w:tc>
        <w:tc>
          <w:tcPr>
            <w:tcW w:w="1549" w:type="pct"/>
            <w:tcBorders>
              <w:top w:val="nil"/>
              <w:left w:val="nil"/>
              <w:bottom w:val="single" w:sz="4" w:space="0" w:color="auto"/>
              <w:right w:val="single" w:sz="4" w:space="0" w:color="auto"/>
            </w:tcBorders>
            <w:shd w:val="clear" w:color="auto" w:fill="auto"/>
            <w:vAlign w:val="bottom"/>
          </w:tcPr>
          <w:tbl>
            <w:tblPr>
              <w:tblW w:w="0" w:type="auto"/>
              <w:tblBorders>
                <w:top w:val="nil"/>
                <w:left w:val="nil"/>
                <w:bottom w:val="nil"/>
                <w:right w:val="nil"/>
              </w:tblBorders>
              <w:tblLayout w:type="fixed"/>
              <w:tblLook w:val="0000"/>
            </w:tblPr>
            <w:tblGrid>
              <w:gridCol w:w="236"/>
            </w:tblGrid>
            <w:tr w:rsidR="00FF214A" w:rsidRPr="00E461B6" w:rsidTr="00FF214A">
              <w:trPr>
                <w:trHeight w:val="141"/>
              </w:trPr>
              <w:tc>
                <w:tcPr>
                  <w:tcW w:w="222" w:type="dxa"/>
                </w:tcPr>
                <w:p w:rsidR="00FF214A" w:rsidRPr="00E461B6" w:rsidRDefault="00FF214A" w:rsidP="00E461B6">
                  <w:pPr>
                    <w:pStyle w:val="Default"/>
                    <w:rPr>
                      <w:color w:val="auto"/>
                      <w:sz w:val="28"/>
                      <w:szCs w:val="28"/>
                    </w:rPr>
                  </w:pPr>
                </w:p>
              </w:tc>
            </w:tr>
          </w:tbl>
          <w:p w:rsidR="00FF214A" w:rsidRPr="00E461B6" w:rsidRDefault="00FF214A" w:rsidP="00E461B6">
            <w:pPr>
              <w:rPr>
                <w:bCs/>
                <w:sz w:val="28"/>
                <w:szCs w:val="28"/>
              </w:rPr>
            </w:pPr>
            <w:r w:rsidRPr="00E461B6">
              <w:rPr>
                <w:bCs/>
                <w:sz w:val="28"/>
                <w:szCs w:val="28"/>
              </w:rPr>
              <w:t>Дотации бюджетам бюджетной системы Российской Федерации</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86 932,0,0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65 970,0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64 833,0</w:t>
            </w:r>
          </w:p>
        </w:tc>
      </w:tr>
      <w:tr w:rsidR="00FF214A" w:rsidRPr="00E461B6" w:rsidTr="00FF214A">
        <w:trPr>
          <w:trHeight w:val="51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jc w:val="center"/>
              <w:rPr>
                <w:bCs/>
                <w:sz w:val="28"/>
                <w:szCs w:val="28"/>
              </w:rPr>
            </w:pPr>
            <w:r w:rsidRPr="00E461B6">
              <w:rPr>
                <w:sz w:val="28"/>
                <w:szCs w:val="28"/>
                <w:shd w:val="clear" w:color="auto" w:fill="FFFFFF"/>
              </w:rPr>
              <w:t xml:space="preserve">000  2   02 15001 00 0000 150  </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rPr>
                <w:bCs/>
                <w:sz w:val="28"/>
                <w:szCs w:val="28"/>
              </w:rPr>
            </w:pPr>
            <w:r w:rsidRPr="00E461B6">
              <w:rPr>
                <w:bCs/>
                <w:sz w:val="28"/>
                <w:szCs w:val="28"/>
              </w:rPr>
              <w:t>Дотации на выравнивание бюджетной обеспеченности</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80 155,0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65 970,0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64 833,0</w:t>
            </w:r>
          </w:p>
        </w:tc>
      </w:tr>
      <w:tr w:rsidR="00FF214A" w:rsidRPr="00E461B6" w:rsidTr="00FF214A">
        <w:trPr>
          <w:trHeight w:val="60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 xml:space="preserve"> 000  2    02 15001  05 0000 150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Дотации бюджетам муниципальных районов на выравнивание  бюджетной обеспеченности</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80 155,0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65 970,0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64 833,0</w:t>
            </w:r>
          </w:p>
        </w:tc>
      </w:tr>
      <w:tr w:rsidR="00FF214A" w:rsidRPr="00E461B6" w:rsidTr="00FF214A">
        <w:trPr>
          <w:trHeight w:val="60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000  2    02 15002  05 0000 150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Дотации бюджетам муниципальных районов на сбалансированность на поддержку мер по обеспечению сбалансированности бюджетов</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6 777,0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0,0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0,0</w:t>
            </w:r>
          </w:p>
        </w:tc>
      </w:tr>
      <w:tr w:rsidR="00FF214A" w:rsidRPr="00E461B6" w:rsidTr="00FF214A">
        <w:trPr>
          <w:trHeight w:val="76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000  2  02  20000  00  0000  150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shd w:val="clear" w:color="auto" w:fill="FFFFFF"/>
              </w:rPr>
              <w:t>Субсидии бюджетам бюджетной системы Российской Федерации (межбюджетные субсидии)</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345 698,4</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625 149,52678</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457 096,88288</w:t>
            </w:r>
          </w:p>
        </w:tc>
      </w:tr>
      <w:tr w:rsidR="00FF214A" w:rsidRPr="00E461B6" w:rsidTr="00FF214A">
        <w:trPr>
          <w:trHeight w:val="76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lastRenderedPageBreak/>
              <w:t>000  2 02    20077 00 0000  150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 xml:space="preserve">Субсидии бюджетам на </w:t>
            </w:r>
            <w:proofErr w:type="spellStart"/>
            <w:r w:rsidRPr="00E461B6">
              <w:rPr>
                <w:sz w:val="28"/>
                <w:szCs w:val="28"/>
              </w:rPr>
              <w:t>софинансирование</w:t>
            </w:r>
            <w:proofErr w:type="spellEnd"/>
            <w:r w:rsidRPr="00E461B6">
              <w:rPr>
                <w:sz w:val="28"/>
                <w:szCs w:val="28"/>
              </w:rPr>
              <w:t xml:space="preserve"> капитальных вложений в объекты муниципальной собственности</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129 128,9</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394 918,9</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380 200,2</w:t>
            </w:r>
          </w:p>
        </w:tc>
      </w:tr>
      <w:tr w:rsidR="00FF214A" w:rsidRPr="00E461B6" w:rsidTr="00FF214A">
        <w:trPr>
          <w:trHeight w:val="76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000  2 02    20077 05 0000  150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 xml:space="preserve">Субсидии бюджетам муниципальных районов на </w:t>
            </w:r>
            <w:proofErr w:type="spellStart"/>
            <w:r w:rsidRPr="00E461B6">
              <w:rPr>
                <w:sz w:val="28"/>
                <w:szCs w:val="28"/>
              </w:rPr>
              <w:t>софинансирование</w:t>
            </w:r>
            <w:proofErr w:type="spellEnd"/>
            <w:r w:rsidRPr="00E461B6">
              <w:rPr>
                <w:sz w:val="28"/>
                <w:szCs w:val="28"/>
              </w:rPr>
              <w:t xml:space="preserve"> капитальных вложений в объекты муниципальной собственности</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129 128,9</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394 918,9</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380 200,2</w:t>
            </w:r>
          </w:p>
        </w:tc>
      </w:tr>
      <w:tr w:rsidR="00FF214A" w:rsidRPr="00E461B6" w:rsidTr="00FF214A">
        <w:trPr>
          <w:trHeight w:val="76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000  202    20216   00 0000  150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52 524,4</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42 792,0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42 792,0</w:t>
            </w:r>
          </w:p>
        </w:tc>
      </w:tr>
      <w:tr w:rsidR="00FF214A" w:rsidRPr="00E461B6" w:rsidTr="00FF214A">
        <w:trPr>
          <w:trHeight w:val="76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000  202    20216   05 0000  150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 xml:space="preserve">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w:t>
            </w:r>
            <w:r w:rsidRPr="00E461B6">
              <w:rPr>
                <w:sz w:val="28"/>
                <w:szCs w:val="28"/>
              </w:rPr>
              <w:lastRenderedPageBreak/>
              <w:t>пунктов</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lastRenderedPageBreak/>
              <w:t>52 524,4</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42 792,0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42 792,0</w:t>
            </w:r>
          </w:p>
        </w:tc>
      </w:tr>
      <w:tr w:rsidR="00FF214A" w:rsidRPr="00E461B6" w:rsidTr="00FF214A">
        <w:trPr>
          <w:trHeight w:val="76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lastRenderedPageBreak/>
              <w:t>000  202    25098   00 0000  150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Субсидии бюджетам на обновление материально- технической базы для организации учебно-исследовательской, научно-практической, творческой деятельности, занятий физической культурой и спортом работы в образовательных организациях</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1 811,0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r>
      <w:tr w:rsidR="00FF214A" w:rsidRPr="00E461B6" w:rsidTr="00FF214A">
        <w:trPr>
          <w:trHeight w:val="76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000  202    25098   05 0000  150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Субсидии бюджетам муниципальных районов на обновление материально- технической базы для организации учебно-исследовательской, научно-практической, творческой деятельности, занятий физической культурой и спортом работы в образовательных организациях</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1 811,0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r>
      <w:tr w:rsidR="00FF214A" w:rsidRPr="00E461B6" w:rsidTr="00FF214A">
        <w:trPr>
          <w:trHeight w:val="76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spacing w:before="100" w:after="100"/>
              <w:ind w:left="60" w:right="60"/>
              <w:rPr>
                <w:sz w:val="28"/>
                <w:szCs w:val="28"/>
              </w:rPr>
            </w:pPr>
            <w:r w:rsidRPr="00E461B6">
              <w:rPr>
                <w:sz w:val="28"/>
                <w:szCs w:val="28"/>
              </w:rPr>
              <w:t>000 2 02 25304 00 0000  150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spacing w:before="100" w:after="100"/>
              <w:ind w:left="60" w:right="60"/>
              <w:jc w:val="both"/>
              <w:rPr>
                <w:sz w:val="28"/>
                <w:szCs w:val="28"/>
              </w:rPr>
            </w:pPr>
            <w:r w:rsidRPr="00E461B6">
              <w:rPr>
                <w:sz w:val="28"/>
                <w:szCs w:val="28"/>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11 832,6</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11 832,6</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11 676,1</w:t>
            </w:r>
          </w:p>
        </w:tc>
      </w:tr>
      <w:tr w:rsidR="00FF214A" w:rsidRPr="00E461B6" w:rsidTr="00FF214A">
        <w:trPr>
          <w:trHeight w:val="76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spacing w:before="100" w:after="100"/>
              <w:ind w:left="60" w:right="60"/>
              <w:rPr>
                <w:sz w:val="28"/>
                <w:szCs w:val="28"/>
              </w:rPr>
            </w:pPr>
            <w:r w:rsidRPr="00E461B6">
              <w:rPr>
                <w:sz w:val="28"/>
                <w:szCs w:val="28"/>
              </w:rPr>
              <w:t>000 2 02 25304 05 0000  150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spacing w:before="100" w:after="100"/>
              <w:ind w:left="60" w:right="60"/>
              <w:jc w:val="both"/>
              <w:rPr>
                <w:sz w:val="28"/>
                <w:szCs w:val="28"/>
              </w:rPr>
            </w:pPr>
            <w:r w:rsidRPr="00E461B6">
              <w:rPr>
                <w:sz w:val="28"/>
                <w:szCs w:val="28"/>
              </w:rPr>
              <w:t xml:space="preserve">Субсидии бюджетам муниципальных районов на </w:t>
            </w:r>
            <w:r w:rsidRPr="00E461B6">
              <w:rPr>
                <w:sz w:val="28"/>
                <w:szCs w:val="28"/>
              </w:rPr>
              <w:lastRenderedPageBreak/>
              <w:t>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lastRenderedPageBreak/>
              <w:t>11 832,6</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11 832,6</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11 676,1</w:t>
            </w:r>
          </w:p>
        </w:tc>
      </w:tr>
      <w:tr w:rsidR="00FF214A" w:rsidRPr="00E461B6" w:rsidTr="00FF214A">
        <w:trPr>
          <w:trHeight w:val="28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spacing w:before="100" w:after="100"/>
              <w:ind w:left="60" w:right="60"/>
              <w:rPr>
                <w:sz w:val="28"/>
                <w:szCs w:val="28"/>
              </w:rPr>
            </w:pPr>
            <w:r w:rsidRPr="00E461B6">
              <w:rPr>
                <w:sz w:val="28"/>
                <w:szCs w:val="28"/>
              </w:rPr>
              <w:lastRenderedPageBreak/>
              <w:t>000 2 02 25467 00 0000 150</w:t>
            </w:r>
          </w:p>
          <w:p w:rsidR="00FF214A" w:rsidRPr="00E461B6" w:rsidRDefault="00FF214A" w:rsidP="00E461B6">
            <w:pPr>
              <w:spacing w:before="100" w:after="100"/>
              <w:ind w:left="60" w:right="60"/>
              <w:rPr>
                <w:sz w:val="28"/>
                <w:szCs w:val="28"/>
              </w:rPr>
            </w:pP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spacing w:before="100" w:after="100"/>
              <w:ind w:left="60" w:right="60"/>
              <w:jc w:val="both"/>
              <w:rPr>
                <w:sz w:val="28"/>
                <w:szCs w:val="28"/>
              </w:rPr>
            </w:pPr>
            <w:r w:rsidRPr="00E461B6">
              <w:rPr>
                <w:sz w:val="28"/>
                <w:szCs w:val="2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p w:rsidR="00FF214A" w:rsidRPr="00E461B6" w:rsidRDefault="00FF214A" w:rsidP="00E461B6">
            <w:pPr>
              <w:spacing w:before="100" w:after="100"/>
              <w:ind w:left="60" w:right="60"/>
              <w:jc w:val="both"/>
              <w:rPr>
                <w:sz w:val="28"/>
                <w:szCs w:val="28"/>
              </w:rPr>
            </w:pP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1 700,00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5 000,0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0</w:t>
            </w:r>
          </w:p>
        </w:tc>
      </w:tr>
      <w:tr w:rsidR="00FF214A" w:rsidRPr="00E461B6" w:rsidTr="00FF214A">
        <w:trPr>
          <w:trHeight w:val="28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spacing w:before="100" w:after="100"/>
              <w:ind w:left="60" w:right="60"/>
              <w:rPr>
                <w:sz w:val="28"/>
                <w:szCs w:val="28"/>
              </w:rPr>
            </w:pPr>
            <w:r w:rsidRPr="00E461B6">
              <w:rPr>
                <w:sz w:val="28"/>
                <w:szCs w:val="28"/>
              </w:rPr>
              <w:t>000 2 02 25467 05 0000 150</w:t>
            </w:r>
          </w:p>
          <w:p w:rsidR="00FF214A" w:rsidRPr="00E461B6" w:rsidRDefault="00FF214A" w:rsidP="00E461B6">
            <w:pPr>
              <w:spacing w:before="100" w:after="100"/>
              <w:ind w:left="60" w:right="60"/>
              <w:rPr>
                <w:sz w:val="28"/>
                <w:szCs w:val="28"/>
              </w:rPr>
            </w:pP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spacing w:before="100" w:after="100"/>
              <w:ind w:left="60" w:right="60"/>
              <w:jc w:val="both"/>
              <w:rPr>
                <w:sz w:val="28"/>
                <w:szCs w:val="28"/>
              </w:rPr>
            </w:pPr>
            <w:r w:rsidRPr="00E461B6">
              <w:rPr>
                <w:sz w:val="28"/>
                <w:szCs w:val="2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p w:rsidR="00FF214A" w:rsidRPr="00E461B6" w:rsidRDefault="00FF214A" w:rsidP="00E461B6">
            <w:pPr>
              <w:spacing w:before="100" w:after="100"/>
              <w:ind w:left="60" w:right="60"/>
              <w:jc w:val="both"/>
              <w:rPr>
                <w:sz w:val="28"/>
                <w:szCs w:val="28"/>
              </w:rPr>
            </w:pP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1 7000,0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5 000,0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0</w:t>
            </w:r>
          </w:p>
        </w:tc>
      </w:tr>
      <w:tr w:rsidR="00FF214A" w:rsidRPr="00E461B6" w:rsidTr="00FF214A">
        <w:trPr>
          <w:trHeight w:val="28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spacing w:before="100" w:after="100"/>
              <w:ind w:left="60" w:right="60"/>
              <w:rPr>
                <w:sz w:val="28"/>
                <w:szCs w:val="28"/>
              </w:rPr>
            </w:pPr>
            <w:r w:rsidRPr="00E461B6">
              <w:rPr>
                <w:sz w:val="28"/>
                <w:szCs w:val="28"/>
              </w:rPr>
              <w:t>000 2 02 25497 00 0000 150</w:t>
            </w:r>
          </w:p>
          <w:p w:rsidR="00FF214A" w:rsidRPr="00E461B6" w:rsidRDefault="00FF214A" w:rsidP="00E461B6">
            <w:pPr>
              <w:spacing w:before="100" w:after="100"/>
              <w:ind w:left="60" w:right="60"/>
              <w:rPr>
                <w:sz w:val="28"/>
                <w:szCs w:val="28"/>
              </w:rPr>
            </w:pP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spacing w:before="100" w:after="100"/>
              <w:ind w:left="60" w:right="60"/>
              <w:jc w:val="both"/>
              <w:rPr>
                <w:sz w:val="28"/>
                <w:szCs w:val="28"/>
              </w:rPr>
            </w:pPr>
            <w:r w:rsidRPr="00E461B6">
              <w:rPr>
                <w:sz w:val="28"/>
                <w:szCs w:val="28"/>
              </w:rPr>
              <w:t>Субсидии бюджетам на реализацию мероприятий по обеспечению жильем молодых семей</w:t>
            </w:r>
          </w:p>
          <w:p w:rsidR="00FF214A" w:rsidRPr="00E461B6" w:rsidRDefault="00FF214A" w:rsidP="00E461B6">
            <w:pPr>
              <w:spacing w:before="100" w:after="100"/>
              <w:ind w:left="60" w:right="60"/>
              <w:jc w:val="both"/>
              <w:rPr>
                <w:sz w:val="28"/>
                <w:szCs w:val="28"/>
              </w:rPr>
            </w:pP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2 782,52</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3 207,94927</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3 306,80537</w:t>
            </w:r>
          </w:p>
        </w:tc>
      </w:tr>
      <w:tr w:rsidR="00FF214A" w:rsidRPr="00E461B6" w:rsidTr="00FF214A">
        <w:trPr>
          <w:trHeight w:val="28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spacing w:before="100" w:after="100"/>
              <w:ind w:left="60" w:right="60"/>
              <w:rPr>
                <w:sz w:val="28"/>
                <w:szCs w:val="28"/>
              </w:rPr>
            </w:pPr>
            <w:r w:rsidRPr="00E461B6">
              <w:rPr>
                <w:sz w:val="28"/>
                <w:szCs w:val="28"/>
              </w:rPr>
              <w:t>000 2 02 25497 05 0000 150</w:t>
            </w:r>
          </w:p>
          <w:p w:rsidR="00FF214A" w:rsidRPr="00E461B6" w:rsidRDefault="00FF214A" w:rsidP="00E461B6">
            <w:pPr>
              <w:spacing w:before="100" w:after="100"/>
              <w:ind w:left="60" w:right="60"/>
              <w:rPr>
                <w:sz w:val="28"/>
                <w:szCs w:val="28"/>
              </w:rPr>
            </w:pP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spacing w:before="100" w:after="100"/>
              <w:ind w:left="60" w:right="60"/>
              <w:jc w:val="both"/>
              <w:rPr>
                <w:sz w:val="28"/>
                <w:szCs w:val="28"/>
              </w:rPr>
            </w:pPr>
            <w:r w:rsidRPr="00E461B6">
              <w:rPr>
                <w:sz w:val="28"/>
                <w:szCs w:val="28"/>
              </w:rPr>
              <w:t xml:space="preserve">Субсидии бюджетам муниципальных районов на </w:t>
            </w:r>
            <w:r w:rsidRPr="00E461B6">
              <w:rPr>
                <w:sz w:val="28"/>
                <w:szCs w:val="28"/>
              </w:rPr>
              <w:lastRenderedPageBreak/>
              <w:t>реализацию мероприятий по обеспечению жильем молодых семей</w:t>
            </w:r>
          </w:p>
          <w:p w:rsidR="00FF214A" w:rsidRPr="00E461B6" w:rsidRDefault="00FF214A" w:rsidP="00E461B6">
            <w:pPr>
              <w:spacing w:before="100" w:after="100"/>
              <w:ind w:left="60" w:right="60"/>
              <w:jc w:val="both"/>
              <w:rPr>
                <w:sz w:val="28"/>
                <w:szCs w:val="28"/>
              </w:rPr>
            </w:pP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lastRenderedPageBreak/>
              <w:t>2 782,52</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r w:rsidRPr="00E461B6">
              <w:rPr>
                <w:sz w:val="28"/>
                <w:szCs w:val="28"/>
              </w:rPr>
              <w:t>3 207,94927</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r w:rsidRPr="00E461B6">
              <w:rPr>
                <w:sz w:val="28"/>
                <w:szCs w:val="28"/>
              </w:rPr>
              <w:t>3 306,80537</w:t>
            </w:r>
          </w:p>
        </w:tc>
      </w:tr>
      <w:tr w:rsidR="00FF214A" w:rsidRPr="00E461B6" w:rsidTr="00FF214A">
        <w:trPr>
          <w:trHeight w:val="28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spacing w:before="100" w:after="100"/>
              <w:ind w:left="60" w:right="60"/>
              <w:rPr>
                <w:sz w:val="28"/>
                <w:szCs w:val="28"/>
              </w:rPr>
            </w:pPr>
            <w:r w:rsidRPr="00E461B6">
              <w:rPr>
                <w:sz w:val="28"/>
                <w:szCs w:val="28"/>
              </w:rPr>
              <w:lastRenderedPageBreak/>
              <w:t>000 2 02 25519 00 0000 150</w:t>
            </w:r>
          </w:p>
          <w:p w:rsidR="00FF214A" w:rsidRPr="00E461B6" w:rsidRDefault="00FF214A" w:rsidP="00E461B6">
            <w:pPr>
              <w:spacing w:before="100" w:after="100"/>
              <w:ind w:left="60" w:right="60"/>
              <w:rPr>
                <w:sz w:val="28"/>
                <w:szCs w:val="28"/>
              </w:rPr>
            </w:pP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spacing w:before="100" w:after="100"/>
              <w:ind w:left="60" w:right="60"/>
              <w:jc w:val="both"/>
              <w:rPr>
                <w:sz w:val="28"/>
                <w:szCs w:val="28"/>
              </w:rPr>
            </w:pPr>
            <w:r w:rsidRPr="00E461B6">
              <w:rPr>
                <w:sz w:val="28"/>
                <w:szCs w:val="28"/>
                <w:shd w:val="clear" w:color="auto" w:fill="FFFFFF"/>
              </w:rPr>
              <w:t>Субсидии бюджетам на поддержку отрасли культуры</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128,23307</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128,23307</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128,23307</w:t>
            </w:r>
          </w:p>
        </w:tc>
      </w:tr>
      <w:tr w:rsidR="00FF214A" w:rsidRPr="00E461B6" w:rsidTr="00FF214A">
        <w:trPr>
          <w:trHeight w:val="28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spacing w:before="100" w:after="100"/>
              <w:ind w:left="60" w:right="60"/>
              <w:rPr>
                <w:sz w:val="28"/>
                <w:szCs w:val="28"/>
              </w:rPr>
            </w:pPr>
            <w:r w:rsidRPr="00E461B6">
              <w:rPr>
                <w:sz w:val="28"/>
                <w:szCs w:val="28"/>
              </w:rPr>
              <w:t>000 2 02 25519 05 0000 150</w:t>
            </w:r>
          </w:p>
          <w:p w:rsidR="00FF214A" w:rsidRPr="00E461B6" w:rsidRDefault="00FF214A" w:rsidP="00E461B6">
            <w:pPr>
              <w:spacing w:before="100" w:after="100"/>
              <w:ind w:left="60" w:right="60"/>
              <w:rPr>
                <w:sz w:val="28"/>
                <w:szCs w:val="28"/>
              </w:rPr>
            </w:pP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spacing w:before="100" w:after="100"/>
              <w:ind w:left="60" w:right="60"/>
              <w:jc w:val="both"/>
              <w:rPr>
                <w:sz w:val="28"/>
                <w:szCs w:val="28"/>
              </w:rPr>
            </w:pPr>
            <w:r w:rsidRPr="00E461B6">
              <w:rPr>
                <w:sz w:val="28"/>
                <w:szCs w:val="28"/>
                <w:shd w:val="clear" w:color="auto" w:fill="FFFFFF"/>
              </w:rPr>
              <w:t>Субсидии бюджетам муниципальных районов на поддержку отрасли культуры</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128,23307</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128,23307</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128,23307</w:t>
            </w:r>
          </w:p>
        </w:tc>
      </w:tr>
      <w:tr w:rsidR="00FF214A" w:rsidRPr="00E461B6" w:rsidTr="00FF214A">
        <w:trPr>
          <w:trHeight w:val="285"/>
        </w:trPr>
        <w:tc>
          <w:tcPr>
            <w:tcW w:w="1270" w:type="pct"/>
            <w:tcBorders>
              <w:top w:val="nil"/>
              <w:left w:val="single" w:sz="4" w:space="0" w:color="auto"/>
              <w:bottom w:val="single" w:sz="4" w:space="0" w:color="auto"/>
              <w:right w:val="single" w:sz="4" w:space="0" w:color="auto"/>
            </w:tcBorders>
            <w:shd w:val="clear" w:color="auto" w:fill="auto"/>
            <w:noWrap/>
            <w:vAlign w:val="bottom"/>
          </w:tcPr>
          <w:tbl>
            <w:tblPr>
              <w:tblW w:w="4003" w:type="dxa"/>
              <w:tblCellSpacing w:w="15" w:type="dxa"/>
              <w:tblLayout w:type="fixed"/>
              <w:tblCellMar>
                <w:top w:w="15" w:type="dxa"/>
                <w:left w:w="15" w:type="dxa"/>
                <w:bottom w:w="15" w:type="dxa"/>
                <w:right w:w="15" w:type="dxa"/>
              </w:tblCellMar>
              <w:tblLook w:val="04A0"/>
            </w:tblPr>
            <w:tblGrid>
              <w:gridCol w:w="95"/>
              <w:gridCol w:w="3908"/>
            </w:tblGrid>
            <w:tr w:rsidR="00FF214A" w:rsidRPr="00E461B6" w:rsidTr="00FF214A">
              <w:trPr>
                <w:tblCellSpacing w:w="15" w:type="dxa"/>
              </w:trPr>
              <w:tc>
                <w:tcPr>
                  <w:tcW w:w="50" w:type="dxa"/>
                  <w:hideMark/>
                </w:tcPr>
                <w:p w:rsidR="00FF214A" w:rsidRPr="00E461B6" w:rsidRDefault="00FF214A" w:rsidP="00E461B6">
                  <w:pPr>
                    <w:spacing w:before="100" w:beforeAutospacing="1" w:after="100" w:afterAutospacing="1"/>
                    <w:ind w:right="1127"/>
                    <w:jc w:val="center"/>
                  </w:pPr>
                </w:p>
              </w:tc>
              <w:tc>
                <w:tcPr>
                  <w:tcW w:w="3863" w:type="dxa"/>
                  <w:hideMark/>
                </w:tcPr>
                <w:p w:rsidR="00FF214A" w:rsidRPr="00E461B6" w:rsidRDefault="00FF214A" w:rsidP="00E461B6">
                  <w:pPr>
                    <w:spacing w:before="100" w:after="100"/>
                    <w:ind w:left="60" w:right="60"/>
                    <w:rPr>
                      <w:sz w:val="28"/>
                      <w:szCs w:val="28"/>
                    </w:rPr>
                  </w:pPr>
                  <w:r w:rsidRPr="00E461B6">
                    <w:rPr>
                      <w:sz w:val="28"/>
                      <w:szCs w:val="28"/>
                    </w:rPr>
                    <w:t>000 2 02 25576 00 0000 150</w:t>
                  </w:r>
                </w:p>
                <w:p w:rsidR="00FF214A" w:rsidRPr="00E461B6" w:rsidRDefault="00FF214A" w:rsidP="00E461B6">
                  <w:pPr>
                    <w:spacing w:before="100" w:beforeAutospacing="1" w:after="100" w:afterAutospacing="1"/>
                    <w:ind w:right="1373"/>
                  </w:pPr>
                </w:p>
              </w:tc>
            </w:tr>
          </w:tbl>
          <w:p w:rsidR="00FF214A" w:rsidRPr="00E461B6" w:rsidRDefault="00FF214A" w:rsidP="00E461B6">
            <w:pPr>
              <w:rPr>
                <w:sz w:val="28"/>
                <w:szCs w:val="28"/>
              </w:rPr>
            </w:pP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Субсидии бюджетам на обеспечение комплексного развития сельских территорий</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9 243,9</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2 390,8</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0</w:t>
            </w:r>
          </w:p>
        </w:tc>
      </w:tr>
      <w:tr w:rsidR="00FF214A" w:rsidRPr="00E461B6" w:rsidTr="00FF214A">
        <w:trPr>
          <w:trHeight w:val="28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spacing w:before="100" w:after="100"/>
              <w:ind w:left="60" w:right="60"/>
              <w:rPr>
                <w:sz w:val="28"/>
                <w:szCs w:val="28"/>
              </w:rPr>
            </w:pPr>
          </w:p>
          <w:p w:rsidR="00FF214A" w:rsidRPr="00E461B6" w:rsidRDefault="00FF214A" w:rsidP="00E461B6">
            <w:pPr>
              <w:spacing w:before="100" w:after="100"/>
              <w:ind w:left="60" w:right="60"/>
              <w:rPr>
                <w:sz w:val="28"/>
                <w:szCs w:val="28"/>
              </w:rPr>
            </w:pPr>
            <w:r w:rsidRPr="00E461B6">
              <w:rPr>
                <w:sz w:val="28"/>
                <w:szCs w:val="28"/>
              </w:rPr>
              <w:t>000 2 02 25576 05 0000 150</w:t>
            </w:r>
          </w:p>
          <w:p w:rsidR="00FF214A" w:rsidRPr="00E461B6" w:rsidRDefault="00FF214A" w:rsidP="00E461B6">
            <w:pPr>
              <w:rPr>
                <w:sz w:val="28"/>
                <w:szCs w:val="28"/>
              </w:rPr>
            </w:pP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Субсидии бюджетам муниципальных районов на обеспечение комплексного развития сельских территорий</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9 243,9</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2 390,8</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0</w:t>
            </w:r>
          </w:p>
        </w:tc>
      </w:tr>
      <w:tr w:rsidR="00FF214A" w:rsidRPr="00E461B6" w:rsidTr="00FF214A">
        <w:trPr>
          <w:trHeight w:val="28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shd w:val="clear" w:color="auto" w:fill="FFFFFF"/>
              </w:rPr>
            </w:pPr>
          </w:p>
          <w:p w:rsidR="00FF214A" w:rsidRPr="00E461B6" w:rsidRDefault="00FF214A" w:rsidP="00E461B6">
            <w:pPr>
              <w:rPr>
                <w:sz w:val="28"/>
                <w:szCs w:val="28"/>
              </w:rPr>
            </w:pPr>
            <w:r w:rsidRPr="00E461B6">
              <w:rPr>
                <w:sz w:val="28"/>
                <w:szCs w:val="28"/>
              </w:rPr>
              <w:t>000  2  02  29999  00  0000  150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Прочие субсидии</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136 546,8</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24 887,24444</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18 993,54444</w:t>
            </w:r>
          </w:p>
        </w:tc>
      </w:tr>
      <w:tr w:rsidR="00FF214A" w:rsidRPr="00E461B6" w:rsidTr="00FF214A">
        <w:trPr>
          <w:trHeight w:val="28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000  2  02  29999  05  0000  150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Прочие субсидии бюджетам муниципальных районов</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136 546,8</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24 887,24444</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18 993,54444</w:t>
            </w:r>
          </w:p>
        </w:tc>
      </w:tr>
      <w:tr w:rsidR="00FF214A" w:rsidRPr="00E461B6" w:rsidTr="00FF214A">
        <w:trPr>
          <w:trHeight w:val="28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000  2  02  03000  00  0000  150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shd w:val="clear" w:color="auto" w:fill="FFFFFF"/>
              </w:rPr>
              <w:t xml:space="preserve">Субвенции бюджетам бюджетной системы Российской Федерации </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315 561,7</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310 997,60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r w:rsidRPr="00E461B6">
              <w:rPr>
                <w:sz w:val="28"/>
                <w:szCs w:val="28"/>
              </w:rPr>
              <w:t xml:space="preserve"> </w:t>
            </w:r>
          </w:p>
          <w:p w:rsidR="00FF214A" w:rsidRPr="00E461B6" w:rsidRDefault="00FF214A" w:rsidP="00E461B6">
            <w:pPr>
              <w:jc w:val="right"/>
              <w:rPr>
                <w:sz w:val="28"/>
                <w:szCs w:val="28"/>
              </w:rPr>
            </w:pPr>
            <w:r w:rsidRPr="00E461B6">
              <w:rPr>
                <w:sz w:val="28"/>
                <w:szCs w:val="28"/>
              </w:rPr>
              <w:t>333 986,20</w:t>
            </w:r>
          </w:p>
        </w:tc>
      </w:tr>
      <w:tr w:rsidR="00FF214A" w:rsidRPr="00E461B6" w:rsidTr="00FF214A">
        <w:trPr>
          <w:trHeight w:val="28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000  2  02  30024  00  0000  150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Субвенции местным бюджетам на выполнение передаваемых полномочий субъектов Российской Федерации</w:t>
            </w:r>
          </w:p>
          <w:p w:rsidR="00FF214A" w:rsidRPr="00E461B6" w:rsidRDefault="00FF214A" w:rsidP="00E461B6">
            <w:pPr>
              <w:jc w:val="both"/>
              <w:rPr>
                <w:sz w:val="28"/>
                <w:szCs w:val="28"/>
              </w:rPr>
            </w:pP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7 711,0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6 647,0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7 342,0</w:t>
            </w:r>
          </w:p>
        </w:tc>
      </w:tr>
      <w:tr w:rsidR="00FF214A" w:rsidRPr="00E461B6" w:rsidTr="00FF214A">
        <w:trPr>
          <w:trHeight w:val="1028"/>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000  2  02  30024  05  0000  150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shd w:val="clear" w:color="auto" w:fill="FFFFFF"/>
              </w:rPr>
              <w:t xml:space="preserve">Субвенции бюджетам муниципальных районов на выполнение передаваемых </w:t>
            </w:r>
            <w:r w:rsidRPr="00E461B6">
              <w:rPr>
                <w:sz w:val="28"/>
                <w:szCs w:val="28"/>
                <w:shd w:val="clear" w:color="auto" w:fill="FFFFFF"/>
              </w:rPr>
              <w:lastRenderedPageBreak/>
              <w:t>полномочий субъектов Российской Федерации</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lastRenderedPageBreak/>
              <w:t>7 711,0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6 647,0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7 342,0</w:t>
            </w:r>
          </w:p>
        </w:tc>
      </w:tr>
      <w:tr w:rsidR="00FF214A" w:rsidRPr="00E461B6" w:rsidTr="00FF214A">
        <w:trPr>
          <w:trHeight w:val="1996"/>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lastRenderedPageBreak/>
              <w:t>00  2  02  30029  00  0000  150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shd w:val="clear" w:color="auto" w:fill="FFFFFF"/>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277,0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532,0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532,0</w:t>
            </w:r>
          </w:p>
        </w:tc>
      </w:tr>
      <w:tr w:rsidR="00FF214A" w:rsidRPr="00E461B6" w:rsidTr="00FF214A">
        <w:trPr>
          <w:trHeight w:val="58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000  2  02  30029  05  0000  150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p w:rsidR="00FF214A" w:rsidRPr="00E461B6" w:rsidRDefault="00FF214A" w:rsidP="00E461B6">
            <w:pPr>
              <w:jc w:val="both"/>
              <w:rPr>
                <w:sz w:val="28"/>
                <w:szCs w:val="28"/>
              </w:rPr>
            </w:pP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277,0</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532,0</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532,0</w:t>
            </w:r>
          </w:p>
        </w:tc>
      </w:tr>
      <w:tr w:rsidR="00FF214A" w:rsidRPr="00E461B6" w:rsidTr="00FF214A">
        <w:trPr>
          <w:trHeight w:val="8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jc w:val="center"/>
              <w:rPr>
                <w:bCs/>
                <w:sz w:val="28"/>
                <w:szCs w:val="28"/>
              </w:rPr>
            </w:pPr>
            <w:r w:rsidRPr="00E461B6">
              <w:rPr>
                <w:bCs/>
                <w:sz w:val="28"/>
                <w:szCs w:val="28"/>
              </w:rPr>
              <w:t>000 2 02 35120 00 0000 150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bCs/>
                <w:sz w:val="28"/>
                <w:szCs w:val="28"/>
              </w:rPr>
            </w:pPr>
            <w:r w:rsidRPr="00E461B6">
              <w:rPr>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r>
      <w:tr w:rsidR="00FF214A" w:rsidRPr="00E461B6" w:rsidTr="00FF214A">
        <w:trPr>
          <w:trHeight w:val="108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jc w:val="center"/>
              <w:rPr>
                <w:bCs/>
                <w:sz w:val="28"/>
                <w:szCs w:val="28"/>
              </w:rPr>
            </w:pPr>
            <w:r w:rsidRPr="00E461B6">
              <w:rPr>
                <w:bCs/>
                <w:sz w:val="28"/>
                <w:szCs w:val="28"/>
              </w:rPr>
              <w:lastRenderedPageBreak/>
              <w:t>000 2 02 35120 05 0000 150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rPr>
                <w:bCs/>
                <w:sz w:val="28"/>
                <w:szCs w:val="28"/>
              </w:rPr>
            </w:pPr>
            <w:r w:rsidRPr="00E461B6">
              <w:rPr>
                <w:sz w:val="28"/>
                <w:szCs w:val="2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r>
      <w:tr w:rsidR="00FF214A" w:rsidRPr="00E461B6" w:rsidTr="00FF214A">
        <w:trPr>
          <w:trHeight w:val="1222"/>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spacing w:before="100" w:after="100"/>
              <w:ind w:left="60" w:right="60"/>
              <w:rPr>
                <w:rFonts w:ascii="Verdana" w:hAnsi="Verdana"/>
                <w:sz w:val="28"/>
                <w:szCs w:val="28"/>
              </w:rPr>
            </w:pPr>
            <w:r w:rsidRPr="00E461B6">
              <w:rPr>
                <w:sz w:val="28"/>
                <w:szCs w:val="28"/>
              </w:rPr>
              <w:t>000 2 02 39998 00 0000 150</w:t>
            </w:r>
          </w:p>
          <w:p w:rsidR="00FF214A" w:rsidRPr="00E461B6" w:rsidRDefault="00FF214A" w:rsidP="00E461B6">
            <w:pPr>
              <w:rPr>
                <w:sz w:val="28"/>
                <w:szCs w:val="28"/>
              </w:rPr>
            </w:pP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spacing w:before="100" w:after="100"/>
              <w:ind w:left="60" w:right="60"/>
              <w:jc w:val="both"/>
              <w:rPr>
                <w:rFonts w:ascii="Verdana" w:hAnsi="Verdana"/>
                <w:sz w:val="28"/>
                <w:szCs w:val="28"/>
              </w:rPr>
            </w:pPr>
            <w:r w:rsidRPr="00E461B6">
              <w:rPr>
                <w:sz w:val="28"/>
                <w:szCs w:val="28"/>
              </w:rPr>
              <w:t>Единая субвенция местным бюджетам</w:t>
            </w:r>
          </w:p>
          <w:p w:rsidR="00FF214A" w:rsidRPr="00E461B6" w:rsidRDefault="00FF214A" w:rsidP="00E461B6">
            <w:pPr>
              <w:jc w:val="both"/>
              <w:rPr>
                <w:sz w:val="28"/>
                <w:szCs w:val="28"/>
              </w:rPr>
            </w:pP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11 456,6</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12 395,2</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12 886,8</w:t>
            </w:r>
          </w:p>
        </w:tc>
      </w:tr>
      <w:tr w:rsidR="00FF214A" w:rsidRPr="00E461B6" w:rsidTr="00FF214A">
        <w:trPr>
          <w:trHeight w:val="111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spacing w:before="100" w:after="100"/>
              <w:ind w:left="60" w:right="60"/>
              <w:rPr>
                <w:rFonts w:ascii="Verdana" w:hAnsi="Verdana"/>
                <w:sz w:val="28"/>
                <w:szCs w:val="28"/>
              </w:rPr>
            </w:pPr>
            <w:r w:rsidRPr="00E461B6">
              <w:rPr>
                <w:sz w:val="28"/>
                <w:szCs w:val="28"/>
              </w:rPr>
              <w:t>000 2 02 39998 05 0000 150</w:t>
            </w:r>
          </w:p>
          <w:p w:rsidR="00FF214A" w:rsidRPr="00E461B6" w:rsidRDefault="00FF214A" w:rsidP="00E461B6">
            <w:pPr>
              <w:rPr>
                <w:sz w:val="28"/>
                <w:szCs w:val="28"/>
              </w:rPr>
            </w:pP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spacing w:before="100" w:after="100"/>
              <w:ind w:left="60" w:right="60"/>
              <w:jc w:val="both"/>
              <w:rPr>
                <w:rFonts w:ascii="Verdana" w:hAnsi="Verdana"/>
                <w:sz w:val="28"/>
                <w:szCs w:val="28"/>
              </w:rPr>
            </w:pPr>
            <w:r w:rsidRPr="00E461B6">
              <w:rPr>
                <w:sz w:val="28"/>
                <w:szCs w:val="28"/>
              </w:rPr>
              <w:t>Единая субвенция бюджетам муниципальных районов</w:t>
            </w:r>
          </w:p>
          <w:p w:rsidR="00FF214A" w:rsidRPr="00E461B6" w:rsidRDefault="00FF214A" w:rsidP="00E461B6">
            <w:pPr>
              <w:jc w:val="both"/>
              <w:rPr>
                <w:sz w:val="28"/>
                <w:szCs w:val="28"/>
              </w:rPr>
            </w:pP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11 456,6</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12 395,2</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12 886,8</w:t>
            </w:r>
          </w:p>
        </w:tc>
      </w:tr>
      <w:tr w:rsidR="00FF214A" w:rsidRPr="00E461B6" w:rsidTr="00FF214A">
        <w:trPr>
          <w:trHeight w:val="829"/>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000  2  02  39999  00  0000  150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Прочие субвенции</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296 117,1</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291 423,4</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313 717,4</w:t>
            </w:r>
          </w:p>
        </w:tc>
      </w:tr>
      <w:tr w:rsidR="00FF214A" w:rsidRPr="00E461B6" w:rsidTr="00FF214A">
        <w:trPr>
          <w:trHeight w:val="111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000  2  02  39999  05  0000  150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Прочие субвенции бюджетам муниципальных районов</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296 117,1</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291 423,4</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313 717,4</w:t>
            </w: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000  2  02  40000  00  0000  150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Иные межбюджетные трансферты</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104 152,4</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r w:rsidRPr="00E461B6">
              <w:rPr>
                <w:sz w:val="28"/>
                <w:szCs w:val="28"/>
              </w:rPr>
              <w:t>12 952,5</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r w:rsidRPr="00E461B6">
              <w:rPr>
                <w:sz w:val="28"/>
                <w:szCs w:val="28"/>
              </w:rPr>
              <w:t>12 952,5</w:t>
            </w:r>
          </w:p>
        </w:tc>
      </w:tr>
      <w:tr w:rsidR="00FF214A" w:rsidRPr="00E461B6" w:rsidTr="00FF214A">
        <w:trPr>
          <w:trHeight w:val="510"/>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000  2  02  40014  00  0000  150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w:t>
            </w:r>
            <w:r w:rsidRPr="00E461B6">
              <w:rPr>
                <w:sz w:val="28"/>
                <w:szCs w:val="28"/>
              </w:rPr>
              <w:lastRenderedPageBreak/>
              <w:t>соглашениями</w:t>
            </w:r>
          </w:p>
          <w:p w:rsidR="00FF214A" w:rsidRPr="00E461B6" w:rsidRDefault="00FF214A" w:rsidP="00E461B6">
            <w:pPr>
              <w:jc w:val="both"/>
              <w:rPr>
                <w:sz w:val="28"/>
                <w:szCs w:val="28"/>
              </w:rPr>
            </w:pP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lastRenderedPageBreak/>
              <w:t>51 637,8</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lastRenderedPageBreak/>
              <w:t>000  2  02  40014  05  0000  150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p w:rsidR="00FF214A" w:rsidRPr="00E461B6" w:rsidRDefault="00FF214A" w:rsidP="00E461B6">
            <w:pPr>
              <w:jc w:val="both"/>
              <w:rPr>
                <w:sz w:val="28"/>
                <w:szCs w:val="28"/>
              </w:rPr>
            </w:pP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51 637,8</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000  2  02  45179  00  0000  150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808,7</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531,4</w:t>
            </w:r>
          </w:p>
        </w:tc>
        <w:tc>
          <w:tcPr>
            <w:tcW w:w="846" w:type="pct"/>
            <w:tcBorders>
              <w:top w:val="nil"/>
              <w:left w:val="nil"/>
              <w:bottom w:val="single" w:sz="4" w:space="0" w:color="auto"/>
              <w:right w:val="single" w:sz="4" w:space="0" w:color="auto"/>
            </w:tcBorders>
          </w:tcPr>
          <w:p w:rsidR="00FF214A" w:rsidRPr="00E461B6" w:rsidRDefault="00FF214A" w:rsidP="00E461B6">
            <w:pPr>
              <w:jc w:val="center"/>
              <w:rPr>
                <w:sz w:val="28"/>
                <w:szCs w:val="28"/>
              </w:rPr>
            </w:pPr>
          </w:p>
          <w:p w:rsidR="00FF214A" w:rsidRPr="00E461B6" w:rsidRDefault="00FF214A" w:rsidP="00E461B6">
            <w:pPr>
              <w:jc w:val="center"/>
              <w:rPr>
                <w:sz w:val="28"/>
                <w:szCs w:val="28"/>
              </w:rPr>
            </w:pPr>
          </w:p>
          <w:p w:rsidR="00FF214A" w:rsidRPr="00E461B6" w:rsidRDefault="00FF214A" w:rsidP="00E461B6">
            <w:pPr>
              <w:jc w:val="center"/>
              <w:rPr>
                <w:sz w:val="28"/>
                <w:szCs w:val="28"/>
              </w:rPr>
            </w:pPr>
          </w:p>
          <w:p w:rsidR="00FF214A" w:rsidRPr="00E461B6" w:rsidRDefault="00FF214A" w:rsidP="00E461B6">
            <w:pPr>
              <w:jc w:val="center"/>
              <w:rPr>
                <w:sz w:val="28"/>
                <w:szCs w:val="28"/>
              </w:rPr>
            </w:pPr>
          </w:p>
          <w:p w:rsidR="00FF214A" w:rsidRPr="00E461B6" w:rsidRDefault="00FF214A" w:rsidP="00E461B6">
            <w:pPr>
              <w:jc w:val="center"/>
              <w:rPr>
                <w:sz w:val="28"/>
                <w:szCs w:val="28"/>
              </w:rPr>
            </w:pPr>
          </w:p>
          <w:p w:rsidR="00FF214A" w:rsidRPr="00E461B6" w:rsidRDefault="00FF214A" w:rsidP="00E461B6">
            <w:pPr>
              <w:jc w:val="center"/>
              <w:rPr>
                <w:sz w:val="28"/>
                <w:szCs w:val="28"/>
              </w:rPr>
            </w:pPr>
          </w:p>
          <w:p w:rsidR="00FF214A" w:rsidRPr="00E461B6" w:rsidRDefault="00FF214A" w:rsidP="00E461B6">
            <w:pPr>
              <w:jc w:val="center"/>
              <w:rPr>
                <w:sz w:val="28"/>
                <w:szCs w:val="28"/>
              </w:rPr>
            </w:pPr>
          </w:p>
          <w:p w:rsidR="00FF214A" w:rsidRPr="00E461B6" w:rsidRDefault="00FF214A" w:rsidP="00E461B6">
            <w:pPr>
              <w:jc w:val="right"/>
              <w:rPr>
                <w:sz w:val="28"/>
                <w:szCs w:val="28"/>
              </w:rPr>
            </w:pPr>
            <w:r w:rsidRPr="00E461B6">
              <w:rPr>
                <w:sz w:val="28"/>
                <w:szCs w:val="28"/>
              </w:rPr>
              <w:t>531,4</w:t>
            </w: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000  2  02  45179  05  0000  150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 xml:space="preserve">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w:t>
            </w:r>
            <w:r w:rsidRPr="00E461B6">
              <w:rPr>
                <w:sz w:val="28"/>
                <w:szCs w:val="28"/>
              </w:rPr>
              <w:lastRenderedPageBreak/>
              <w:t>взаимодействию с детскими общественными объединениями в общеобразовательных организациях</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lastRenderedPageBreak/>
              <w:t>808,7</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531,4</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531,4</w:t>
            </w: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lastRenderedPageBreak/>
              <w:t>000  2  02  45303  05  0000  150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shd w:val="clear" w:color="auto" w:fill="FFFFFF"/>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11 921,1</w:t>
            </w: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12 421,1</w:t>
            </w: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p>
          <w:p w:rsidR="00FF214A" w:rsidRPr="00E461B6" w:rsidRDefault="00FF214A" w:rsidP="00E461B6">
            <w:pPr>
              <w:jc w:val="right"/>
              <w:rPr>
                <w:sz w:val="28"/>
                <w:szCs w:val="28"/>
              </w:rPr>
            </w:pPr>
            <w:r w:rsidRPr="00E461B6">
              <w:rPr>
                <w:sz w:val="28"/>
                <w:szCs w:val="28"/>
              </w:rPr>
              <w:t>12 421,1</w:t>
            </w: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000  2  02  49999  00  0000  150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 xml:space="preserve"> Прочие межбюджетные трансферты, передаваемые бюджетам </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38 209,7</w:t>
            </w:r>
          </w:p>
        </w:tc>
        <w:tc>
          <w:tcPr>
            <w:tcW w:w="703" w:type="pct"/>
            <w:tcBorders>
              <w:top w:val="nil"/>
              <w:left w:val="nil"/>
              <w:bottom w:val="single" w:sz="4" w:space="0" w:color="auto"/>
              <w:right w:val="single" w:sz="4" w:space="0" w:color="auto"/>
            </w:tcBorders>
            <w:shd w:val="clear" w:color="auto" w:fill="auto"/>
          </w:tcPr>
          <w:p w:rsidR="00FF214A" w:rsidRPr="00E461B6" w:rsidRDefault="00FF214A" w:rsidP="00E461B6">
            <w:pPr>
              <w:jc w:val="right"/>
              <w:rPr>
                <w:sz w:val="28"/>
                <w:szCs w:val="28"/>
              </w:rPr>
            </w:pP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000  2  02  49999  05  0000  150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 xml:space="preserve">Прочие межбюджетные трансферты, передаваемые бюджетам муниципальных районов </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38 209,7</w:t>
            </w:r>
          </w:p>
        </w:tc>
        <w:tc>
          <w:tcPr>
            <w:tcW w:w="703" w:type="pct"/>
            <w:tcBorders>
              <w:top w:val="nil"/>
              <w:left w:val="nil"/>
              <w:bottom w:val="single" w:sz="4" w:space="0" w:color="auto"/>
              <w:right w:val="single" w:sz="4" w:space="0" w:color="auto"/>
            </w:tcBorders>
            <w:shd w:val="clear" w:color="auto" w:fill="auto"/>
          </w:tcPr>
          <w:p w:rsidR="00FF214A" w:rsidRPr="00E461B6" w:rsidRDefault="00FF214A" w:rsidP="00E461B6">
            <w:pPr>
              <w:jc w:val="right"/>
              <w:rPr>
                <w:sz w:val="28"/>
                <w:szCs w:val="28"/>
              </w:rPr>
            </w:pP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000  2  07  00000  00  0000  000</w:t>
            </w: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ПРОЧИЕ БЕЗВОЗМЕЗДНЫЕ ПОСТУПЛЕНИЯ</w:t>
            </w: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4 613,0</w:t>
            </w:r>
          </w:p>
        </w:tc>
        <w:tc>
          <w:tcPr>
            <w:tcW w:w="703" w:type="pct"/>
            <w:tcBorders>
              <w:top w:val="nil"/>
              <w:left w:val="nil"/>
              <w:bottom w:val="single" w:sz="4" w:space="0" w:color="auto"/>
              <w:right w:val="single" w:sz="4" w:space="0" w:color="auto"/>
            </w:tcBorders>
            <w:shd w:val="clear" w:color="auto" w:fill="auto"/>
          </w:tcPr>
          <w:p w:rsidR="00FF214A" w:rsidRPr="00E461B6" w:rsidRDefault="00FF214A" w:rsidP="00E461B6">
            <w:pPr>
              <w:jc w:val="right"/>
              <w:rPr>
                <w:sz w:val="28"/>
                <w:szCs w:val="28"/>
              </w:rPr>
            </w:pP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r>
      <w:tr w:rsidR="00FF214A" w:rsidRPr="00E461B6" w:rsidTr="00FF214A">
        <w:trPr>
          <w:trHeight w:val="255"/>
        </w:trPr>
        <w:tc>
          <w:tcPr>
            <w:tcW w:w="1270" w:type="pct"/>
            <w:tcBorders>
              <w:top w:val="nil"/>
              <w:left w:val="single" w:sz="4" w:space="0" w:color="auto"/>
              <w:bottom w:val="nil"/>
              <w:right w:val="single" w:sz="4" w:space="0" w:color="auto"/>
            </w:tcBorders>
            <w:shd w:val="clear" w:color="auto" w:fill="auto"/>
            <w:noWrap/>
            <w:vAlign w:val="bottom"/>
          </w:tcPr>
          <w:p w:rsidR="00FF214A" w:rsidRPr="00E461B6" w:rsidRDefault="00FF214A" w:rsidP="00E461B6">
            <w:pPr>
              <w:rPr>
                <w:sz w:val="28"/>
                <w:szCs w:val="28"/>
              </w:rPr>
            </w:pPr>
            <w:r w:rsidRPr="00E461B6">
              <w:rPr>
                <w:sz w:val="28"/>
                <w:szCs w:val="28"/>
              </w:rPr>
              <w:t>000  2  07  05000  05  0000  150</w:t>
            </w:r>
          </w:p>
        </w:tc>
        <w:tc>
          <w:tcPr>
            <w:tcW w:w="1549" w:type="pct"/>
            <w:tcBorders>
              <w:top w:val="nil"/>
              <w:left w:val="nil"/>
              <w:bottom w:val="nil"/>
              <w:right w:val="single" w:sz="4" w:space="0" w:color="auto"/>
            </w:tcBorders>
            <w:shd w:val="clear" w:color="auto" w:fill="auto"/>
            <w:vAlign w:val="bottom"/>
          </w:tcPr>
          <w:p w:rsidR="00FF214A" w:rsidRPr="00E461B6" w:rsidRDefault="00FF214A" w:rsidP="00E461B6">
            <w:pPr>
              <w:jc w:val="both"/>
              <w:rPr>
                <w:sz w:val="28"/>
                <w:szCs w:val="28"/>
              </w:rPr>
            </w:pPr>
            <w:r w:rsidRPr="00E461B6">
              <w:rPr>
                <w:sz w:val="28"/>
                <w:szCs w:val="28"/>
              </w:rPr>
              <w:t xml:space="preserve">Прочие безвозмездные поступления в бюджеты муниципальных районов </w:t>
            </w:r>
          </w:p>
        </w:tc>
        <w:tc>
          <w:tcPr>
            <w:tcW w:w="633" w:type="pct"/>
            <w:tcBorders>
              <w:top w:val="nil"/>
              <w:left w:val="nil"/>
              <w:bottom w:val="nil"/>
              <w:right w:val="single" w:sz="4" w:space="0" w:color="auto"/>
            </w:tcBorders>
            <w:shd w:val="clear" w:color="auto" w:fill="auto"/>
            <w:noWrap/>
            <w:vAlign w:val="bottom"/>
          </w:tcPr>
          <w:p w:rsidR="00FF214A" w:rsidRPr="00E461B6" w:rsidRDefault="00FF214A" w:rsidP="00E461B6">
            <w:pPr>
              <w:jc w:val="right"/>
              <w:rPr>
                <w:sz w:val="28"/>
                <w:szCs w:val="28"/>
              </w:rPr>
            </w:pPr>
            <w:r w:rsidRPr="00E461B6">
              <w:rPr>
                <w:sz w:val="28"/>
                <w:szCs w:val="28"/>
              </w:rPr>
              <w:t>4 613,0</w:t>
            </w:r>
          </w:p>
        </w:tc>
        <w:tc>
          <w:tcPr>
            <w:tcW w:w="703" w:type="pct"/>
            <w:tcBorders>
              <w:top w:val="nil"/>
              <w:left w:val="nil"/>
              <w:bottom w:val="nil"/>
              <w:right w:val="single" w:sz="4" w:space="0" w:color="auto"/>
            </w:tcBorders>
          </w:tcPr>
          <w:p w:rsidR="00FF214A" w:rsidRPr="00E461B6" w:rsidRDefault="00FF214A" w:rsidP="00E461B6">
            <w:pPr>
              <w:jc w:val="right"/>
              <w:rPr>
                <w:sz w:val="28"/>
                <w:szCs w:val="28"/>
              </w:rPr>
            </w:pPr>
          </w:p>
        </w:tc>
        <w:tc>
          <w:tcPr>
            <w:tcW w:w="846" w:type="pct"/>
            <w:tcBorders>
              <w:top w:val="nil"/>
              <w:left w:val="nil"/>
              <w:bottom w:val="nil"/>
              <w:right w:val="single" w:sz="4" w:space="0" w:color="auto"/>
            </w:tcBorders>
          </w:tcPr>
          <w:p w:rsidR="00FF214A" w:rsidRPr="00E461B6" w:rsidRDefault="00FF214A" w:rsidP="00E461B6">
            <w:pPr>
              <w:jc w:val="right"/>
              <w:rPr>
                <w:sz w:val="28"/>
                <w:szCs w:val="28"/>
              </w:rPr>
            </w:pPr>
          </w:p>
        </w:tc>
      </w:tr>
      <w:tr w:rsidR="00FF214A" w:rsidRPr="00E461B6" w:rsidTr="00FF214A">
        <w:trPr>
          <w:trHeight w:val="255"/>
        </w:trPr>
        <w:tc>
          <w:tcPr>
            <w:tcW w:w="1270" w:type="pct"/>
            <w:tcBorders>
              <w:top w:val="nil"/>
              <w:left w:val="single" w:sz="4" w:space="0" w:color="auto"/>
              <w:bottom w:val="nil"/>
              <w:right w:val="single" w:sz="4" w:space="0" w:color="auto"/>
            </w:tcBorders>
            <w:shd w:val="clear" w:color="auto" w:fill="auto"/>
            <w:noWrap/>
            <w:vAlign w:val="bottom"/>
          </w:tcPr>
          <w:p w:rsidR="00FF214A" w:rsidRPr="00E461B6" w:rsidRDefault="00FF214A" w:rsidP="00E461B6">
            <w:pPr>
              <w:rPr>
                <w:sz w:val="28"/>
                <w:szCs w:val="28"/>
              </w:rPr>
            </w:pPr>
          </w:p>
        </w:tc>
        <w:tc>
          <w:tcPr>
            <w:tcW w:w="1549" w:type="pct"/>
            <w:tcBorders>
              <w:top w:val="nil"/>
              <w:left w:val="nil"/>
              <w:bottom w:val="nil"/>
              <w:right w:val="single" w:sz="4" w:space="0" w:color="auto"/>
            </w:tcBorders>
            <w:shd w:val="clear" w:color="auto" w:fill="auto"/>
            <w:vAlign w:val="bottom"/>
          </w:tcPr>
          <w:p w:rsidR="00FF214A" w:rsidRPr="00E461B6" w:rsidRDefault="00FF214A" w:rsidP="00E461B6">
            <w:pPr>
              <w:jc w:val="both"/>
              <w:rPr>
                <w:sz w:val="28"/>
                <w:szCs w:val="28"/>
              </w:rPr>
            </w:pPr>
          </w:p>
        </w:tc>
        <w:tc>
          <w:tcPr>
            <w:tcW w:w="633" w:type="pct"/>
            <w:tcBorders>
              <w:top w:val="nil"/>
              <w:left w:val="nil"/>
              <w:bottom w:val="nil"/>
              <w:right w:val="single" w:sz="4" w:space="0" w:color="auto"/>
            </w:tcBorders>
            <w:shd w:val="clear" w:color="auto" w:fill="auto"/>
            <w:noWrap/>
            <w:vAlign w:val="bottom"/>
          </w:tcPr>
          <w:p w:rsidR="00FF214A" w:rsidRPr="00E461B6" w:rsidRDefault="00FF214A" w:rsidP="00E461B6">
            <w:pPr>
              <w:jc w:val="right"/>
              <w:rPr>
                <w:sz w:val="28"/>
                <w:szCs w:val="28"/>
              </w:rPr>
            </w:pPr>
          </w:p>
        </w:tc>
        <w:tc>
          <w:tcPr>
            <w:tcW w:w="703" w:type="pct"/>
            <w:tcBorders>
              <w:top w:val="nil"/>
              <w:left w:val="nil"/>
              <w:bottom w:val="nil"/>
              <w:right w:val="single" w:sz="4" w:space="0" w:color="auto"/>
            </w:tcBorders>
          </w:tcPr>
          <w:p w:rsidR="00FF214A" w:rsidRPr="00E461B6" w:rsidRDefault="00FF214A" w:rsidP="00E461B6">
            <w:pPr>
              <w:jc w:val="right"/>
              <w:rPr>
                <w:sz w:val="28"/>
                <w:szCs w:val="28"/>
              </w:rPr>
            </w:pPr>
          </w:p>
        </w:tc>
        <w:tc>
          <w:tcPr>
            <w:tcW w:w="846" w:type="pct"/>
            <w:tcBorders>
              <w:top w:val="nil"/>
              <w:left w:val="nil"/>
              <w:bottom w:val="nil"/>
              <w:right w:val="single" w:sz="4" w:space="0" w:color="auto"/>
            </w:tcBorders>
          </w:tcPr>
          <w:p w:rsidR="00FF214A" w:rsidRPr="00E461B6" w:rsidRDefault="00FF214A" w:rsidP="00E461B6">
            <w:pPr>
              <w:jc w:val="right"/>
              <w:rPr>
                <w:sz w:val="28"/>
                <w:szCs w:val="28"/>
              </w:rPr>
            </w:pPr>
          </w:p>
        </w:tc>
      </w:tr>
      <w:tr w:rsidR="00FF214A" w:rsidRPr="00E461B6" w:rsidTr="00FF214A">
        <w:trPr>
          <w:trHeight w:val="255"/>
        </w:trPr>
        <w:tc>
          <w:tcPr>
            <w:tcW w:w="1270" w:type="pct"/>
            <w:tcBorders>
              <w:top w:val="nil"/>
              <w:left w:val="single" w:sz="4" w:space="0" w:color="auto"/>
              <w:bottom w:val="single" w:sz="4" w:space="0" w:color="auto"/>
              <w:right w:val="single" w:sz="4" w:space="0" w:color="auto"/>
            </w:tcBorders>
            <w:shd w:val="clear" w:color="auto" w:fill="auto"/>
            <w:noWrap/>
            <w:vAlign w:val="bottom"/>
          </w:tcPr>
          <w:p w:rsidR="00FF214A" w:rsidRPr="00E461B6" w:rsidRDefault="00FF214A" w:rsidP="00E461B6">
            <w:pPr>
              <w:rPr>
                <w:sz w:val="28"/>
                <w:szCs w:val="28"/>
              </w:rPr>
            </w:pPr>
          </w:p>
        </w:tc>
        <w:tc>
          <w:tcPr>
            <w:tcW w:w="1549" w:type="pct"/>
            <w:tcBorders>
              <w:top w:val="nil"/>
              <w:left w:val="nil"/>
              <w:bottom w:val="single" w:sz="4" w:space="0" w:color="auto"/>
              <w:right w:val="single" w:sz="4" w:space="0" w:color="auto"/>
            </w:tcBorders>
            <w:shd w:val="clear" w:color="auto" w:fill="auto"/>
            <w:vAlign w:val="bottom"/>
          </w:tcPr>
          <w:p w:rsidR="00FF214A" w:rsidRPr="00E461B6" w:rsidRDefault="00FF214A" w:rsidP="00E461B6">
            <w:pPr>
              <w:jc w:val="both"/>
              <w:rPr>
                <w:sz w:val="28"/>
                <w:szCs w:val="28"/>
              </w:rPr>
            </w:pPr>
          </w:p>
        </w:tc>
        <w:tc>
          <w:tcPr>
            <w:tcW w:w="633" w:type="pct"/>
            <w:tcBorders>
              <w:top w:val="nil"/>
              <w:left w:val="nil"/>
              <w:bottom w:val="single" w:sz="4" w:space="0" w:color="auto"/>
              <w:right w:val="single" w:sz="4" w:space="0" w:color="auto"/>
            </w:tcBorders>
            <w:shd w:val="clear" w:color="auto" w:fill="auto"/>
            <w:noWrap/>
            <w:vAlign w:val="bottom"/>
          </w:tcPr>
          <w:p w:rsidR="00FF214A" w:rsidRPr="00E461B6" w:rsidRDefault="00FF214A" w:rsidP="00E461B6">
            <w:pPr>
              <w:jc w:val="right"/>
              <w:rPr>
                <w:sz w:val="28"/>
                <w:szCs w:val="28"/>
              </w:rPr>
            </w:pPr>
          </w:p>
        </w:tc>
        <w:tc>
          <w:tcPr>
            <w:tcW w:w="703"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c>
          <w:tcPr>
            <w:tcW w:w="846" w:type="pct"/>
            <w:tcBorders>
              <w:top w:val="nil"/>
              <w:left w:val="nil"/>
              <w:bottom w:val="single" w:sz="4" w:space="0" w:color="auto"/>
              <w:right w:val="single" w:sz="4" w:space="0" w:color="auto"/>
            </w:tcBorders>
          </w:tcPr>
          <w:p w:rsidR="00FF214A" w:rsidRPr="00E461B6" w:rsidRDefault="00FF214A" w:rsidP="00E461B6">
            <w:pPr>
              <w:jc w:val="right"/>
              <w:rPr>
                <w:sz w:val="28"/>
                <w:szCs w:val="28"/>
              </w:rPr>
            </w:pPr>
          </w:p>
        </w:tc>
      </w:tr>
    </w:tbl>
    <w:p w:rsidR="00FF214A" w:rsidRPr="00E461B6" w:rsidRDefault="00FF214A" w:rsidP="00E461B6">
      <w:pPr>
        <w:rPr>
          <w:rFonts w:ascii="Calibri" w:hAnsi="Calibri" w:cs="Calibri"/>
          <w:sz w:val="22"/>
          <w:szCs w:val="22"/>
        </w:rPr>
      </w:pPr>
      <w:r w:rsidRPr="00E461B6">
        <w:rPr>
          <w:rFonts w:ascii="Calibri" w:hAnsi="Calibri" w:cs="Calibri"/>
          <w:sz w:val="22"/>
          <w:szCs w:val="22"/>
        </w:rPr>
        <w:t xml:space="preserve">Приложение 3 к решению Совета народных депутатов Хохольского муниципального района "О внесении изменений в решение Совета народных депутатов  от 29.12.2022 года № 64 « О районном бюджете на 2023 год  и на плановый период 2024 и 2025 годов»  № 86 от "27 ".12. 2023 г.  </w:t>
      </w:r>
    </w:p>
    <w:p w:rsidR="00FF214A" w:rsidRPr="00E461B6" w:rsidRDefault="00FF214A" w:rsidP="00E461B6">
      <w:pPr>
        <w:rPr>
          <w:sz w:val="28"/>
          <w:szCs w:val="28"/>
        </w:rPr>
      </w:pPr>
    </w:p>
    <w:p w:rsidR="00FF214A" w:rsidRPr="00E461B6" w:rsidRDefault="00FF214A" w:rsidP="00E461B6">
      <w:pPr>
        <w:rPr>
          <w:sz w:val="28"/>
          <w:szCs w:val="28"/>
        </w:rPr>
      </w:pPr>
    </w:p>
    <w:tbl>
      <w:tblPr>
        <w:tblW w:w="5179" w:type="pct"/>
        <w:tblInd w:w="-318" w:type="dxa"/>
        <w:tblLayout w:type="fixed"/>
        <w:tblLook w:val="04A0"/>
      </w:tblPr>
      <w:tblGrid>
        <w:gridCol w:w="1847"/>
        <w:gridCol w:w="846"/>
        <w:gridCol w:w="706"/>
        <w:gridCol w:w="851"/>
        <w:gridCol w:w="851"/>
        <w:gridCol w:w="704"/>
        <w:gridCol w:w="572"/>
        <w:gridCol w:w="992"/>
        <w:gridCol w:w="855"/>
        <w:gridCol w:w="851"/>
        <w:gridCol w:w="1133"/>
      </w:tblGrid>
      <w:tr w:rsidR="00FF214A" w:rsidRPr="00E461B6" w:rsidTr="00FF214A">
        <w:trPr>
          <w:trHeight w:val="304"/>
        </w:trPr>
        <w:tc>
          <w:tcPr>
            <w:tcW w:w="5000" w:type="pct"/>
            <w:gridSpan w:val="11"/>
            <w:tcBorders>
              <w:top w:val="nil"/>
              <w:left w:val="nil"/>
              <w:bottom w:val="nil"/>
              <w:right w:val="nil"/>
            </w:tcBorders>
            <w:shd w:val="clear" w:color="auto" w:fill="auto"/>
            <w:hideMark/>
          </w:tcPr>
          <w:p w:rsidR="00FF214A" w:rsidRPr="00E461B6" w:rsidRDefault="00FF214A" w:rsidP="00E461B6">
            <w:pPr>
              <w:jc w:val="center"/>
              <w:rPr>
                <w:sz w:val="18"/>
              </w:rPr>
            </w:pPr>
            <w:r w:rsidRPr="00E461B6">
              <w:rPr>
                <w:sz w:val="18"/>
              </w:rPr>
              <w:t>Ведомственная структура</w:t>
            </w:r>
            <w:r w:rsidRPr="00E461B6">
              <w:rPr>
                <w:sz w:val="18"/>
              </w:rPr>
              <w:br/>
              <w:t>расходов районного бюджета на 2023 год и на плановый период 2024 и 2025 годов</w:t>
            </w:r>
          </w:p>
        </w:tc>
      </w:tr>
      <w:tr w:rsidR="00FF214A" w:rsidRPr="00E461B6" w:rsidTr="00FF214A">
        <w:trPr>
          <w:trHeight w:val="304"/>
        </w:trPr>
        <w:tc>
          <w:tcPr>
            <w:tcW w:w="5000" w:type="pct"/>
            <w:gridSpan w:val="11"/>
            <w:tcBorders>
              <w:top w:val="nil"/>
              <w:left w:val="nil"/>
              <w:bottom w:val="nil"/>
              <w:right w:val="nil"/>
            </w:tcBorders>
            <w:shd w:val="clear" w:color="auto" w:fill="auto"/>
            <w:hideMark/>
          </w:tcPr>
          <w:p w:rsidR="00FF214A" w:rsidRPr="00E461B6" w:rsidRDefault="00FF214A" w:rsidP="00E461B6">
            <w:pPr>
              <w:jc w:val="right"/>
              <w:rPr>
                <w:sz w:val="18"/>
              </w:rPr>
            </w:pPr>
            <w:r w:rsidRPr="00E461B6">
              <w:rPr>
                <w:sz w:val="18"/>
              </w:rPr>
              <w:t>Единица измерения: руб.</w:t>
            </w:r>
          </w:p>
        </w:tc>
      </w:tr>
      <w:tr w:rsidR="00FF214A" w:rsidRPr="00E461B6" w:rsidTr="00FF214A">
        <w:trPr>
          <w:trHeight w:val="304"/>
        </w:trPr>
        <w:tc>
          <w:tcPr>
            <w:tcW w:w="904" w:type="pct"/>
            <w:vMerge w:val="restart"/>
            <w:tcBorders>
              <w:top w:val="single" w:sz="4" w:space="0" w:color="A6A6A6"/>
              <w:left w:val="single" w:sz="4" w:space="0" w:color="A6A6A6"/>
              <w:bottom w:val="single" w:sz="4" w:space="0" w:color="D9D9D9"/>
              <w:right w:val="single" w:sz="4" w:space="0" w:color="D9D9D9"/>
            </w:tcBorders>
            <w:shd w:val="clear" w:color="auto" w:fill="auto"/>
            <w:vAlign w:val="center"/>
            <w:hideMark/>
          </w:tcPr>
          <w:p w:rsidR="00FF214A" w:rsidRPr="00E461B6" w:rsidRDefault="00FF214A" w:rsidP="00E461B6">
            <w:pPr>
              <w:jc w:val="center"/>
              <w:rPr>
                <w:b/>
                <w:bCs/>
                <w:sz w:val="18"/>
              </w:rPr>
            </w:pPr>
            <w:r w:rsidRPr="00E461B6">
              <w:rPr>
                <w:b/>
                <w:bCs/>
                <w:sz w:val="18"/>
              </w:rPr>
              <w:t xml:space="preserve">Наименование </w:t>
            </w:r>
          </w:p>
        </w:tc>
        <w:tc>
          <w:tcPr>
            <w:tcW w:w="414" w:type="pct"/>
            <w:vMerge w:val="restart"/>
            <w:tcBorders>
              <w:top w:val="single" w:sz="4" w:space="0" w:color="A6A6A6"/>
              <w:left w:val="single" w:sz="4" w:space="0" w:color="D9D9D9"/>
              <w:bottom w:val="single" w:sz="4" w:space="0" w:color="D9D9D9"/>
              <w:right w:val="single" w:sz="4" w:space="0" w:color="D9D9D9"/>
            </w:tcBorders>
            <w:shd w:val="clear" w:color="auto" w:fill="auto"/>
            <w:vAlign w:val="center"/>
            <w:hideMark/>
          </w:tcPr>
          <w:p w:rsidR="00FF214A" w:rsidRPr="00E461B6" w:rsidRDefault="00FF214A" w:rsidP="00E461B6">
            <w:pPr>
              <w:jc w:val="center"/>
              <w:rPr>
                <w:b/>
                <w:bCs/>
                <w:sz w:val="18"/>
              </w:rPr>
            </w:pPr>
            <w:r w:rsidRPr="00E461B6">
              <w:rPr>
                <w:b/>
                <w:bCs/>
                <w:sz w:val="18"/>
              </w:rPr>
              <w:t>Код ведомства</w:t>
            </w:r>
          </w:p>
        </w:tc>
        <w:tc>
          <w:tcPr>
            <w:tcW w:w="346" w:type="pct"/>
            <w:vMerge w:val="restart"/>
            <w:tcBorders>
              <w:top w:val="single" w:sz="4" w:space="0" w:color="A6A6A6"/>
              <w:left w:val="single" w:sz="4" w:space="0" w:color="D9D9D9"/>
              <w:bottom w:val="single" w:sz="4" w:space="0" w:color="D9D9D9"/>
              <w:right w:val="single" w:sz="4" w:space="0" w:color="D9D9D9"/>
            </w:tcBorders>
            <w:shd w:val="clear" w:color="auto" w:fill="auto"/>
            <w:vAlign w:val="center"/>
            <w:hideMark/>
          </w:tcPr>
          <w:p w:rsidR="00FF214A" w:rsidRPr="00E461B6" w:rsidRDefault="00FF214A" w:rsidP="00E461B6">
            <w:pPr>
              <w:jc w:val="center"/>
              <w:rPr>
                <w:b/>
                <w:bCs/>
                <w:sz w:val="18"/>
              </w:rPr>
            </w:pPr>
            <w:r w:rsidRPr="00E461B6">
              <w:rPr>
                <w:b/>
                <w:bCs/>
                <w:sz w:val="18"/>
              </w:rPr>
              <w:t>Код раздела</w:t>
            </w:r>
          </w:p>
        </w:tc>
        <w:tc>
          <w:tcPr>
            <w:tcW w:w="417" w:type="pct"/>
            <w:vMerge w:val="restart"/>
            <w:tcBorders>
              <w:top w:val="single" w:sz="4" w:space="0" w:color="A6A6A6"/>
              <w:left w:val="single" w:sz="4" w:space="0" w:color="D9D9D9"/>
              <w:bottom w:val="single" w:sz="4" w:space="0" w:color="D9D9D9"/>
              <w:right w:val="single" w:sz="4" w:space="0" w:color="D9D9D9"/>
            </w:tcBorders>
            <w:shd w:val="clear" w:color="auto" w:fill="auto"/>
            <w:vAlign w:val="center"/>
            <w:hideMark/>
          </w:tcPr>
          <w:p w:rsidR="00FF214A" w:rsidRPr="00E461B6" w:rsidRDefault="00FF214A" w:rsidP="00E461B6">
            <w:pPr>
              <w:jc w:val="center"/>
              <w:rPr>
                <w:b/>
                <w:bCs/>
                <w:sz w:val="18"/>
              </w:rPr>
            </w:pPr>
            <w:r w:rsidRPr="00E461B6">
              <w:rPr>
                <w:b/>
                <w:bCs/>
                <w:sz w:val="18"/>
              </w:rPr>
              <w:t>Код подраздела</w:t>
            </w:r>
          </w:p>
        </w:tc>
        <w:tc>
          <w:tcPr>
            <w:tcW w:w="417" w:type="pct"/>
            <w:vMerge w:val="restart"/>
            <w:tcBorders>
              <w:top w:val="single" w:sz="4" w:space="0" w:color="A6A6A6"/>
              <w:left w:val="single" w:sz="4" w:space="0" w:color="D9D9D9"/>
              <w:bottom w:val="single" w:sz="4" w:space="0" w:color="D9D9D9"/>
              <w:right w:val="single" w:sz="4" w:space="0" w:color="D9D9D9"/>
            </w:tcBorders>
            <w:shd w:val="clear" w:color="auto" w:fill="auto"/>
            <w:vAlign w:val="center"/>
            <w:hideMark/>
          </w:tcPr>
          <w:p w:rsidR="00FF214A" w:rsidRPr="00E461B6" w:rsidRDefault="00FF214A" w:rsidP="00E461B6">
            <w:pPr>
              <w:jc w:val="center"/>
              <w:rPr>
                <w:b/>
                <w:bCs/>
                <w:sz w:val="18"/>
              </w:rPr>
            </w:pPr>
            <w:r w:rsidRPr="00E461B6">
              <w:rPr>
                <w:b/>
                <w:bCs/>
                <w:sz w:val="18"/>
              </w:rPr>
              <w:t>Код целевой статьи</w:t>
            </w:r>
          </w:p>
        </w:tc>
        <w:tc>
          <w:tcPr>
            <w:tcW w:w="345" w:type="pct"/>
            <w:vMerge w:val="restart"/>
            <w:tcBorders>
              <w:top w:val="single" w:sz="4" w:space="0" w:color="A6A6A6"/>
              <w:left w:val="single" w:sz="4" w:space="0" w:color="D9D9D9"/>
              <w:bottom w:val="single" w:sz="4" w:space="0" w:color="D9D9D9"/>
              <w:right w:val="single" w:sz="4" w:space="0" w:color="D9D9D9"/>
            </w:tcBorders>
            <w:shd w:val="clear" w:color="auto" w:fill="auto"/>
            <w:vAlign w:val="center"/>
            <w:hideMark/>
          </w:tcPr>
          <w:p w:rsidR="00FF214A" w:rsidRPr="00E461B6" w:rsidRDefault="00FF214A" w:rsidP="00E461B6">
            <w:pPr>
              <w:jc w:val="center"/>
              <w:rPr>
                <w:b/>
                <w:bCs/>
                <w:sz w:val="18"/>
              </w:rPr>
            </w:pPr>
            <w:r w:rsidRPr="00E461B6">
              <w:rPr>
                <w:b/>
                <w:bCs/>
                <w:sz w:val="18"/>
              </w:rPr>
              <w:t xml:space="preserve">Код вида расхода </w:t>
            </w:r>
          </w:p>
        </w:tc>
        <w:tc>
          <w:tcPr>
            <w:tcW w:w="1185" w:type="pct"/>
            <w:gridSpan w:val="3"/>
            <w:tcBorders>
              <w:top w:val="single" w:sz="4" w:space="0" w:color="A6A6A6"/>
              <w:left w:val="nil"/>
              <w:bottom w:val="single" w:sz="4" w:space="0" w:color="D9D9D9"/>
              <w:right w:val="single" w:sz="4" w:space="0" w:color="D9D9D9"/>
            </w:tcBorders>
            <w:shd w:val="clear" w:color="auto" w:fill="auto"/>
            <w:vAlign w:val="center"/>
            <w:hideMark/>
          </w:tcPr>
          <w:p w:rsidR="00FF214A" w:rsidRPr="00E461B6" w:rsidRDefault="00FF214A" w:rsidP="00E461B6">
            <w:pPr>
              <w:jc w:val="center"/>
              <w:rPr>
                <w:b/>
                <w:bCs/>
                <w:sz w:val="18"/>
              </w:rPr>
            </w:pPr>
            <w:r w:rsidRPr="00E461B6">
              <w:rPr>
                <w:b/>
                <w:bCs/>
                <w:sz w:val="18"/>
              </w:rPr>
              <w:t>Текущий год</w:t>
            </w:r>
          </w:p>
        </w:tc>
        <w:tc>
          <w:tcPr>
            <w:tcW w:w="972" w:type="pct"/>
            <w:gridSpan w:val="2"/>
            <w:tcBorders>
              <w:top w:val="single" w:sz="4" w:space="0" w:color="A6A6A6"/>
              <w:left w:val="nil"/>
              <w:bottom w:val="single" w:sz="4" w:space="0" w:color="D9D9D9"/>
              <w:right w:val="single" w:sz="4" w:space="0" w:color="A6A6A6"/>
            </w:tcBorders>
            <w:shd w:val="clear" w:color="auto" w:fill="auto"/>
            <w:vAlign w:val="center"/>
            <w:hideMark/>
          </w:tcPr>
          <w:p w:rsidR="00FF214A" w:rsidRPr="00E461B6" w:rsidRDefault="00FF214A" w:rsidP="00E461B6">
            <w:pPr>
              <w:jc w:val="center"/>
              <w:rPr>
                <w:b/>
                <w:bCs/>
                <w:sz w:val="18"/>
              </w:rPr>
            </w:pPr>
            <w:r w:rsidRPr="00E461B6">
              <w:rPr>
                <w:b/>
                <w:bCs/>
                <w:sz w:val="18"/>
              </w:rPr>
              <w:t>Плановый период</w:t>
            </w:r>
          </w:p>
        </w:tc>
      </w:tr>
      <w:tr w:rsidR="00FF214A" w:rsidRPr="00E461B6" w:rsidTr="00FF214A">
        <w:trPr>
          <w:trHeight w:val="765"/>
        </w:trPr>
        <w:tc>
          <w:tcPr>
            <w:tcW w:w="904" w:type="pct"/>
            <w:vMerge/>
            <w:tcBorders>
              <w:top w:val="single" w:sz="4" w:space="0" w:color="A6A6A6"/>
              <w:left w:val="single" w:sz="4" w:space="0" w:color="A6A6A6"/>
              <w:bottom w:val="single" w:sz="4" w:space="0" w:color="D9D9D9"/>
              <w:right w:val="single" w:sz="4" w:space="0" w:color="D9D9D9"/>
            </w:tcBorders>
            <w:vAlign w:val="center"/>
            <w:hideMark/>
          </w:tcPr>
          <w:p w:rsidR="00FF214A" w:rsidRPr="00E461B6" w:rsidRDefault="00FF214A" w:rsidP="00E461B6">
            <w:pPr>
              <w:rPr>
                <w:b/>
                <w:bCs/>
                <w:sz w:val="18"/>
              </w:rPr>
            </w:pPr>
          </w:p>
        </w:tc>
        <w:tc>
          <w:tcPr>
            <w:tcW w:w="414" w:type="pct"/>
            <w:vMerge/>
            <w:tcBorders>
              <w:top w:val="single" w:sz="4" w:space="0" w:color="A6A6A6"/>
              <w:left w:val="single" w:sz="4" w:space="0" w:color="D9D9D9"/>
              <w:bottom w:val="single" w:sz="4" w:space="0" w:color="D9D9D9"/>
              <w:right w:val="single" w:sz="4" w:space="0" w:color="D9D9D9"/>
            </w:tcBorders>
            <w:vAlign w:val="center"/>
            <w:hideMark/>
          </w:tcPr>
          <w:p w:rsidR="00FF214A" w:rsidRPr="00E461B6" w:rsidRDefault="00FF214A" w:rsidP="00E461B6">
            <w:pPr>
              <w:rPr>
                <w:b/>
                <w:bCs/>
                <w:sz w:val="18"/>
              </w:rPr>
            </w:pPr>
          </w:p>
        </w:tc>
        <w:tc>
          <w:tcPr>
            <w:tcW w:w="346" w:type="pct"/>
            <w:vMerge/>
            <w:tcBorders>
              <w:top w:val="single" w:sz="4" w:space="0" w:color="A6A6A6"/>
              <w:left w:val="single" w:sz="4" w:space="0" w:color="D9D9D9"/>
              <w:bottom w:val="single" w:sz="4" w:space="0" w:color="D9D9D9"/>
              <w:right w:val="single" w:sz="4" w:space="0" w:color="D9D9D9"/>
            </w:tcBorders>
            <w:vAlign w:val="center"/>
            <w:hideMark/>
          </w:tcPr>
          <w:p w:rsidR="00FF214A" w:rsidRPr="00E461B6" w:rsidRDefault="00FF214A" w:rsidP="00E461B6">
            <w:pPr>
              <w:rPr>
                <w:b/>
                <w:bCs/>
                <w:sz w:val="18"/>
              </w:rPr>
            </w:pPr>
          </w:p>
        </w:tc>
        <w:tc>
          <w:tcPr>
            <w:tcW w:w="417" w:type="pct"/>
            <w:vMerge/>
            <w:tcBorders>
              <w:top w:val="single" w:sz="4" w:space="0" w:color="A6A6A6"/>
              <w:left w:val="single" w:sz="4" w:space="0" w:color="D9D9D9"/>
              <w:bottom w:val="single" w:sz="4" w:space="0" w:color="D9D9D9"/>
              <w:right w:val="single" w:sz="4" w:space="0" w:color="D9D9D9"/>
            </w:tcBorders>
            <w:vAlign w:val="center"/>
            <w:hideMark/>
          </w:tcPr>
          <w:p w:rsidR="00FF214A" w:rsidRPr="00E461B6" w:rsidRDefault="00FF214A" w:rsidP="00E461B6">
            <w:pPr>
              <w:rPr>
                <w:b/>
                <w:bCs/>
                <w:sz w:val="18"/>
              </w:rPr>
            </w:pPr>
          </w:p>
        </w:tc>
        <w:tc>
          <w:tcPr>
            <w:tcW w:w="417" w:type="pct"/>
            <w:vMerge/>
            <w:tcBorders>
              <w:top w:val="single" w:sz="4" w:space="0" w:color="A6A6A6"/>
              <w:left w:val="single" w:sz="4" w:space="0" w:color="D9D9D9"/>
              <w:bottom w:val="single" w:sz="4" w:space="0" w:color="D9D9D9"/>
              <w:right w:val="single" w:sz="4" w:space="0" w:color="D9D9D9"/>
            </w:tcBorders>
            <w:vAlign w:val="center"/>
            <w:hideMark/>
          </w:tcPr>
          <w:p w:rsidR="00FF214A" w:rsidRPr="00E461B6" w:rsidRDefault="00FF214A" w:rsidP="00E461B6">
            <w:pPr>
              <w:rPr>
                <w:b/>
                <w:bCs/>
                <w:sz w:val="18"/>
              </w:rPr>
            </w:pPr>
          </w:p>
        </w:tc>
        <w:tc>
          <w:tcPr>
            <w:tcW w:w="345" w:type="pct"/>
            <w:vMerge/>
            <w:tcBorders>
              <w:top w:val="single" w:sz="4" w:space="0" w:color="A6A6A6"/>
              <w:left w:val="single" w:sz="4" w:space="0" w:color="D9D9D9"/>
              <w:bottom w:val="single" w:sz="4" w:space="0" w:color="D9D9D9"/>
              <w:right w:val="single" w:sz="4" w:space="0" w:color="D9D9D9"/>
            </w:tcBorders>
            <w:vAlign w:val="center"/>
            <w:hideMark/>
          </w:tcPr>
          <w:p w:rsidR="00FF214A" w:rsidRPr="00E461B6" w:rsidRDefault="00FF214A" w:rsidP="00E461B6">
            <w:pPr>
              <w:rPr>
                <w:b/>
                <w:bCs/>
                <w:sz w:val="18"/>
              </w:rPr>
            </w:pPr>
          </w:p>
        </w:tc>
        <w:tc>
          <w:tcPr>
            <w:tcW w:w="280" w:type="pct"/>
            <w:tcBorders>
              <w:top w:val="nil"/>
              <w:left w:val="nil"/>
              <w:bottom w:val="single" w:sz="4" w:space="0" w:color="D9D9D9"/>
              <w:right w:val="single" w:sz="4" w:space="0" w:color="D9D9D9"/>
            </w:tcBorders>
            <w:shd w:val="clear" w:color="auto" w:fill="auto"/>
            <w:vAlign w:val="center"/>
            <w:hideMark/>
          </w:tcPr>
          <w:p w:rsidR="00FF214A" w:rsidRPr="00E461B6" w:rsidRDefault="00FF214A" w:rsidP="00E461B6">
            <w:pPr>
              <w:jc w:val="center"/>
              <w:rPr>
                <w:b/>
                <w:bCs/>
                <w:sz w:val="18"/>
              </w:rPr>
            </w:pPr>
            <w:r w:rsidRPr="00E461B6">
              <w:rPr>
                <w:b/>
                <w:bCs/>
                <w:sz w:val="18"/>
              </w:rPr>
              <w:t>2023 год</w:t>
            </w:r>
          </w:p>
        </w:tc>
        <w:tc>
          <w:tcPr>
            <w:tcW w:w="486" w:type="pct"/>
            <w:tcBorders>
              <w:top w:val="nil"/>
              <w:left w:val="nil"/>
              <w:bottom w:val="single" w:sz="4" w:space="0" w:color="D9D9D9"/>
              <w:right w:val="single" w:sz="4" w:space="0" w:color="D9D9D9"/>
            </w:tcBorders>
            <w:shd w:val="clear" w:color="auto" w:fill="auto"/>
            <w:vAlign w:val="center"/>
            <w:hideMark/>
          </w:tcPr>
          <w:p w:rsidR="00FF214A" w:rsidRPr="00E461B6" w:rsidRDefault="00FF214A" w:rsidP="00E461B6">
            <w:pPr>
              <w:jc w:val="center"/>
              <w:rPr>
                <w:b/>
                <w:bCs/>
                <w:sz w:val="18"/>
              </w:rPr>
            </w:pPr>
            <w:r w:rsidRPr="00E461B6">
              <w:rPr>
                <w:b/>
                <w:bCs/>
                <w:sz w:val="18"/>
              </w:rPr>
              <w:t>Изменения</w:t>
            </w:r>
          </w:p>
        </w:tc>
        <w:tc>
          <w:tcPr>
            <w:tcW w:w="419" w:type="pct"/>
            <w:tcBorders>
              <w:top w:val="nil"/>
              <w:left w:val="nil"/>
              <w:bottom w:val="single" w:sz="4" w:space="0" w:color="D9D9D9"/>
              <w:right w:val="single" w:sz="4" w:space="0" w:color="D9D9D9"/>
            </w:tcBorders>
            <w:shd w:val="clear" w:color="auto" w:fill="auto"/>
            <w:vAlign w:val="center"/>
            <w:hideMark/>
          </w:tcPr>
          <w:p w:rsidR="00FF214A" w:rsidRPr="00E461B6" w:rsidRDefault="00FF214A" w:rsidP="00E461B6">
            <w:pPr>
              <w:jc w:val="center"/>
              <w:rPr>
                <w:b/>
                <w:bCs/>
                <w:sz w:val="18"/>
              </w:rPr>
            </w:pPr>
            <w:r w:rsidRPr="00E461B6">
              <w:rPr>
                <w:b/>
                <w:bCs/>
                <w:sz w:val="18"/>
              </w:rPr>
              <w:t>с учетом изменений 2023г</w:t>
            </w:r>
          </w:p>
        </w:tc>
        <w:tc>
          <w:tcPr>
            <w:tcW w:w="417" w:type="pct"/>
            <w:tcBorders>
              <w:top w:val="nil"/>
              <w:left w:val="nil"/>
              <w:bottom w:val="single" w:sz="4" w:space="0" w:color="D9D9D9"/>
              <w:right w:val="single" w:sz="4" w:space="0" w:color="D9D9D9"/>
            </w:tcBorders>
            <w:shd w:val="clear" w:color="auto" w:fill="auto"/>
            <w:vAlign w:val="center"/>
            <w:hideMark/>
          </w:tcPr>
          <w:p w:rsidR="00FF214A" w:rsidRPr="00E461B6" w:rsidRDefault="00FF214A" w:rsidP="00E461B6">
            <w:pPr>
              <w:jc w:val="center"/>
              <w:rPr>
                <w:b/>
                <w:bCs/>
                <w:sz w:val="18"/>
              </w:rPr>
            </w:pPr>
            <w:r w:rsidRPr="00E461B6">
              <w:rPr>
                <w:b/>
                <w:bCs/>
                <w:sz w:val="18"/>
              </w:rPr>
              <w:t>2024 год</w:t>
            </w:r>
          </w:p>
        </w:tc>
        <w:tc>
          <w:tcPr>
            <w:tcW w:w="555" w:type="pct"/>
            <w:tcBorders>
              <w:top w:val="nil"/>
              <w:left w:val="nil"/>
              <w:bottom w:val="single" w:sz="4" w:space="0" w:color="D9D9D9"/>
              <w:right w:val="single" w:sz="4" w:space="0" w:color="A6A6A6"/>
            </w:tcBorders>
            <w:shd w:val="clear" w:color="auto" w:fill="auto"/>
            <w:vAlign w:val="center"/>
            <w:hideMark/>
          </w:tcPr>
          <w:p w:rsidR="00FF214A" w:rsidRPr="00E461B6" w:rsidRDefault="00FF214A" w:rsidP="00E461B6">
            <w:pPr>
              <w:jc w:val="center"/>
              <w:rPr>
                <w:b/>
                <w:bCs/>
                <w:sz w:val="18"/>
              </w:rPr>
            </w:pPr>
            <w:r w:rsidRPr="00E461B6">
              <w:rPr>
                <w:b/>
                <w:bCs/>
                <w:sz w:val="18"/>
              </w:rPr>
              <w:t>2025 год</w:t>
            </w:r>
          </w:p>
        </w:tc>
      </w:tr>
      <w:tr w:rsidR="00FF214A" w:rsidRPr="00E461B6" w:rsidTr="00FF214A">
        <w:trPr>
          <w:trHeight w:val="300"/>
        </w:trPr>
        <w:tc>
          <w:tcPr>
            <w:tcW w:w="904" w:type="pct"/>
            <w:tcBorders>
              <w:top w:val="nil"/>
              <w:left w:val="single" w:sz="4" w:space="0" w:color="A6A6A6"/>
              <w:bottom w:val="nil"/>
              <w:right w:val="single" w:sz="4" w:space="0" w:color="D9D9D9"/>
            </w:tcBorders>
            <w:shd w:val="clear" w:color="auto" w:fill="auto"/>
            <w:vAlign w:val="center"/>
            <w:hideMark/>
          </w:tcPr>
          <w:p w:rsidR="00FF214A" w:rsidRPr="00E461B6" w:rsidRDefault="00FF214A" w:rsidP="00E461B6">
            <w:pPr>
              <w:jc w:val="center"/>
              <w:rPr>
                <w:b/>
                <w:bCs/>
                <w:sz w:val="18"/>
              </w:rPr>
            </w:pPr>
            <w:r w:rsidRPr="00E461B6">
              <w:rPr>
                <w:b/>
                <w:bCs/>
                <w:sz w:val="18"/>
              </w:rPr>
              <w:t>1</w:t>
            </w:r>
          </w:p>
        </w:tc>
        <w:tc>
          <w:tcPr>
            <w:tcW w:w="414" w:type="pct"/>
            <w:tcBorders>
              <w:top w:val="nil"/>
              <w:left w:val="nil"/>
              <w:bottom w:val="nil"/>
              <w:right w:val="single" w:sz="4" w:space="0" w:color="D9D9D9"/>
            </w:tcBorders>
            <w:shd w:val="clear" w:color="auto" w:fill="auto"/>
            <w:vAlign w:val="center"/>
            <w:hideMark/>
          </w:tcPr>
          <w:p w:rsidR="00FF214A" w:rsidRPr="00E461B6" w:rsidRDefault="00FF214A" w:rsidP="00E461B6">
            <w:pPr>
              <w:jc w:val="center"/>
              <w:rPr>
                <w:b/>
                <w:bCs/>
                <w:sz w:val="18"/>
              </w:rPr>
            </w:pPr>
            <w:r w:rsidRPr="00E461B6">
              <w:rPr>
                <w:b/>
                <w:bCs/>
                <w:sz w:val="18"/>
              </w:rPr>
              <w:t>2</w:t>
            </w:r>
          </w:p>
        </w:tc>
        <w:tc>
          <w:tcPr>
            <w:tcW w:w="346" w:type="pct"/>
            <w:tcBorders>
              <w:top w:val="nil"/>
              <w:left w:val="nil"/>
              <w:bottom w:val="nil"/>
              <w:right w:val="single" w:sz="4" w:space="0" w:color="D9D9D9"/>
            </w:tcBorders>
            <w:shd w:val="clear" w:color="auto" w:fill="auto"/>
            <w:vAlign w:val="center"/>
            <w:hideMark/>
          </w:tcPr>
          <w:p w:rsidR="00FF214A" w:rsidRPr="00E461B6" w:rsidRDefault="00FF214A" w:rsidP="00E461B6">
            <w:pPr>
              <w:jc w:val="center"/>
              <w:rPr>
                <w:b/>
                <w:bCs/>
                <w:sz w:val="18"/>
              </w:rPr>
            </w:pPr>
            <w:r w:rsidRPr="00E461B6">
              <w:rPr>
                <w:b/>
                <w:bCs/>
                <w:sz w:val="18"/>
              </w:rPr>
              <w:t>3</w:t>
            </w:r>
          </w:p>
        </w:tc>
        <w:tc>
          <w:tcPr>
            <w:tcW w:w="417" w:type="pct"/>
            <w:tcBorders>
              <w:top w:val="nil"/>
              <w:left w:val="nil"/>
              <w:bottom w:val="nil"/>
              <w:right w:val="single" w:sz="4" w:space="0" w:color="D9D9D9"/>
            </w:tcBorders>
            <w:shd w:val="clear" w:color="auto" w:fill="auto"/>
            <w:vAlign w:val="center"/>
            <w:hideMark/>
          </w:tcPr>
          <w:p w:rsidR="00FF214A" w:rsidRPr="00E461B6" w:rsidRDefault="00FF214A" w:rsidP="00E461B6">
            <w:pPr>
              <w:jc w:val="center"/>
              <w:rPr>
                <w:b/>
                <w:bCs/>
                <w:sz w:val="18"/>
              </w:rPr>
            </w:pPr>
            <w:r w:rsidRPr="00E461B6">
              <w:rPr>
                <w:b/>
                <w:bCs/>
                <w:sz w:val="18"/>
              </w:rPr>
              <w:t>4</w:t>
            </w:r>
          </w:p>
        </w:tc>
        <w:tc>
          <w:tcPr>
            <w:tcW w:w="417" w:type="pct"/>
            <w:tcBorders>
              <w:top w:val="nil"/>
              <w:left w:val="nil"/>
              <w:bottom w:val="nil"/>
              <w:right w:val="single" w:sz="4" w:space="0" w:color="D9D9D9"/>
            </w:tcBorders>
            <w:shd w:val="clear" w:color="auto" w:fill="auto"/>
            <w:vAlign w:val="center"/>
            <w:hideMark/>
          </w:tcPr>
          <w:p w:rsidR="00FF214A" w:rsidRPr="00E461B6" w:rsidRDefault="00FF214A" w:rsidP="00E461B6">
            <w:pPr>
              <w:jc w:val="center"/>
              <w:rPr>
                <w:b/>
                <w:bCs/>
                <w:sz w:val="18"/>
              </w:rPr>
            </w:pPr>
            <w:r w:rsidRPr="00E461B6">
              <w:rPr>
                <w:b/>
                <w:bCs/>
                <w:sz w:val="18"/>
              </w:rPr>
              <w:t>5</w:t>
            </w:r>
          </w:p>
        </w:tc>
        <w:tc>
          <w:tcPr>
            <w:tcW w:w="345" w:type="pct"/>
            <w:tcBorders>
              <w:top w:val="nil"/>
              <w:left w:val="nil"/>
              <w:bottom w:val="nil"/>
              <w:right w:val="single" w:sz="4" w:space="0" w:color="D9D9D9"/>
            </w:tcBorders>
            <w:shd w:val="clear" w:color="auto" w:fill="auto"/>
            <w:vAlign w:val="center"/>
            <w:hideMark/>
          </w:tcPr>
          <w:p w:rsidR="00FF214A" w:rsidRPr="00E461B6" w:rsidRDefault="00FF214A" w:rsidP="00E461B6">
            <w:pPr>
              <w:jc w:val="center"/>
              <w:rPr>
                <w:b/>
                <w:bCs/>
                <w:sz w:val="18"/>
              </w:rPr>
            </w:pPr>
            <w:r w:rsidRPr="00E461B6">
              <w:rPr>
                <w:b/>
                <w:bCs/>
                <w:sz w:val="18"/>
              </w:rPr>
              <w:t>6</w:t>
            </w:r>
          </w:p>
        </w:tc>
        <w:tc>
          <w:tcPr>
            <w:tcW w:w="280" w:type="pct"/>
            <w:tcBorders>
              <w:top w:val="nil"/>
              <w:left w:val="nil"/>
              <w:bottom w:val="nil"/>
              <w:right w:val="single" w:sz="4" w:space="0" w:color="D9D9D9"/>
            </w:tcBorders>
            <w:shd w:val="clear" w:color="auto" w:fill="auto"/>
            <w:vAlign w:val="center"/>
            <w:hideMark/>
          </w:tcPr>
          <w:p w:rsidR="00FF214A" w:rsidRPr="00E461B6" w:rsidRDefault="00FF214A" w:rsidP="00E461B6">
            <w:pPr>
              <w:jc w:val="center"/>
              <w:rPr>
                <w:b/>
                <w:bCs/>
                <w:sz w:val="18"/>
              </w:rPr>
            </w:pPr>
            <w:r w:rsidRPr="00E461B6">
              <w:rPr>
                <w:b/>
                <w:bCs/>
                <w:sz w:val="18"/>
              </w:rPr>
              <w:t>8</w:t>
            </w:r>
          </w:p>
        </w:tc>
        <w:tc>
          <w:tcPr>
            <w:tcW w:w="486" w:type="pct"/>
            <w:tcBorders>
              <w:top w:val="nil"/>
              <w:left w:val="nil"/>
              <w:bottom w:val="nil"/>
              <w:right w:val="single" w:sz="4" w:space="0" w:color="D9D9D9"/>
            </w:tcBorders>
            <w:shd w:val="clear" w:color="auto" w:fill="auto"/>
            <w:vAlign w:val="center"/>
            <w:hideMark/>
          </w:tcPr>
          <w:p w:rsidR="00FF214A" w:rsidRPr="00E461B6" w:rsidRDefault="00FF214A" w:rsidP="00E461B6">
            <w:pPr>
              <w:jc w:val="center"/>
              <w:rPr>
                <w:b/>
                <w:bCs/>
                <w:sz w:val="18"/>
              </w:rPr>
            </w:pPr>
            <w:r w:rsidRPr="00E461B6">
              <w:rPr>
                <w:b/>
                <w:bCs/>
                <w:sz w:val="18"/>
              </w:rPr>
              <w:t> </w:t>
            </w:r>
          </w:p>
        </w:tc>
        <w:tc>
          <w:tcPr>
            <w:tcW w:w="419" w:type="pct"/>
            <w:tcBorders>
              <w:top w:val="nil"/>
              <w:left w:val="nil"/>
              <w:bottom w:val="nil"/>
              <w:right w:val="single" w:sz="4" w:space="0" w:color="D9D9D9"/>
            </w:tcBorders>
            <w:shd w:val="clear" w:color="auto" w:fill="auto"/>
            <w:vAlign w:val="center"/>
            <w:hideMark/>
          </w:tcPr>
          <w:p w:rsidR="00FF214A" w:rsidRPr="00E461B6" w:rsidRDefault="00FF214A" w:rsidP="00E461B6">
            <w:pPr>
              <w:jc w:val="center"/>
              <w:rPr>
                <w:b/>
                <w:bCs/>
                <w:sz w:val="18"/>
              </w:rPr>
            </w:pPr>
            <w:r w:rsidRPr="00E461B6">
              <w:rPr>
                <w:b/>
                <w:bCs/>
                <w:sz w:val="18"/>
              </w:rPr>
              <w:t>9</w:t>
            </w:r>
          </w:p>
        </w:tc>
        <w:tc>
          <w:tcPr>
            <w:tcW w:w="417" w:type="pct"/>
            <w:tcBorders>
              <w:top w:val="nil"/>
              <w:left w:val="nil"/>
              <w:bottom w:val="nil"/>
              <w:right w:val="single" w:sz="4" w:space="0" w:color="D9D9D9"/>
            </w:tcBorders>
            <w:shd w:val="clear" w:color="auto" w:fill="auto"/>
            <w:vAlign w:val="center"/>
            <w:hideMark/>
          </w:tcPr>
          <w:p w:rsidR="00FF214A" w:rsidRPr="00E461B6" w:rsidRDefault="00FF214A" w:rsidP="00E461B6">
            <w:pPr>
              <w:jc w:val="center"/>
              <w:rPr>
                <w:b/>
                <w:bCs/>
                <w:sz w:val="18"/>
              </w:rPr>
            </w:pPr>
            <w:r w:rsidRPr="00E461B6">
              <w:rPr>
                <w:b/>
                <w:bCs/>
                <w:sz w:val="18"/>
              </w:rPr>
              <w:t>10</w:t>
            </w:r>
          </w:p>
        </w:tc>
        <w:tc>
          <w:tcPr>
            <w:tcW w:w="555" w:type="pct"/>
            <w:tcBorders>
              <w:top w:val="nil"/>
              <w:left w:val="nil"/>
              <w:bottom w:val="nil"/>
              <w:right w:val="single" w:sz="4" w:space="0" w:color="A6A6A6"/>
            </w:tcBorders>
            <w:shd w:val="clear" w:color="auto" w:fill="auto"/>
            <w:vAlign w:val="center"/>
            <w:hideMark/>
          </w:tcPr>
          <w:p w:rsidR="00FF214A" w:rsidRPr="00E461B6" w:rsidRDefault="00FF214A" w:rsidP="00E461B6">
            <w:pPr>
              <w:jc w:val="center"/>
              <w:rPr>
                <w:b/>
                <w:bCs/>
                <w:sz w:val="18"/>
              </w:rPr>
            </w:pPr>
            <w:r w:rsidRPr="00E461B6">
              <w:rPr>
                <w:b/>
                <w:bCs/>
                <w:sz w:val="18"/>
              </w:rPr>
              <w:t>11</w:t>
            </w:r>
          </w:p>
        </w:tc>
      </w:tr>
      <w:tr w:rsidR="00FF214A" w:rsidRPr="00E461B6" w:rsidTr="00FF214A">
        <w:trPr>
          <w:trHeight w:val="915"/>
        </w:trPr>
        <w:tc>
          <w:tcPr>
            <w:tcW w:w="904" w:type="pct"/>
            <w:tcBorders>
              <w:top w:val="nil"/>
              <w:left w:val="single" w:sz="4" w:space="0" w:color="95B3D7"/>
              <w:bottom w:val="single" w:sz="8" w:space="0" w:color="95B3D7"/>
              <w:right w:val="nil"/>
            </w:tcBorders>
            <w:shd w:val="clear" w:color="000000" w:fill="B9CDE5"/>
            <w:hideMark/>
          </w:tcPr>
          <w:p w:rsidR="00FF214A" w:rsidRPr="00E461B6" w:rsidRDefault="00FF214A" w:rsidP="00E461B6">
            <w:pPr>
              <w:rPr>
                <w:b/>
                <w:bCs/>
                <w:sz w:val="18"/>
                <w:szCs w:val="22"/>
              </w:rPr>
            </w:pPr>
            <w:r w:rsidRPr="00E461B6">
              <w:rPr>
                <w:b/>
                <w:bCs/>
                <w:sz w:val="18"/>
                <w:szCs w:val="22"/>
              </w:rPr>
              <w:t>Совет народных депутатов Хохольского муниципального района Воронежской области</w:t>
            </w:r>
          </w:p>
        </w:tc>
        <w:tc>
          <w:tcPr>
            <w:tcW w:w="414"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913</w:t>
            </w:r>
          </w:p>
        </w:tc>
        <w:tc>
          <w:tcPr>
            <w:tcW w:w="346"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 </w:t>
            </w:r>
          </w:p>
        </w:tc>
        <w:tc>
          <w:tcPr>
            <w:tcW w:w="417"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 </w:t>
            </w:r>
          </w:p>
        </w:tc>
        <w:tc>
          <w:tcPr>
            <w:tcW w:w="417"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913</w:t>
            </w:r>
          </w:p>
        </w:tc>
        <w:tc>
          <w:tcPr>
            <w:tcW w:w="345"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 </w:t>
            </w:r>
          </w:p>
        </w:tc>
        <w:tc>
          <w:tcPr>
            <w:tcW w:w="280" w:type="pct"/>
            <w:tcBorders>
              <w:top w:val="nil"/>
              <w:left w:val="nil"/>
              <w:bottom w:val="single" w:sz="8" w:space="0" w:color="95B3D7"/>
              <w:right w:val="nil"/>
            </w:tcBorders>
            <w:shd w:val="clear" w:color="000000" w:fill="B9CDE5"/>
            <w:noWrap/>
            <w:hideMark/>
          </w:tcPr>
          <w:p w:rsidR="00FF214A" w:rsidRPr="00E461B6" w:rsidRDefault="00FF214A" w:rsidP="00E461B6">
            <w:pPr>
              <w:jc w:val="right"/>
              <w:rPr>
                <w:b/>
                <w:bCs/>
                <w:sz w:val="18"/>
                <w:szCs w:val="22"/>
              </w:rPr>
            </w:pPr>
            <w:r w:rsidRPr="00E461B6">
              <w:rPr>
                <w:b/>
                <w:bCs/>
                <w:sz w:val="18"/>
                <w:szCs w:val="22"/>
              </w:rPr>
              <w:t>2 746,7</w:t>
            </w:r>
          </w:p>
        </w:tc>
        <w:tc>
          <w:tcPr>
            <w:tcW w:w="486" w:type="pct"/>
            <w:tcBorders>
              <w:top w:val="nil"/>
              <w:left w:val="nil"/>
              <w:bottom w:val="single" w:sz="8" w:space="0" w:color="95B3D7"/>
              <w:right w:val="nil"/>
            </w:tcBorders>
            <w:shd w:val="clear" w:color="000000" w:fill="B9CDE5"/>
            <w:noWrap/>
            <w:hideMark/>
          </w:tcPr>
          <w:p w:rsidR="00FF214A" w:rsidRPr="00E461B6" w:rsidRDefault="00FF214A" w:rsidP="00E461B6">
            <w:pPr>
              <w:jc w:val="right"/>
              <w:rPr>
                <w:b/>
                <w:bCs/>
                <w:sz w:val="18"/>
                <w:szCs w:val="22"/>
              </w:rPr>
            </w:pPr>
            <w:r w:rsidRPr="00E461B6">
              <w:rPr>
                <w:b/>
                <w:bCs/>
                <w:sz w:val="18"/>
                <w:szCs w:val="22"/>
              </w:rPr>
              <w:t>-608,5</w:t>
            </w:r>
          </w:p>
        </w:tc>
        <w:tc>
          <w:tcPr>
            <w:tcW w:w="419" w:type="pct"/>
            <w:tcBorders>
              <w:top w:val="nil"/>
              <w:left w:val="nil"/>
              <w:bottom w:val="single" w:sz="8" w:space="0" w:color="95B3D7"/>
              <w:right w:val="nil"/>
            </w:tcBorders>
            <w:shd w:val="clear" w:color="000000" w:fill="B9CDE5"/>
            <w:noWrap/>
            <w:hideMark/>
          </w:tcPr>
          <w:p w:rsidR="00FF214A" w:rsidRPr="00E461B6" w:rsidRDefault="00FF214A" w:rsidP="00E461B6">
            <w:pPr>
              <w:jc w:val="right"/>
              <w:rPr>
                <w:b/>
                <w:bCs/>
                <w:sz w:val="18"/>
                <w:szCs w:val="22"/>
              </w:rPr>
            </w:pPr>
            <w:r w:rsidRPr="00E461B6">
              <w:rPr>
                <w:b/>
                <w:bCs/>
                <w:sz w:val="18"/>
                <w:szCs w:val="22"/>
              </w:rPr>
              <w:t>2 138,1</w:t>
            </w:r>
          </w:p>
        </w:tc>
        <w:tc>
          <w:tcPr>
            <w:tcW w:w="417" w:type="pct"/>
            <w:tcBorders>
              <w:top w:val="nil"/>
              <w:left w:val="nil"/>
              <w:bottom w:val="single" w:sz="8" w:space="0" w:color="95B3D7"/>
              <w:right w:val="nil"/>
            </w:tcBorders>
            <w:shd w:val="clear" w:color="000000" w:fill="B9CDE5"/>
            <w:noWrap/>
            <w:hideMark/>
          </w:tcPr>
          <w:p w:rsidR="00FF214A" w:rsidRPr="00E461B6" w:rsidRDefault="00FF214A" w:rsidP="00E461B6">
            <w:pPr>
              <w:jc w:val="right"/>
              <w:rPr>
                <w:b/>
                <w:bCs/>
                <w:sz w:val="18"/>
                <w:szCs w:val="22"/>
              </w:rPr>
            </w:pPr>
            <w:r w:rsidRPr="00E461B6">
              <w:rPr>
                <w:b/>
                <w:bCs/>
                <w:sz w:val="18"/>
                <w:szCs w:val="22"/>
              </w:rPr>
              <w:t>1 891,5</w:t>
            </w:r>
          </w:p>
        </w:tc>
        <w:tc>
          <w:tcPr>
            <w:tcW w:w="555" w:type="pct"/>
            <w:tcBorders>
              <w:top w:val="nil"/>
              <w:left w:val="nil"/>
              <w:bottom w:val="single" w:sz="8" w:space="0" w:color="95B3D7"/>
              <w:right w:val="single" w:sz="4" w:space="0" w:color="95B3D7"/>
            </w:tcBorders>
            <w:shd w:val="clear" w:color="000000" w:fill="B9CDE5"/>
            <w:noWrap/>
            <w:hideMark/>
          </w:tcPr>
          <w:p w:rsidR="00FF214A" w:rsidRPr="00E461B6" w:rsidRDefault="00FF214A" w:rsidP="00E461B6">
            <w:pPr>
              <w:jc w:val="right"/>
              <w:rPr>
                <w:b/>
                <w:bCs/>
                <w:sz w:val="18"/>
                <w:szCs w:val="22"/>
              </w:rPr>
            </w:pPr>
            <w:r w:rsidRPr="00E461B6">
              <w:rPr>
                <w:b/>
                <w:bCs/>
                <w:sz w:val="18"/>
                <w:szCs w:val="22"/>
              </w:rPr>
              <w:t>1 965,7</w:t>
            </w:r>
          </w:p>
        </w:tc>
      </w:tr>
      <w:tr w:rsidR="00FF214A" w:rsidRPr="00E461B6" w:rsidTr="00FF214A">
        <w:trPr>
          <w:trHeight w:val="153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913</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0103</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0103</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2 746,7</w:t>
            </w:r>
          </w:p>
        </w:tc>
        <w:tc>
          <w:tcPr>
            <w:tcW w:w="48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-608,5</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2 138,1</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1 891,5</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1 965,7</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ОБЩЕГОСУДАРСТВЕННЫЕ ВОПРОСЫ</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913</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0103</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2 746,7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-608,5</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2 138,1</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1 891,5</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1 965,7</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"Муниципальное управление"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913</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2 746,7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-608,5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2 138,1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1 891,5</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1 965,7</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3. "Обеспечение реализации муниципальной программы"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913</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2 746,7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-608,5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2 138,1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1 891,5</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1 965,7</w:t>
            </w:r>
          </w:p>
        </w:tc>
      </w:tr>
      <w:tr w:rsidR="00FF214A" w:rsidRPr="00E461B6" w:rsidTr="00FF214A">
        <w:trPr>
          <w:trHeight w:val="153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«Обеспечение финансовой деятельности Совета народных депутатов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913</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2 746,7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-608,5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2 138,1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1 891,5</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1 965,7</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w:t>
            </w:r>
            <w:r w:rsidRPr="00E461B6">
              <w:rPr>
                <w:sz w:val="18"/>
              </w:rPr>
              <w:lastRenderedPageBreak/>
              <w:t>программы" программы "Муниципальное управление."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913</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0130280010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2 746,7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-608,5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2 138,1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1 891,5</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1 965,7</w:t>
            </w:r>
          </w:p>
        </w:tc>
      </w:tr>
      <w:tr w:rsidR="00FF214A" w:rsidRPr="00E461B6" w:rsidTr="00FF214A">
        <w:trPr>
          <w:trHeight w:val="433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913</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0130280010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2 601,7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-539,3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2 062,3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1 845,9</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1 919,6</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(Закупка товаров, работ и услуг для </w:t>
            </w:r>
            <w:r w:rsidRPr="00E461B6">
              <w:rPr>
                <w:sz w:val="18"/>
              </w:rPr>
              <w:lastRenderedPageBreak/>
              <w:t>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913</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0130280010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145,0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-69,2</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75,8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45,6</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46,1</w:t>
            </w:r>
          </w:p>
        </w:tc>
      </w:tr>
      <w:tr w:rsidR="00FF214A" w:rsidRPr="00E461B6" w:rsidTr="00FF214A">
        <w:trPr>
          <w:trHeight w:val="915"/>
        </w:trPr>
        <w:tc>
          <w:tcPr>
            <w:tcW w:w="904" w:type="pct"/>
            <w:tcBorders>
              <w:top w:val="nil"/>
              <w:left w:val="single" w:sz="4" w:space="0" w:color="95B3D7"/>
              <w:bottom w:val="single" w:sz="8" w:space="0" w:color="95B3D7"/>
              <w:right w:val="nil"/>
            </w:tcBorders>
            <w:shd w:val="clear" w:color="000000" w:fill="B9CDE5"/>
            <w:hideMark/>
          </w:tcPr>
          <w:p w:rsidR="00FF214A" w:rsidRPr="00E461B6" w:rsidRDefault="00FF214A" w:rsidP="00E461B6">
            <w:pPr>
              <w:rPr>
                <w:b/>
                <w:bCs/>
                <w:sz w:val="18"/>
                <w:szCs w:val="22"/>
              </w:rPr>
            </w:pPr>
            <w:r w:rsidRPr="00E461B6">
              <w:rPr>
                <w:b/>
                <w:bCs/>
                <w:sz w:val="18"/>
                <w:szCs w:val="22"/>
              </w:rPr>
              <w:lastRenderedPageBreak/>
              <w:t>Администрация Хохольского муниципального района Воронежской области</w:t>
            </w:r>
          </w:p>
        </w:tc>
        <w:tc>
          <w:tcPr>
            <w:tcW w:w="414"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914</w:t>
            </w:r>
          </w:p>
        </w:tc>
        <w:tc>
          <w:tcPr>
            <w:tcW w:w="346"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 </w:t>
            </w:r>
          </w:p>
        </w:tc>
        <w:tc>
          <w:tcPr>
            <w:tcW w:w="417"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 </w:t>
            </w:r>
          </w:p>
        </w:tc>
        <w:tc>
          <w:tcPr>
            <w:tcW w:w="417"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914</w:t>
            </w:r>
          </w:p>
        </w:tc>
        <w:tc>
          <w:tcPr>
            <w:tcW w:w="345"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 </w:t>
            </w:r>
          </w:p>
        </w:tc>
        <w:tc>
          <w:tcPr>
            <w:tcW w:w="280" w:type="pct"/>
            <w:tcBorders>
              <w:top w:val="nil"/>
              <w:left w:val="nil"/>
              <w:bottom w:val="single" w:sz="8" w:space="0" w:color="95B3D7"/>
              <w:right w:val="nil"/>
            </w:tcBorders>
            <w:shd w:val="clear" w:color="000000" w:fill="B9CDE5"/>
            <w:noWrap/>
            <w:hideMark/>
          </w:tcPr>
          <w:p w:rsidR="00FF214A" w:rsidRPr="00E461B6" w:rsidRDefault="00FF214A" w:rsidP="00E461B6">
            <w:pPr>
              <w:jc w:val="right"/>
              <w:rPr>
                <w:b/>
                <w:bCs/>
                <w:sz w:val="18"/>
                <w:szCs w:val="22"/>
              </w:rPr>
            </w:pPr>
            <w:r w:rsidRPr="00E461B6">
              <w:rPr>
                <w:b/>
                <w:bCs/>
                <w:sz w:val="18"/>
                <w:szCs w:val="22"/>
              </w:rPr>
              <w:t>216 774,1</w:t>
            </w:r>
          </w:p>
        </w:tc>
        <w:tc>
          <w:tcPr>
            <w:tcW w:w="486" w:type="pct"/>
            <w:tcBorders>
              <w:top w:val="nil"/>
              <w:left w:val="single" w:sz="4" w:space="0" w:color="D9D9D9"/>
              <w:bottom w:val="single" w:sz="4" w:space="0" w:color="D9D9D9"/>
              <w:right w:val="single" w:sz="4" w:space="0" w:color="D9D9D9"/>
            </w:tcBorders>
            <w:shd w:val="clear" w:color="000000" w:fill="B2CCEC"/>
            <w:noWrap/>
            <w:hideMark/>
          </w:tcPr>
          <w:p w:rsidR="00FF214A" w:rsidRPr="00E461B6" w:rsidRDefault="00FF214A" w:rsidP="00E461B6">
            <w:pPr>
              <w:jc w:val="right"/>
              <w:rPr>
                <w:b/>
                <w:bCs/>
                <w:sz w:val="18"/>
              </w:rPr>
            </w:pPr>
            <w:r w:rsidRPr="00E461B6">
              <w:rPr>
                <w:b/>
                <w:bCs/>
                <w:sz w:val="18"/>
              </w:rPr>
              <w:t>-934,5</w:t>
            </w:r>
          </w:p>
        </w:tc>
        <w:tc>
          <w:tcPr>
            <w:tcW w:w="419" w:type="pct"/>
            <w:tcBorders>
              <w:top w:val="nil"/>
              <w:left w:val="nil"/>
              <w:bottom w:val="single" w:sz="8" w:space="0" w:color="95B3D7"/>
              <w:right w:val="nil"/>
            </w:tcBorders>
            <w:shd w:val="clear" w:color="000000" w:fill="B9CDE5"/>
            <w:noWrap/>
            <w:hideMark/>
          </w:tcPr>
          <w:p w:rsidR="00FF214A" w:rsidRPr="00E461B6" w:rsidRDefault="00FF214A" w:rsidP="00E461B6">
            <w:pPr>
              <w:jc w:val="right"/>
              <w:rPr>
                <w:b/>
                <w:bCs/>
                <w:sz w:val="18"/>
                <w:szCs w:val="22"/>
              </w:rPr>
            </w:pPr>
            <w:r w:rsidRPr="00E461B6">
              <w:rPr>
                <w:b/>
                <w:bCs/>
                <w:sz w:val="18"/>
                <w:szCs w:val="22"/>
              </w:rPr>
              <w:t>215 839,6</w:t>
            </w:r>
          </w:p>
        </w:tc>
        <w:tc>
          <w:tcPr>
            <w:tcW w:w="417" w:type="pct"/>
            <w:tcBorders>
              <w:top w:val="nil"/>
              <w:left w:val="nil"/>
              <w:bottom w:val="single" w:sz="8" w:space="0" w:color="95B3D7"/>
              <w:right w:val="nil"/>
            </w:tcBorders>
            <w:shd w:val="clear" w:color="000000" w:fill="B9CDE5"/>
            <w:noWrap/>
            <w:hideMark/>
          </w:tcPr>
          <w:p w:rsidR="00FF214A" w:rsidRPr="00E461B6" w:rsidRDefault="00FF214A" w:rsidP="00E461B6">
            <w:pPr>
              <w:jc w:val="right"/>
              <w:rPr>
                <w:b/>
                <w:bCs/>
                <w:sz w:val="18"/>
                <w:szCs w:val="22"/>
              </w:rPr>
            </w:pPr>
            <w:r w:rsidRPr="00E461B6">
              <w:rPr>
                <w:b/>
                <w:bCs/>
                <w:sz w:val="18"/>
                <w:szCs w:val="22"/>
              </w:rPr>
              <w:t>119 649,1</w:t>
            </w:r>
          </w:p>
        </w:tc>
        <w:tc>
          <w:tcPr>
            <w:tcW w:w="555" w:type="pct"/>
            <w:tcBorders>
              <w:top w:val="nil"/>
              <w:left w:val="nil"/>
              <w:bottom w:val="single" w:sz="8" w:space="0" w:color="95B3D7"/>
              <w:right w:val="single" w:sz="4" w:space="0" w:color="95B3D7"/>
            </w:tcBorders>
            <w:shd w:val="clear" w:color="000000" w:fill="B9CDE5"/>
            <w:noWrap/>
            <w:hideMark/>
          </w:tcPr>
          <w:p w:rsidR="00FF214A" w:rsidRPr="00E461B6" w:rsidRDefault="00FF214A" w:rsidP="00E461B6">
            <w:pPr>
              <w:jc w:val="right"/>
              <w:rPr>
                <w:b/>
                <w:bCs/>
                <w:sz w:val="18"/>
                <w:szCs w:val="22"/>
              </w:rPr>
            </w:pPr>
            <w:r w:rsidRPr="00E461B6">
              <w:rPr>
                <w:b/>
                <w:bCs/>
                <w:sz w:val="18"/>
                <w:szCs w:val="22"/>
              </w:rPr>
              <w:t>166 804,9</w:t>
            </w:r>
          </w:p>
        </w:tc>
      </w:tr>
      <w:tr w:rsidR="00FF214A" w:rsidRPr="00E461B6" w:rsidTr="00FF214A">
        <w:trPr>
          <w:trHeight w:val="102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Функционирование высшего должностного лица субъекта Российской Федерации и муниципального образования</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0102</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0102</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2 817,0</w:t>
            </w:r>
          </w:p>
        </w:tc>
        <w:tc>
          <w:tcPr>
            <w:tcW w:w="486" w:type="pct"/>
            <w:tcBorders>
              <w:top w:val="nil"/>
              <w:left w:val="nil"/>
              <w:bottom w:val="single" w:sz="4" w:space="0" w:color="D9D9D9"/>
              <w:right w:val="single" w:sz="4" w:space="0" w:color="D9D9D9"/>
            </w:tcBorders>
            <w:shd w:val="clear" w:color="000000" w:fill="CCDDF2"/>
            <w:noWrap/>
            <w:hideMark/>
          </w:tcPr>
          <w:p w:rsidR="00FF214A" w:rsidRPr="00E461B6" w:rsidRDefault="00FF214A" w:rsidP="00E461B6">
            <w:pPr>
              <w:jc w:val="right"/>
              <w:rPr>
                <w:b/>
                <w:bCs/>
                <w:sz w:val="18"/>
              </w:rPr>
            </w:pPr>
            <w:r w:rsidRPr="00E461B6">
              <w:rPr>
                <w:b/>
                <w:bCs/>
                <w:sz w:val="18"/>
              </w:rPr>
              <w:t>-0,5</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2 816,5</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3 223,0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3 348,5</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ОБЩЕГОСУДАРСТВЕННЫЕ ВОПРОСЫ</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0102</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2 817,0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-0,5</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2 816,5</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3 223,0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3 348,5</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"Муниципальное управление"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2 817,0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2 816,5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3 223,0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3 348,5</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3. "Обеспечение реализации муниципальной программы"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2 817,0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2 816,5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3 223,0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3 348,5</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«Обеспечение финансовой деятельности администрации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2 817,0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2 816,5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3 223,0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3 348,5</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муниципального района за счет МБТ на поощрение муниципальных </w:t>
            </w:r>
            <w:proofErr w:type="spellStart"/>
            <w:r w:rsidRPr="00E461B6">
              <w:rPr>
                <w:sz w:val="18"/>
              </w:rPr>
              <w:t>управленченских</w:t>
            </w:r>
            <w:proofErr w:type="spellEnd"/>
            <w:r w:rsidRPr="00E461B6">
              <w:rPr>
                <w:sz w:val="18"/>
              </w:rPr>
              <w:t xml:space="preserve"> команд за достижение показателей для оценки эффективности деятельности </w:t>
            </w:r>
            <w:proofErr w:type="spellStart"/>
            <w:r w:rsidRPr="00E461B6">
              <w:rPr>
                <w:sz w:val="18"/>
              </w:rPr>
              <w:t>исполнителтных</w:t>
            </w:r>
            <w:proofErr w:type="spellEnd"/>
            <w:r w:rsidRPr="00E461B6">
              <w:rPr>
                <w:sz w:val="18"/>
              </w:rPr>
              <w:t xml:space="preserve"> органов </w:t>
            </w:r>
            <w:proofErr w:type="spellStart"/>
            <w:r w:rsidRPr="00E461B6">
              <w:rPr>
                <w:sz w:val="18"/>
              </w:rPr>
              <w:t>государственнной</w:t>
            </w:r>
            <w:proofErr w:type="spellEnd"/>
            <w:r w:rsidRPr="00E461B6">
              <w:rPr>
                <w:sz w:val="18"/>
              </w:rPr>
              <w:t xml:space="preserve"> власти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0130155490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91,3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 xml:space="preserve">Расходы муниципального района за счет МБТ на поощрение муниципальных </w:t>
            </w:r>
            <w:proofErr w:type="spellStart"/>
            <w:r w:rsidRPr="00E461B6">
              <w:rPr>
                <w:sz w:val="18"/>
              </w:rPr>
              <w:t>управленченских</w:t>
            </w:r>
            <w:proofErr w:type="spellEnd"/>
            <w:r w:rsidRPr="00E461B6">
              <w:rPr>
                <w:sz w:val="18"/>
              </w:rPr>
              <w:t xml:space="preserve"> команд за достижение показателей для оценки эффективности деятельности </w:t>
            </w:r>
            <w:proofErr w:type="spellStart"/>
            <w:r w:rsidRPr="00E461B6">
              <w:rPr>
                <w:sz w:val="18"/>
              </w:rPr>
              <w:t>исполнителтных</w:t>
            </w:r>
            <w:proofErr w:type="spellEnd"/>
            <w:r w:rsidRPr="00E461B6">
              <w:rPr>
                <w:sz w:val="18"/>
              </w:rPr>
              <w:t xml:space="preserve"> органов </w:t>
            </w:r>
            <w:proofErr w:type="spellStart"/>
            <w:r w:rsidRPr="00E461B6">
              <w:rPr>
                <w:sz w:val="18"/>
              </w:rPr>
              <w:t>государственнной</w:t>
            </w:r>
            <w:proofErr w:type="spellEnd"/>
            <w:r w:rsidRPr="00E461B6">
              <w:rPr>
                <w:sz w:val="18"/>
              </w:rPr>
              <w:t xml:space="preserve"> власти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0130155490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91,3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0130180020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2 725,7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2 725,2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3 223,0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3 348,5</w:t>
            </w:r>
          </w:p>
        </w:tc>
      </w:tr>
      <w:tr w:rsidR="00FF214A" w:rsidRPr="00E461B6" w:rsidTr="00FF214A">
        <w:trPr>
          <w:trHeight w:val="433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E461B6">
              <w:rPr>
                <w:sz w:val="18"/>
              </w:rPr>
              <w:lastRenderedPageBreak/>
              <w:t>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0130180020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2 725,7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2 725,2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3 223,0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3 348,5</w:t>
            </w:r>
          </w:p>
        </w:tc>
      </w:tr>
      <w:tr w:rsidR="00FF214A" w:rsidRPr="00E461B6" w:rsidTr="00FF214A">
        <w:trPr>
          <w:trHeight w:val="204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0104</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0104</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29 126,4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1 584,3</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30 710,7</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22 456,2</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23 403,3</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ОБЩЕГОСУДАРСТВЕННЫЕ ВОПРОСЫ</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0104</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29 126,4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1 584,3</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30 710,7</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22 456,2</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23 403,3</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"Муниципальное управление"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29 126,4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1 584,3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30 710,7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22 456,2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23 403,3</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2 "Обеспечение выполнения переданных государственных полномочий и полномочий от городского и сельских поселений"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1 732,0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1 732,0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«Исполнение переданных государственных полномочий и полномочий от городского и сельских поселений»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1 732,0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1 732,0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Иные межбюджетные трансферты из бюджетов поселений по передаче полномочий бюджету муниципального района в части упорядочения деятельности в </w:t>
            </w:r>
            <w:r w:rsidRPr="00E461B6">
              <w:rPr>
                <w:sz w:val="18"/>
              </w:rPr>
              <w:lastRenderedPageBreak/>
              <w:t>области архитектуры и градостроительства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0120190011</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1 099,4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1 099,4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57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0120190011</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1 010,4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89,0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1 099,4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   (Закупка товаров, работ и услуг для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0120190011</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89,0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-89,0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53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0120190012</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536,2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536,2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57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0120190012</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463,7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72,5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536,2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   (Закупка товаров, работ и услуг для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0120190012</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72,5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-72,5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закупок товаров, работ, услуг для обеспечения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0120190013</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96,4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96,4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закупок товаров, работ, услуг для обеспечения муниципальных нужд   (Закупка товаров, работ и услуг для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0120190013</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96,4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96,4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3. "Обеспечение реализации муниципальной программы"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27 394,4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1 584,3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28 978,7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22 456,2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23 403,3</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«Обеспечение финансовой деятельности администрации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27 394,4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1 584,3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28 978,7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22 456,2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23 403,3</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муниципального района за счет МБТ на поощрение муниципальных </w:t>
            </w:r>
            <w:proofErr w:type="spellStart"/>
            <w:r w:rsidRPr="00E461B6">
              <w:rPr>
                <w:sz w:val="18"/>
              </w:rPr>
              <w:t>управленченских</w:t>
            </w:r>
            <w:proofErr w:type="spellEnd"/>
            <w:r w:rsidRPr="00E461B6">
              <w:rPr>
                <w:sz w:val="18"/>
              </w:rPr>
              <w:t xml:space="preserve"> команд за достижение показателей для оценки эффективности деятельности </w:t>
            </w:r>
            <w:proofErr w:type="spellStart"/>
            <w:r w:rsidRPr="00E461B6">
              <w:rPr>
                <w:sz w:val="18"/>
              </w:rPr>
              <w:t>исполнителтных</w:t>
            </w:r>
            <w:proofErr w:type="spellEnd"/>
            <w:r w:rsidRPr="00E461B6">
              <w:rPr>
                <w:sz w:val="18"/>
              </w:rPr>
              <w:t xml:space="preserve"> органов </w:t>
            </w:r>
            <w:proofErr w:type="spellStart"/>
            <w:r w:rsidRPr="00E461B6">
              <w:rPr>
                <w:sz w:val="18"/>
              </w:rPr>
              <w:t>государственнной</w:t>
            </w:r>
            <w:proofErr w:type="spellEnd"/>
            <w:r w:rsidRPr="00E461B6">
              <w:rPr>
                <w:sz w:val="18"/>
              </w:rPr>
              <w:t xml:space="preserve"> власти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0130155490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810,3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810,3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муниципального района за счет МБТ на поощрение муниципальных </w:t>
            </w:r>
            <w:proofErr w:type="spellStart"/>
            <w:r w:rsidRPr="00E461B6">
              <w:rPr>
                <w:sz w:val="18"/>
              </w:rPr>
              <w:t>управленченских</w:t>
            </w:r>
            <w:proofErr w:type="spellEnd"/>
            <w:r w:rsidRPr="00E461B6">
              <w:rPr>
                <w:sz w:val="18"/>
              </w:rPr>
              <w:t xml:space="preserve"> команд за достижение показателей для оценки эффективности деятельности </w:t>
            </w:r>
            <w:proofErr w:type="spellStart"/>
            <w:r w:rsidRPr="00E461B6">
              <w:rPr>
                <w:sz w:val="18"/>
              </w:rPr>
              <w:t>исполнителтных</w:t>
            </w:r>
            <w:proofErr w:type="spellEnd"/>
            <w:r w:rsidRPr="00E461B6">
              <w:rPr>
                <w:sz w:val="18"/>
              </w:rPr>
              <w:t xml:space="preserve"> органов </w:t>
            </w:r>
            <w:proofErr w:type="spellStart"/>
            <w:r w:rsidRPr="00E461B6">
              <w:rPr>
                <w:sz w:val="18"/>
              </w:rPr>
              <w:t>государственнной</w:t>
            </w:r>
            <w:proofErr w:type="spellEnd"/>
            <w:r w:rsidRPr="00E461B6">
              <w:rPr>
                <w:sz w:val="18"/>
              </w:rPr>
              <w:t xml:space="preserve"> </w:t>
            </w:r>
            <w:r w:rsidRPr="00E461B6">
              <w:rPr>
                <w:sz w:val="18"/>
              </w:rPr>
              <w:lastRenderedPageBreak/>
              <w:t>власти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0130155490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810,3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810,3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0130179180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2 000,0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2 000,0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0130179180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2 000,0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2 000,0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0130180010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24 584,1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6,8</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24 590,9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22 456,2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23 403,3</w:t>
            </w:r>
          </w:p>
        </w:tc>
      </w:tr>
      <w:tr w:rsidR="00FF214A" w:rsidRPr="00E461B6" w:rsidTr="00FF214A">
        <w:trPr>
          <w:trHeight w:val="433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0130180010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22 068,1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191,3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22 259,4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20 229,4</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21 037,5</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(Закупка товаров, работ и услуг для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0130180010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2 381,6</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-160,9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2 220,7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2 203,2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2 342,2</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управление."(Социальное обеспечение и иные выплаты населению)</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0130180010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300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110,8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110,8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(Иные бюджетные ассигнования)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0130180010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800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23,6</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-23,6</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23,6</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23,6</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0130180020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1 577,5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1 577,5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0130180020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1 577,5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1 577,5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30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Резервные фонды</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0111</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0111</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0,0</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100,0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100,0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ОБЩЕГОСУДАРСТВЕННЫЕ ВОПРОСЫ</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0111</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100,0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100,0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100,0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"Защита населения и территорий от чрезвычайных ситуаций"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100,0</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Резервный фонд администрации Хохольского муниципального района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0800180030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100,0</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Резервный фонд администрации Хохольского муниципального района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0800180030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800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100,0</w:t>
            </w:r>
          </w:p>
        </w:tc>
      </w:tr>
      <w:tr w:rsidR="00FF214A" w:rsidRPr="00E461B6" w:rsidTr="00FF214A">
        <w:trPr>
          <w:trHeight w:val="51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Другие общегосударственные вопросы</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0113</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0113</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1 645,0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-137,0</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1 508,0</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1 629,0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1 684,0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ОБЩЕГОСУДАРСТВЕННЫЕ ВОПРОСЫ</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0113</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1 645,0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-137,0</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1 508,0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1 629,0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1 684,0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"Муниципальное управление"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1 495,0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13,0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1 508,0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1 479,0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1 534,0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2 "Обеспечение выполнения переданных государственных полномочий и полномочий от городского и сельских поселений"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1 495,0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13,0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1 508,0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1 479,0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1 534,0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«Исполнение переданных государственных полномочий и полномочий от городского и сельских поселений»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1 495,0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13,0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1 508,0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1 479,0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1 534,0</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в рамках подпрограммы "Обеспечение выполнения переданных государственных полномочий и полномочий от городского и сельских поселений" программы </w:t>
            </w:r>
            <w:r w:rsidRPr="00E461B6">
              <w:rPr>
                <w:sz w:val="18"/>
              </w:rPr>
              <w:lastRenderedPageBreak/>
              <w:t>"Муниципальное управление."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0120178090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503,0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507,0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498,0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516,0</w:t>
            </w:r>
          </w:p>
        </w:tc>
      </w:tr>
      <w:tr w:rsidR="00FF214A" w:rsidRPr="00E461B6" w:rsidTr="00FF214A">
        <w:trPr>
          <w:trHeight w:val="510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0120178090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499,4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7,6</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507,0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490,2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503,2</w:t>
            </w:r>
          </w:p>
        </w:tc>
      </w:tr>
      <w:tr w:rsidR="00FF214A" w:rsidRPr="00E461B6" w:rsidTr="00FF214A">
        <w:trPr>
          <w:trHeight w:val="382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(Закупка товаров, работ и услуг для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0120178090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3,6</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-3,6</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7,8</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12,8</w:t>
            </w:r>
          </w:p>
        </w:tc>
      </w:tr>
      <w:tr w:rsidR="00FF214A" w:rsidRPr="00E461B6" w:rsidTr="00FF214A">
        <w:trPr>
          <w:trHeight w:val="331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0120178390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513,0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517,0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508,0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526,0</w:t>
            </w:r>
          </w:p>
        </w:tc>
      </w:tr>
      <w:tr w:rsidR="00FF214A" w:rsidRPr="00E461B6" w:rsidTr="00FF214A">
        <w:trPr>
          <w:trHeight w:val="535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0120178390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513,0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517,0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508,0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526,0</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Осуществление полномочий по созданию и организации деятельности административных комиссий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0120178470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479,0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484,0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473,0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492,0</w:t>
            </w:r>
          </w:p>
        </w:tc>
      </w:tr>
      <w:tr w:rsidR="00FF214A" w:rsidRPr="00E461B6" w:rsidTr="00FF214A">
        <w:trPr>
          <w:trHeight w:val="433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Осуществление полномочий по созданию и организации деятельности административных комиссий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0120178470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475,2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8,8</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484,0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468,6</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487,3</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Осуществление полномочий по созданию и организации деятельности административных комиссий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(Закупка товаров, работ и услуг для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0120178470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-3,8</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4,4</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4,7</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"Обеспечение общественного порядка и противодействие преступности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0900000000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-150,0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150,0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Основное мероприятие "Противодействие терроризму и экстремизму"</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0900100000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50,0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на противодействие терроризму и </w:t>
            </w:r>
            <w:proofErr w:type="spellStart"/>
            <w:r w:rsidRPr="00E461B6">
              <w:rPr>
                <w:sz w:val="18"/>
              </w:rPr>
              <w:t>эестремизму</w:t>
            </w:r>
            <w:proofErr w:type="spellEnd"/>
            <w:r w:rsidRPr="00E461B6">
              <w:rPr>
                <w:sz w:val="18"/>
              </w:rPr>
              <w:t>"</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0900180750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50,0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на противодействие терроризму и </w:t>
            </w:r>
            <w:proofErr w:type="spellStart"/>
            <w:r w:rsidRPr="00E461B6">
              <w:rPr>
                <w:sz w:val="18"/>
              </w:rPr>
              <w:t>эестремизму</w:t>
            </w:r>
            <w:proofErr w:type="spellEnd"/>
            <w:r w:rsidRPr="00E461B6">
              <w:rPr>
                <w:sz w:val="18"/>
              </w:rPr>
              <w:t>"   (Закупка товаров, работ и услуг для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0900180750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"Профилактика распространения и злоупотребления наркотиками"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0900200000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по профилактике распространения и злоупотребления наркотикам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0900280750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50,0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по профилактике распространения и злоупотребления наркотикам   (Закупка товаров, работ и услуг для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0900280750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50,0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"Профилактика правонарушений"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0900300000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50,0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профилактику правонарушений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0900380750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профилактику правонарушений   (Закупка товаров, работ и услуг для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0900380750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50,0</w:t>
            </w:r>
          </w:p>
        </w:tc>
      </w:tr>
      <w:tr w:rsidR="00FF214A" w:rsidRPr="00E461B6" w:rsidTr="00FF214A">
        <w:trPr>
          <w:trHeight w:val="1275"/>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Защита населения и территории от чрезвычайных ситуаций природного и техногенного характера, пожарная безопасность</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0310</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0310</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592,8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135,9</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728,8</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0,0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НАЦИОНАЛЬНАЯ БЕЗОПАСНОСТЬ И ПРАВООХРАНИТЕЛЬНАЯ ДЕЯТЕЛЬНОСТЬ</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0300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0310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0300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592,8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135,9</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728,8</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0,0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592,8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135,9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728,8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"Защита населения и территорий от чрезвычайных ситуаций"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592,8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135,9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728,8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Мероприятия в сфере защиты населения от чрезвычайных ситуаций и пожаров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0800180050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29,3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29,3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Мероприятия в сфере защиты населения от чрезвычайных ситуаций и пожаров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0800180050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29,3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29,3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Мероприятия в сфере защиты населения </w:t>
            </w:r>
            <w:proofErr w:type="spellStart"/>
            <w:r w:rsidRPr="00E461B6">
              <w:rPr>
                <w:sz w:val="18"/>
              </w:rPr>
              <w:t>гражанам</w:t>
            </w:r>
            <w:proofErr w:type="spellEnd"/>
            <w:r w:rsidRPr="00E461B6">
              <w:rPr>
                <w:sz w:val="18"/>
              </w:rPr>
              <w:t xml:space="preserve"> Украины, вынужденно покинувшим места своего постоянного проживания  в рамках муниципальной  программы "Защита населения и территории Хохольского муниципального района от </w:t>
            </w:r>
            <w:r w:rsidRPr="00E461B6">
              <w:rPr>
                <w:sz w:val="18"/>
              </w:rPr>
              <w:lastRenderedPageBreak/>
              <w:t>чрезвычайных ситуаций природного и техногенного характера"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0800180051</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592,8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106,7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699,5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 xml:space="preserve">Мероприятия в сфере защиты населения </w:t>
            </w:r>
            <w:proofErr w:type="spellStart"/>
            <w:r w:rsidRPr="00E461B6">
              <w:rPr>
                <w:sz w:val="18"/>
              </w:rPr>
              <w:t>гражанам</w:t>
            </w:r>
            <w:proofErr w:type="spellEnd"/>
            <w:r w:rsidRPr="00E461B6">
              <w:rPr>
                <w:sz w:val="18"/>
              </w:rPr>
              <w:t xml:space="preserve"> Украины, вынужденно покинувшим места своего постоянного проживания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характера"(Социальное обеспечение и иные выплаты населению)</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0800180051</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300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573,8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105,0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678,8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Мероприятия в сфере защиты населения </w:t>
            </w:r>
            <w:proofErr w:type="spellStart"/>
            <w:r w:rsidRPr="00E461B6">
              <w:rPr>
                <w:sz w:val="18"/>
              </w:rPr>
              <w:t>гражанам</w:t>
            </w:r>
            <w:proofErr w:type="spellEnd"/>
            <w:r w:rsidRPr="00E461B6">
              <w:rPr>
                <w:sz w:val="18"/>
              </w:rPr>
              <w:t xml:space="preserve"> Украины, вынужденно покинувшим места своего постоянного проживания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0800180052</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19,0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Другие вопросы в области национальной безопасности и правоохранительной деятельности</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0314</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0314</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831,3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560,1</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1 391,3</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0,0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lastRenderedPageBreak/>
              <w:t>НАЦИОНАЛЬНАЯ БЕЗОПАСНОСТЬ И ПРАВООХРАНИТЕЛЬНАЯ ДЕЯТЕЛЬНОСТЬ</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0300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0314</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0300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831,3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560,1</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1 391,3</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Муниципальная программа "Противодействие терроризму в Хохольском муниципальном районе"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1200000000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831,3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560,1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1 391,3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53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Основное мероприятие "Организационно-технические мероприятия по повышению уровня защищенности </w:t>
            </w:r>
            <w:proofErr w:type="spellStart"/>
            <w:r w:rsidRPr="00E461B6">
              <w:rPr>
                <w:sz w:val="18"/>
              </w:rPr>
              <w:t>обьектов</w:t>
            </w:r>
            <w:proofErr w:type="spellEnd"/>
            <w:r w:rsidRPr="00E461B6">
              <w:rPr>
                <w:sz w:val="18"/>
              </w:rPr>
              <w:t>, наиболее привлекательных для совершения террористических актов"</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1200200000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831,3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560,1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1 391,3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53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Мероприятия связанные с </w:t>
            </w:r>
            <w:proofErr w:type="spellStart"/>
            <w:r w:rsidRPr="00E461B6">
              <w:rPr>
                <w:sz w:val="18"/>
              </w:rPr>
              <w:t>обеспеченим</w:t>
            </w:r>
            <w:proofErr w:type="spellEnd"/>
            <w:r w:rsidRPr="00E461B6">
              <w:rPr>
                <w:sz w:val="18"/>
              </w:rPr>
              <w:t xml:space="preserve"> мер общественной безопасности, противодействием и профилактикой терроризма и экстремизма на территории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1200270100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831,3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560,1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1 391,3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Мероприятия связанные с </w:t>
            </w:r>
            <w:proofErr w:type="spellStart"/>
            <w:r w:rsidRPr="00E461B6">
              <w:rPr>
                <w:sz w:val="18"/>
              </w:rPr>
              <w:t>обеспеченим</w:t>
            </w:r>
            <w:proofErr w:type="spellEnd"/>
            <w:r w:rsidRPr="00E461B6">
              <w:rPr>
                <w:sz w:val="18"/>
              </w:rPr>
              <w:t xml:space="preserve"> мер общественной безопасности, противодействием и профилактикой терроризма и экстремизма на территории Хохольского муниципального района(Межбюджетные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1200270100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831,3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560,1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1 391,3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0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Транспорт</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0408</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0408</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6 489,2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1,9</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6 491,0</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9 838,3</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3 168,7</w:t>
            </w:r>
          </w:p>
        </w:tc>
      </w:tr>
      <w:tr w:rsidR="00FF214A" w:rsidRPr="00E461B6" w:rsidTr="00FF214A">
        <w:trPr>
          <w:trHeight w:val="30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НАЦИОНАЛЬНАЯ ЭКОНОМИКА</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0400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0408</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0400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6 489,2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1,9</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6 491,0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9 838,3</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3 168,7</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«Создание условий для развития транспортной системы и дорожного хозяйства»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6 489,2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6 491,0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9 838,3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3 168,7</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Подпрограмма "Развитие транспортной системы и дорожного хозяйства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1010000000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6 489,2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6 491,0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9 838,3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3 168,7</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Основное мероприятие "Поддержка </w:t>
            </w:r>
            <w:proofErr w:type="spellStart"/>
            <w:r w:rsidRPr="00E461B6">
              <w:rPr>
                <w:sz w:val="18"/>
              </w:rPr>
              <w:t>внутримуниципальных</w:t>
            </w:r>
            <w:proofErr w:type="spellEnd"/>
            <w:r w:rsidRPr="00E461B6">
              <w:rPr>
                <w:sz w:val="18"/>
              </w:rPr>
              <w:t xml:space="preserve"> пассажирских перевозок"</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1010500000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6 489,2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6 491,0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9 838,3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3 168,7</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Мероприятия направленные на возмещение недополученных доходов организациям транспорта осуществляющих перевозку пассажиров по </w:t>
            </w:r>
            <w:proofErr w:type="spellStart"/>
            <w:r w:rsidRPr="00E461B6">
              <w:rPr>
                <w:sz w:val="18"/>
              </w:rPr>
              <w:t>внутримуниципальным</w:t>
            </w:r>
            <w:proofErr w:type="spellEnd"/>
            <w:r w:rsidRPr="00E461B6">
              <w:rPr>
                <w:sz w:val="18"/>
              </w:rPr>
              <w:t xml:space="preserve"> маршрутам, в связи с установлением права бесплатного проезда членам семей военнослужащих, мобилизованных, добровольцев</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1010580180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Мероприятия направленные на возмещение недополученных доходов организациям транспорта осуществляющих перевозку пассажиров по </w:t>
            </w:r>
            <w:proofErr w:type="spellStart"/>
            <w:r w:rsidRPr="00E461B6">
              <w:rPr>
                <w:sz w:val="18"/>
              </w:rPr>
              <w:t>внутримуниципальным</w:t>
            </w:r>
            <w:proofErr w:type="spellEnd"/>
            <w:r w:rsidRPr="00E461B6">
              <w:rPr>
                <w:sz w:val="18"/>
              </w:rPr>
              <w:t xml:space="preserve"> маршрутам, в связи с установлением права бесплатного проезда членам семей военнослужащих, мобилизованных, добровольцев  (Иные бюджетные ассигнования)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1010580180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800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53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10105S9260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6 483,4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6 483,4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9 838,3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3 168,7</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(Закупка товаров, работ и услуг для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10105S9260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6 340,4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6 340,4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9 768,4</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3 098,8</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10105S9260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143,0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143,0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69,9</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69,9</w:t>
            </w:r>
          </w:p>
        </w:tc>
      </w:tr>
      <w:tr w:rsidR="00FF214A" w:rsidRPr="00E461B6" w:rsidTr="00FF214A">
        <w:trPr>
          <w:trHeight w:val="51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Дорожное хозяйство (дорожные фонды)</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0409</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0409</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93 484,9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-3 734,1</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89 750,8</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64 977,0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67 576,0</w:t>
            </w:r>
          </w:p>
        </w:tc>
      </w:tr>
      <w:tr w:rsidR="00FF214A" w:rsidRPr="00E461B6" w:rsidTr="00FF214A">
        <w:trPr>
          <w:trHeight w:val="30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НАЦИОНАЛЬНАЯ ЭКОНОМИКА</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0400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0409</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0400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93 484,9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-3 734,1</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89 750,8</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64 977,0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67 576,0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«Создание условий для развития транспортной системы и дорожного хозяйства»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93 484,9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-3 734,1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89 750,8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64 977,0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67 576,0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"Развитие транспортной системы и дорожного хозяйства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1010000000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93 484,9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-3 966,8</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89 518,1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64 977,0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67 576,0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"Ремонт автомобильных дорог общего пользования местного значения"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1010200000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88 158,6</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-4 248,9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83 909,7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64 977,0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67 576,0</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дорожного фонда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1010280600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15 050,0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3 114,0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18 164,0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22 185,0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24 784,0</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дорожного фонда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(Закупка товаров, работ и услуг для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1010280600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7 382,4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-7 329,7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52,7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22 185,0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24 784,0</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дорожного фонда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1010280600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15 050,0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3 061,3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18 111,3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w:t>
            </w:r>
            <w:r w:rsidRPr="00E461B6">
              <w:rPr>
                <w:sz w:val="18"/>
              </w:rPr>
              <w:lastRenderedPageBreak/>
              <w:t>хозяйства Хохольского муниципального района" программы "Создание условий для развития транспортной системы и дорожного хозяйства"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10102S8850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65 726,2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19,5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65 745,7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42 792,0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42 792,0</w:t>
            </w:r>
          </w:p>
        </w:tc>
      </w:tr>
      <w:tr w:rsidR="00FF214A" w:rsidRPr="00E461B6" w:rsidTr="00FF214A">
        <w:trPr>
          <w:trHeight w:val="331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(Закупка товаров, работ и услуг для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10102S8850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18 192,5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-16 576,7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1 615,8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42 792,0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42 792,0</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10102S8850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47 533,7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16 596,2</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64 129,9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Основное мероприятие "Содержание автомобильных дорог общего пользования местного значения"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1010300000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5 326,3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282,1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5 608,4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Содержание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1010380600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5 326,3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282,1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5 608,4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Содержание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1010380600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5 326,3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282,1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5 608,4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"Повышение безопасности дорожного движения на территории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1020000000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232,7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232,7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"Установка искусственного освещения на участках повышенной опасности"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1020100000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232,7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232,7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Установка искусственного освещения, на участках повышенной опасности в рамках подпрограммы "Повышение безопасности дорожного движения на территории Хохольского муниципального района "Создание условий для развития транспортной системы и дорожного хозяйства"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1020180600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232,7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232,7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Установка искусственного освещения, на участках повышенной опасности в рамках подпрограммы "Повышение безопасности дорожного движения на территории Хохольского муниципального района "Создание условий для развития транспортной системы и дорожного хозяйства"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1020180600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232,7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232,7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51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Другие вопросы в области национальной экономики</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0412</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0412</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6 000,0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363,9</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6 363,9</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6 500,0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6 500,0</w:t>
            </w:r>
          </w:p>
        </w:tc>
      </w:tr>
      <w:tr w:rsidR="00FF214A" w:rsidRPr="00E461B6" w:rsidTr="00FF214A">
        <w:trPr>
          <w:trHeight w:val="30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НАЦИОНАЛЬНАЯ ЭКОНОМИКА</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0400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0412</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0400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6 000,0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363,9</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6 363,9</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6 500,0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6 500,0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"Экономическое развитие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0412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6 000,0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363,9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6 363,9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6 500,0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6 500,0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"Развитие и поддержка предпринимательской инициативы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0412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0720000000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6 000,0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363,9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6 363,9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6 500,0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6 500,0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"Расширение доступа субъектов малого и среднего предпринимательства к финансовым ресурсам"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0412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0720100000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6 000,0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363,9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6 363,9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6 500,0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6 500,0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Мероприятия направленные на развитие и поддержку малого предпринимательства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0412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0720180230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6 000,0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363,9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6 363,9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6 500,0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6 500,0</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Мероприятия направленные на развитие и поддержку малого предпринимательства (Предоставление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0412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0720180230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6 000,0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363,9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6 363,9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6 500,0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6 500,0</w:t>
            </w:r>
          </w:p>
        </w:tc>
      </w:tr>
      <w:tr w:rsidR="00FF214A" w:rsidRPr="00E461B6" w:rsidTr="00FF214A">
        <w:trPr>
          <w:trHeight w:val="30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Коммунальное хозяйство</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0502</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0502</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48 866,1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48 866,1</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3 898,2</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3 898,2</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ЖИЛИЩНО-КОММУНАЛЬНОЕ ХОЗЯЙСТВО</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0500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0502</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0500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48 866,1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48 866,1</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3 898,2</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3 898,2</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"Обеспечение доступным и комфортным жильем и коммунальными услугами населения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48 866,1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48 866,1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3 898,2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3 898,2</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"Создание условий для обеспечения качественными услугами ЖКХ населения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0330000000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48 866,1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48 866,1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3 898,2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3 898,2</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"Реформирование и модернизация жилищно-коммунального комплекса"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0330100000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4 344,0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4 344,0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3 898,2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3 898,2</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по реализации мероприятий по ремонту </w:t>
            </w:r>
            <w:proofErr w:type="spellStart"/>
            <w:r w:rsidRPr="00E461B6">
              <w:rPr>
                <w:sz w:val="18"/>
              </w:rPr>
              <w:t>обьктов</w:t>
            </w:r>
            <w:proofErr w:type="spellEnd"/>
            <w:r w:rsidRPr="00E461B6">
              <w:rPr>
                <w:sz w:val="18"/>
              </w:rPr>
              <w:t xml:space="preserve"> теплоэнергетического хозяйства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03301S9120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4 344,0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4 344,0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3 898,2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3 898,2</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по реализации мероприятий по ремонту </w:t>
            </w:r>
            <w:proofErr w:type="spellStart"/>
            <w:r w:rsidRPr="00E461B6">
              <w:rPr>
                <w:sz w:val="18"/>
              </w:rPr>
              <w:t>обьктов</w:t>
            </w:r>
            <w:proofErr w:type="spellEnd"/>
            <w:r w:rsidRPr="00E461B6">
              <w:rPr>
                <w:sz w:val="18"/>
              </w:rPr>
              <w:t xml:space="preserve"> теплоэнергетического хозяйства(Межбюджетные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03301S9120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4 344,0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4 344,0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3 898,2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3 898,2</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Основное мероприятие "Приобретение коммунальной техники"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0330200000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11 277,9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11 277,9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приобретение коммунальной специализированной техники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03302S8620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11 277,9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11 277,9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приобретение коммунальной специализированной техники   (Закупка товаров, работ и услуг для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03302S8620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11 277,9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11 277,9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"Организация раздельного накопления твердых коммунальных отходов"</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0330400000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33 244,2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33 244,2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организацию системы раздельного накопления твердых коммунальных отходов на территории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03304S8000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33 244,2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33 244,2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53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организацию системы раздельного накопления твердых коммунальных отходов на территории Воронежской области(Межбюджетные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03304S8000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33 244,2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33 244,2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57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Благоустройство</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0503</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0503</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1 949,3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1 949,3</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1 889,3</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1 889,3</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ЖИЛИЩНО-КОММУНАЛЬНОЕ ХОЗЯЙСТВО</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0500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0503</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0500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1 949,3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1 949,3</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1 889,3</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1 889,3</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Муниципальная программа "Повышение </w:t>
            </w:r>
            <w:proofErr w:type="spellStart"/>
            <w:r w:rsidRPr="00E461B6">
              <w:rPr>
                <w:sz w:val="18"/>
              </w:rPr>
              <w:t>энергоэффективности</w:t>
            </w:r>
            <w:proofErr w:type="spellEnd"/>
            <w:r w:rsidRPr="00E461B6">
              <w:rPr>
                <w:sz w:val="18"/>
              </w:rPr>
              <w:t xml:space="preserve"> и развитие энергетики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1 889,3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1 889,3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1 889,3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1 889,3</w:t>
            </w:r>
          </w:p>
        </w:tc>
      </w:tr>
      <w:tr w:rsidR="00FF214A" w:rsidRPr="00E461B6" w:rsidTr="00FF214A">
        <w:trPr>
          <w:trHeight w:val="153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Основное мероприятие "Строительство и реконструкция имеющихся сетей наружного освещения с оснащением </w:t>
            </w:r>
            <w:r w:rsidRPr="00E461B6">
              <w:rPr>
                <w:sz w:val="18"/>
              </w:rPr>
              <w:lastRenderedPageBreak/>
              <w:t>энергосберегающими источниками света"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0400300000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1 889,3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1 889,3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1 889,3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1 889,3</w:t>
            </w:r>
          </w:p>
        </w:tc>
      </w:tr>
      <w:tr w:rsidR="00FF214A" w:rsidRPr="00E461B6" w:rsidTr="00FF214A">
        <w:trPr>
          <w:trHeight w:val="30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 xml:space="preserve">Расходы на уличное освещение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0400378670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1 889,3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1 889,3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1 889,3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1 889,3</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уличное освещение (Межбюджетные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0400378670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1 889,3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1 889,3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1 889,3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1 889,3</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"Комплексное развитие сельских территорий Хохольского муниципального района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0620000000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"Благоустройство территорий сельских поселений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0620400000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Резервный фонд Правительства Воронежской области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0620420540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31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Резервный фонд Правительства Воронежской области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0620420540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765"/>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Другие вопросы в области жилищно-коммунального хозяйства</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0505</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0505</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15 914,3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269,7</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16 184,0</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0,0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50 000,0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ЖИЛИЩНО-КОММУНАЛЬНОЕ ХОЗЯЙСТВО</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0500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0505</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0500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15 914,3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269,7</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16 184,0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50 000,0</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"Обеспечение доступным и комфортным жильем и коммунальными услугами населения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15 914,3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269,7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16 184,0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50 000,0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"Создание условий для обеспечения доступным и комфортным жильём населения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«Обеспечение жильем молодых семей»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proofErr w:type="spellStart"/>
            <w:r w:rsidRPr="00E461B6">
              <w:rPr>
                <w:sz w:val="18"/>
              </w:rPr>
              <w:t>Софинансирование</w:t>
            </w:r>
            <w:proofErr w:type="spellEnd"/>
            <w:r w:rsidRPr="00E461B6">
              <w:rPr>
                <w:sz w:val="18"/>
              </w:rPr>
              <w:t xml:space="preserve"> капитальных вложений в объекты муниципальной собственности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0310178100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proofErr w:type="spellStart"/>
            <w:r w:rsidRPr="00E461B6">
              <w:rPr>
                <w:sz w:val="18"/>
              </w:rPr>
              <w:t>Софинансирование</w:t>
            </w:r>
            <w:proofErr w:type="spellEnd"/>
            <w:r w:rsidRPr="00E461B6">
              <w:rPr>
                <w:sz w:val="18"/>
              </w:rPr>
              <w:t xml:space="preserve"> капитальных вложений в объекты муниципальной собственности(Межбюджетные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0310178100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Подпрограмма "Создание условий для обеспечения качественными услугами ЖКХ населения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0330000000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15 914,3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269,7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16 184,0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50 000,0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"Развитие систем водоснабжения и водоотведения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0330300000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15 914,3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269,7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16 184,0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50 000,0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Развитие систем теплоснабжения, водоснабжения и водоотведения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0330378100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15 450,2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733,8</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16 184,0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Развитие систем теплоснабжения, водоснабжения и водоотведения Воронежской области(Межбюджетные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0330378100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15 450,2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733,8</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16 184,0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на </w:t>
            </w:r>
            <w:proofErr w:type="spellStart"/>
            <w:r w:rsidRPr="00E461B6">
              <w:rPr>
                <w:sz w:val="18"/>
              </w:rPr>
              <w:t>софинансирование</w:t>
            </w:r>
            <w:proofErr w:type="spellEnd"/>
            <w:r w:rsidRPr="00E461B6">
              <w:rPr>
                <w:sz w:val="18"/>
              </w:rPr>
              <w:t xml:space="preserve"> капитальных вложений в объекты муниципальной собственности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03303S8100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464,1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-464,1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50 000,0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на </w:t>
            </w:r>
            <w:proofErr w:type="spellStart"/>
            <w:r w:rsidRPr="00E461B6">
              <w:rPr>
                <w:sz w:val="18"/>
              </w:rPr>
              <w:t>софинансирование</w:t>
            </w:r>
            <w:proofErr w:type="spellEnd"/>
            <w:r w:rsidRPr="00E461B6">
              <w:rPr>
                <w:sz w:val="18"/>
              </w:rPr>
              <w:t xml:space="preserve"> капитальных вложений в объекты муниципальной собственности(Межбюджетные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03303S8100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464,1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-464,1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50 000,0</w:t>
            </w:r>
          </w:p>
        </w:tc>
      </w:tr>
      <w:tr w:rsidR="00FF214A" w:rsidRPr="00E461B6" w:rsidTr="00FF214A">
        <w:trPr>
          <w:trHeight w:val="51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Социальное обеспечение населения</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1003</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1003</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20,0</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0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СОЦИАЛЬНАЯ ПОЛИТИКА</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1000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1003</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20,0</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"Защита населения и территорий от чрезвычайных ситуаций"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Резервный фонд администрации Хохольского муниципального района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0800180030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Резервный фонд администрации Хохольского муниципального района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0800180030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300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0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Охрана семьи и детства</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1004</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1004</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3 782,5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3 782,5</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4 207,9</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4 306,8</w:t>
            </w:r>
          </w:p>
        </w:tc>
      </w:tr>
      <w:tr w:rsidR="00FF214A" w:rsidRPr="00E461B6" w:rsidTr="00FF214A">
        <w:trPr>
          <w:trHeight w:val="30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СОЦИАЛЬНАЯ ПОЛИТИКА</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1000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1004</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1000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3 782,5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3 782,5</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4 207,9</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4 306,8</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"Обеспечение доступным и комфортным жильем и коммунальными услугами населения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3 782,5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3 782,5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4 207,9</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4 306,8</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"Создание условий для обеспечения доступным и комфортным жильём населения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3 782,5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3 782,5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4 207,9</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4 306,8</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«Обеспечение жильем молодых семей»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3 782,5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3 782,5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4 207,9</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4 306,8</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Субсидии на реализацию мероприятий по обеспечению </w:t>
            </w:r>
            <w:r w:rsidRPr="00E461B6">
              <w:rPr>
                <w:sz w:val="18"/>
              </w:rPr>
              <w:lastRenderedPageBreak/>
              <w:t>жильем молодых семей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03101L4970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3 782,5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3 782,5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4 207,9</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4 306,8</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Субсидии на реализацию мероприятий по обеспечению жильем молодых семей(Социальное обеспечение и иные выплаты населению)</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03101L4970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300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3 782,5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3 782,5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4 207,9</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4 306,8</w:t>
            </w:r>
          </w:p>
        </w:tc>
      </w:tr>
      <w:tr w:rsidR="00FF214A" w:rsidRPr="00E461B6" w:rsidTr="00FF214A">
        <w:trPr>
          <w:trHeight w:val="51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Другие вопросы в области социальной политики</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1006</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1006</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5 155,3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1,4</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5 156,7</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930,1</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930,1</w:t>
            </w:r>
          </w:p>
        </w:tc>
      </w:tr>
      <w:tr w:rsidR="00FF214A" w:rsidRPr="00E461B6" w:rsidTr="00FF214A">
        <w:trPr>
          <w:trHeight w:val="30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СОЦИАЛЬНАЯ ПОЛИТИКА</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1000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1006</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1000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5 155,3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1,4</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5 156,7</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930,1</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930,1</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"Муниципальное управление"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5 155,3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5 156,7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930,1</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930,1</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 4 "Развитие гражданского общества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0140000000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5 155,3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5 156,7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930,1</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930,1</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"Финансовая поддержка социально ориентированных некоммерческих организаций на реализацию программ (проектов) путем предоставления субсидии или грантов из районного бюджета"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0140100000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5 155,3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5 156,7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930,1</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930,1</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Поддержка социально ориентированных некоммерческих организаций в рамках подпрограммы "Развитие гражданского общества в Хохольском муниципальном районе" муниципальной программы "Муниципальное управление"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0140180170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2 495,3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2 496,7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930,1</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930,1</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Поддержка социально ориентированных некоммерческих организаций в рамках подпрограммы "Развитие гражданского общества в Хохольском муниципальном районе" муниципальной программы "Муниципальное управление"(Предоставление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0140180170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2 495,3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2 496,7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930,1</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930,1</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Мероприятия по поддержке социально ориентированных НКО в рамках подпрограммы "Развитие гражданского общества в Хохольском муниципальном районе в 2019-2024гг" муниципальной программы "Муниципальное управление на 2019-2024 гг."</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01401S8890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2 660,0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2 660,0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Мероприятия по поддержке социально ориентированных НКО в рамках подпрограммы "Развитие гражданского общества в Хохольском муниципальном районе в 2019-2024гг" муниципальной программы "Муниципальное управление на 2019-2024 гг."</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01401S8890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2 660,0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2 660,0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51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Прочие межбюджетные трансферты общего характера</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914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1403</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1403</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100,0</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0,0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 xml:space="preserve">МЕЖБЮДЖЕТНЫЕ ТРАНСФЕРТЫ ОБЩЕГО ХАРАКТЕРА БЮДЖЕТАМ </w:t>
            </w:r>
            <w:r w:rsidRPr="00E461B6">
              <w:rPr>
                <w:b/>
                <w:bCs/>
                <w:sz w:val="18"/>
              </w:rPr>
              <w:lastRenderedPageBreak/>
              <w:t>БЮДЖЕТНОЙ СИСТЕМЫ РОССИЙСКОЙ ФЕДЕРАЦИИ</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lastRenderedPageBreak/>
              <w:t>914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1400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1403</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1400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0,0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Муниципальная программа "Муниципальное управление"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2 "Обеспечение выполнения переданных государственных полномочий и полномочий от городского и сельских поселений"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«Проведение мониторинга и оценка эффективности развития муниципальных образований»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0120300000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Иные межбюджетные трансферты поселениям за достижение наилучших значений показателей эффективности развития поселений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0120380650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Иные межбюджетные трансферты поселениям за достижение наилучших значений показателей эффективности развития поселений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w:t>
            </w:r>
            <w:r w:rsidRPr="00E461B6">
              <w:rPr>
                <w:sz w:val="18"/>
              </w:rPr>
              <w:lastRenderedPageBreak/>
              <w:t>управление."(Межбюджетные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914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0120380650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515"/>
        </w:trPr>
        <w:tc>
          <w:tcPr>
            <w:tcW w:w="904" w:type="pct"/>
            <w:tcBorders>
              <w:top w:val="nil"/>
              <w:left w:val="single" w:sz="4" w:space="0" w:color="95B3D7"/>
              <w:bottom w:val="single" w:sz="8" w:space="0" w:color="95B3D7"/>
              <w:right w:val="nil"/>
            </w:tcBorders>
            <w:shd w:val="clear" w:color="000000" w:fill="B9CDE5"/>
            <w:hideMark/>
          </w:tcPr>
          <w:p w:rsidR="00FF214A" w:rsidRPr="00E461B6" w:rsidRDefault="00FF214A" w:rsidP="00E461B6">
            <w:pPr>
              <w:rPr>
                <w:b/>
                <w:bCs/>
                <w:sz w:val="18"/>
                <w:szCs w:val="22"/>
              </w:rPr>
            </w:pPr>
            <w:r w:rsidRPr="00E461B6">
              <w:rPr>
                <w:b/>
                <w:bCs/>
                <w:sz w:val="18"/>
                <w:szCs w:val="22"/>
              </w:rPr>
              <w:lastRenderedPageBreak/>
              <w:t>Отдел по образованию, молодежной политике и спорту администрации Хохольского муниципального района Воронежской области</w:t>
            </w:r>
          </w:p>
        </w:tc>
        <w:tc>
          <w:tcPr>
            <w:tcW w:w="414"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924</w:t>
            </w:r>
          </w:p>
        </w:tc>
        <w:tc>
          <w:tcPr>
            <w:tcW w:w="346"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 </w:t>
            </w:r>
          </w:p>
        </w:tc>
        <w:tc>
          <w:tcPr>
            <w:tcW w:w="417"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 </w:t>
            </w:r>
          </w:p>
        </w:tc>
        <w:tc>
          <w:tcPr>
            <w:tcW w:w="417"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924</w:t>
            </w:r>
          </w:p>
        </w:tc>
        <w:tc>
          <w:tcPr>
            <w:tcW w:w="345"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 </w:t>
            </w:r>
          </w:p>
        </w:tc>
        <w:tc>
          <w:tcPr>
            <w:tcW w:w="280" w:type="pct"/>
            <w:tcBorders>
              <w:top w:val="nil"/>
              <w:left w:val="nil"/>
              <w:bottom w:val="single" w:sz="8" w:space="0" w:color="95B3D7"/>
              <w:right w:val="nil"/>
            </w:tcBorders>
            <w:shd w:val="clear" w:color="000000" w:fill="B9CDE5"/>
            <w:noWrap/>
            <w:hideMark/>
          </w:tcPr>
          <w:p w:rsidR="00FF214A" w:rsidRPr="00E461B6" w:rsidRDefault="00FF214A" w:rsidP="00E461B6">
            <w:pPr>
              <w:jc w:val="right"/>
              <w:rPr>
                <w:b/>
                <w:bCs/>
                <w:sz w:val="18"/>
                <w:szCs w:val="22"/>
              </w:rPr>
            </w:pPr>
            <w:r w:rsidRPr="00E461B6">
              <w:rPr>
                <w:b/>
                <w:bCs/>
                <w:sz w:val="18"/>
                <w:szCs w:val="22"/>
              </w:rPr>
              <w:t>687 412,0</w:t>
            </w:r>
          </w:p>
        </w:tc>
        <w:tc>
          <w:tcPr>
            <w:tcW w:w="486" w:type="pct"/>
            <w:tcBorders>
              <w:top w:val="nil"/>
              <w:left w:val="single" w:sz="4" w:space="0" w:color="D9D9D9"/>
              <w:bottom w:val="single" w:sz="4" w:space="0" w:color="D9D9D9"/>
              <w:right w:val="single" w:sz="4" w:space="0" w:color="D9D9D9"/>
            </w:tcBorders>
            <w:shd w:val="clear" w:color="000000" w:fill="C5D9F1"/>
            <w:noWrap/>
            <w:hideMark/>
          </w:tcPr>
          <w:p w:rsidR="00FF214A" w:rsidRPr="00E461B6" w:rsidRDefault="00FF214A" w:rsidP="00E461B6">
            <w:pPr>
              <w:jc w:val="right"/>
              <w:rPr>
                <w:b/>
                <w:bCs/>
                <w:sz w:val="18"/>
                <w:szCs w:val="22"/>
              </w:rPr>
            </w:pPr>
            <w:r w:rsidRPr="00E461B6">
              <w:rPr>
                <w:b/>
                <w:bCs/>
                <w:sz w:val="18"/>
                <w:szCs w:val="22"/>
              </w:rPr>
              <w:t>10 324,1</w:t>
            </w:r>
          </w:p>
        </w:tc>
        <w:tc>
          <w:tcPr>
            <w:tcW w:w="419" w:type="pct"/>
            <w:tcBorders>
              <w:top w:val="nil"/>
              <w:left w:val="nil"/>
              <w:bottom w:val="single" w:sz="8" w:space="0" w:color="95B3D7"/>
              <w:right w:val="nil"/>
            </w:tcBorders>
            <w:shd w:val="clear" w:color="000000" w:fill="B9CDE5"/>
            <w:noWrap/>
            <w:hideMark/>
          </w:tcPr>
          <w:p w:rsidR="00FF214A" w:rsidRPr="00E461B6" w:rsidRDefault="00FF214A" w:rsidP="00E461B6">
            <w:pPr>
              <w:jc w:val="right"/>
              <w:rPr>
                <w:b/>
                <w:bCs/>
                <w:sz w:val="18"/>
                <w:szCs w:val="22"/>
              </w:rPr>
            </w:pPr>
            <w:r w:rsidRPr="00E461B6">
              <w:rPr>
                <w:b/>
                <w:bCs/>
                <w:sz w:val="18"/>
                <w:szCs w:val="22"/>
              </w:rPr>
              <w:t>697 736,1</w:t>
            </w:r>
          </w:p>
        </w:tc>
        <w:tc>
          <w:tcPr>
            <w:tcW w:w="417" w:type="pct"/>
            <w:tcBorders>
              <w:top w:val="nil"/>
              <w:left w:val="nil"/>
              <w:bottom w:val="single" w:sz="8" w:space="0" w:color="95B3D7"/>
              <w:right w:val="nil"/>
            </w:tcBorders>
            <w:shd w:val="clear" w:color="000000" w:fill="B9CDE5"/>
            <w:noWrap/>
            <w:hideMark/>
          </w:tcPr>
          <w:p w:rsidR="00FF214A" w:rsidRPr="00E461B6" w:rsidRDefault="00FF214A" w:rsidP="00E461B6">
            <w:pPr>
              <w:jc w:val="right"/>
              <w:rPr>
                <w:b/>
                <w:bCs/>
                <w:sz w:val="18"/>
                <w:szCs w:val="22"/>
              </w:rPr>
            </w:pPr>
            <w:r w:rsidRPr="00E461B6">
              <w:rPr>
                <w:b/>
                <w:bCs/>
                <w:sz w:val="18"/>
                <w:szCs w:val="22"/>
              </w:rPr>
              <w:t>1 064 811,2</w:t>
            </w:r>
          </w:p>
        </w:tc>
        <w:tc>
          <w:tcPr>
            <w:tcW w:w="555" w:type="pct"/>
            <w:tcBorders>
              <w:top w:val="nil"/>
              <w:left w:val="nil"/>
              <w:bottom w:val="single" w:sz="8" w:space="0" w:color="95B3D7"/>
              <w:right w:val="single" w:sz="4" w:space="0" w:color="95B3D7"/>
            </w:tcBorders>
            <w:shd w:val="clear" w:color="000000" w:fill="B9CDE5"/>
            <w:noWrap/>
            <w:hideMark/>
          </w:tcPr>
          <w:p w:rsidR="00FF214A" w:rsidRPr="00E461B6" w:rsidRDefault="00FF214A" w:rsidP="00E461B6">
            <w:pPr>
              <w:jc w:val="right"/>
              <w:rPr>
                <w:b/>
                <w:bCs/>
                <w:sz w:val="18"/>
                <w:szCs w:val="22"/>
              </w:rPr>
            </w:pPr>
            <w:r w:rsidRPr="00E461B6">
              <w:rPr>
                <w:b/>
                <w:bCs/>
                <w:sz w:val="18"/>
                <w:szCs w:val="22"/>
              </w:rPr>
              <w:t>871 294,0</w:t>
            </w:r>
          </w:p>
        </w:tc>
      </w:tr>
      <w:tr w:rsidR="00FF214A" w:rsidRPr="00E461B6" w:rsidTr="00FF214A">
        <w:trPr>
          <w:trHeight w:val="51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Другие общегосударственные вопросы</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0113</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0113</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1 583,0</w:t>
            </w:r>
          </w:p>
        </w:tc>
        <w:tc>
          <w:tcPr>
            <w:tcW w:w="486" w:type="pct"/>
            <w:tcBorders>
              <w:top w:val="nil"/>
              <w:left w:val="nil"/>
              <w:bottom w:val="single" w:sz="4" w:space="0" w:color="D9D9D9"/>
              <w:right w:val="single" w:sz="4" w:space="0" w:color="D9D9D9"/>
            </w:tcBorders>
            <w:shd w:val="clear" w:color="000000" w:fill="CCDDF2"/>
            <w:noWrap/>
            <w:hideMark/>
          </w:tcPr>
          <w:p w:rsidR="00FF214A" w:rsidRPr="00E461B6" w:rsidRDefault="00FF214A" w:rsidP="00E461B6">
            <w:pPr>
              <w:jc w:val="right"/>
              <w:rPr>
                <w:b/>
                <w:bCs/>
                <w:sz w:val="18"/>
              </w:rPr>
            </w:pPr>
            <w:r w:rsidRPr="00E461B6">
              <w:rPr>
                <w:b/>
                <w:bCs/>
                <w:sz w:val="18"/>
              </w:rPr>
              <w:t>12,0</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1 595,0</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1 558,0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1 619,0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ОБЩЕГОСУДАРСТВЕННЫЕ ВОПРОСЫ</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0113</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1 583,0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12,0</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1 595,0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1 558,0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1 619,0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1 583,0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12,0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1 595,0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1 558,0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1 619,0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"Социализация детей-сирот и детей, нуждающихся в особой защите органов местного самоуправления"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0210000000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1 583,0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12,0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1 595,0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1 558,0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1 619,0</w:t>
            </w:r>
          </w:p>
        </w:tc>
      </w:tr>
      <w:tr w:rsidR="00FF214A" w:rsidRPr="00E461B6" w:rsidTr="00FF214A">
        <w:trPr>
          <w:trHeight w:val="153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«Обеспечение выполнения переданных полномочий по организации и осуществлению деятельности по опеке и попечительству»</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0210100000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1 583,0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12,0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1 595,0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1 558,0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1 619,0</w:t>
            </w:r>
          </w:p>
        </w:tc>
      </w:tr>
      <w:tr w:rsidR="00FF214A" w:rsidRPr="00E461B6" w:rsidTr="00FF214A">
        <w:trPr>
          <w:trHeight w:val="357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"Социализация детей-сирот и детей, нуждающихся в особой защите органов местного самоуправления"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0210178390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1 583,0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12,0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1 595,0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1 558,0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1 619,0</w:t>
            </w:r>
          </w:p>
        </w:tc>
      </w:tr>
      <w:tr w:rsidR="00FF214A" w:rsidRPr="00E461B6" w:rsidTr="00FF214A">
        <w:trPr>
          <w:trHeight w:val="535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"Социализация детей-сирот и детей, нуждающихся в особой защите органов местного самоуправления" программы "Развитие образования, молодежной политики и спорта в Хохольском муниципальном районе"(Расходы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E461B6">
              <w:rPr>
                <w:sz w:val="18"/>
              </w:rPr>
              <w:lastRenderedPageBreak/>
              <w:t>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0210178390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1 523,1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45,4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1 568,5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1 474,9</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1 533,9</w:t>
            </w:r>
          </w:p>
        </w:tc>
      </w:tr>
      <w:tr w:rsidR="00FF214A" w:rsidRPr="00E461B6" w:rsidTr="00FF214A">
        <w:trPr>
          <w:trHeight w:val="433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 xml:space="preserve">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"Социализация детей-сирот и детей, нуждающихся в особой защите органов местного самоуправления" программы "Развитие образования, молодежной политики и спорта в Хохольском муниципальном районе"(Закупка товаров, работ и услуг для обеспечения государственных (муниципальных) нужд)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0210178390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59,9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-33,4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26,5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83,1</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85,1</w:t>
            </w:r>
          </w:p>
        </w:tc>
      </w:tr>
      <w:tr w:rsidR="00FF214A" w:rsidRPr="00E461B6" w:rsidTr="00FF214A">
        <w:trPr>
          <w:trHeight w:val="30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Дошкольное образование</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0701</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0701</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94 480,0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-374,0</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94 106,0</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97 023,7</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101 307,8</w:t>
            </w:r>
          </w:p>
        </w:tc>
      </w:tr>
      <w:tr w:rsidR="00FF214A" w:rsidRPr="00E461B6" w:rsidTr="00FF214A">
        <w:trPr>
          <w:trHeight w:val="30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ОБРАЗОВАНИЕ</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0700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0701</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0700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94 480,0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-374,0</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94 106,0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97 023,7</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101 307,8</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Муниципальная программа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94 480,0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-374,0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94 106,0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97 023,7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101 307,8</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"Развитие дошкольного и общего образования"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94 480,0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-374,0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94 106,0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97 023,7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101 307,8</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«Развитие дошкольного образования»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94 324,0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-391,0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93 933,0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97 023,7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101 307,8</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0220178290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53 751,4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1 637,0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55 388,4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56 960,6</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60 472,1</w:t>
            </w:r>
          </w:p>
        </w:tc>
      </w:tr>
      <w:tr w:rsidR="00FF214A" w:rsidRPr="00E461B6" w:rsidTr="00FF214A">
        <w:trPr>
          <w:trHeight w:val="484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районе"(Расходы на выплаты персоналу </w:t>
            </w:r>
            <w:r w:rsidRPr="00E461B6">
              <w:rPr>
                <w:sz w:val="18"/>
              </w:rPr>
              <w:lastRenderedPageBreak/>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0220178290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9 843,1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-190,5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9 652,6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10 505,1</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11 171,2</w:t>
            </w:r>
          </w:p>
        </w:tc>
      </w:tr>
      <w:tr w:rsidR="00FF214A" w:rsidRPr="00E461B6" w:rsidTr="00FF214A">
        <w:trPr>
          <w:trHeight w:val="382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 xml:space="preserve">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районе"(Закупка товаров, работ и услуг для обеспечения государственных (муниципальных) нужд)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0220178290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220,9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277,0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497,9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269,8</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277,6</w:t>
            </w:r>
          </w:p>
        </w:tc>
      </w:tr>
      <w:tr w:rsidR="00FF214A" w:rsidRPr="00E461B6" w:rsidTr="00FF214A">
        <w:trPr>
          <w:trHeight w:val="408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0220178290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43 687,4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1 550,4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45 237,8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46 185,7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49 023,3</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муниципального района за счет МБТ на поощрение МО за достижение наилучших значений региональных показателей эффективности развития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0220178490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271,2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178,1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449,3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муниципального района за счет МБТ на поощрение МО за достижение наилучших значений региональных показателей эффективности развития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0220178490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22,0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17,0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муниципального района за счет МБТ на поощрение МО за достижение наилучших значений региональных показателей эффективности развития (Предоставление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0220178490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249,2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183,1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432,3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40 301,4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-2 206,0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38 095,4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40 063,1</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40 835,7</w:t>
            </w:r>
          </w:p>
        </w:tc>
      </w:tr>
      <w:tr w:rsidR="00FF214A" w:rsidRPr="00E461B6" w:rsidTr="00FF214A">
        <w:trPr>
          <w:trHeight w:val="408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E461B6">
              <w:rPr>
                <w:sz w:val="18"/>
              </w:rPr>
              <w:lastRenderedPageBreak/>
              <w:t>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5 873,3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-157,4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5 715,9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5 659,9</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5 886,4</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 xml:space="preserve">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районе"(Закупка товаров, работ и услуг для обеспечения государственных (муниципальных) нужд)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5 676,9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-1 305,3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4 371,6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5 746,3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5 926,6</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39,9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39,9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31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28 649,7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-700,5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27 949,2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28 595,3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28 961,1</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(Иные бюджетные ассигнования)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800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61,6</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-42,8</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18,8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61,6</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61,6</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«Развитие общего образования»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156,0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17,0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173,0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w:t>
            </w:r>
            <w:r w:rsidRPr="00E461B6">
              <w:rPr>
                <w:sz w:val="18"/>
              </w:rPr>
              <w:lastRenderedPageBreak/>
              <w:t>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0220220540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156,0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156,0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31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0220220540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156,0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156,0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муниципального района за счет МБТ на поощрение МО за достижение наилучших значений региональных показателей эффективности развития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0220278490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17,0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17,0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муниципального района за счет МБТ на поощрение МО за достижение наилучших значений региональных показателей эффективности развития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0220278490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17,0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17,0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30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Общее образование</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0702</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0702</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343 503,4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10 022,5</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353 525,9</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322 621,8</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335 367,6</w:t>
            </w:r>
          </w:p>
        </w:tc>
      </w:tr>
      <w:tr w:rsidR="00FF214A" w:rsidRPr="00E461B6" w:rsidTr="00FF214A">
        <w:trPr>
          <w:trHeight w:val="30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ОБРАЗОВАНИЕ</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0700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0702</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0700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343 503,4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10 022,5</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353 525,9</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322 621,8</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335 367,6</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343 503,4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10 022,5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353 525,9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322 621,8</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335 367,6</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"Развитие дошкольного и общего образования"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343 503,4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10 022,5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353 525,9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322 621,8</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335 367,6</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«Развитие дошкольного образования»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9 915,5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-862,4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9 053,1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10 521,0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11 216,5</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w:t>
            </w:r>
            <w:r w:rsidRPr="00E461B6">
              <w:rPr>
                <w:sz w:val="18"/>
              </w:rPr>
              <w:lastRenderedPageBreak/>
              <w:t>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0220178290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6 706,5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-451,7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6 254,8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7 359,9</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7 895,4</w:t>
            </w:r>
          </w:p>
        </w:tc>
      </w:tr>
      <w:tr w:rsidR="00FF214A" w:rsidRPr="00E461B6" w:rsidTr="00FF214A">
        <w:trPr>
          <w:trHeight w:val="484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0220178290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5 468,4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-540,5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4 927,9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5 836,2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6 215,0</w:t>
            </w:r>
          </w:p>
        </w:tc>
      </w:tr>
      <w:tr w:rsidR="00FF214A" w:rsidRPr="00E461B6" w:rsidTr="00FF214A">
        <w:trPr>
          <w:trHeight w:val="382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 xml:space="preserve">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районе"(Закупка товаров, работ и услуг для обеспечения государственных (муниципальных) нужд)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0220178290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116,4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-49,4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67,0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119,2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123,9</w:t>
            </w:r>
          </w:p>
        </w:tc>
      </w:tr>
      <w:tr w:rsidR="00FF214A" w:rsidRPr="00E461B6" w:rsidTr="00FF214A">
        <w:trPr>
          <w:trHeight w:val="408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0220178290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1 121,7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138,3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1 260,0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1 404,5</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1 556,5</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3 209,0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-410,7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2 798,3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3 161,1</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3 321,1</w:t>
            </w:r>
          </w:p>
        </w:tc>
      </w:tr>
      <w:tr w:rsidR="00FF214A" w:rsidRPr="00E461B6" w:rsidTr="00FF214A">
        <w:trPr>
          <w:trHeight w:val="408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1 121,1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-21,6</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1 099,5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1 078,4</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1 218,9</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w:t>
            </w:r>
            <w:r w:rsidRPr="00E461B6">
              <w:rPr>
                <w:sz w:val="18"/>
              </w:rPr>
              <w:lastRenderedPageBreak/>
              <w:t xml:space="preserve">политики и спорта в Хохольском муниципальном районе"(Закупка товаров, работ и услуг для обеспечения государственных (муниципальных) нужд)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1 772,0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-398,4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1 373,6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1 777,7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1 783,6</w:t>
            </w:r>
          </w:p>
        </w:tc>
      </w:tr>
      <w:tr w:rsidR="00FF214A" w:rsidRPr="00E461B6" w:rsidTr="00FF214A">
        <w:trPr>
          <w:trHeight w:val="331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0220180590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315,9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9,3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325,2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305,0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318,6</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«Развитие общего образования»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331 680,8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10 980,3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342 661,2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312 100,8</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324 151,1</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0220220540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31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0220220540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31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0220253030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12 421,1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-500,0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11 921,1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12 421,1</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12 421,1</w:t>
            </w:r>
          </w:p>
        </w:tc>
      </w:tr>
      <w:tr w:rsidR="00FF214A" w:rsidRPr="00E461B6" w:rsidTr="00FF214A">
        <w:trPr>
          <w:trHeight w:val="535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0220253030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4 999,7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-293,1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4 706,6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4 452,9</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4 452,9</w:t>
            </w:r>
          </w:p>
        </w:tc>
      </w:tr>
      <w:tr w:rsidR="00FF214A" w:rsidRPr="00E461B6" w:rsidTr="00FF214A">
        <w:trPr>
          <w:trHeight w:val="433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(Предоставление субсидий </w:t>
            </w:r>
            <w:r w:rsidRPr="00E461B6">
              <w:rPr>
                <w:sz w:val="18"/>
              </w:rPr>
              <w:lastRenderedPageBreak/>
              <w:t>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0220253030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7 421,4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-206,9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7 214,5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7 968,2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7 968,2</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 xml:space="preserve">Расходы на проведение социально значимых мероприятий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0220270100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475,0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53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проведение социально значимых мероприятий  (Предоставление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0220270100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475,0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82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0220278120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223 599,0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10 238,9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233 837,9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226 896,3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245 225,3</w:t>
            </w:r>
          </w:p>
        </w:tc>
      </w:tr>
      <w:tr w:rsidR="00FF214A" w:rsidRPr="00E461B6" w:rsidTr="00FF214A">
        <w:trPr>
          <w:trHeight w:val="56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0220278120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73 267,6</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1 696,8</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74 964,5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72 141,9</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76 823,5</w:t>
            </w:r>
          </w:p>
        </w:tc>
      </w:tr>
      <w:tr w:rsidR="00FF214A" w:rsidRPr="00E461B6" w:rsidTr="00FF214A">
        <w:trPr>
          <w:trHeight w:val="459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w:t>
            </w:r>
            <w:r w:rsidRPr="00E461B6">
              <w:rPr>
                <w:sz w:val="18"/>
              </w:rPr>
              <w:lastRenderedPageBreak/>
              <w:t xml:space="preserve">муниципальном районе" (Закупка товаров, работ и услуг для обеспечения государственных (муниципальных) нужд)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0220278120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3 192,7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-1 722,0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1 470,7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2 163,4</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3 307,0</w:t>
            </w:r>
          </w:p>
        </w:tc>
      </w:tr>
      <w:tr w:rsidR="00FF214A" w:rsidRPr="00E461B6" w:rsidTr="00FF214A">
        <w:trPr>
          <w:trHeight w:val="484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0220278120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147 138,7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10 264,1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157 402,8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152 591,0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165 094,8</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муниципального района за счет МБТ на поощрение МО за достижение наилучших значений региональных показателей эффективности развития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0220278490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2 128,7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358,6</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2 487,2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 xml:space="preserve">Расходы муниципального района за счет МБТ на поощрение МО за достижение наилучших значений региональных показателей эффективности развития(Закупка товаров, работ и услуг для обеспечения государственных (муниципальных) нужд)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0220278490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1 011,4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-85,4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926,0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муниципального района за счет МБТ на поощрение МО за достижение наилучших значений региональных показателей эффективности развития(Предоставление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0220278490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1 117,3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444,0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1 561,3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муниципального района за счет МБТ на поощрение МО за наращивание налогового (экономического) потенциала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0220278270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2 487,2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-601,1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1 886,2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муниципального района за счет МБТ на поощрение МО за наращивание налогового (экономического) потенциала (Закупка товаров, работ и услуг для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0220278270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944,9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-288,5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656,5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муниципального района за счет МБТ на поощрение МО за наращивание налогового (экономического) потенциала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0220278270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1 542,3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-312,6</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1 229,7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за счет ИМТ из областного бюджета на материально-техническое оснащение организаций-победителей </w:t>
            </w:r>
            <w:r w:rsidRPr="00E461B6">
              <w:rPr>
                <w:sz w:val="18"/>
              </w:rPr>
              <w:lastRenderedPageBreak/>
              <w:t>конкурса "Бережливая инициатива"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0220279280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за счет ИМТ из областного бюджета на материально-техническое оснащение организаций-победителей конкурса "Бережливая инициатива"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0220279280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49 297,8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433,8</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49 731,6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50 734,7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50 487,9</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районе"(Закупка товаров, работ и услуг для обеспечения государственных (муниципальных) нужд)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14 724,9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758,1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15 483,0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13 939,3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13 844,6</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районе"(Социальное обеспечение и иные выплаты населению)</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300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4,0</w:t>
            </w:r>
          </w:p>
        </w:tc>
      </w:tr>
      <w:tr w:rsidR="00FF214A" w:rsidRPr="00E461B6" w:rsidTr="00FF214A">
        <w:trPr>
          <w:trHeight w:val="331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33 586,1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-208,7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33 377,4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35 862,7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35 710,6</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(Иные бюджетные </w:t>
            </w:r>
            <w:r w:rsidRPr="00E461B6">
              <w:rPr>
                <w:sz w:val="18"/>
              </w:rPr>
              <w:lastRenderedPageBreak/>
              <w:t>ассигнования)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800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982,8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-115,6</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867,2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928,7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928,7</w:t>
            </w:r>
          </w:p>
        </w:tc>
      </w:tr>
      <w:tr w:rsidR="00FF214A" w:rsidRPr="00E461B6" w:rsidTr="00FF214A">
        <w:trPr>
          <w:trHeight w:val="153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02202L3040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11 843,9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11 849,3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11 843,9</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11 686,8</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организациях(Закупка товаров, работ и услуг для обеспечения государственных (муниципальных) нужд)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02202L3040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2 627,1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-83,7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2 543,4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2 519,4</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2 446,7</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02202L3040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9 216,8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89,1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9 305,9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9 324,5</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9 240,1</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учащихся общеобразовательных учреждений молочной продукцией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02202S8130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3 009,0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697,7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3 706,7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3 129,8</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3 255,0</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на обеспечение учащихся общеобразовательных учреждений молочной продукцией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районе"(Закупка товаров, работ и услуг для обеспечения государственных (муниципальных) нужд)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02202S8130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681,0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155,1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836,1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664,3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669,9</w:t>
            </w:r>
          </w:p>
        </w:tc>
      </w:tr>
      <w:tr w:rsidR="00FF214A" w:rsidRPr="00E461B6" w:rsidTr="00FF214A">
        <w:trPr>
          <w:trHeight w:val="331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на обеспечение учащихся общеобразовательных учреждений молочной продукцией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районе"(Предоставление субсидий бюджетным, автономным учреждениям и </w:t>
            </w:r>
            <w:r w:rsidRPr="00E461B6">
              <w:rPr>
                <w:sz w:val="18"/>
              </w:rPr>
              <w:lastRenderedPageBreak/>
              <w:t>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02202S8130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2 328,0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542,6</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2 870,6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2 465,5</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2 585,1</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02202S8750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12 344,0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12 344,0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6 000,0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районе"(Закупка товаров, работ и услуг для обеспечения государственных (муниципальных) нужд)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02202S8750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12 344,0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12 344,0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6 000,0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Мероприятия по развитию сети общеобразовательных организаций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02202S8810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3 065,4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 </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3 381,5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975,0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975,0</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Мероприятия по развитию сети общеобразовательных организаций Воронежской области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02202S8810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250,1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246,2</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496,3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375,0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Мероприятия по развитию сети общеобразовательных организаций Воронежской области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02202S8810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2 815,3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69,8</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2 885,1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975,0</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Субсидии на материально-техническое оснащение муниципальных общеобразовательных организаций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02202S8940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497,0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498,0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100,0</w:t>
            </w:r>
          </w:p>
        </w:tc>
      </w:tr>
      <w:tr w:rsidR="00FF214A" w:rsidRPr="00E461B6" w:rsidTr="00FF214A">
        <w:trPr>
          <w:trHeight w:val="331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 xml:space="preserve">Субсидии на материально-техническое оснащение муниципальных общеобразовательных организаций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обеспечения государственных (муниципальных) нужд)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02202S8940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194,9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-21,9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173,0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100,0</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Субсидии на материально-техническое оснащение муниципальных общеобразовательных организаций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02202S8940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302,1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22,8</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325,0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приведение территорий образовательных организаций к нормативным требованиям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02202S9380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10 162,7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10 162,7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приведение территорий образовательных организаций к нормативным требованиям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02202S9380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10 162,7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10 162,7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Региональный проект "Успех каждого ребенка"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022E200000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1 907,0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-95,4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1 811,6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Субсидии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(В общеобразовательных организациях обновлена материально-техническая база для занятий детей физической культурой и спортом)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022E250980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1 907,0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-95,4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1 811,6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408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Субсидии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(В общеобразовательных организациях обновлена материально-техническая база для занятий детей физической культурой и спортом)(Предоставление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022E250980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1 907,0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-95,4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1 811,6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51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Дополнительное образование детей</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0703</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0703</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37 352,7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895,5</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38 248,2</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34 624,3</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35 976,0</w:t>
            </w:r>
          </w:p>
        </w:tc>
      </w:tr>
      <w:tr w:rsidR="00FF214A" w:rsidRPr="00E461B6" w:rsidTr="00FF214A">
        <w:trPr>
          <w:trHeight w:val="30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ОБРАЗОВАНИЕ</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0700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0703</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0700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37 352,7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895,5</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38 248,2</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34 624,3</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35 976,0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37 352,7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895,5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38 248,2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34 624,3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35 976,0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Подпрограмма  "Развитие дошкольного и общего образования"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58,4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58,4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«Развитие общего образования»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58,4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58,4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муниципального района за счет МБТ на поощрение МО за наращивание налогового (экономического) потенциала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0220278270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58,4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58,4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муниципального района за счет МБТ на поощрение МО за наращивание налогового (экономического) потенциала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0220278270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#ЗНАЧ!</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58,4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"Развитие дополнительного образования"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37 294,3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895,5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38 189,8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34 624,3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35 976,0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«Создание условий для реализации обеспечения деятельности учреждений дополнительного образования»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37 217,4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876,5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38 093,9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34 624,3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35 976,0</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Резервный фонд правительства Воронежской области (финансовое обеспечение непредвиденных расходов)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0230120540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316,0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316,0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31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Резервный фонд правительства Воронежской области (финансовое обеспечение непредвиденных расходов)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0230120540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316,0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316,0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проведение социально значимых мероприятий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0230170100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450,0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проведение социально значимых мероприятий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0230170100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250,0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на проведение социально значимых мероприятий  в рамках подпрограммы «Развитие дополнительного образования» </w:t>
            </w:r>
            <w:r w:rsidRPr="00E461B6">
              <w:rPr>
                <w:sz w:val="18"/>
              </w:rPr>
              <w:lastRenderedPageBreak/>
              <w:t>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0230170100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 </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муниципального района за счет МБТ на поощрение МО за достижение наилучших значений региональных показателей эффективности развития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0230178490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196,6</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47,5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244,1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муниципального района за счет МБТ на поощрение МО за достижение наилучших значений региональных показателей эффективности развития(Предоставление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0230178490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196,6</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47,5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244,1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0230180590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36 654,8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379,0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37 033,8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34 624,3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35 976,0</w:t>
            </w:r>
          </w:p>
        </w:tc>
      </w:tr>
      <w:tr w:rsidR="00FF214A" w:rsidRPr="00E461B6" w:rsidTr="00FF214A">
        <w:trPr>
          <w:trHeight w:val="408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0230180590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13 910,7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154,5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14 065,2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13 457,2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13 995,4</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районе"(Закупка товаров, работ и услуг для обеспечения государственных (муниципальных) нужд)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0230180590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1 459,0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-3,2</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1 455,7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1 470,6</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1 512,6</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0230180590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21 264,4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242,5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21 506,9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19 675,8</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20 447,3</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(Иные бюджетные ассигнования)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0230180590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800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-14,7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20,7</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«Внешкольные мероприятия (участие в конкурсах, олимпиадах, смотрах, выставках)»</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77,0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19,0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95,9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53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w:t>
            </w:r>
            <w:r w:rsidRPr="00E461B6">
              <w:rPr>
                <w:sz w:val="18"/>
              </w:rPr>
              <w:lastRenderedPageBreak/>
              <w:t>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0230280120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77,0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19,0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95,9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0230280120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77,0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19,0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95,9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0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Молодежная политика</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0707</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0707</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20,7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-8,7</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12,0</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6 719,6</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6 763,3</w:t>
            </w:r>
          </w:p>
        </w:tc>
      </w:tr>
      <w:tr w:rsidR="00FF214A" w:rsidRPr="00E461B6" w:rsidTr="00FF214A">
        <w:trPr>
          <w:trHeight w:val="30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ОБРАЗОВАНИЕ</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0700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0707</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0700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20,7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-8,7</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12,0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6 719,6</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6 763,3</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6 719,6</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6 763,3</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"Молодежь и организация летнего отдыха"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0240000000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6 719,6</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6 763,3</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«Организация летнего отдыха детей»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0240200000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6 719,6</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6 763,3</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0240280080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466,2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466,2</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 xml:space="preserve">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районе"(Закупка товаров, работ и услуг для обеспечения государственных (муниципальных) нужд)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0240280080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466,2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466,2</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Подготовка молодежи к службе в ВС РФ</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0240280110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Подготовка молодежи к службе в ВС РФ(Закупка товаров, работ и услуг для обеспечения государственных (муниципальных) нужд)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0240280110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02402S8320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5 958,4</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6 001,1</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районе"(Закупка товаров, работ и услуг для обеспечения государственных </w:t>
            </w:r>
            <w:r w:rsidRPr="00E461B6">
              <w:rPr>
                <w:sz w:val="18"/>
              </w:rPr>
              <w:lastRenderedPageBreak/>
              <w:t xml:space="preserve">(муниципальных) нужд)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02402S8320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5 958,4</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6 001,1</w:t>
            </w:r>
          </w:p>
        </w:tc>
      </w:tr>
      <w:tr w:rsidR="00FF214A" w:rsidRPr="00E461B6" w:rsidTr="00FF214A">
        <w:trPr>
          <w:trHeight w:val="153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02402S8410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295,0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296,0</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районе"(Социальное обеспечение и иные выплаты населению)</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02402S8410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300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295,0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296,0</w:t>
            </w:r>
          </w:p>
        </w:tc>
      </w:tr>
      <w:tr w:rsidR="00FF214A" w:rsidRPr="00E461B6" w:rsidTr="00FF214A">
        <w:trPr>
          <w:trHeight w:val="51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Другие вопросы в области образования</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0709</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0709</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147 287,8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825,4</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148 113,2</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554 261,6</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350 254,2</w:t>
            </w:r>
          </w:p>
        </w:tc>
      </w:tr>
      <w:tr w:rsidR="00FF214A" w:rsidRPr="00E461B6" w:rsidTr="00FF214A">
        <w:trPr>
          <w:trHeight w:val="405"/>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ОБРАЗОВАНИЕ</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0700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0709</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0700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147 287,8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825,4</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148 113,2</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554 261,6</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350 254,2</w:t>
            </w:r>
          </w:p>
        </w:tc>
      </w:tr>
      <w:tr w:rsidR="00FF214A" w:rsidRPr="00E461B6" w:rsidTr="00FF214A">
        <w:trPr>
          <w:trHeight w:val="120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147 387,8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725,4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148 113,2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554 261,6</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350 254,2</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"Развитие дошкольного и общего образования"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120 644,4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120 744,4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535 442,1</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330 731,6</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«Развитие общего образования»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119 835,7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119 935,7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534 910,7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330 200,2</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проведение социально значимых мероприятий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0220270100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проведение социально значимых мероприятий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0220270100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proofErr w:type="spellStart"/>
            <w:r w:rsidRPr="00E461B6">
              <w:rPr>
                <w:sz w:val="18"/>
              </w:rPr>
              <w:t>Софинансирование</w:t>
            </w:r>
            <w:proofErr w:type="spellEnd"/>
            <w:r w:rsidRPr="00E461B6">
              <w:rPr>
                <w:sz w:val="18"/>
              </w:rPr>
              <w:t xml:space="preserve"> капитальных вложений в объекты муниципальной собственности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02202S8100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119 835,7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119 835,7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534 910,7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330 200,2</w:t>
            </w:r>
          </w:p>
        </w:tc>
      </w:tr>
      <w:tr w:rsidR="00FF214A" w:rsidRPr="00E461B6" w:rsidTr="00FF214A">
        <w:trPr>
          <w:trHeight w:val="153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proofErr w:type="spellStart"/>
            <w:r w:rsidRPr="00E461B6">
              <w:rPr>
                <w:sz w:val="18"/>
              </w:rPr>
              <w:t>Софинансирование</w:t>
            </w:r>
            <w:proofErr w:type="spellEnd"/>
            <w:r w:rsidRPr="00E461B6">
              <w:rPr>
                <w:sz w:val="18"/>
              </w:rPr>
              <w:t xml:space="preserve"> капитальных вложений в объекты муниципальной собственности(Предоставление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02202S8100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119 835,7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119 835,7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534 910,7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330 200,2</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Региональный проект "Патриотическое воспитание граждан Российской Федерации"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022EВ00000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808,7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808,7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531,4</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531,4</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Субсидии на проведение мероприятий по обеспечению деятельности советников директора по воспитанию и взаимодействию с детскими </w:t>
            </w:r>
            <w:r w:rsidRPr="00E461B6">
              <w:rPr>
                <w:sz w:val="18"/>
              </w:rPr>
              <w:lastRenderedPageBreak/>
              <w:t>общественными объединениями в общеобразовательных организациях</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022EВ51790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808,7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808,7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531,4</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531,4</w:t>
            </w:r>
          </w:p>
        </w:tc>
      </w:tr>
      <w:tr w:rsidR="00FF214A" w:rsidRPr="00E461B6" w:rsidTr="00FF214A">
        <w:trPr>
          <w:trHeight w:val="382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022EВ51790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269,6</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-98,3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171,2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132,8</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132,8</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022EВ51790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539,1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98,3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637,4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398,6</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398,6</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"Развитие дополнительного образования"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625,4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163,0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788,5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400,0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Основное мероприятие «Внешкольные мероприятия (участие в </w:t>
            </w:r>
            <w:r w:rsidRPr="00E461B6">
              <w:rPr>
                <w:sz w:val="18"/>
              </w:rPr>
              <w:lastRenderedPageBreak/>
              <w:t>конкурсах, олимпиадах, смотрах, выставках)»</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625,4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163,0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788,5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400,0</w:t>
            </w:r>
          </w:p>
        </w:tc>
      </w:tr>
      <w:tr w:rsidR="00FF214A" w:rsidRPr="00E461B6" w:rsidTr="00FF214A">
        <w:trPr>
          <w:trHeight w:val="153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0230280120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625,4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163,0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788,5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400,0</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районе"(Закупка товаров, работ и услуг для обеспечения государственных (муниципальных) нужд)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0230280120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413,4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89,1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502,5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400,0</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районе"(Социальное обеспечение и иные выплаты населению)</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0230280120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300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0230280120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197,0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74,0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271,0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"Молодежь и организация летнего отдыха"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0240000000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6 521,5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6 516,8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«Организация летнего отдыха детей»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0240200000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6 521,5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6 516,8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02402S8320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6 085,5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6 085,5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02402S8320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1 268,3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1 268,3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02402S8320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4 817,2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4 817,2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153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02402S8410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436,0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431,3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районе"(Социальное обеспечение и иные выплаты населению)</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02402S8410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300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436,0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431,3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"Обеспечение условий реализации программы"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0250000000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19 596,5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467,0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20 063,6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18 419,5</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19 122,6</w:t>
            </w:r>
          </w:p>
        </w:tc>
      </w:tr>
      <w:tr w:rsidR="00FF214A" w:rsidRPr="00E461B6" w:rsidTr="00FF214A">
        <w:trPr>
          <w:trHeight w:val="153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"Финансовое обеспечение отдела по образованию, молодежной политике, культуре и спорта администрации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0250100000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4 391,4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251,5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4 642,9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3 865,2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4 009,2</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0250180010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4 391,4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251,5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4 642,9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3 865,2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4 009,2</w:t>
            </w:r>
          </w:p>
        </w:tc>
      </w:tr>
      <w:tr w:rsidR="00FF214A" w:rsidRPr="00E461B6" w:rsidTr="00FF214A">
        <w:trPr>
          <w:trHeight w:val="459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0250180010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3 832,3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117,7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3 950,1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3 458,9</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3 597,3</w:t>
            </w:r>
          </w:p>
        </w:tc>
      </w:tr>
      <w:tr w:rsidR="00FF214A" w:rsidRPr="00E461B6" w:rsidTr="00FF214A">
        <w:trPr>
          <w:trHeight w:val="357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районе"(Закупка товаров, работ и услуг для обеспечения государственных (муниципальных) нужд)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0250180010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525,1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133,7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658,9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406,3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411,9</w:t>
            </w:r>
          </w:p>
        </w:tc>
      </w:tr>
      <w:tr w:rsidR="00FF214A" w:rsidRPr="00E461B6" w:rsidTr="00FF214A">
        <w:trPr>
          <w:trHeight w:val="10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районе"(Социальное обеспечение и иные выплаты населению)</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0250180010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300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33,0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33,0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w:t>
            </w:r>
            <w:r w:rsidRPr="00E461B6">
              <w:rPr>
                <w:sz w:val="18"/>
              </w:rPr>
              <w:lastRenderedPageBreak/>
              <w:t>условий реализации Программы»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0250180010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800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154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Основное мероприятие «Методическое  обеспечение и повышение уровня устойчивого функционирования общеобразовательных учреждений , обеспечение бухгалтерского учета»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0250200000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15 205,1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215,6</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15 420,7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14 554,3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15 113,4</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муниципального района за счет МБТ на поощрение муниципальных </w:t>
            </w:r>
            <w:proofErr w:type="spellStart"/>
            <w:r w:rsidRPr="00E461B6">
              <w:rPr>
                <w:sz w:val="18"/>
              </w:rPr>
              <w:t>управленченских</w:t>
            </w:r>
            <w:proofErr w:type="spellEnd"/>
            <w:r w:rsidRPr="00E461B6">
              <w:rPr>
                <w:sz w:val="18"/>
              </w:rPr>
              <w:t xml:space="preserve"> команд за достижение показателей для оценки эффективности деятельности </w:t>
            </w:r>
            <w:proofErr w:type="spellStart"/>
            <w:r w:rsidRPr="00E461B6">
              <w:rPr>
                <w:sz w:val="18"/>
              </w:rPr>
              <w:t>исполнителтных</w:t>
            </w:r>
            <w:proofErr w:type="spellEnd"/>
            <w:r w:rsidRPr="00E461B6">
              <w:rPr>
                <w:sz w:val="18"/>
              </w:rPr>
              <w:t xml:space="preserve"> органов </w:t>
            </w:r>
            <w:proofErr w:type="spellStart"/>
            <w:r w:rsidRPr="00E461B6">
              <w:rPr>
                <w:sz w:val="18"/>
              </w:rPr>
              <w:t>государственнной</w:t>
            </w:r>
            <w:proofErr w:type="spellEnd"/>
            <w:r w:rsidRPr="00E461B6">
              <w:rPr>
                <w:sz w:val="18"/>
              </w:rPr>
              <w:t xml:space="preserve"> власти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0250255490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104,8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104,8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муниципального района за счет МБТ на поощрение муниципальных </w:t>
            </w:r>
            <w:proofErr w:type="spellStart"/>
            <w:r w:rsidRPr="00E461B6">
              <w:rPr>
                <w:sz w:val="18"/>
              </w:rPr>
              <w:t>управленченских</w:t>
            </w:r>
            <w:proofErr w:type="spellEnd"/>
            <w:r w:rsidRPr="00E461B6">
              <w:rPr>
                <w:sz w:val="18"/>
              </w:rPr>
              <w:t xml:space="preserve"> команд за достижение показателей для оценки эффективности деятельности </w:t>
            </w:r>
            <w:proofErr w:type="spellStart"/>
            <w:r w:rsidRPr="00E461B6">
              <w:rPr>
                <w:sz w:val="18"/>
              </w:rPr>
              <w:t>исполнителтных</w:t>
            </w:r>
            <w:proofErr w:type="spellEnd"/>
            <w:r w:rsidRPr="00E461B6">
              <w:rPr>
                <w:sz w:val="18"/>
              </w:rPr>
              <w:t xml:space="preserve"> органов </w:t>
            </w:r>
            <w:proofErr w:type="spellStart"/>
            <w:r w:rsidRPr="00E461B6">
              <w:rPr>
                <w:sz w:val="18"/>
              </w:rPr>
              <w:t>государственнной</w:t>
            </w:r>
            <w:proofErr w:type="spellEnd"/>
            <w:r w:rsidRPr="00E461B6">
              <w:rPr>
                <w:sz w:val="18"/>
              </w:rPr>
              <w:t xml:space="preserve"> власти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0250255490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104,8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104,8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0250280590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15 100,3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215,6</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15 315,8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14 554,3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15 113,4</w:t>
            </w:r>
          </w:p>
        </w:tc>
      </w:tr>
      <w:tr w:rsidR="00FF214A" w:rsidRPr="00E461B6" w:rsidTr="00FF214A">
        <w:trPr>
          <w:trHeight w:val="408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0250280590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13 534,8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111,8</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13 646,6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12 897,0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13 412,8</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w:t>
            </w:r>
            <w:r w:rsidRPr="00E461B6">
              <w:rPr>
                <w:sz w:val="18"/>
              </w:rPr>
              <w:lastRenderedPageBreak/>
              <w:t>районе"(Закупка товаров, работ и услуг для обеспечения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0250280590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1 560,0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103,8</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1 663,8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1 657,3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1 700,6</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0709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0250280590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800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30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Охрана семьи и детства</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1004</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1004</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10 322,6</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-701,0</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9 621,6</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10 861,2</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11 273,8</w:t>
            </w:r>
          </w:p>
        </w:tc>
      </w:tr>
      <w:tr w:rsidR="00FF214A" w:rsidRPr="00E461B6" w:rsidTr="00FF214A">
        <w:trPr>
          <w:trHeight w:val="30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СОЦИАЛЬНАЯ ПОЛИТИКА</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1000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1004</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1000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10 322,6</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-701,0</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9 621,6</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10 861,2</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11 273,8</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10 322,6</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-701,0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9 621,6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10 861,2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11 273,8</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"Социализация детей-сирот и детей, нуждающихся в особой защите органов местного самоуправления"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0210000000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9 790,6</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-446,0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9 344,6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10 329,2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10 741,8</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«Выплаты, связанные с охраной семьи и детства»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0210200000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9 790,6</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-446,0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9 344,6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10 329,2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10 741,8</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Осуществление отдельных полномочий по оказанию мер соц.поддержки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0210278541</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9 790,6</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-446,0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9 344,6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10 329,2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10 741,8</w:t>
            </w:r>
          </w:p>
        </w:tc>
      </w:tr>
      <w:tr w:rsidR="00FF214A" w:rsidRPr="00E461B6" w:rsidTr="00FF214A">
        <w:trPr>
          <w:trHeight w:val="357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Осуществление отдельных полномочий по оказанию мер соц.поддержки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районе"(Социальное обеспечение и иные выплаты населению)</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0210278541</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300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3 350,0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-601,2</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2 748,8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3 405,0</w:t>
            </w:r>
          </w:p>
        </w:tc>
      </w:tr>
      <w:tr w:rsidR="00FF214A" w:rsidRPr="00E461B6" w:rsidTr="00FF214A">
        <w:trPr>
          <w:trHeight w:val="357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Осуществление отдельных полномочий по оказанию мер соц.поддержки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w:t>
            </w:r>
            <w:r w:rsidRPr="00E461B6">
              <w:rPr>
                <w:sz w:val="18"/>
              </w:rPr>
              <w:lastRenderedPageBreak/>
              <w:t>"Развитие образования, молодежной политики и спорта в Хохольском муниципальном районе"(Социальное обеспечение и иные выплаты населению)</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0210278542</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300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3 375,5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-763,2</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2 612,3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3 329,2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3 900,0</w:t>
            </w:r>
          </w:p>
        </w:tc>
      </w:tr>
      <w:tr w:rsidR="00FF214A" w:rsidRPr="00E461B6" w:rsidTr="00FF214A">
        <w:trPr>
          <w:trHeight w:val="357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Осуществление отдельных полномочий по оказанию мер соц.поддержки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районе"(Социальное обеспечение и иные выплаты населению)</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0210278543</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300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3 065,1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918,5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3 983,5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3 300,0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3 436,8</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"Развитие дошкольного и общего образования"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532,0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-255,0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277,0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532,0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532,0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«Развитие общего образования»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532,0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-255,0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277,0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532,0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532,0</w:t>
            </w:r>
          </w:p>
        </w:tc>
      </w:tr>
      <w:tr w:rsidR="00FF214A" w:rsidRPr="00E461B6" w:rsidTr="00FF214A">
        <w:trPr>
          <w:trHeight w:val="382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0220278150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532,0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-255,0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277,0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532,0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532,0</w:t>
            </w:r>
          </w:p>
        </w:tc>
      </w:tr>
      <w:tr w:rsidR="00FF214A" w:rsidRPr="00E461B6" w:rsidTr="00FF214A">
        <w:trPr>
          <w:trHeight w:val="433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районе"(Социальное обеспечение и иные выплаты населению)</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0220278150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300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532,0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-255,0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277,0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532,0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532,0</w:t>
            </w:r>
          </w:p>
        </w:tc>
      </w:tr>
      <w:tr w:rsidR="00FF214A" w:rsidRPr="00E461B6" w:rsidTr="00FF214A">
        <w:trPr>
          <w:trHeight w:val="30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Физическая культура</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1101</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1101</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674,4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419,9</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1 094,4</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300,0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100,0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lastRenderedPageBreak/>
              <w:t>ФИЗИЧЕСКАЯ КУЛЬТУРА И СПОРТ</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1100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1101</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1100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826,9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267,4</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1 094,4</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300,0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100,0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826,9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267,4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1 094,4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100,0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"Развитие физической культуры и спорта"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0270000000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826,9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267,4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1 094,4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100,0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«Мероприятия в области физической культуры и спорта»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0270100000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826,9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267,4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1 094,4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100,0</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Мероприятия в области физической культуры и спорта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0270180180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826,9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267,4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1 094,4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100,0</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Мероприятия в области физической культуры и спорта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районе"(Закупка товаров, работ и услуг для обеспечения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0270180180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734,0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118,0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851,9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100,0</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Мероприятия в области физической культуры и спорта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0270180180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93,0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149,5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242,4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0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Массовый спорт</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924</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1102</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1102</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51 934,9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-515,0</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51 419,9</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36 841,0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28 632,3</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ФИЗИЧЕСКАЯ КУЛЬТУРА И СПОРТ</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924</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1100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1102</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1100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51 934,9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-515,0</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51 419,9</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36 841,0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28 632,3</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51 934,9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-515,0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51 419,9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36 841,0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28 632,3</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"Развитие дошкольного и общего образования"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13 302,8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13 302,8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«Развитие общего образования»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13 302,8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13 302,8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000000" w:fill="FFFFFF"/>
            <w:hideMark/>
          </w:tcPr>
          <w:p w:rsidR="00FF214A" w:rsidRPr="00E461B6" w:rsidRDefault="00FF214A" w:rsidP="00E461B6">
            <w:pPr>
              <w:rPr>
                <w:sz w:val="18"/>
              </w:rPr>
            </w:pPr>
            <w:r w:rsidRPr="00E461B6">
              <w:rPr>
                <w:sz w:val="18"/>
              </w:rPr>
              <w:t xml:space="preserve">Расходы муниципального района за счет МБТ на поощрение МО за наращивание налогового (экономического) потенциала </w:t>
            </w:r>
          </w:p>
        </w:tc>
        <w:tc>
          <w:tcPr>
            <w:tcW w:w="414" w:type="pct"/>
            <w:tcBorders>
              <w:top w:val="nil"/>
              <w:left w:val="nil"/>
              <w:bottom w:val="single" w:sz="4" w:space="0" w:color="D9D9D9"/>
              <w:right w:val="single" w:sz="4" w:space="0" w:color="D9D9D9"/>
            </w:tcBorders>
            <w:shd w:val="clear" w:color="000000" w:fill="FFFFFF"/>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000000" w:fill="FFFFFF"/>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000000" w:fill="FFFFFF"/>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000000" w:fill="FFFFFF"/>
            <w:noWrap/>
            <w:hideMark/>
          </w:tcPr>
          <w:p w:rsidR="00FF214A" w:rsidRPr="00E461B6" w:rsidRDefault="00FF214A" w:rsidP="00E461B6">
            <w:pPr>
              <w:jc w:val="center"/>
              <w:rPr>
                <w:sz w:val="18"/>
              </w:rPr>
            </w:pPr>
            <w:r w:rsidRPr="00E461B6">
              <w:rPr>
                <w:sz w:val="18"/>
              </w:rPr>
              <w:t>0220278270</w:t>
            </w:r>
          </w:p>
        </w:tc>
        <w:tc>
          <w:tcPr>
            <w:tcW w:w="345" w:type="pct"/>
            <w:tcBorders>
              <w:top w:val="nil"/>
              <w:left w:val="nil"/>
              <w:bottom w:val="single" w:sz="4" w:space="0" w:color="D9D9D9"/>
              <w:right w:val="single" w:sz="4" w:space="0" w:color="D9D9D9"/>
            </w:tcBorders>
            <w:shd w:val="clear" w:color="000000" w:fill="FFFFFF"/>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000000" w:fill="FFFFFF"/>
            <w:noWrap/>
            <w:hideMark/>
          </w:tcPr>
          <w:p w:rsidR="00FF214A" w:rsidRPr="00E461B6" w:rsidRDefault="00FF214A" w:rsidP="00E461B6">
            <w:pPr>
              <w:jc w:val="right"/>
              <w:rPr>
                <w:sz w:val="18"/>
              </w:rPr>
            </w:pPr>
            <w:r w:rsidRPr="00E461B6">
              <w:rPr>
                <w:sz w:val="18"/>
              </w:rPr>
              <w:t>48,4</w:t>
            </w:r>
          </w:p>
        </w:tc>
        <w:tc>
          <w:tcPr>
            <w:tcW w:w="486" w:type="pct"/>
            <w:tcBorders>
              <w:top w:val="nil"/>
              <w:left w:val="nil"/>
              <w:bottom w:val="single" w:sz="4" w:space="0" w:color="D9D9D9"/>
              <w:right w:val="single" w:sz="4" w:space="0" w:color="D9D9D9"/>
            </w:tcBorders>
            <w:shd w:val="clear" w:color="000000" w:fill="FFFFFF"/>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48,4</w:t>
            </w:r>
          </w:p>
        </w:tc>
        <w:tc>
          <w:tcPr>
            <w:tcW w:w="417" w:type="pct"/>
            <w:tcBorders>
              <w:top w:val="nil"/>
              <w:left w:val="nil"/>
              <w:bottom w:val="single" w:sz="4" w:space="0" w:color="D9D9D9"/>
              <w:right w:val="single" w:sz="4" w:space="0" w:color="D9D9D9"/>
            </w:tcBorders>
            <w:shd w:val="clear" w:color="000000" w:fill="FFFFFF"/>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000000" w:fill="FFFFFF"/>
            <w:noWrap/>
            <w:hideMark/>
          </w:tcPr>
          <w:p w:rsidR="00FF214A" w:rsidRPr="00E461B6" w:rsidRDefault="00FF214A" w:rsidP="00E461B6">
            <w:pPr>
              <w:jc w:val="right"/>
              <w:rPr>
                <w:sz w:val="18"/>
              </w:rPr>
            </w:pPr>
            <w:r w:rsidRPr="00E461B6">
              <w:rPr>
                <w:sz w:val="18"/>
              </w:rPr>
              <w:t> </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000000" w:fill="FFFFFF"/>
            <w:hideMark/>
          </w:tcPr>
          <w:p w:rsidR="00FF214A" w:rsidRPr="00E461B6" w:rsidRDefault="00FF214A" w:rsidP="00E461B6">
            <w:pPr>
              <w:rPr>
                <w:sz w:val="18"/>
              </w:rPr>
            </w:pPr>
            <w:r w:rsidRPr="00E461B6">
              <w:rPr>
                <w:sz w:val="18"/>
              </w:rPr>
              <w:t xml:space="preserve">Расходы муниципального района за счет МБТ на поощрение МО за наращивание налогового (экономического) потенциала </w:t>
            </w:r>
          </w:p>
        </w:tc>
        <w:tc>
          <w:tcPr>
            <w:tcW w:w="414" w:type="pct"/>
            <w:tcBorders>
              <w:top w:val="nil"/>
              <w:left w:val="nil"/>
              <w:bottom w:val="single" w:sz="4" w:space="0" w:color="D9D9D9"/>
              <w:right w:val="single" w:sz="4" w:space="0" w:color="D9D9D9"/>
            </w:tcBorders>
            <w:shd w:val="clear" w:color="000000" w:fill="FFFFFF"/>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000000" w:fill="FFFFFF"/>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000000" w:fill="FFFFFF"/>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000000" w:fill="FFFFFF"/>
            <w:noWrap/>
            <w:hideMark/>
          </w:tcPr>
          <w:p w:rsidR="00FF214A" w:rsidRPr="00E461B6" w:rsidRDefault="00FF214A" w:rsidP="00E461B6">
            <w:pPr>
              <w:jc w:val="center"/>
              <w:rPr>
                <w:sz w:val="18"/>
              </w:rPr>
            </w:pPr>
            <w:r w:rsidRPr="00E461B6">
              <w:rPr>
                <w:sz w:val="18"/>
              </w:rPr>
              <w:t>0220278270</w:t>
            </w:r>
          </w:p>
        </w:tc>
        <w:tc>
          <w:tcPr>
            <w:tcW w:w="345" w:type="pct"/>
            <w:tcBorders>
              <w:top w:val="nil"/>
              <w:left w:val="nil"/>
              <w:bottom w:val="single" w:sz="4" w:space="0" w:color="D9D9D9"/>
              <w:right w:val="single" w:sz="4" w:space="0" w:color="D9D9D9"/>
            </w:tcBorders>
            <w:shd w:val="clear" w:color="000000" w:fill="FFFFFF"/>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000000" w:fill="FFFFFF"/>
            <w:noWrap/>
            <w:hideMark/>
          </w:tcPr>
          <w:p w:rsidR="00FF214A" w:rsidRPr="00E461B6" w:rsidRDefault="00FF214A" w:rsidP="00E461B6">
            <w:pPr>
              <w:jc w:val="right"/>
              <w:rPr>
                <w:sz w:val="18"/>
              </w:rPr>
            </w:pPr>
            <w:r w:rsidRPr="00E461B6">
              <w:rPr>
                <w:sz w:val="18"/>
              </w:rPr>
              <w:t>48,4</w:t>
            </w:r>
          </w:p>
        </w:tc>
        <w:tc>
          <w:tcPr>
            <w:tcW w:w="486" w:type="pct"/>
            <w:tcBorders>
              <w:top w:val="nil"/>
              <w:left w:val="nil"/>
              <w:bottom w:val="single" w:sz="4" w:space="0" w:color="D9D9D9"/>
              <w:right w:val="single" w:sz="4" w:space="0" w:color="D9D9D9"/>
            </w:tcBorders>
            <w:shd w:val="clear" w:color="000000" w:fill="FFFFFF"/>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48,4</w:t>
            </w:r>
          </w:p>
        </w:tc>
        <w:tc>
          <w:tcPr>
            <w:tcW w:w="417" w:type="pct"/>
            <w:tcBorders>
              <w:top w:val="nil"/>
              <w:left w:val="nil"/>
              <w:bottom w:val="single" w:sz="4" w:space="0" w:color="D9D9D9"/>
              <w:right w:val="single" w:sz="4" w:space="0" w:color="D9D9D9"/>
            </w:tcBorders>
            <w:shd w:val="clear" w:color="000000" w:fill="FFFFFF"/>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000000" w:fill="FFFFFF"/>
            <w:noWrap/>
            <w:hideMark/>
          </w:tcPr>
          <w:p w:rsidR="00FF214A" w:rsidRPr="00E461B6" w:rsidRDefault="00FF214A" w:rsidP="00E461B6">
            <w:pPr>
              <w:jc w:val="right"/>
              <w:rPr>
                <w:sz w:val="18"/>
              </w:rPr>
            </w:pPr>
            <w:r w:rsidRPr="00E461B6">
              <w:rPr>
                <w:sz w:val="18"/>
              </w:rPr>
              <w:t> </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02202S8750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13 254,5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13 254,5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районе"(Закупка товаров, работ и услуг для обеспечения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02202S8750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02202S8750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9 554,5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9 554,5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"Развитие физической культуры и спорта"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0270000000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38 632,1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-515,0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38 117,0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36 841,0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28 632,3</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Основное мероприятие «Развитие и обеспечение деятельности учреждений физической культуры и спорта»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0270200000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38 632,1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-515,0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38 117,0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36 841,0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28 632,3</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Резервный фонд правительства Воронежской области (финансовое обеспечение непредвиденных расходов)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0270220540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31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Резервный фонд правительства Воронежской области (финансовое обеспечение непредвиденных расходов)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0270220540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проведение социально значимых мероприятий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0270270100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78,0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150,0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228,0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проведение социально значимых мероприятий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0270270100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78,0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150,0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228,0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000000" w:fill="FFFFFF"/>
            <w:hideMark/>
          </w:tcPr>
          <w:p w:rsidR="00FF214A" w:rsidRPr="00E461B6" w:rsidRDefault="00FF214A" w:rsidP="00E461B6">
            <w:pPr>
              <w:rPr>
                <w:sz w:val="18"/>
              </w:rPr>
            </w:pPr>
            <w:r w:rsidRPr="00E461B6">
              <w:rPr>
                <w:sz w:val="18"/>
              </w:rPr>
              <w:t xml:space="preserve">Расходы муниципального района за счет МБТ на поощрение МО за достижение наилучших значений региональных показателей </w:t>
            </w:r>
            <w:r w:rsidRPr="00E461B6">
              <w:rPr>
                <w:sz w:val="18"/>
              </w:rPr>
              <w:lastRenderedPageBreak/>
              <w:t>эффективности развития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0270278490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403,5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403,5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000000" w:fill="FFFFFF"/>
            <w:hideMark/>
          </w:tcPr>
          <w:p w:rsidR="00FF214A" w:rsidRPr="00E461B6" w:rsidRDefault="00FF214A" w:rsidP="00E461B6">
            <w:pPr>
              <w:rPr>
                <w:sz w:val="18"/>
              </w:rPr>
            </w:pPr>
            <w:r w:rsidRPr="00E461B6">
              <w:rPr>
                <w:sz w:val="18"/>
              </w:rPr>
              <w:lastRenderedPageBreak/>
              <w:t>Расходы муниципального района за счет МБТ на поощрение МО за достижение наилучших значений региональных показателей эффективности развития (Предоставление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0270278490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403,5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403,5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на обеспечение деятельности (оказание услуг) муниципальных учреждений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0270280590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32 837,3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-665,0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32 172,3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35 743,7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27 535,0</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деятельности (оказание услуг) муниципальных учреждений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0270280590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32 837,3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-665,0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32 172,3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35 743,7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27 535,0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Реализация мероприятий областной адресной программы капитального ремонта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02702S8750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4 103,1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4 103,1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53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Реализация мероприятий областной адресной программы капитального ремонта(Предоставление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02702S8750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4 103,1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4 103,1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Мероприятия по созданию условий для развития физической культуры и массового спорта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02702S8790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1 115,1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1 115,1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1 097,3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1 097,3</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Мероприятия по созданию условий для развития физической культуры и массового спорта(Межбюджетные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02702S8790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669,1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669,1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53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Мероприятия по созданию условий для развития физической культуры и массового спорта(Предоставление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924</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02702S8790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446,1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446,1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1 097,3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1 097,3</w:t>
            </w:r>
          </w:p>
        </w:tc>
      </w:tr>
      <w:tr w:rsidR="00FF214A" w:rsidRPr="00E461B6" w:rsidTr="00FF214A">
        <w:trPr>
          <w:trHeight w:val="1815"/>
        </w:trPr>
        <w:tc>
          <w:tcPr>
            <w:tcW w:w="904" w:type="pct"/>
            <w:tcBorders>
              <w:top w:val="nil"/>
              <w:left w:val="single" w:sz="4" w:space="0" w:color="95B3D7"/>
              <w:bottom w:val="single" w:sz="8" w:space="0" w:color="95B3D7"/>
              <w:right w:val="nil"/>
            </w:tcBorders>
            <w:shd w:val="clear" w:color="000000" w:fill="B9CDE5"/>
            <w:hideMark/>
          </w:tcPr>
          <w:p w:rsidR="00FF214A" w:rsidRPr="00E461B6" w:rsidRDefault="00FF214A" w:rsidP="00E461B6">
            <w:pPr>
              <w:rPr>
                <w:b/>
                <w:bCs/>
                <w:sz w:val="18"/>
                <w:szCs w:val="22"/>
              </w:rPr>
            </w:pPr>
            <w:r w:rsidRPr="00E461B6">
              <w:rPr>
                <w:b/>
                <w:bCs/>
                <w:sz w:val="18"/>
                <w:szCs w:val="22"/>
              </w:rPr>
              <w:t>Отдел земельных отношений, муниципального имущества и экологии администрации Хохольского муниципального района Воронежской области</w:t>
            </w:r>
          </w:p>
        </w:tc>
        <w:tc>
          <w:tcPr>
            <w:tcW w:w="414"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925</w:t>
            </w:r>
          </w:p>
        </w:tc>
        <w:tc>
          <w:tcPr>
            <w:tcW w:w="346"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 </w:t>
            </w:r>
          </w:p>
        </w:tc>
        <w:tc>
          <w:tcPr>
            <w:tcW w:w="417"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 </w:t>
            </w:r>
          </w:p>
        </w:tc>
        <w:tc>
          <w:tcPr>
            <w:tcW w:w="417"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925</w:t>
            </w:r>
          </w:p>
        </w:tc>
        <w:tc>
          <w:tcPr>
            <w:tcW w:w="345"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 </w:t>
            </w:r>
          </w:p>
        </w:tc>
        <w:tc>
          <w:tcPr>
            <w:tcW w:w="280" w:type="pct"/>
            <w:tcBorders>
              <w:top w:val="nil"/>
              <w:left w:val="nil"/>
              <w:bottom w:val="single" w:sz="8" w:space="0" w:color="95B3D7"/>
              <w:right w:val="nil"/>
            </w:tcBorders>
            <w:shd w:val="clear" w:color="000000" w:fill="B9CDE5"/>
            <w:noWrap/>
            <w:hideMark/>
          </w:tcPr>
          <w:p w:rsidR="00FF214A" w:rsidRPr="00E461B6" w:rsidRDefault="00FF214A" w:rsidP="00E461B6">
            <w:pPr>
              <w:jc w:val="right"/>
              <w:rPr>
                <w:b/>
                <w:bCs/>
                <w:sz w:val="18"/>
                <w:szCs w:val="22"/>
              </w:rPr>
            </w:pPr>
            <w:r w:rsidRPr="00E461B6">
              <w:rPr>
                <w:b/>
                <w:bCs/>
                <w:sz w:val="18"/>
                <w:szCs w:val="22"/>
              </w:rPr>
              <w:t>139 511,9</w:t>
            </w:r>
          </w:p>
        </w:tc>
        <w:tc>
          <w:tcPr>
            <w:tcW w:w="486" w:type="pct"/>
            <w:tcBorders>
              <w:top w:val="nil"/>
              <w:left w:val="single" w:sz="4" w:space="0" w:color="D9D9D9"/>
              <w:bottom w:val="single" w:sz="4" w:space="0" w:color="D9D9D9"/>
              <w:right w:val="single" w:sz="4" w:space="0" w:color="D9D9D9"/>
            </w:tcBorders>
            <w:shd w:val="clear" w:color="000000" w:fill="B2CCEC"/>
            <w:noWrap/>
            <w:hideMark/>
          </w:tcPr>
          <w:p w:rsidR="00FF214A" w:rsidRPr="00E461B6" w:rsidRDefault="00FF214A" w:rsidP="00E461B6">
            <w:pPr>
              <w:jc w:val="right"/>
              <w:rPr>
                <w:b/>
                <w:bCs/>
                <w:sz w:val="18"/>
              </w:rPr>
            </w:pPr>
            <w:r w:rsidRPr="00E461B6">
              <w:rPr>
                <w:b/>
                <w:bCs/>
                <w:sz w:val="18"/>
              </w:rPr>
              <w:t>-208,4</w:t>
            </w:r>
          </w:p>
        </w:tc>
        <w:tc>
          <w:tcPr>
            <w:tcW w:w="419" w:type="pct"/>
            <w:tcBorders>
              <w:top w:val="nil"/>
              <w:left w:val="nil"/>
              <w:bottom w:val="single" w:sz="8" w:space="0" w:color="95B3D7"/>
              <w:right w:val="nil"/>
            </w:tcBorders>
            <w:shd w:val="clear" w:color="000000" w:fill="B9CDE5"/>
            <w:noWrap/>
            <w:hideMark/>
          </w:tcPr>
          <w:p w:rsidR="00FF214A" w:rsidRPr="00E461B6" w:rsidRDefault="00FF214A" w:rsidP="00E461B6">
            <w:pPr>
              <w:jc w:val="right"/>
              <w:rPr>
                <w:b/>
                <w:bCs/>
                <w:sz w:val="18"/>
                <w:szCs w:val="22"/>
              </w:rPr>
            </w:pPr>
            <w:r w:rsidRPr="00E461B6">
              <w:rPr>
                <w:b/>
                <w:bCs/>
                <w:sz w:val="18"/>
                <w:szCs w:val="22"/>
              </w:rPr>
              <w:t>139 303,5</w:t>
            </w:r>
          </w:p>
        </w:tc>
        <w:tc>
          <w:tcPr>
            <w:tcW w:w="417" w:type="pct"/>
            <w:tcBorders>
              <w:top w:val="nil"/>
              <w:left w:val="nil"/>
              <w:bottom w:val="single" w:sz="8" w:space="0" w:color="95B3D7"/>
              <w:right w:val="nil"/>
            </w:tcBorders>
            <w:shd w:val="clear" w:color="000000" w:fill="B9CDE5"/>
            <w:noWrap/>
            <w:hideMark/>
          </w:tcPr>
          <w:p w:rsidR="00FF214A" w:rsidRPr="00E461B6" w:rsidRDefault="00FF214A" w:rsidP="00E461B6">
            <w:pPr>
              <w:jc w:val="right"/>
              <w:rPr>
                <w:b/>
                <w:bCs/>
                <w:sz w:val="18"/>
                <w:szCs w:val="22"/>
              </w:rPr>
            </w:pPr>
            <w:r w:rsidRPr="00E461B6">
              <w:rPr>
                <w:b/>
                <w:bCs/>
                <w:sz w:val="18"/>
                <w:szCs w:val="22"/>
              </w:rPr>
              <w:t>61 733,0</w:t>
            </w:r>
          </w:p>
        </w:tc>
        <w:tc>
          <w:tcPr>
            <w:tcW w:w="555" w:type="pct"/>
            <w:tcBorders>
              <w:top w:val="nil"/>
              <w:left w:val="nil"/>
              <w:bottom w:val="single" w:sz="8" w:space="0" w:color="95B3D7"/>
              <w:right w:val="single" w:sz="4" w:space="0" w:color="95B3D7"/>
            </w:tcBorders>
            <w:shd w:val="clear" w:color="000000" w:fill="B9CDE5"/>
            <w:noWrap/>
            <w:hideMark/>
          </w:tcPr>
          <w:p w:rsidR="00FF214A" w:rsidRPr="00E461B6" w:rsidRDefault="00FF214A" w:rsidP="00E461B6">
            <w:pPr>
              <w:jc w:val="right"/>
              <w:rPr>
                <w:b/>
                <w:bCs/>
                <w:sz w:val="18"/>
                <w:szCs w:val="22"/>
              </w:rPr>
            </w:pPr>
            <w:r w:rsidRPr="00E461B6">
              <w:rPr>
                <w:b/>
                <w:bCs/>
                <w:sz w:val="18"/>
                <w:szCs w:val="22"/>
              </w:rPr>
              <w:t>51 785,2</w:t>
            </w:r>
          </w:p>
        </w:tc>
      </w:tr>
      <w:tr w:rsidR="00FF214A" w:rsidRPr="00E461B6" w:rsidTr="00FF214A">
        <w:trPr>
          <w:trHeight w:val="51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Другие общегосударственные вопросы</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925</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0113</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0113</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25 896,8</w:t>
            </w:r>
          </w:p>
        </w:tc>
        <w:tc>
          <w:tcPr>
            <w:tcW w:w="486" w:type="pct"/>
            <w:tcBorders>
              <w:top w:val="nil"/>
              <w:left w:val="nil"/>
              <w:bottom w:val="single" w:sz="4" w:space="0" w:color="D9D9D9"/>
              <w:right w:val="single" w:sz="4" w:space="0" w:color="D9D9D9"/>
            </w:tcBorders>
            <w:shd w:val="clear" w:color="000000" w:fill="F2F2F2"/>
            <w:noWrap/>
            <w:hideMark/>
          </w:tcPr>
          <w:p w:rsidR="00FF214A" w:rsidRPr="00E461B6" w:rsidRDefault="00FF214A" w:rsidP="00E461B6">
            <w:pPr>
              <w:jc w:val="right"/>
              <w:rPr>
                <w:b/>
                <w:bCs/>
                <w:sz w:val="18"/>
              </w:rPr>
            </w:pPr>
            <w:r w:rsidRPr="00E461B6">
              <w:rPr>
                <w:b/>
                <w:bCs/>
                <w:sz w:val="18"/>
              </w:rPr>
              <w:t>-744,8</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25 151,9</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23 202,3</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24 098,3</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ОБЩЕГОСУДАРСТВЕННЫЕ ВОПРОСЫ</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925</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0113</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25 896,8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-744,8</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25 151,9</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23 202,3</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24 098,3</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"Муниципальное управление"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19 300,6</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-382,3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18 918,3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17 797,3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18 458,2</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Подпрограмма 3. "Обеспечение реализации муниципальной программы"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19 300,6</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-382,3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18 918,3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17 797,3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18 458,2</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«Иные расходные обязательства в обеспечении финансовой деятельности подведомственных учреждений»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0130300000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19 300,6</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-382,3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18 918,3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17 797,3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18 458,2</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0130380590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19 300,6</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-382,3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18 918,3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17 797,3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18 458,2</w:t>
            </w:r>
          </w:p>
        </w:tc>
      </w:tr>
      <w:tr w:rsidR="00FF214A" w:rsidRPr="00E461B6" w:rsidTr="00FF214A">
        <w:trPr>
          <w:trHeight w:val="382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0130380590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13 703,4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22,3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13 725,7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12 984,2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13 503,4</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управление."(Закупка товаров, работ и услуг для обеспечения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0130380590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5 509,2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-393,9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5 115,3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4 729,1</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4 874,8</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  (Иные бюджетные ассигнования)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0130380590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800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88,0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-10,8</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77,2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84,0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80,0</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1 620,8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-118,7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1 502,1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1 197,7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1 292,1</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"Развитие земельных отношений, муниципального имущества и экологии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0630000000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367,5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367,5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100,0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"Регулирование и совершенствование деятельности в сфере имущественных и земельных отношений"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0630100000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367,5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367,5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100,0</w:t>
            </w:r>
          </w:p>
        </w:tc>
      </w:tr>
      <w:tr w:rsidR="00FF214A" w:rsidRPr="00E461B6" w:rsidTr="00FF214A">
        <w:trPr>
          <w:trHeight w:val="331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содержание имущества, относящегося к казне района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0630180040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27,5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340,0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367,5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100,0</w:t>
            </w:r>
          </w:p>
        </w:tc>
      </w:tr>
      <w:tr w:rsidR="00FF214A" w:rsidRPr="00E461B6" w:rsidTr="00FF214A">
        <w:trPr>
          <w:trHeight w:val="408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содержание имущества, относящегося к казне района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области"(Закупка товаров, работ и услуг для обеспечения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0630180040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27,5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27,5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100,0</w:t>
            </w:r>
          </w:p>
        </w:tc>
      </w:tr>
      <w:tr w:rsidR="00FF214A" w:rsidRPr="00E461B6" w:rsidTr="00FF214A">
        <w:trPr>
          <w:trHeight w:val="357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содержание имущества, относящегося к казне района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области"(Иные бюджетные ассигнования)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0630180040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800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340,0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"Финансовое обеспечение реализации программы"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0640000000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1 253,3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-118,7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1 134,6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1 147,7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1 192,1</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"Финансовое обеспечение деятельности МБУ "Хохольский районный архив"</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0640300000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1 253,3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-118,7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1 134,6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1 147,7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1 192,1</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0640380590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1 253,3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-118,7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1 134,6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1 147,7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1 192,1</w:t>
            </w:r>
          </w:p>
        </w:tc>
      </w:tr>
      <w:tr w:rsidR="00FF214A" w:rsidRPr="00E461B6" w:rsidTr="00FF214A">
        <w:trPr>
          <w:trHeight w:val="331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0640380590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34,6</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34,6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82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0640380590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1 218,7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-118,7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1 147,7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1 192,1</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4 975,4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-243,8</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4 731,6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4 207,3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4 348,0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Основное мероприятие "Защита населения и территорий от чрезвычайных ситуаций"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98,0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98,0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Резервный фонд правительства Воронежской области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на 2019-2024 </w:t>
            </w:r>
            <w:proofErr w:type="spellStart"/>
            <w:r w:rsidRPr="00E461B6">
              <w:rPr>
                <w:sz w:val="18"/>
              </w:rPr>
              <w:t>гг</w:t>
            </w:r>
            <w:proofErr w:type="spellEnd"/>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0800120570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98,0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98,0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Резервный фонд правительства Воронежской области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на 2019-2024 </w:t>
            </w:r>
            <w:proofErr w:type="spellStart"/>
            <w:r w:rsidRPr="00E461B6">
              <w:rPr>
                <w:sz w:val="18"/>
              </w:rPr>
              <w:t>гг</w:t>
            </w:r>
            <w:proofErr w:type="spellEnd"/>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0800120570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98,0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98,0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"Выполнение мероприятий по гражданской обороне"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390,0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-197,2</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192,8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502,0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502,0</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0800280060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390,0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-197,2</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192,8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502,0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502,0</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характера"(Закупка товаров, работ и услуг для обеспечения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0800280060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390,0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-197,2</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192,8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0800280060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800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502,0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502,0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«Обеспечение деятельности МКУ "Единая дежурно-диспетчерская служба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0800300000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4 487,4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-46,6</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4 440,8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3 705,3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3 846,0</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0800380590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4 487,4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-46,6</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4 440,8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3 705,3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3 846,0</w:t>
            </w:r>
          </w:p>
        </w:tc>
      </w:tr>
      <w:tr w:rsidR="00FF214A" w:rsidRPr="00E461B6" w:rsidTr="00FF214A">
        <w:trPr>
          <w:trHeight w:val="52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на обеспечение деятельности (оказание услуг) </w:t>
            </w:r>
            <w:r w:rsidRPr="00E461B6">
              <w:rPr>
                <w:sz w:val="18"/>
              </w:rPr>
              <w:lastRenderedPageBreak/>
              <w:t>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0800380590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4 200,7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160,5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4 361,2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3 482,1</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3 621,4</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характера"(Закупка товаров, работ и услуг для обеспечения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0800380590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283,7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-204,1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79,6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170,2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171,6</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w:t>
            </w:r>
            <w:r w:rsidRPr="00E461B6">
              <w:rPr>
                <w:sz w:val="18"/>
              </w:rPr>
              <w:lastRenderedPageBreak/>
              <w:t>ситуаций природного и техногенного характера"  (Иные бюджетные ассигнования)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0800380590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800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53,0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53,0</w:t>
            </w:r>
          </w:p>
        </w:tc>
      </w:tr>
      <w:tr w:rsidR="00FF214A" w:rsidRPr="00E461B6" w:rsidTr="00FF214A">
        <w:trPr>
          <w:trHeight w:val="30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lastRenderedPageBreak/>
              <w:t>Гражданская оборона</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925</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0309</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0309</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0,0</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0,0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НАЦИОНАЛЬНАЯ БЕЗОПАСНОСТЬ И ПРАВООХРАНИТЕЛЬНАЯ ДЕЯТЕЛЬНОСТЬ</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925</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0300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0309</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0300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0,0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"Выполнение мероприятий по гражданской обороне"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0800280060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характера"(Закупка товаров, работ и </w:t>
            </w:r>
            <w:r w:rsidRPr="00E461B6">
              <w:rPr>
                <w:sz w:val="18"/>
              </w:rPr>
              <w:lastRenderedPageBreak/>
              <w:t>услуг для обеспечения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0800280060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0800280060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800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«Обеспечение деятельности МКУ "Единая дежурно-диспетчерская служба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0800300000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0800380590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408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0800380590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характера"(Закупка товаров, работ и услуг для обеспечения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0800380590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характера"(Иные бюджетные ассигнования)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0800380590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800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275"/>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Защита населения и территории от чрезвычайных ситуаций природного и техногенного характера, пожарная безопасность</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925</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0310</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0310</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455,0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455,0</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6,0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6,0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НАЦИОНАЛЬНАЯ БЕЗОПАСНОСТЬ И ПРАВООХРАНИТЕЛЬНАЯ ДЕЯТЕЛЬНОСТЬ</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925</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0300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0310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0300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455,0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455,0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6,0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455,0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455,0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"Защита населения и территорий от чрезвычайных ситуаций"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455,0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455,0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Мероприятия в сфере защиты населения от чрезвычайных ситуаций и пожаров  в рамках муниципальной  программы "Защита населения и территории Хохольского муниципального района от чрезвычайных ситуаций природного и </w:t>
            </w:r>
            <w:r w:rsidRPr="00E461B6">
              <w:rPr>
                <w:sz w:val="18"/>
              </w:rPr>
              <w:lastRenderedPageBreak/>
              <w:t>техногенного характера"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0800180050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455,0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455,0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Мероприятия в сфере защиты населения от чрезвычайных ситуаций и пожаров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0800180050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455,0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455,0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«Обеспечение деятельности МКУ "Единая дежурно-диспетчерская служба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0800300000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6,0</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0800380590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6,0</w:t>
            </w:r>
          </w:p>
        </w:tc>
      </w:tr>
      <w:tr w:rsidR="00FF214A" w:rsidRPr="00E461B6" w:rsidTr="00FF214A">
        <w:trPr>
          <w:trHeight w:val="408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0310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0800380590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6,0</w:t>
            </w:r>
          </w:p>
        </w:tc>
      </w:tr>
      <w:tr w:rsidR="00FF214A" w:rsidRPr="00E461B6" w:rsidTr="00FF214A">
        <w:trPr>
          <w:trHeight w:val="51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Сельское хозяйство и рыболовство</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925</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0405</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0405</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12 450,2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-163,3</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12 286,9</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9 841,0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10 000,7</w:t>
            </w:r>
          </w:p>
        </w:tc>
      </w:tr>
      <w:tr w:rsidR="00FF214A" w:rsidRPr="00E461B6" w:rsidTr="00FF214A">
        <w:trPr>
          <w:trHeight w:val="30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НАЦИОНАЛЬНАЯ ЭКОНОМИКА</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925</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0400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0405</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0400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12 450,2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-163,3</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12 286,9</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9 841,0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10 000,7</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10 846,6</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1 440,3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12 286,9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9 841,0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10 000,7</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"Развитие сельского хозяйства на территории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0610000000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636,0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636,0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206,6</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124,6</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Основное мероприятие "Развитие </w:t>
            </w:r>
            <w:proofErr w:type="spellStart"/>
            <w:r w:rsidRPr="00E461B6">
              <w:rPr>
                <w:sz w:val="18"/>
              </w:rPr>
              <w:t>подотрасли</w:t>
            </w:r>
            <w:proofErr w:type="spellEnd"/>
            <w:r w:rsidRPr="00E461B6">
              <w:rPr>
                <w:sz w:val="18"/>
              </w:rPr>
              <w:t xml:space="preserve"> животноводство"</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0610200000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636,0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636,0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206,6</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124,6</w:t>
            </w:r>
          </w:p>
        </w:tc>
      </w:tr>
      <w:tr w:rsidR="00FF214A" w:rsidRPr="00E461B6" w:rsidTr="00FF214A">
        <w:trPr>
          <w:trHeight w:val="331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осуществление отдельных государственных полномочий в области обращения с животными без владельцев в рамках подпрограммы "Развитие сельского хозяйства на территории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0610278450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636,0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636,0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206,6</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124,6</w:t>
            </w:r>
          </w:p>
        </w:tc>
      </w:tr>
      <w:tr w:rsidR="00FF214A" w:rsidRPr="00E461B6" w:rsidTr="00FF214A">
        <w:trPr>
          <w:trHeight w:val="433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осуществление отдельных государственных полномочий в области обращения с животными без владельцев в рамках подпрограммы "Развитие сельского хозяйства на территории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0610278450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636,0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636,0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206,6</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124,6</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"Финансовое обеспечение реализации программы"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0640000000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11 814,2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-163,3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11 650,9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9 634,4</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9 876,1</w:t>
            </w:r>
          </w:p>
        </w:tc>
      </w:tr>
      <w:tr w:rsidR="00FF214A" w:rsidRPr="00E461B6" w:rsidTr="00FF214A">
        <w:trPr>
          <w:trHeight w:val="60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Основное мероприятие "Финансовое обеспечение деятельности отдела земельных </w:t>
            </w:r>
            <w:r w:rsidRPr="00E461B6">
              <w:rPr>
                <w:sz w:val="18"/>
              </w:rPr>
              <w:lastRenderedPageBreak/>
              <w:t>отношений, муниципального имущества и экологии администрации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0640100000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7 135,0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-164,8</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6 970,1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6 196,8</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6 429,8</w:t>
            </w:r>
          </w:p>
        </w:tc>
      </w:tr>
      <w:tr w:rsidR="00FF214A" w:rsidRPr="00E461B6" w:rsidTr="00FF214A">
        <w:trPr>
          <w:trHeight w:val="3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 xml:space="preserve">Расходы муниципального района за счет МБТ на поощрение муниципальных </w:t>
            </w:r>
            <w:proofErr w:type="spellStart"/>
            <w:r w:rsidRPr="00E461B6">
              <w:rPr>
                <w:sz w:val="18"/>
              </w:rPr>
              <w:t>управленченских</w:t>
            </w:r>
            <w:proofErr w:type="spellEnd"/>
            <w:r w:rsidRPr="00E461B6">
              <w:rPr>
                <w:sz w:val="18"/>
              </w:rPr>
              <w:t xml:space="preserve"> команд за достижение показателей для оценки эффективности деятельности </w:t>
            </w:r>
            <w:proofErr w:type="spellStart"/>
            <w:r w:rsidRPr="00E461B6">
              <w:rPr>
                <w:sz w:val="18"/>
              </w:rPr>
              <w:t>исполнителтных</w:t>
            </w:r>
            <w:proofErr w:type="spellEnd"/>
            <w:r w:rsidRPr="00E461B6">
              <w:rPr>
                <w:sz w:val="18"/>
              </w:rPr>
              <w:t xml:space="preserve"> органов </w:t>
            </w:r>
            <w:proofErr w:type="spellStart"/>
            <w:r w:rsidRPr="00E461B6">
              <w:rPr>
                <w:sz w:val="18"/>
              </w:rPr>
              <w:t>государственнной</w:t>
            </w:r>
            <w:proofErr w:type="spellEnd"/>
            <w:r w:rsidRPr="00E461B6">
              <w:rPr>
                <w:sz w:val="18"/>
              </w:rPr>
              <w:t xml:space="preserve"> власти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0640155490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228,2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228,2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муниципального района за счет МБТ на поощрение муниципальных </w:t>
            </w:r>
            <w:proofErr w:type="spellStart"/>
            <w:r w:rsidRPr="00E461B6">
              <w:rPr>
                <w:sz w:val="18"/>
              </w:rPr>
              <w:t>управленченских</w:t>
            </w:r>
            <w:proofErr w:type="spellEnd"/>
            <w:r w:rsidRPr="00E461B6">
              <w:rPr>
                <w:sz w:val="18"/>
              </w:rPr>
              <w:t xml:space="preserve"> команд за достижение показателей для оценки эффективности деятельности </w:t>
            </w:r>
            <w:proofErr w:type="spellStart"/>
            <w:r w:rsidRPr="00E461B6">
              <w:rPr>
                <w:sz w:val="18"/>
              </w:rPr>
              <w:t>исполнителтных</w:t>
            </w:r>
            <w:proofErr w:type="spellEnd"/>
            <w:r w:rsidRPr="00E461B6">
              <w:rPr>
                <w:sz w:val="18"/>
              </w:rPr>
              <w:t xml:space="preserve"> органов </w:t>
            </w:r>
            <w:proofErr w:type="spellStart"/>
            <w:r w:rsidRPr="00E461B6">
              <w:rPr>
                <w:sz w:val="18"/>
              </w:rPr>
              <w:t>государственнной</w:t>
            </w:r>
            <w:proofErr w:type="spellEnd"/>
            <w:r w:rsidRPr="00E461B6">
              <w:rPr>
                <w:sz w:val="18"/>
              </w:rPr>
              <w:t xml:space="preserve"> власти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0640155490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228,2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228,2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357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w:t>
            </w:r>
            <w:r w:rsidRPr="00E461B6">
              <w:rPr>
                <w:sz w:val="18"/>
              </w:rPr>
              <w:lastRenderedPageBreak/>
              <w:t>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0640180010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6 906,8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-164,8</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6 742,0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6 196,8</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6 429,8</w:t>
            </w:r>
          </w:p>
        </w:tc>
      </w:tr>
      <w:tr w:rsidR="00FF214A" w:rsidRPr="00E461B6" w:rsidTr="00FF214A">
        <w:trPr>
          <w:trHeight w:val="535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0640180010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6 038,5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301,4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6 339,9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5 391,6</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5 607,0</w:t>
            </w:r>
          </w:p>
        </w:tc>
      </w:tr>
      <w:tr w:rsidR="00FF214A" w:rsidRPr="00E461B6" w:rsidTr="00FF214A">
        <w:trPr>
          <w:trHeight w:val="433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области"(Закупка товаров, работ и услуг для обеспечения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0640180010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868,3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-466,3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402,0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805,2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822,8</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"Финансовое обеспечение деятельности МБУ "Центр поддержки АПК"</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0640200000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4 679,2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1,6</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4 680,8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3 437,6</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3 446,3</w:t>
            </w:r>
          </w:p>
        </w:tc>
      </w:tr>
      <w:tr w:rsidR="00FF214A" w:rsidRPr="00E461B6" w:rsidTr="00FF214A">
        <w:trPr>
          <w:trHeight w:val="331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деятельности учреждений 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0640280590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4 679,2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1,6</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4 680,8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3 437,6</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3 446,3</w:t>
            </w:r>
          </w:p>
        </w:tc>
      </w:tr>
      <w:tr w:rsidR="00FF214A" w:rsidRPr="00E461B6" w:rsidTr="00FF214A">
        <w:trPr>
          <w:trHeight w:val="433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деятельности учреждений 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0640280590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4 679,2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1,6</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4 680,8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3 437,6</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3 446,3</w:t>
            </w:r>
          </w:p>
        </w:tc>
      </w:tr>
      <w:tr w:rsidR="00FF214A" w:rsidRPr="00E461B6" w:rsidTr="00FF214A">
        <w:trPr>
          <w:trHeight w:val="51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Другие вопросы в области национальной экономики</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925</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0412</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0412</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1 714,2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147,3</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1 861,5</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1 250,0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1 250,0</w:t>
            </w:r>
          </w:p>
        </w:tc>
      </w:tr>
      <w:tr w:rsidR="00FF214A" w:rsidRPr="00E461B6" w:rsidTr="00FF214A">
        <w:trPr>
          <w:trHeight w:val="555"/>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НАЦИОНАЛЬНАЯ ЭКОНОМИКА</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925</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0400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0412</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0400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1 714,2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147,3</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1 861,5</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1 250,0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1 250,0</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0412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1 714,2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147,3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1 861,5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1 250,0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1 250,0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"Развитие земельных отношений, муниципального имущества и экологии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0412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0630000000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1 714,2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147,3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1 861,5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1 250,0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1 250,0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Основное мероприятие "Регулирование и совершенствование деятельности в сфере имущественных и земельных отношений"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0412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0630100000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1 714,2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147,3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1 861,5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1 250,0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1 250,0</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межевание границ земельных участков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0412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0630180070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1 714,2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147,3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1 861,5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1 250,0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1 250,0</w:t>
            </w:r>
          </w:p>
        </w:tc>
      </w:tr>
      <w:tr w:rsidR="00FF214A" w:rsidRPr="00E461B6" w:rsidTr="00FF214A">
        <w:trPr>
          <w:trHeight w:val="382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межевание границ земельных участков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области"(Закупка товаров, работ и услуг для обеспечения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0412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0630180070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1 114,2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147,3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1 261,5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1 250,0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1 250,0</w:t>
            </w:r>
          </w:p>
        </w:tc>
      </w:tr>
      <w:tr w:rsidR="00FF214A" w:rsidRPr="00E461B6" w:rsidTr="00FF214A">
        <w:trPr>
          <w:trHeight w:val="357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межевание границ земельных участков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0412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0630180070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b/>
                <w:bCs/>
                <w:sz w:val="18"/>
              </w:rPr>
            </w:pPr>
            <w:r w:rsidRPr="00E461B6">
              <w:rPr>
                <w:b/>
                <w:bCs/>
                <w:sz w:val="18"/>
              </w:rPr>
              <w:t>ЖИЛИЩНО-КОММУНАЛЬНОЕ ХОЗЯЙСТВО</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b/>
                <w:bCs/>
                <w:sz w:val="18"/>
              </w:rPr>
            </w:pPr>
            <w:r w:rsidRPr="00E461B6">
              <w:rPr>
                <w:b/>
                <w:bCs/>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b/>
                <w:bCs/>
                <w:sz w:val="18"/>
              </w:rPr>
            </w:pPr>
            <w:r w:rsidRPr="00E461B6">
              <w:rPr>
                <w:b/>
                <w:bCs/>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b/>
                <w:bCs/>
                <w:sz w:val="18"/>
              </w:rPr>
            </w:pPr>
            <w:r w:rsidRPr="00E461B6">
              <w:rPr>
                <w:b/>
                <w:bCs/>
                <w:sz w:val="18"/>
              </w:rPr>
              <w:t> </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b/>
                <w:bCs/>
                <w:sz w:val="18"/>
              </w:rPr>
            </w:pPr>
            <w:r w:rsidRPr="00E461B6">
              <w:rPr>
                <w:b/>
                <w:bCs/>
                <w:sz w:val="18"/>
              </w:rPr>
              <w:t>202,0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202,0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b/>
                <w:bCs/>
                <w:sz w:val="18"/>
              </w:rPr>
            </w:pPr>
            <w:r w:rsidRPr="00E461B6">
              <w:rPr>
                <w:b/>
                <w:bCs/>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b/>
                <w:bCs/>
                <w:sz w:val="18"/>
              </w:rPr>
            </w:pPr>
            <w:r w:rsidRPr="00E461B6">
              <w:rPr>
                <w:b/>
                <w:bCs/>
                <w:sz w:val="18"/>
              </w:rPr>
              <w:t>0,0</w:t>
            </w:r>
          </w:p>
        </w:tc>
      </w:tr>
      <w:tr w:rsidR="00FF214A" w:rsidRPr="00E461B6" w:rsidTr="00FF214A">
        <w:trPr>
          <w:trHeight w:val="30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b/>
                <w:bCs/>
                <w:sz w:val="18"/>
              </w:rPr>
            </w:pPr>
            <w:r w:rsidRPr="00E461B6">
              <w:rPr>
                <w:b/>
                <w:bCs/>
                <w:sz w:val="18"/>
              </w:rPr>
              <w:t>Коммунальное хозяйство</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b/>
                <w:bCs/>
                <w:sz w:val="18"/>
              </w:rPr>
            </w:pPr>
            <w:r w:rsidRPr="00E461B6">
              <w:rPr>
                <w:b/>
                <w:bCs/>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b/>
                <w:bCs/>
                <w:sz w:val="18"/>
              </w:rPr>
            </w:pPr>
            <w:r w:rsidRPr="00E461B6">
              <w:rPr>
                <w:b/>
                <w:bCs/>
                <w:sz w:val="18"/>
              </w:rPr>
              <w:t>0502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b/>
                <w:bCs/>
                <w:sz w:val="18"/>
              </w:rPr>
            </w:pPr>
            <w:r w:rsidRPr="00E461B6">
              <w:rPr>
                <w:b/>
                <w:bCs/>
                <w:sz w:val="18"/>
              </w:rPr>
              <w:t>0502</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b/>
                <w:bCs/>
                <w:sz w:val="18"/>
              </w:rPr>
            </w:pPr>
            <w:r w:rsidRPr="00E461B6">
              <w:rPr>
                <w:b/>
                <w:bCs/>
                <w:sz w:val="18"/>
              </w:rPr>
              <w:t>202,0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202,0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b/>
                <w:bCs/>
                <w:sz w:val="18"/>
              </w:rPr>
            </w:pPr>
            <w:r w:rsidRPr="00E461B6">
              <w:rPr>
                <w:b/>
                <w:bCs/>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b/>
                <w:bCs/>
                <w:sz w:val="18"/>
              </w:rPr>
            </w:pPr>
            <w:r w:rsidRPr="00E461B6">
              <w:rPr>
                <w:b/>
                <w:bCs/>
                <w:sz w:val="18"/>
              </w:rPr>
              <w:t>0,0</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202,0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202,0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"Развитие земельных отношений, муниципального имущества и экологии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0630000000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202,0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202,0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"Проведение экологических мероприятий на территории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0630200000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202,0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202,0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Ликвидация мест несанкционированного размещения отходов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0630280050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202,0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202,0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Ликвидация мест несанкционированного размещения отходов  (Межбюджетные </w:t>
            </w:r>
            <w:r w:rsidRPr="00E461B6">
              <w:rPr>
                <w:sz w:val="18"/>
              </w:rPr>
              <w:lastRenderedPageBreak/>
              <w:t>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0502</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0630280050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202,0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202,0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0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lastRenderedPageBreak/>
              <w:t>Благоустройство</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925</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0503</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0503</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4 555,5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4 555,5</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0,0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0,0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ЖИЛИЩНО-КОММУНАЛЬНОЕ ХОЗЯЙСТВО</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925</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0500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0503</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0500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4 555,5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4 555,5</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0,0</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4 555,5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4 555,5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"Комплексное развитие сельских территорий Хохольского муниципального района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0620000000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4 555,5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4 555,5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"Благоустройство территорий сельских поселений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0620400000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4 555,5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4 555,5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мероприятия по благоустройству сельских территорий в рамках подпрограммы"Комплексное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06204L5760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4 555,5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4 555,5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57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мероприятия по благоустройству сельских территорий в рамках подпрограммы"Комплексное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06204L5760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4 555,5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4 555,5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0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Культура</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925</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0801</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0801</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83 236,7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552,4</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83 789,1</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20 142,9</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16 230,2</w:t>
            </w:r>
          </w:p>
        </w:tc>
      </w:tr>
      <w:tr w:rsidR="00FF214A" w:rsidRPr="00E461B6" w:rsidTr="00FF214A">
        <w:trPr>
          <w:trHeight w:val="30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КУЛЬТУРА, КИНЕМАТОГРАФИЯ</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925</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0800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0801</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0800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83 236,7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552,4</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83 789,1</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20 142,9</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16 230,2</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"Развитие культуры и туризма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83 236,7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552,4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83 789,1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20 142,9</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16 230,2</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Основное мероприятие "Содействие сохранению и развитию </w:t>
            </w:r>
            <w:proofErr w:type="spellStart"/>
            <w:r w:rsidRPr="00E461B6">
              <w:rPr>
                <w:sz w:val="18"/>
              </w:rPr>
              <w:t>культурно-досуговых</w:t>
            </w:r>
            <w:proofErr w:type="spellEnd"/>
            <w:r w:rsidRPr="00E461B6">
              <w:rPr>
                <w:sz w:val="18"/>
              </w:rPr>
              <w:t xml:space="preserve"> учреждений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30 036,2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-694,1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29 342,0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5 000,0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проведение социально значимых мероприятий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1100170100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проведение социально значимых мероприятий(Межбюджетные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1100170100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000000" w:fill="FFFFFF"/>
            <w:hideMark/>
          </w:tcPr>
          <w:p w:rsidR="00FF214A" w:rsidRPr="00E461B6" w:rsidRDefault="00FF214A" w:rsidP="00E461B6">
            <w:pPr>
              <w:rPr>
                <w:sz w:val="18"/>
              </w:rPr>
            </w:pPr>
            <w:r w:rsidRPr="00E461B6">
              <w:rPr>
                <w:sz w:val="18"/>
              </w:rPr>
              <w:t xml:space="preserve">Расходы муниципального района за счет МБТ на поощрение МО за наращивание налогового (экономического) потенциала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1100178270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340,1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340,1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000000" w:fill="FFFFFF"/>
            <w:hideMark/>
          </w:tcPr>
          <w:p w:rsidR="00FF214A" w:rsidRPr="00E461B6" w:rsidRDefault="00FF214A" w:rsidP="00E461B6">
            <w:pPr>
              <w:rPr>
                <w:sz w:val="18"/>
              </w:rPr>
            </w:pPr>
            <w:r w:rsidRPr="00E461B6">
              <w:rPr>
                <w:sz w:val="18"/>
              </w:rPr>
              <w:t xml:space="preserve">Расходы муниципального района за счет МБТ на поощрение МО за </w:t>
            </w:r>
            <w:r w:rsidRPr="00E461B6">
              <w:rPr>
                <w:sz w:val="18"/>
              </w:rPr>
              <w:lastRenderedPageBreak/>
              <w:t xml:space="preserve">наращивание налогового (экономического) потенциала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1100178270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340,1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340,1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Реализация мероприятий областной адресной программы капитального ремонта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1100178750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25 374,0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25 374,0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4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Реализация мероприятий областной адресной программы капитального ремонта (Межбюджетные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1100178750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25 374,0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25 374,0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Мероприятия в области культуры в рамках муниципальной программы "Развитие культуры и туризма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1100180240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2 203,1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-679,0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1 524,0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Мероприятия в области культуры в рамках муниципальной программы "Развитие культуры и туризма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1100180240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678,9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153,9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832,7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Мероприятия в области культуры в рамках муниципальной программы "Развитие культуры и туризма в Хохольском муниципальном районе " (Предоставление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1100180240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845,3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-154,0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691,3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11001L4670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1 703,9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1 703,9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5 000,0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53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Обеспечение развития и укрепления материально-технической базы домов культуры в населенных пунктах с числом жителей до 50 тысяч человек(Межбюджетные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11001L4670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1 703,9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1 703,9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Обеспечение развития и укрепления материально-технической базы домов культуры в населенных пунктах с числом жителей до 50 тысяч человек (Предоставление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11001L4670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5 000,0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"Организация досуга и культурно-массовых мероприятий для населения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1 036,0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1 036,0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Резервный фонд правительства Воронежской области (финансовое обеспечение непредвиденных расходов) в рамках  муниципальной программы "Развитие культуры и туризма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1100220540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364,0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364,0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Резервный фонд правительства Воронежской области (финансовое обеспечение непредвиденных расходов) в рамках  муниципальной программы "Развитие культуры и туризма в Хохольском муниципальном районе"(Предоставление субсидий бюджетным, автономным учреждениям и </w:t>
            </w:r>
            <w:r w:rsidRPr="00E461B6">
              <w:rPr>
                <w:sz w:val="18"/>
              </w:rPr>
              <w:lastRenderedPageBreak/>
              <w:t>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1100220540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364,0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364,0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проведение социально значимых мероприятий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1100270100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672,0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672,0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проведение социально значимых мероприятий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1100270100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672,0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672,0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"Повышение доступности и качества библиотечных услуг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1100300000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128,5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128,5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128,2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128,2</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Государственная поддержка отрасли культуры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11003L5190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128,5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128,5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128,2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128,2</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Государственная поддержка отрасли культуры(Закупка товаров, работ и услуг для обеспечения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11003L5190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128,5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128,5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128,2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128,2</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"Финансовое обеспечение для реализации программы"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1100500000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52 730,0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552,5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53 282,5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15 014,7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16 102,0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проведение социально значимых мероприятий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1100570100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350,0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проведение социально значимых мероприятий</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1100570100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350,0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350,0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000000" w:fill="FFFFFF"/>
            <w:hideMark/>
          </w:tcPr>
          <w:p w:rsidR="00FF214A" w:rsidRPr="00E461B6" w:rsidRDefault="00FF214A" w:rsidP="00E461B6">
            <w:pPr>
              <w:rPr>
                <w:sz w:val="18"/>
              </w:rPr>
            </w:pPr>
            <w:r w:rsidRPr="00E461B6">
              <w:rPr>
                <w:sz w:val="18"/>
              </w:rPr>
              <w:t xml:space="preserve">Расходы муниципального района за счет МБТ на поощрение МО за наращивание налогового (экономического) потенциала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1100578270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114,0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000000" w:fill="FFFFFF"/>
            <w:hideMark/>
          </w:tcPr>
          <w:p w:rsidR="00FF214A" w:rsidRPr="00E461B6" w:rsidRDefault="00FF214A" w:rsidP="00E461B6">
            <w:pPr>
              <w:rPr>
                <w:sz w:val="18"/>
              </w:rPr>
            </w:pPr>
            <w:r w:rsidRPr="00E461B6">
              <w:rPr>
                <w:sz w:val="18"/>
              </w:rPr>
              <w:lastRenderedPageBreak/>
              <w:t>Расходы муниципального района за счет МБТ на поощрение МО за наращивание налогового (экономического) потенциала (Закупка товаров, работ и услуг для обеспечения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1100578270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114,0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153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1100580590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52 616,0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202,5</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52 818,6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15 014,7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16 102,0</w:t>
            </w:r>
          </w:p>
        </w:tc>
      </w:tr>
      <w:tr w:rsidR="00FF214A" w:rsidRPr="00E461B6" w:rsidTr="00FF214A">
        <w:trPr>
          <w:trHeight w:val="357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1100580590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11 056,0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11 060,4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12 205,7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13 304,0</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районе"(Закупка </w:t>
            </w:r>
            <w:r w:rsidRPr="00E461B6">
              <w:rPr>
                <w:sz w:val="18"/>
              </w:rPr>
              <w:lastRenderedPageBreak/>
              <w:t>товаров, работ и услуг для обеспечения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1100580590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767,1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657,0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1 424,1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767,8</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767,8</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районе"(Предоставление субсидий бюджетным, автономным учреждениям и иным некоммерческим организациям)</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1100580590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600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40 792,9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-458,9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40 334,0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2 041,2</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2 030,2</w:t>
            </w:r>
          </w:p>
        </w:tc>
      </w:tr>
      <w:tr w:rsidR="00FF214A" w:rsidRPr="00E461B6" w:rsidTr="00FF214A">
        <w:trPr>
          <w:trHeight w:val="51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Другие вопросы в области культуры, кинематографии</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925</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0804</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0804</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3 725,0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3 725,0</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4 700,0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0,0</w:t>
            </w:r>
          </w:p>
        </w:tc>
      </w:tr>
      <w:tr w:rsidR="00FF214A" w:rsidRPr="00E461B6" w:rsidTr="00FF214A">
        <w:trPr>
          <w:trHeight w:val="30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КУЛЬТУРА, КИНЕМАТОГРАФИЯ</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925</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0800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0804</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0800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3 725,0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3 725,0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4 700,0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"Развитие культуры и туризма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3 725,0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3 725,0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4 700,0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Региональный проект "Культурная среда"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110A100000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3 725,0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3 725,0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Развитие сети учреждений </w:t>
            </w:r>
            <w:proofErr w:type="spellStart"/>
            <w:r w:rsidRPr="00E461B6">
              <w:rPr>
                <w:sz w:val="18"/>
              </w:rPr>
              <w:t>культурно-досугового</w:t>
            </w:r>
            <w:proofErr w:type="spellEnd"/>
            <w:r w:rsidRPr="00E461B6">
              <w:rPr>
                <w:sz w:val="18"/>
              </w:rPr>
              <w:t xml:space="preserve"> типа (в целях достижения значений дополнительного результата)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110A1Д5130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3 725,0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3 725,0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53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Развитие сети учреждений </w:t>
            </w:r>
            <w:proofErr w:type="spellStart"/>
            <w:r w:rsidRPr="00E461B6">
              <w:rPr>
                <w:sz w:val="18"/>
              </w:rPr>
              <w:t>культурно-досугового</w:t>
            </w:r>
            <w:proofErr w:type="spellEnd"/>
            <w:r w:rsidRPr="00E461B6">
              <w:rPr>
                <w:sz w:val="18"/>
              </w:rPr>
              <w:t xml:space="preserve"> типа (в целях достижения значений дополнительного результата)(Межбюджетные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110A1Д5130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3 725,0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3 725,0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деятельности учреждений (Межбюджетные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0804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1100180590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4 700,0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51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Социальное обеспечение населения</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925</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1003</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1003</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5 576,4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5 576,4</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2 590,8</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200,0</w:t>
            </w:r>
          </w:p>
        </w:tc>
      </w:tr>
      <w:tr w:rsidR="00FF214A" w:rsidRPr="00E461B6" w:rsidTr="00FF214A">
        <w:trPr>
          <w:trHeight w:val="30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СОЦИАЛЬНАЯ ПОЛИТИКА</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925</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1000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1003</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1000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5 576,4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5 576,4</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2 590,8</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200,0</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5 576,4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5 576,4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2 590,8</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200,0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"Комплексное развитие сельских территорий Хохольского муниципального района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0620000000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5 576,4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5 576,4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2 590,8</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200,0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«Улучшение жилищных условий граждан, в том числе молодых семей и молодых специалистов, проживающих и работающих в сельской местности»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0620100000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5 576,4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5 576,4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2 590,8</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200,0</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Субсидия на обеспечение комплексного развития сельских территорий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06201L5760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5 576,4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5 576,4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2 590,8</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200,0</w:t>
            </w:r>
          </w:p>
        </w:tc>
      </w:tr>
      <w:tr w:rsidR="00FF214A" w:rsidRPr="00E461B6" w:rsidTr="00FF214A">
        <w:trPr>
          <w:trHeight w:val="357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Субсидия на обеспечение комплексного развития сельских территорий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области"(Социальное обеспечение и иные выплаты населению)</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06201L5760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300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5 576,4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5 576,4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2 590,8</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200,0</w:t>
            </w:r>
          </w:p>
        </w:tc>
      </w:tr>
      <w:tr w:rsidR="00FF214A" w:rsidRPr="00E461B6" w:rsidTr="00FF214A">
        <w:trPr>
          <w:trHeight w:val="51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Прочие межбюджетные трансферты общего характера</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925</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1403</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1403</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1 700,0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1 700,0</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0,0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МЕЖБЮДЖЕТНЫЕ ТРАНСФЕРТЫ ОБЩЕГО ХАРАКТЕРА БЮДЖЕТАМ БЮДЖЕТНОЙ СИСТЕМЫ РОССИЙСКОЙ ФЕДЕРАЦИИ</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925</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1400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1403</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1400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1 700,0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1 700,0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0,0</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"Комплексное развитие сельских территорий Хохольского муниципального района "</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0620000000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53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Основное мероприятие «Комплексное обустройство населенных пунктов, расположенных в сельской местности, объектами социальной и инженерной </w:t>
            </w:r>
            <w:r w:rsidRPr="00E461B6">
              <w:rPr>
                <w:sz w:val="18"/>
              </w:rPr>
              <w:lastRenderedPageBreak/>
              <w:t>инфраструктуры»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0620200000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Реализация мероприятий областной адресной программы капитального ремонта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06202S8750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Реализация мероприятий областной адресной программы капитального ремонта(Межбюджетные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925</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06202S8750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1 700,0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215"/>
        </w:trPr>
        <w:tc>
          <w:tcPr>
            <w:tcW w:w="904" w:type="pct"/>
            <w:tcBorders>
              <w:top w:val="nil"/>
              <w:left w:val="single" w:sz="4" w:space="0" w:color="95B3D7"/>
              <w:bottom w:val="single" w:sz="8" w:space="0" w:color="95B3D7"/>
              <w:right w:val="nil"/>
            </w:tcBorders>
            <w:shd w:val="clear" w:color="000000" w:fill="B9CDE5"/>
            <w:hideMark/>
          </w:tcPr>
          <w:p w:rsidR="00FF214A" w:rsidRPr="00E461B6" w:rsidRDefault="00FF214A" w:rsidP="00E461B6">
            <w:pPr>
              <w:rPr>
                <w:b/>
                <w:bCs/>
                <w:sz w:val="18"/>
                <w:szCs w:val="22"/>
              </w:rPr>
            </w:pPr>
            <w:r w:rsidRPr="00E461B6">
              <w:rPr>
                <w:b/>
                <w:bCs/>
                <w:sz w:val="18"/>
                <w:szCs w:val="22"/>
              </w:rPr>
              <w:t>Финансовый отдел администрации Хохольского муниципального района Воронежской области</w:t>
            </w:r>
          </w:p>
        </w:tc>
        <w:tc>
          <w:tcPr>
            <w:tcW w:w="414"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927</w:t>
            </w:r>
          </w:p>
        </w:tc>
        <w:tc>
          <w:tcPr>
            <w:tcW w:w="346"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 </w:t>
            </w:r>
          </w:p>
        </w:tc>
        <w:tc>
          <w:tcPr>
            <w:tcW w:w="417"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 </w:t>
            </w:r>
          </w:p>
        </w:tc>
        <w:tc>
          <w:tcPr>
            <w:tcW w:w="417"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927</w:t>
            </w:r>
          </w:p>
        </w:tc>
        <w:tc>
          <w:tcPr>
            <w:tcW w:w="345" w:type="pct"/>
            <w:tcBorders>
              <w:top w:val="nil"/>
              <w:left w:val="nil"/>
              <w:bottom w:val="single" w:sz="8" w:space="0" w:color="95B3D7"/>
              <w:right w:val="nil"/>
            </w:tcBorders>
            <w:shd w:val="clear" w:color="000000" w:fill="B9CDE5"/>
            <w:noWrap/>
            <w:hideMark/>
          </w:tcPr>
          <w:p w:rsidR="00FF214A" w:rsidRPr="00E461B6" w:rsidRDefault="00FF214A" w:rsidP="00E461B6">
            <w:pPr>
              <w:jc w:val="center"/>
              <w:rPr>
                <w:b/>
                <w:bCs/>
                <w:sz w:val="18"/>
                <w:szCs w:val="22"/>
              </w:rPr>
            </w:pPr>
            <w:r w:rsidRPr="00E461B6">
              <w:rPr>
                <w:b/>
                <w:bCs/>
                <w:sz w:val="18"/>
                <w:szCs w:val="22"/>
              </w:rPr>
              <w:t> </w:t>
            </w:r>
          </w:p>
        </w:tc>
        <w:tc>
          <w:tcPr>
            <w:tcW w:w="280" w:type="pct"/>
            <w:tcBorders>
              <w:top w:val="nil"/>
              <w:left w:val="nil"/>
              <w:bottom w:val="single" w:sz="8" w:space="0" w:color="95B3D7"/>
              <w:right w:val="nil"/>
            </w:tcBorders>
            <w:shd w:val="clear" w:color="000000" w:fill="B9CDE5"/>
            <w:noWrap/>
            <w:hideMark/>
          </w:tcPr>
          <w:p w:rsidR="00FF214A" w:rsidRPr="00E461B6" w:rsidRDefault="00FF214A" w:rsidP="00E461B6">
            <w:pPr>
              <w:jc w:val="right"/>
              <w:rPr>
                <w:b/>
                <w:bCs/>
                <w:sz w:val="18"/>
                <w:szCs w:val="22"/>
              </w:rPr>
            </w:pPr>
            <w:r w:rsidRPr="00E461B6">
              <w:rPr>
                <w:b/>
                <w:bCs/>
                <w:sz w:val="18"/>
                <w:szCs w:val="22"/>
              </w:rPr>
              <w:t>70 279,3</w:t>
            </w:r>
          </w:p>
        </w:tc>
        <w:tc>
          <w:tcPr>
            <w:tcW w:w="486" w:type="pct"/>
            <w:tcBorders>
              <w:top w:val="nil"/>
              <w:left w:val="single" w:sz="4" w:space="0" w:color="D9D9D9"/>
              <w:bottom w:val="single" w:sz="4" w:space="0" w:color="D9D9D9"/>
              <w:right w:val="single" w:sz="4" w:space="0" w:color="D9D9D9"/>
            </w:tcBorders>
            <w:shd w:val="clear" w:color="000000" w:fill="8DB4E3"/>
            <w:noWrap/>
            <w:hideMark/>
          </w:tcPr>
          <w:p w:rsidR="00FF214A" w:rsidRPr="00E461B6" w:rsidRDefault="00FF214A" w:rsidP="00E461B6">
            <w:pPr>
              <w:jc w:val="right"/>
              <w:rPr>
                <w:b/>
                <w:bCs/>
                <w:sz w:val="18"/>
              </w:rPr>
            </w:pPr>
            <w:r w:rsidRPr="00E461B6">
              <w:rPr>
                <w:b/>
                <w:bCs/>
                <w:sz w:val="18"/>
              </w:rPr>
              <w:t>51,8</w:t>
            </w:r>
          </w:p>
        </w:tc>
        <w:tc>
          <w:tcPr>
            <w:tcW w:w="419" w:type="pct"/>
            <w:tcBorders>
              <w:top w:val="nil"/>
              <w:left w:val="nil"/>
              <w:bottom w:val="single" w:sz="8" w:space="0" w:color="95B3D7"/>
              <w:right w:val="nil"/>
            </w:tcBorders>
            <w:shd w:val="clear" w:color="000000" w:fill="B9CDE5"/>
            <w:noWrap/>
            <w:hideMark/>
          </w:tcPr>
          <w:p w:rsidR="00FF214A" w:rsidRPr="00E461B6" w:rsidRDefault="00FF214A" w:rsidP="00E461B6">
            <w:pPr>
              <w:jc w:val="right"/>
              <w:rPr>
                <w:b/>
                <w:bCs/>
                <w:sz w:val="18"/>
                <w:szCs w:val="22"/>
              </w:rPr>
            </w:pPr>
            <w:r w:rsidRPr="00E461B6">
              <w:rPr>
                <w:b/>
                <w:bCs/>
                <w:sz w:val="18"/>
                <w:szCs w:val="22"/>
              </w:rPr>
              <w:t>70 331,1</w:t>
            </w:r>
          </w:p>
        </w:tc>
        <w:tc>
          <w:tcPr>
            <w:tcW w:w="417" w:type="pct"/>
            <w:tcBorders>
              <w:top w:val="nil"/>
              <w:left w:val="nil"/>
              <w:bottom w:val="single" w:sz="8" w:space="0" w:color="95B3D7"/>
              <w:right w:val="nil"/>
            </w:tcBorders>
            <w:shd w:val="clear" w:color="000000" w:fill="B9CDE5"/>
            <w:noWrap/>
            <w:hideMark/>
          </w:tcPr>
          <w:p w:rsidR="00FF214A" w:rsidRPr="00E461B6" w:rsidRDefault="00FF214A" w:rsidP="00E461B6">
            <w:pPr>
              <w:jc w:val="right"/>
              <w:rPr>
                <w:b/>
                <w:bCs/>
                <w:sz w:val="18"/>
                <w:szCs w:val="22"/>
              </w:rPr>
            </w:pPr>
            <w:r w:rsidRPr="00E461B6">
              <w:rPr>
                <w:b/>
                <w:bCs/>
                <w:sz w:val="18"/>
                <w:szCs w:val="22"/>
              </w:rPr>
              <w:t>30 713,3</w:t>
            </w:r>
          </w:p>
        </w:tc>
        <w:tc>
          <w:tcPr>
            <w:tcW w:w="555" w:type="pct"/>
            <w:tcBorders>
              <w:top w:val="nil"/>
              <w:left w:val="nil"/>
              <w:bottom w:val="single" w:sz="8" w:space="0" w:color="95B3D7"/>
              <w:right w:val="single" w:sz="4" w:space="0" w:color="95B3D7"/>
            </w:tcBorders>
            <w:shd w:val="clear" w:color="000000" w:fill="B9CDE5"/>
            <w:noWrap/>
            <w:hideMark/>
          </w:tcPr>
          <w:p w:rsidR="00FF214A" w:rsidRPr="00E461B6" w:rsidRDefault="00FF214A" w:rsidP="00E461B6">
            <w:pPr>
              <w:jc w:val="right"/>
              <w:rPr>
                <w:b/>
                <w:bCs/>
                <w:sz w:val="18"/>
                <w:szCs w:val="22"/>
              </w:rPr>
            </w:pPr>
            <w:r w:rsidRPr="00E461B6">
              <w:rPr>
                <w:b/>
                <w:bCs/>
                <w:sz w:val="18"/>
                <w:szCs w:val="22"/>
              </w:rPr>
              <w:t>31 807,6</w:t>
            </w:r>
          </w:p>
        </w:tc>
      </w:tr>
      <w:tr w:rsidR="00FF214A" w:rsidRPr="00E461B6" w:rsidTr="00FF214A">
        <w:trPr>
          <w:trHeight w:val="1275"/>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Обеспечение деятельности финансовых, налоговых и таможенных органов и органов финансового (финансово-бюджетного) надзора</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927</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0106</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0106</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12 690,0</w:t>
            </w:r>
          </w:p>
        </w:tc>
        <w:tc>
          <w:tcPr>
            <w:tcW w:w="486" w:type="pct"/>
            <w:tcBorders>
              <w:top w:val="nil"/>
              <w:left w:val="nil"/>
              <w:bottom w:val="single" w:sz="4" w:space="0" w:color="D9D9D9"/>
              <w:right w:val="single" w:sz="4" w:space="0" w:color="D9D9D9"/>
            </w:tcBorders>
            <w:shd w:val="clear" w:color="000000" w:fill="C5D9F1"/>
            <w:noWrap/>
            <w:hideMark/>
          </w:tcPr>
          <w:p w:rsidR="00FF214A" w:rsidRPr="00E461B6" w:rsidRDefault="00FF214A" w:rsidP="00E461B6">
            <w:pPr>
              <w:jc w:val="right"/>
              <w:rPr>
                <w:b/>
                <w:bCs/>
                <w:sz w:val="18"/>
              </w:rPr>
            </w:pPr>
            <w:r w:rsidRPr="00E461B6">
              <w:rPr>
                <w:b/>
                <w:bCs/>
                <w:sz w:val="18"/>
              </w:rPr>
              <w:t>-2 212,3</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10 477,8</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9 172,3</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9 630,6</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ОБЩЕГОСУДАРСТВЕННЫЕ ВОПРОСЫ</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927</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0106</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12 690,0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-2 212,3</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10 477,8</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9 172,3</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9 630,6</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"Управление муниципальными финансами"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12 690,0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-2 212,3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10 477,8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9 172,3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9 630,6</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"Финансовое обеспечение реализации программы"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0530000000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12 690,0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-2 212,3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10 477,8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9 172,3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9 630,6</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«Финансовое обеспечение деятельности финансового отдела администрации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0530100000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12 690,0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-2 212,3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10 477,8</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9 172,3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9 630,6</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 xml:space="preserve">Расходы муниципального района за счет МБТ на поощрение муниципальных </w:t>
            </w:r>
            <w:proofErr w:type="spellStart"/>
            <w:r w:rsidRPr="00E461B6">
              <w:rPr>
                <w:sz w:val="18"/>
              </w:rPr>
              <w:t>управленченских</w:t>
            </w:r>
            <w:proofErr w:type="spellEnd"/>
            <w:r w:rsidRPr="00E461B6">
              <w:rPr>
                <w:sz w:val="18"/>
              </w:rPr>
              <w:t xml:space="preserve"> команд за достижение показателей для оценки эффективности деятельности </w:t>
            </w:r>
            <w:proofErr w:type="spellStart"/>
            <w:r w:rsidRPr="00E461B6">
              <w:rPr>
                <w:sz w:val="18"/>
              </w:rPr>
              <w:t>исполнителтных</w:t>
            </w:r>
            <w:proofErr w:type="spellEnd"/>
            <w:r w:rsidRPr="00E461B6">
              <w:rPr>
                <w:sz w:val="18"/>
              </w:rPr>
              <w:t xml:space="preserve"> органов </w:t>
            </w:r>
            <w:proofErr w:type="spellStart"/>
            <w:r w:rsidRPr="00E461B6">
              <w:rPr>
                <w:sz w:val="18"/>
              </w:rPr>
              <w:t>государственнной</w:t>
            </w:r>
            <w:proofErr w:type="spellEnd"/>
            <w:r w:rsidRPr="00E461B6">
              <w:rPr>
                <w:sz w:val="18"/>
              </w:rPr>
              <w:t xml:space="preserve"> власти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0530155490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172,9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172,9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Расходы муниципального района за счет МБТ на поощрение муниципальных </w:t>
            </w:r>
            <w:proofErr w:type="spellStart"/>
            <w:r w:rsidRPr="00E461B6">
              <w:rPr>
                <w:sz w:val="18"/>
              </w:rPr>
              <w:t>управленченских</w:t>
            </w:r>
            <w:proofErr w:type="spellEnd"/>
            <w:r w:rsidRPr="00E461B6">
              <w:rPr>
                <w:sz w:val="18"/>
              </w:rPr>
              <w:t xml:space="preserve"> команд за достижение показателей для оценки эффективности деятельности </w:t>
            </w:r>
            <w:proofErr w:type="spellStart"/>
            <w:r w:rsidRPr="00E461B6">
              <w:rPr>
                <w:sz w:val="18"/>
              </w:rPr>
              <w:t>исполнителтных</w:t>
            </w:r>
            <w:proofErr w:type="spellEnd"/>
            <w:r w:rsidRPr="00E461B6">
              <w:rPr>
                <w:sz w:val="18"/>
              </w:rPr>
              <w:t xml:space="preserve"> органов </w:t>
            </w:r>
            <w:proofErr w:type="spellStart"/>
            <w:r w:rsidRPr="00E461B6">
              <w:rPr>
                <w:sz w:val="18"/>
              </w:rPr>
              <w:t>государственнной</w:t>
            </w:r>
            <w:proofErr w:type="spellEnd"/>
            <w:r w:rsidRPr="00E461B6">
              <w:rPr>
                <w:sz w:val="18"/>
              </w:rPr>
              <w:t xml:space="preserve"> власти Воронежской области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0530155490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172,9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172,9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"Управление муниципальными финансами"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0530180010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11 892,2</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-2 212,3</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9 679,9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9 172,3</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9 630,6</w:t>
            </w:r>
          </w:p>
        </w:tc>
      </w:tr>
      <w:tr w:rsidR="00FF214A" w:rsidRPr="00E461B6" w:rsidTr="00FF214A">
        <w:trPr>
          <w:trHeight w:val="433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"Управление муниципальными финансами"(Расходы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0530180010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10 370,3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-2 143,0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8 227,3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7 569,7</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7 872,3</w:t>
            </w:r>
          </w:p>
        </w:tc>
      </w:tr>
      <w:tr w:rsidR="00FF214A" w:rsidRPr="00E461B6" w:rsidTr="00FF214A">
        <w:trPr>
          <w:trHeight w:val="331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"Управление муниципальными финансами"(Закупка товаров, работ и услуг для обеспечения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0530180010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1 540,1</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-87,4</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1 452,7</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1 602,6</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1 758,3</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0530190014</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624,9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624,9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82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0530190014</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451,9</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-207,9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244,0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поселения(Закупка товаров, работ и услуг для </w:t>
            </w:r>
            <w:r w:rsidRPr="00E461B6">
              <w:rPr>
                <w:sz w:val="18"/>
              </w:rPr>
              <w:lastRenderedPageBreak/>
              <w:t>обеспечения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0106</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0530190014</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154,8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226,1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380,9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 </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 </w:t>
            </w:r>
          </w:p>
        </w:tc>
      </w:tr>
      <w:tr w:rsidR="00FF214A" w:rsidRPr="00E461B6" w:rsidTr="00FF214A">
        <w:trPr>
          <w:trHeight w:val="51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lastRenderedPageBreak/>
              <w:t>Другие общегосударственные вопросы</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927</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0113</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0113</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9 977,5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-107,6</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9 869,9</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3 000,0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3 000,0</w:t>
            </w:r>
          </w:p>
        </w:tc>
      </w:tr>
      <w:tr w:rsidR="00FF214A" w:rsidRPr="00E461B6" w:rsidTr="00FF214A">
        <w:trPr>
          <w:trHeight w:val="51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ОБЩЕГОСУДАРСТВЕННЫЕ ВОПРОСЫ</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927</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0113</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0100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9 977,5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-107,6</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9 869,9</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3 000,0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3 000,0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"Управление муниципальными финансами"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9 977,5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-107,6</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9 869,9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3 000,0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3 000,0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"Организация бюджетного процесса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0510000000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286,7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-286,7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3 000,0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3 000,0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«Управление резервными фондами администрации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0510200000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286,7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-286,7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3 000,0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3 000,0</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Зарезервированные средства районного бюджета в связи с особенностью исполнения бюджета района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0510280250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286,7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-286,7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3 000,0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3 000,0</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Зарезервированные средства районного бюджета в связи с особенностью исполнения бюджета района в рамках подпрограммы "Организация бюджетного процесса в Хохольском муниципальном районе" программы </w:t>
            </w:r>
            <w:r w:rsidRPr="00E461B6">
              <w:rPr>
                <w:sz w:val="18"/>
              </w:rPr>
              <w:lastRenderedPageBreak/>
              <w:t>"Управление муниципальными финансами"(Иные бюджетные ассигнования)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0510280250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800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286,7</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-286,7</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3 000,0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3 000,0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Подпрограмма "Финансовое обеспечение реализации программы"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0530000000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9 690,8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179,1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9 869,9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"Финансовое обеспечение выполнения других расходных обязательств"</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0530200000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9 690,8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179,1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9 869,9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78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0530290015</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9 690,8</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179,1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9 869,9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57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0530290015</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9 536,4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172,1</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9 708,5</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обслуживания(Закупка товаров, работ и услуг для обеспечения государственных (муниципальных) нужд)</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0113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0530290015</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200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154,4</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7,0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161,4</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0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Пенсионное обеспечение</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927</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1001</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1001</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5 700,0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-257,0</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5 443,0</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6 500,0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6 345,0</w:t>
            </w:r>
          </w:p>
        </w:tc>
      </w:tr>
      <w:tr w:rsidR="00FF214A" w:rsidRPr="00E461B6" w:rsidTr="00FF214A">
        <w:trPr>
          <w:trHeight w:val="30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СОЦИАЛЬНАЯ ПОЛИТИКА</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927</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1000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1001</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1000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5 700,0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-257,0</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5 443,0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6 500,0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6 345,0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"Управление муниципальными финансами"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5 700,0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-257,0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5 443,0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6 500,0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6 345,0</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0520000000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5 700,0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-257,0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5 443,0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6 500,0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6 345,0</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«Обеспечение дополнительного пенсионного обеспечения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0520100000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5 700,0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-257,0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5 443,0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6 500,0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6 345,0</w:t>
            </w:r>
          </w:p>
        </w:tc>
      </w:tr>
      <w:tr w:rsidR="00FF214A" w:rsidRPr="00E461B6" w:rsidTr="00FF214A">
        <w:trPr>
          <w:trHeight w:val="331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Доплаты к пенсиям муниципальных служащих Хохольского муниципального района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0520180130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5 700,0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-257,0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5 443,0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6 500,0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6 345,0</w:t>
            </w:r>
          </w:p>
        </w:tc>
      </w:tr>
      <w:tr w:rsidR="00FF214A" w:rsidRPr="00E461B6" w:rsidTr="00FF214A">
        <w:trPr>
          <w:trHeight w:val="408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Доплаты к пенсиям муниципальных служащих Хохольского муниципального района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финансами"(Социальное обеспечение и иные выплаты населению)</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0520180130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300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5 700,0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-257,0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5 443,0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6 500,0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6 345,0</w:t>
            </w:r>
          </w:p>
        </w:tc>
      </w:tr>
      <w:tr w:rsidR="00FF214A" w:rsidRPr="00E461B6" w:rsidTr="00FF214A">
        <w:trPr>
          <w:trHeight w:val="51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Социальное обеспечение населения</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927</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1003</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1003</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350,0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-47,9</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302,1</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0,0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0,0</w:t>
            </w:r>
          </w:p>
        </w:tc>
      </w:tr>
      <w:tr w:rsidR="00FF214A" w:rsidRPr="00E461B6" w:rsidTr="00FF214A">
        <w:trPr>
          <w:trHeight w:val="30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СОЦИАЛЬНАЯ ПОЛИТИКА</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927</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1000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1003</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1000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-47,9</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302,1</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"Управление муниципальными финансами"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-47,9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302,1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Подпрограмма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0520000000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-47,9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302,1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«Обеспечение дополнительного пенсионного обеспечения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0520100000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-47,9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302,1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82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Единовременная выплата муниципальному служащему денежного поощрения в связи с выходом на пенсию при увольнении с муниципальной службы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0520180410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-47,9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302,1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459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Единовременная выплата муниципальному служащему денежного поощрения в связи с выходом на пенсию при увольнении с муниципальной службы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финансами"(Социальное обеспечение и иные выплаты населению)</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1003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0520180410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300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350,0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-47,9</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302,1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765"/>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Обслуживание государственного внутреннего и муниципального долга</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927</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1301</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1301</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5,5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-3,2</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2,3</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0,0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ОБСЛУЖИВАНИЕ ГОСУДАРСТВЕННОГО И МУНИЦИПАЛЬНОГО ДОЛГА</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927</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1300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1301</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1300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5,5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-3,2</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2,3</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"Управление муниципальными финансами"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1301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-3,2</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"Организация бюджетного процесса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1301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0510000000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-3,2</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«Управление муниципальным долгом и муниципальными финансовыми активами»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1301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0510400000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-3,2</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Процентные платежи по муниципальному долгу Хохольского муниципального района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1301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0510480190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-3,2</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Процентные платежи по муниципальному долгу Хохольского муниципального района в рамках подпрограммы "Организация бюджетного процесса в Хохольском муниципальном районе" программы "Управление муниципальными финансами (Обслуживание государственного (муниципального) долга)</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1300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1301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0510480190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700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5,5</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-3,2</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275"/>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Дотации на выравнивание бюджетной обеспеченности субъектов Российской Федерации и муниципальных образований</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927</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1401</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1401</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12 515,0</w:t>
            </w:r>
          </w:p>
        </w:tc>
        <w:tc>
          <w:tcPr>
            <w:tcW w:w="486" w:type="pct"/>
            <w:tcBorders>
              <w:top w:val="nil"/>
              <w:left w:val="nil"/>
              <w:bottom w:val="single" w:sz="4" w:space="0" w:color="D9D9D9"/>
              <w:right w:val="single" w:sz="4" w:space="0" w:color="D9D9D9"/>
            </w:tcBorders>
            <w:shd w:val="clear" w:color="000000" w:fill="E5EE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12 515,0</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12 041,0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12 832,0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МЕЖБЮДЖЕТНЫЕ ТРАНСФЕРТЫ ОБЩЕГО ХАРАКТЕРА БЮДЖЕТАМ БЮДЖЕТНОЙ СИСТЕМЫ РОССИЙСКОЙ ФЕДЕРАЦИИ</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927</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1400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1401</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1400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12 515,0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12 515,0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12 041,0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12 832,0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"Управление муниципальными финансами"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12 515,0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12 515,0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12 041,0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12 832,0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"Организация бюджетного процесса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0510000000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12 515,0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12 515,0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12 041,0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12 832,0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Основное мероприятие «Формирование и совершенствование межбюджетных отношений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0510300000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12 515,0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12 515,0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12 041,0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12 832,0</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0510378050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6 720,0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6 720,0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5 676,0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5 842,0</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"Организация бюджетного процесса в Хохольском муниципальном районе" программы "Управление муниципальными финансами"(Межбюджетные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0510378050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6 720,0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6 720,0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5 676,0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5 842,0</w:t>
            </w:r>
          </w:p>
        </w:tc>
      </w:tr>
      <w:tr w:rsidR="00FF214A" w:rsidRPr="00E461B6" w:rsidTr="00FF214A">
        <w:trPr>
          <w:trHeight w:val="204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Дотация на выравнивание бюджетной обеспеченности сельских (городского) поселений в рамках подпрограммы "Организация бюджетного процесса в Хохольском муниципальном районе" программы "Управление </w:t>
            </w:r>
            <w:r w:rsidRPr="00E461B6">
              <w:rPr>
                <w:sz w:val="18"/>
              </w:rPr>
              <w:lastRenderedPageBreak/>
              <w:t>муниципальными финансами"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lastRenderedPageBreak/>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05103S8041</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5 795,0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5 795,0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6 365,0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6 990,0</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Дотация на выравнивание бюджетной обеспеченности сельских (городского) поселений в рамках подпрограммы "Организация бюджетного процесса в Хохольском муниципальном районе" программы "Управление муниципальными финансами"(Межбюджетные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1401</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05103S8041</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5 795,0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5 795,0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6 365,0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6 990,0</w:t>
            </w:r>
          </w:p>
        </w:tc>
      </w:tr>
      <w:tr w:rsidR="00FF214A" w:rsidRPr="00E461B6" w:rsidTr="00FF214A">
        <w:trPr>
          <w:trHeight w:val="510"/>
        </w:trPr>
        <w:tc>
          <w:tcPr>
            <w:tcW w:w="904" w:type="pct"/>
            <w:tcBorders>
              <w:top w:val="nil"/>
              <w:left w:val="single" w:sz="4" w:space="0" w:color="B9CDE5"/>
              <w:bottom w:val="single" w:sz="4" w:space="0" w:color="B9CDE5"/>
              <w:right w:val="single" w:sz="4" w:space="0" w:color="D9D9D9"/>
            </w:tcBorders>
            <w:shd w:val="clear" w:color="000000" w:fill="DCE6F2"/>
            <w:hideMark/>
          </w:tcPr>
          <w:p w:rsidR="00FF214A" w:rsidRPr="00E461B6" w:rsidRDefault="00FF214A" w:rsidP="00E461B6">
            <w:pPr>
              <w:rPr>
                <w:b/>
                <w:bCs/>
                <w:sz w:val="18"/>
              </w:rPr>
            </w:pPr>
            <w:r w:rsidRPr="00E461B6">
              <w:rPr>
                <w:b/>
                <w:bCs/>
                <w:sz w:val="18"/>
              </w:rPr>
              <w:t>Прочие межбюджетные трансферты общего характера</w:t>
            </w:r>
          </w:p>
        </w:tc>
        <w:tc>
          <w:tcPr>
            <w:tcW w:w="414"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927</w:t>
            </w:r>
          </w:p>
        </w:tc>
        <w:tc>
          <w:tcPr>
            <w:tcW w:w="346"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1403</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1403</w:t>
            </w:r>
          </w:p>
        </w:tc>
        <w:tc>
          <w:tcPr>
            <w:tcW w:w="345"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29 041,3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2 679,6</w:t>
            </w:r>
          </w:p>
        </w:tc>
        <w:tc>
          <w:tcPr>
            <w:tcW w:w="419"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31 720,9</w:t>
            </w:r>
          </w:p>
        </w:tc>
        <w:tc>
          <w:tcPr>
            <w:tcW w:w="417" w:type="pct"/>
            <w:tcBorders>
              <w:top w:val="nil"/>
              <w:left w:val="nil"/>
              <w:bottom w:val="single" w:sz="4" w:space="0" w:color="B9CDE5"/>
              <w:right w:val="single" w:sz="4" w:space="0" w:color="D9D9D9"/>
            </w:tcBorders>
            <w:shd w:val="clear" w:color="000000" w:fill="DCE6F2"/>
            <w:noWrap/>
            <w:hideMark/>
          </w:tcPr>
          <w:p w:rsidR="00FF214A" w:rsidRPr="00E461B6" w:rsidRDefault="00FF214A" w:rsidP="00E461B6">
            <w:pPr>
              <w:jc w:val="right"/>
              <w:rPr>
                <w:b/>
                <w:bCs/>
                <w:sz w:val="18"/>
              </w:rPr>
            </w:pPr>
            <w:r w:rsidRPr="00E461B6">
              <w:rPr>
                <w:b/>
                <w:bCs/>
                <w:sz w:val="18"/>
              </w:rPr>
              <w:t>0,0</w:t>
            </w:r>
          </w:p>
        </w:tc>
        <w:tc>
          <w:tcPr>
            <w:tcW w:w="555" w:type="pct"/>
            <w:tcBorders>
              <w:top w:val="nil"/>
              <w:left w:val="nil"/>
              <w:bottom w:val="single" w:sz="4" w:space="0" w:color="B9CDE5"/>
              <w:right w:val="single" w:sz="4" w:space="0" w:color="B9CDE5"/>
            </w:tcBorders>
            <w:shd w:val="clear" w:color="000000" w:fill="DCE6F2"/>
            <w:noWrap/>
            <w:hideMark/>
          </w:tcPr>
          <w:p w:rsidR="00FF214A" w:rsidRPr="00E461B6" w:rsidRDefault="00FF214A" w:rsidP="00E461B6">
            <w:pPr>
              <w:jc w:val="right"/>
              <w:rPr>
                <w:b/>
                <w:bCs/>
                <w:sz w:val="18"/>
              </w:rPr>
            </w:pPr>
            <w:r w:rsidRPr="00E461B6">
              <w:rPr>
                <w:b/>
                <w:bCs/>
                <w:sz w:val="18"/>
              </w:rPr>
              <w:t>0,0</w:t>
            </w:r>
          </w:p>
        </w:tc>
      </w:tr>
      <w:tr w:rsidR="00FF214A" w:rsidRPr="00E461B6" w:rsidTr="00FF214A">
        <w:trPr>
          <w:trHeight w:val="1020"/>
        </w:trPr>
        <w:tc>
          <w:tcPr>
            <w:tcW w:w="904" w:type="pct"/>
            <w:tcBorders>
              <w:top w:val="nil"/>
              <w:left w:val="single" w:sz="4" w:space="0" w:color="BFBFBF"/>
              <w:bottom w:val="single" w:sz="4" w:space="0" w:color="D9D9D9"/>
              <w:right w:val="single" w:sz="4" w:space="0" w:color="D9D9D9"/>
            </w:tcBorders>
            <w:shd w:val="clear" w:color="000000" w:fill="F1F5F9"/>
            <w:hideMark/>
          </w:tcPr>
          <w:p w:rsidR="00FF214A" w:rsidRPr="00E461B6" w:rsidRDefault="00FF214A" w:rsidP="00E461B6">
            <w:pPr>
              <w:rPr>
                <w:b/>
                <w:bCs/>
                <w:sz w:val="18"/>
              </w:rPr>
            </w:pPr>
            <w:r w:rsidRPr="00E461B6">
              <w:rPr>
                <w:b/>
                <w:bCs/>
                <w:sz w:val="18"/>
              </w:rPr>
              <w:t>МЕЖБЮДЖЕТНЫЕ ТРАНСФЕРТЫ ОБЩЕГО ХАРАКТЕРА БЮДЖЕТАМ БЮДЖЕТНОЙ СИСТЕМЫ РОССИЙСКОЙ ФЕДЕРАЦИИ</w:t>
            </w:r>
          </w:p>
        </w:tc>
        <w:tc>
          <w:tcPr>
            <w:tcW w:w="414"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927</w:t>
            </w:r>
          </w:p>
        </w:tc>
        <w:tc>
          <w:tcPr>
            <w:tcW w:w="34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1400</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1403</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1400</w:t>
            </w:r>
          </w:p>
        </w:tc>
        <w:tc>
          <w:tcPr>
            <w:tcW w:w="345"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center"/>
              <w:rPr>
                <w:b/>
                <w:bCs/>
                <w:sz w:val="18"/>
              </w:rPr>
            </w:pPr>
            <w:r w:rsidRPr="00E461B6">
              <w:rPr>
                <w:b/>
                <w:bCs/>
                <w:sz w:val="18"/>
              </w:rPr>
              <w:t> </w:t>
            </w:r>
          </w:p>
        </w:tc>
        <w:tc>
          <w:tcPr>
            <w:tcW w:w="280"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29 041,3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2 679,6</w:t>
            </w:r>
          </w:p>
        </w:tc>
        <w:tc>
          <w:tcPr>
            <w:tcW w:w="419"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31 720,9</w:t>
            </w:r>
          </w:p>
        </w:tc>
        <w:tc>
          <w:tcPr>
            <w:tcW w:w="417"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555" w:type="pct"/>
            <w:tcBorders>
              <w:top w:val="nil"/>
              <w:left w:val="nil"/>
              <w:bottom w:val="single" w:sz="4" w:space="0" w:color="D9D9D9"/>
              <w:right w:val="single" w:sz="4" w:space="0" w:color="BFBFBF"/>
            </w:tcBorders>
            <w:shd w:val="clear" w:color="000000" w:fill="F1F5F9"/>
            <w:noWrap/>
            <w:hideMark/>
          </w:tcPr>
          <w:p w:rsidR="00FF214A" w:rsidRPr="00E461B6" w:rsidRDefault="00FF214A" w:rsidP="00E461B6">
            <w:pPr>
              <w:jc w:val="right"/>
              <w:rPr>
                <w:b/>
                <w:bCs/>
                <w:sz w:val="18"/>
              </w:rPr>
            </w:pPr>
            <w:r w:rsidRPr="00E461B6">
              <w:rPr>
                <w:b/>
                <w:bCs/>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Муниципальная программа "Управление муниципальными финансами"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0500000000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29 041,3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2 679,6</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31 720,9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76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Подпрограмма "Организация бюджетного процесса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0510000000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29 041,3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2 679,6</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31 720,9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127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Основное мероприятие «Формирование и совершенствование межбюджетных отношений в Хохольском муниципальном районе»</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0510300000</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29 041,3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2 679,6</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31 720,9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29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Прочие межбюджетных трансфертов, передаваемых бюджетам поселений на социально значимые расходы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05103S8042</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25 323,3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2 679,6</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28 002,9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55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Прочие межбюджетных трансфертов, передаваемых бюджетам поселений на социально значимые расходы в рамках подпрограммы "Организация бюджетного процесса в Хохольском муниципальном районе" программы "Управление муниципальными финансами"(Межбюджетные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05103S8042</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25 323,3</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2 679,6</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28 002,9</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2805"/>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t xml:space="preserve">Иные межбюджетные трансферты для </w:t>
            </w:r>
            <w:proofErr w:type="spellStart"/>
            <w:r w:rsidRPr="00E461B6">
              <w:rPr>
                <w:sz w:val="18"/>
              </w:rPr>
              <w:t>софинансирования</w:t>
            </w:r>
            <w:proofErr w:type="spellEnd"/>
            <w:r w:rsidRPr="00E461B6">
              <w:rPr>
                <w:sz w:val="18"/>
              </w:rPr>
              <w:t xml:space="preserve"> вопросов местного значения в области обеспечения первичных мер пожарной безопасности в границах населенных пунктов поселения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05103S8043</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 </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3 718,0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3 718,0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060"/>
        </w:trPr>
        <w:tc>
          <w:tcPr>
            <w:tcW w:w="904" w:type="pct"/>
            <w:tcBorders>
              <w:top w:val="nil"/>
              <w:left w:val="single" w:sz="4" w:space="0" w:color="BFBFBF"/>
              <w:bottom w:val="single" w:sz="4" w:space="0" w:color="D9D9D9"/>
              <w:right w:val="single" w:sz="4" w:space="0" w:color="D9D9D9"/>
            </w:tcBorders>
            <w:shd w:val="clear" w:color="auto" w:fill="auto"/>
            <w:hideMark/>
          </w:tcPr>
          <w:p w:rsidR="00FF214A" w:rsidRPr="00E461B6" w:rsidRDefault="00FF214A" w:rsidP="00E461B6">
            <w:pPr>
              <w:rPr>
                <w:sz w:val="18"/>
              </w:rPr>
            </w:pPr>
            <w:r w:rsidRPr="00E461B6">
              <w:rPr>
                <w:sz w:val="18"/>
              </w:rPr>
              <w:lastRenderedPageBreak/>
              <w:t xml:space="preserve">Иные межбюджетные трансферты для </w:t>
            </w:r>
            <w:proofErr w:type="spellStart"/>
            <w:r w:rsidRPr="00E461B6">
              <w:rPr>
                <w:sz w:val="18"/>
              </w:rPr>
              <w:t>софинансирования</w:t>
            </w:r>
            <w:proofErr w:type="spellEnd"/>
            <w:r w:rsidRPr="00E461B6">
              <w:rPr>
                <w:sz w:val="18"/>
              </w:rPr>
              <w:t xml:space="preserve"> вопросов местного значения в области обеспечения первичных мер пожарной безопасности в границах населенных пунктов поселения в рамках подпрограммы "Организация бюджетного процесса в Хохольском муниципальном районе" программы "Управление муниципальными финансами"(Межбюджетные трансферты)</w:t>
            </w:r>
          </w:p>
        </w:tc>
        <w:tc>
          <w:tcPr>
            <w:tcW w:w="414"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927</w:t>
            </w:r>
          </w:p>
        </w:tc>
        <w:tc>
          <w:tcPr>
            <w:tcW w:w="346"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1403</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05103S8043</w:t>
            </w:r>
          </w:p>
        </w:tc>
        <w:tc>
          <w:tcPr>
            <w:tcW w:w="345"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center"/>
              <w:rPr>
                <w:sz w:val="18"/>
              </w:rPr>
            </w:pPr>
            <w:r w:rsidRPr="00E461B6">
              <w:rPr>
                <w:sz w:val="18"/>
              </w:rPr>
              <w:t>500</w:t>
            </w:r>
          </w:p>
        </w:tc>
        <w:tc>
          <w:tcPr>
            <w:tcW w:w="280"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3 718,0</w:t>
            </w:r>
          </w:p>
        </w:tc>
        <w:tc>
          <w:tcPr>
            <w:tcW w:w="486" w:type="pct"/>
            <w:tcBorders>
              <w:top w:val="nil"/>
              <w:left w:val="nil"/>
              <w:bottom w:val="single" w:sz="4" w:space="0" w:color="D9D9D9"/>
              <w:right w:val="single" w:sz="4" w:space="0" w:color="D9D9D9"/>
            </w:tcBorders>
            <w:shd w:val="clear" w:color="000000" w:fill="F1F5F9"/>
            <w:noWrap/>
            <w:hideMark/>
          </w:tcPr>
          <w:p w:rsidR="00FF214A" w:rsidRPr="00E461B6" w:rsidRDefault="00FF214A" w:rsidP="00E461B6">
            <w:pPr>
              <w:jc w:val="right"/>
              <w:rPr>
                <w:b/>
                <w:bCs/>
                <w:sz w:val="18"/>
              </w:rPr>
            </w:pPr>
            <w:r w:rsidRPr="00E461B6">
              <w:rPr>
                <w:b/>
                <w:bCs/>
                <w:sz w:val="18"/>
              </w:rPr>
              <w:t>0,0</w:t>
            </w:r>
          </w:p>
        </w:tc>
        <w:tc>
          <w:tcPr>
            <w:tcW w:w="419"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3 718,0</w:t>
            </w:r>
          </w:p>
        </w:tc>
        <w:tc>
          <w:tcPr>
            <w:tcW w:w="417" w:type="pct"/>
            <w:tcBorders>
              <w:top w:val="nil"/>
              <w:left w:val="nil"/>
              <w:bottom w:val="single" w:sz="4" w:space="0" w:color="D9D9D9"/>
              <w:right w:val="single" w:sz="4" w:space="0" w:color="D9D9D9"/>
            </w:tcBorders>
            <w:shd w:val="clear" w:color="auto" w:fill="auto"/>
            <w:noWrap/>
            <w:hideMark/>
          </w:tcPr>
          <w:p w:rsidR="00FF214A" w:rsidRPr="00E461B6" w:rsidRDefault="00FF214A" w:rsidP="00E461B6">
            <w:pPr>
              <w:jc w:val="right"/>
              <w:rPr>
                <w:sz w:val="18"/>
              </w:rPr>
            </w:pPr>
            <w:r w:rsidRPr="00E461B6">
              <w:rPr>
                <w:sz w:val="18"/>
              </w:rPr>
              <w:t>0,0</w:t>
            </w:r>
          </w:p>
        </w:tc>
        <w:tc>
          <w:tcPr>
            <w:tcW w:w="555" w:type="pct"/>
            <w:tcBorders>
              <w:top w:val="nil"/>
              <w:left w:val="nil"/>
              <w:bottom w:val="single" w:sz="4" w:space="0" w:color="D9D9D9"/>
              <w:right w:val="single" w:sz="4" w:space="0" w:color="BFBFBF"/>
            </w:tcBorders>
            <w:shd w:val="clear" w:color="auto" w:fill="auto"/>
            <w:noWrap/>
            <w:hideMark/>
          </w:tcPr>
          <w:p w:rsidR="00FF214A" w:rsidRPr="00E461B6" w:rsidRDefault="00FF214A" w:rsidP="00E461B6">
            <w:pPr>
              <w:jc w:val="right"/>
              <w:rPr>
                <w:sz w:val="18"/>
              </w:rPr>
            </w:pPr>
            <w:r w:rsidRPr="00E461B6">
              <w:rPr>
                <w:sz w:val="18"/>
              </w:rPr>
              <w:t>0,0</w:t>
            </w:r>
          </w:p>
        </w:tc>
      </w:tr>
      <w:tr w:rsidR="00FF214A" w:rsidRPr="00E461B6" w:rsidTr="00FF214A">
        <w:trPr>
          <w:trHeight w:val="315"/>
        </w:trPr>
        <w:tc>
          <w:tcPr>
            <w:tcW w:w="904" w:type="pct"/>
            <w:tcBorders>
              <w:top w:val="single" w:sz="4" w:space="0" w:color="BFBFBF"/>
              <w:left w:val="single" w:sz="4" w:space="0" w:color="BFBFBF"/>
              <w:bottom w:val="single" w:sz="8" w:space="0" w:color="FAC090"/>
              <w:right w:val="nil"/>
            </w:tcBorders>
            <w:shd w:val="clear" w:color="auto" w:fill="auto"/>
            <w:noWrap/>
            <w:vAlign w:val="bottom"/>
            <w:hideMark/>
          </w:tcPr>
          <w:p w:rsidR="00FF214A" w:rsidRPr="00E461B6" w:rsidRDefault="00FF214A" w:rsidP="00E461B6">
            <w:pPr>
              <w:rPr>
                <w:sz w:val="18"/>
              </w:rPr>
            </w:pPr>
            <w:r w:rsidRPr="00E461B6">
              <w:rPr>
                <w:sz w:val="18"/>
              </w:rPr>
              <w:t> </w:t>
            </w:r>
          </w:p>
        </w:tc>
        <w:tc>
          <w:tcPr>
            <w:tcW w:w="414" w:type="pct"/>
            <w:tcBorders>
              <w:top w:val="single" w:sz="4" w:space="0" w:color="BFBFBF"/>
              <w:left w:val="nil"/>
              <w:bottom w:val="single" w:sz="8" w:space="0" w:color="FAC090"/>
              <w:right w:val="nil"/>
            </w:tcBorders>
            <w:shd w:val="clear" w:color="auto" w:fill="auto"/>
            <w:noWrap/>
            <w:vAlign w:val="bottom"/>
            <w:hideMark/>
          </w:tcPr>
          <w:p w:rsidR="00FF214A" w:rsidRPr="00E461B6" w:rsidRDefault="00FF214A" w:rsidP="00E461B6">
            <w:pPr>
              <w:rPr>
                <w:sz w:val="18"/>
              </w:rPr>
            </w:pPr>
            <w:r w:rsidRPr="00E461B6">
              <w:rPr>
                <w:sz w:val="18"/>
              </w:rPr>
              <w:t> </w:t>
            </w:r>
          </w:p>
        </w:tc>
        <w:tc>
          <w:tcPr>
            <w:tcW w:w="346" w:type="pct"/>
            <w:tcBorders>
              <w:top w:val="single" w:sz="4" w:space="0" w:color="BFBFBF"/>
              <w:left w:val="nil"/>
              <w:bottom w:val="single" w:sz="8" w:space="0" w:color="FAC090"/>
              <w:right w:val="nil"/>
            </w:tcBorders>
            <w:shd w:val="clear" w:color="auto" w:fill="auto"/>
            <w:noWrap/>
            <w:vAlign w:val="bottom"/>
            <w:hideMark/>
          </w:tcPr>
          <w:p w:rsidR="00FF214A" w:rsidRPr="00E461B6" w:rsidRDefault="00FF214A" w:rsidP="00E461B6">
            <w:pPr>
              <w:rPr>
                <w:sz w:val="18"/>
              </w:rPr>
            </w:pPr>
            <w:r w:rsidRPr="00E461B6">
              <w:rPr>
                <w:sz w:val="18"/>
              </w:rPr>
              <w:t> </w:t>
            </w:r>
          </w:p>
        </w:tc>
        <w:tc>
          <w:tcPr>
            <w:tcW w:w="417" w:type="pct"/>
            <w:tcBorders>
              <w:top w:val="single" w:sz="4" w:space="0" w:color="BFBFBF"/>
              <w:left w:val="nil"/>
              <w:bottom w:val="single" w:sz="8" w:space="0" w:color="FAC090"/>
              <w:right w:val="nil"/>
            </w:tcBorders>
            <w:shd w:val="clear" w:color="auto" w:fill="auto"/>
            <w:noWrap/>
            <w:vAlign w:val="bottom"/>
            <w:hideMark/>
          </w:tcPr>
          <w:p w:rsidR="00FF214A" w:rsidRPr="00E461B6" w:rsidRDefault="00FF214A" w:rsidP="00E461B6">
            <w:pPr>
              <w:rPr>
                <w:sz w:val="18"/>
              </w:rPr>
            </w:pPr>
            <w:r w:rsidRPr="00E461B6">
              <w:rPr>
                <w:sz w:val="18"/>
              </w:rPr>
              <w:t> </w:t>
            </w:r>
          </w:p>
        </w:tc>
        <w:tc>
          <w:tcPr>
            <w:tcW w:w="417" w:type="pct"/>
            <w:tcBorders>
              <w:top w:val="single" w:sz="4" w:space="0" w:color="BFBFBF"/>
              <w:left w:val="nil"/>
              <w:bottom w:val="single" w:sz="8" w:space="0" w:color="FAC090"/>
              <w:right w:val="nil"/>
            </w:tcBorders>
            <w:shd w:val="clear" w:color="auto" w:fill="auto"/>
            <w:noWrap/>
            <w:vAlign w:val="bottom"/>
            <w:hideMark/>
          </w:tcPr>
          <w:p w:rsidR="00FF214A" w:rsidRPr="00E461B6" w:rsidRDefault="00FF214A" w:rsidP="00E461B6">
            <w:pPr>
              <w:rPr>
                <w:sz w:val="18"/>
              </w:rPr>
            </w:pPr>
            <w:r w:rsidRPr="00E461B6">
              <w:rPr>
                <w:sz w:val="18"/>
              </w:rPr>
              <w:t> </w:t>
            </w:r>
          </w:p>
        </w:tc>
        <w:tc>
          <w:tcPr>
            <w:tcW w:w="345" w:type="pct"/>
            <w:tcBorders>
              <w:top w:val="single" w:sz="4" w:space="0" w:color="BFBFBF"/>
              <w:left w:val="nil"/>
              <w:bottom w:val="single" w:sz="8" w:space="0" w:color="FAC090"/>
              <w:right w:val="nil"/>
            </w:tcBorders>
            <w:shd w:val="clear" w:color="auto" w:fill="auto"/>
            <w:noWrap/>
            <w:vAlign w:val="bottom"/>
            <w:hideMark/>
          </w:tcPr>
          <w:p w:rsidR="00FF214A" w:rsidRPr="00E461B6" w:rsidRDefault="00FF214A" w:rsidP="00E461B6">
            <w:pPr>
              <w:rPr>
                <w:sz w:val="18"/>
              </w:rPr>
            </w:pPr>
            <w:r w:rsidRPr="00E461B6">
              <w:rPr>
                <w:sz w:val="18"/>
              </w:rPr>
              <w:t> </w:t>
            </w:r>
          </w:p>
        </w:tc>
        <w:tc>
          <w:tcPr>
            <w:tcW w:w="280" w:type="pct"/>
            <w:tcBorders>
              <w:top w:val="single" w:sz="4" w:space="0" w:color="BFBFBF"/>
              <w:left w:val="nil"/>
              <w:bottom w:val="single" w:sz="8" w:space="0" w:color="FAC090"/>
              <w:right w:val="nil"/>
            </w:tcBorders>
            <w:shd w:val="clear" w:color="auto" w:fill="auto"/>
            <w:noWrap/>
            <w:vAlign w:val="bottom"/>
            <w:hideMark/>
          </w:tcPr>
          <w:p w:rsidR="00FF214A" w:rsidRPr="00E461B6" w:rsidRDefault="00FF214A" w:rsidP="00E461B6">
            <w:pPr>
              <w:rPr>
                <w:sz w:val="18"/>
              </w:rPr>
            </w:pPr>
            <w:r w:rsidRPr="00E461B6">
              <w:rPr>
                <w:sz w:val="18"/>
              </w:rPr>
              <w:t> </w:t>
            </w:r>
          </w:p>
        </w:tc>
        <w:tc>
          <w:tcPr>
            <w:tcW w:w="486" w:type="pct"/>
            <w:tcBorders>
              <w:top w:val="single" w:sz="4" w:space="0" w:color="BFBFBF"/>
              <w:left w:val="nil"/>
              <w:bottom w:val="single" w:sz="8" w:space="0" w:color="FAC090"/>
              <w:right w:val="nil"/>
            </w:tcBorders>
            <w:shd w:val="clear" w:color="auto" w:fill="auto"/>
            <w:noWrap/>
            <w:vAlign w:val="bottom"/>
            <w:hideMark/>
          </w:tcPr>
          <w:p w:rsidR="00FF214A" w:rsidRPr="00E461B6" w:rsidRDefault="00FF214A" w:rsidP="00E461B6">
            <w:pPr>
              <w:rPr>
                <w:sz w:val="18"/>
              </w:rPr>
            </w:pPr>
            <w:r w:rsidRPr="00E461B6">
              <w:rPr>
                <w:sz w:val="18"/>
              </w:rPr>
              <w:t> </w:t>
            </w:r>
          </w:p>
        </w:tc>
        <w:tc>
          <w:tcPr>
            <w:tcW w:w="419" w:type="pct"/>
            <w:tcBorders>
              <w:top w:val="single" w:sz="4" w:space="0" w:color="BFBFBF"/>
              <w:left w:val="nil"/>
              <w:bottom w:val="single" w:sz="8" w:space="0" w:color="FAC090"/>
              <w:right w:val="nil"/>
            </w:tcBorders>
            <w:shd w:val="clear" w:color="auto" w:fill="auto"/>
            <w:noWrap/>
            <w:vAlign w:val="bottom"/>
            <w:hideMark/>
          </w:tcPr>
          <w:p w:rsidR="00FF214A" w:rsidRPr="00E461B6" w:rsidRDefault="00FF214A" w:rsidP="00E461B6">
            <w:pPr>
              <w:rPr>
                <w:sz w:val="18"/>
              </w:rPr>
            </w:pPr>
            <w:r w:rsidRPr="00E461B6">
              <w:rPr>
                <w:sz w:val="18"/>
              </w:rPr>
              <w:t> </w:t>
            </w:r>
          </w:p>
        </w:tc>
        <w:tc>
          <w:tcPr>
            <w:tcW w:w="417" w:type="pct"/>
            <w:tcBorders>
              <w:top w:val="single" w:sz="4" w:space="0" w:color="BFBFBF"/>
              <w:left w:val="nil"/>
              <w:bottom w:val="single" w:sz="8" w:space="0" w:color="FAC090"/>
              <w:right w:val="nil"/>
            </w:tcBorders>
            <w:shd w:val="clear" w:color="auto" w:fill="auto"/>
            <w:noWrap/>
            <w:vAlign w:val="bottom"/>
            <w:hideMark/>
          </w:tcPr>
          <w:p w:rsidR="00FF214A" w:rsidRPr="00E461B6" w:rsidRDefault="00FF214A" w:rsidP="00E461B6">
            <w:pPr>
              <w:rPr>
                <w:sz w:val="18"/>
              </w:rPr>
            </w:pPr>
            <w:r w:rsidRPr="00E461B6">
              <w:rPr>
                <w:sz w:val="18"/>
              </w:rPr>
              <w:t> </w:t>
            </w:r>
          </w:p>
        </w:tc>
        <w:tc>
          <w:tcPr>
            <w:tcW w:w="555" w:type="pct"/>
            <w:tcBorders>
              <w:top w:val="single" w:sz="4" w:space="0" w:color="BFBFBF"/>
              <w:left w:val="nil"/>
              <w:bottom w:val="single" w:sz="8" w:space="0" w:color="FAC090"/>
              <w:right w:val="single" w:sz="4" w:space="0" w:color="BFBFBF"/>
            </w:tcBorders>
            <w:shd w:val="clear" w:color="auto" w:fill="auto"/>
            <w:noWrap/>
            <w:vAlign w:val="bottom"/>
            <w:hideMark/>
          </w:tcPr>
          <w:p w:rsidR="00FF214A" w:rsidRPr="00E461B6" w:rsidRDefault="00FF214A" w:rsidP="00E461B6">
            <w:pPr>
              <w:rPr>
                <w:sz w:val="18"/>
              </w:rPr>
            </w:pPr>
            <w:r w:rsidRPr="00E461B6">
              <w:rPr>
                <w:sz w:val="18"/>
              </w:rPr>
              <w:t> </w:t>
            </w:r>
          </w:p>
        </w:tc>
      </w:tr>
      <w:tr w:rsidR="00FF214A" w:rsidRPr="00E461B6" w:rsidTr="00FF214A">
        <w:trPr>
          <w:trHeight w:val="315"/>
        </w:trPr>
        <w:tc>
          <w:tcPr>
            <w:tcW w:w="904" w:type="pct"/>
            <w:tcBorders>
              <w:top w:val="nil"/>
              <w:left w:val="single" w:sz="4" w:space="0" w:color="FAC090"/>
              <w:bottom w:val="single" w:sz="8" w:space="0" w:color="FAC090"/>
              <w:right w:val="nil"/>
            </w:tcBorders>
            <w:shd w:val="clear" w:color="000000" w:fill="FFD5AB"/>
            <w:noWrap/>
            <w:vAlign w:val="bottom"/>
            <w:hideMark/>
          </w:tcPr>
          <w:p w:rsidR="00FF214A" w:rsidRPr="00E461B6" w:rsidRDefault="00FF214A" w:rsidP="00E461B6">
            <w:pPr>
              <w:rPr>
                <w:b/>
                <w:bCs/>
                <w:sz w:val="18"/>
                <w:szCs w:val="22"/>
              </w:rPr>
            </w:pPr>
            <w:r w:rsidRPr="00E461B6">
              <w:rPr>
                <w:b/>
                <w:bCs/>
                <w:sz w:val="18"/>
                <w:szCs w:val="22"/>
              </w:rPr>
              <w:t>Итого:</w:t>
            </w:r>
          </w:p>
        </w:tc>
        <w:tc>
          <w:tcPr>
            <w:tcW w:w="414" w:type="pct"/>
            <w:tcBorders>
              <w:top w:val="nil"/>
              <w:left w:val="nil"/>
              <w:bottom w:val="single" w:sz="8" w:space="0" w:color="FAC090"/>
              <w:right w:val="nil"/>
            </w:tcBorders>
            <w:shd w:val="clear" w:color="000000" w:fill="FFD5AB"/>
            <w:noWrap/>
            <w:vAlign w:val="bottom"/>
            <w:hideMark/>
          </w:tcPr>
          <w:p w:rsidR="00FF214A" w:rsidRPr="00E461B6" w:rsidRDefault="00FF214A" w:rsidP="00E461B6">
            <w:pPr>
              <w:rPr>
                <w:b/>
                <w:bCs/>
                <w:sz w:val="18"/>
                <w:szCs w:val="22"/>
              </w:rPr>
            </w:pPr>
            <w:r w:rsidRPr="00E461B6">
              <w:rPr>
                <w:b/>
                <w:bCs/>
                <w:sz w:val="18"/>
                <w:szCs w:val="22"/>
              </w:rPr>
              <w:t> </w:t>
            </w:r>
          </w:p>
        </w:tc>
        <w:tc>
          <w:tcPr>
            <w:tcW w:w="346" w:type="pct"/>
            <w:tcBorders>
              <w:top w:val="nil"/>
              <w:left w:val="nil"/>
              <w:bottom w:val="single" w:sz="8" w:space="0" w:color="FAC090"/>
              <w:right w:val="nil"/>
            </w:tcBorders>
            <w:shd w:val="clear" w:color="000000" w:fill="FFD5AB"/>
            <w:noWrap/>
            <w:vAlign w:val="bottom"/>
            <w:hideMark/>
          </w:tcPr>
          <w:p w:rsidR="00FF214A" w:rsidRPr="00E461B6" w:rsidRDefault="00FF214A" w:rsidP="00E461B6">
            <w:pPr>
              <w:rPr>
                <w:b/>
                <w:bCs/>
                <w:sz w:val="18"/>
                <w:szCs w:val="22"/>
              </w:rPr>
            </w:pPr>
            <w:r w:rsidRPr="00E461B6">
              <w:rPr>
                <w:b/>
                <w:bCs/>
                <w:sz w:val="18"/>
                <w:szCs w:val="22"/>
              </w:rPr>
              <w:t> </w:t>
            </w:r>
          </w:p>
        </w:tc>
        <w:tc>
          <w:tcPr>
            <w:tcW w:w="417" w:type="pct"/>
            <w:tcBorders>
              <w:top w:val="nil"/>
              <w:left w:val="nil"/>
              <w:bottom w:val="single" w:sz="8" w:space="0" w:color="FAC090"/>
              <w:right w:val="nil"/>
            </w:tcBorders>
            <w:shd w:val="clear" w:color="000000" w:fill="FFD5AB"/>
            <w:noWrap/>
            <w:vAlign w:val="bottom"/>
            <w:hideMark/>
          </w:tcPr>
          <w:p w:rsidR="00FF214A" w:rsidRPr="00E461B6" w:rsidRDefault="00FF214A" w:rsidP="00E461B6">
            <w:pPr>
              <w:rPr>
                <w:b/>
                <w:bCs/>
                <w:sz w:val="18"/>
                <w:szCs w:val="22"/>
              </w:rPr>
            </w:pPr>
            <w:r w:rsidRPr="00E461B6">
              <w:rPr>
                <w:b/>
                <w:bCs/>
                <w:sz w:val="18"/>
                <w:szCs w:val="22"/>
              </w:rPr>
              <w:t> </w:t>
            </w:r>
          </w:p>
        </w:tc>
        <w:tc>
          <w:tcPr>
            <w:tcW w:w="417" w:type="pct"/>
            <w:tcBorders>
              <w:top w:val="nil"/>
              <w:left w:val="nil"/>
              <w:bottom w:val="single" w:sz="8" w:space="0" w:color="FAC090"/>
              <w:right w:val="nil"/>
            </w:tcBorders>
            <w:shd w:val="clear" w:color="000000" w:fill="FFD5AB"/>
            <w:noWrap/>
            <w:vAlign w:val="bottom"/>
            <w:hideMark/>
          </w:tcPr>
          <w:p w:rsidR="00FF214A" w:rsidRPr="00E461B6" w:rsidRDefault="00FF214A" w:rsidP="00E461B6">
            <w:pPr>
              <w:rPr>
                <w:b/>
                <w:bCs/>
                <w:sz w:val="18"/>
                <w:szCs w:val="22"/>
              </w:rPr>
            </w:pPr>
            <w:r w:rsidRPr="00E461B6">
              <w:rPr>
                <w:b/>
                <w:bCs/>
                <w:sz w:val="18"/>
                <w:szCs w:val="22"/>
              </w:rPr>
              <w:t> </w:t>
            </w:r>
          </w:p>
        </w:tc>
        <w:tc>
          <w:tcPr>
            <w:tcW w:w="345" w:type="pct"/>
            <w:tcBorders>
              <w:top w:val="nil"/>
              <w:left w:val="nil"/>
              <w:bottom w:val="single" w:sz="8" w:space="0" w:color="FAC090"/>
              <w:right w:val="nil"/>
            </w:tcBorders>
            <w:shd w:val="clear" w:color="000000" w:fill="FFD5AB"/>
            <w:noWrap/>
            <w:vAlign w:val="bottom"/>
            <w:hideMark/>
          </w:tcPr>
          <w:p w:rsidR="00FF214A" w:rsidRPr="00E461B6" w:rsidRDefault="00FF214A" w:rsidP="00E461B6">
            <w:pPr>
              <w:rPr>
                <w:b/>
                <w:bCs/>
                <w:sz w:val="18"/>
                <w:szCs w:val="22"/>
              </w:rPr>
            </w:pPr>
            <w:r w:rsidRPr="00E461B6">
              <w:rPr>
                <w:b/>
                <w:bCs/>
                <w:sz w:val="18"/>
                <w:szCs w:val="22"/>
              </w:rPr>
              <w:t> </w:t>
            </w:r>
          </w:p>
        </w:tc>
        <w:tc>
          <w:tcPr>
            <w:tcW w:w="280" w:type="pct"/>
            <w:tcBorders>
              <w:top w:val="nil"/>
              <w:left w:val="nil"/>
              <w:bottom w:val="single" w:sz="8" w:space="0" w:color="FAC090"/>
              <w:right w:val="nil"/>
            </w:tcBorders>
            <w:shd w:val="clear" w:color="000000" w:fill="FFD5AB"/>
            <w:noWrap/>
            <w:vAlign w:val="bottom"/>
            <w:hideMark/>
          </w:tcPr>
          <w:p w:rsidR="00FF214A" w:rsidRPr="00E461B6" w:rsidRDefault="00FF214A" w:rsidP="00E461B6">
            <w:pPr>
              <w:jc w:val="right"/>
              <w:rPr>
                <w:b/>
                <w:bCs/>
                <w:sz w:val="18"/>
                <w:szCs w:val="22"/>
              </w:rPr>
            </w:pPr>
            <w:r w:rsidRPr="00E461B6">
              <w:rPr>
                <w:b/>
                <w:bCs/>
                <w:sz w:val="18"/>
                <w:szCs w:val="22"/>
              </w:rPr>
              <w:t>1 116 723,9</w:t>
            </w:r>
          </w:p>
        </w:tc>
        <w:tc>
          <w:tcPr>
            <w:tcW w:w="486" w:type="pct"/>
            <w:tcBorders>
              <w:top w:val="nil"/>
              <w:left w:val="nil"/>
              <w:bottom w:val="single" w:sz="8" w:space="0" w:color="FAC090"/>
              <w:right w:val="nil"/>
            </w:tcBorders>
            <w:shd w:val="clear" w:color="000000" w:fill="FFD5AB"/>
            <w:noWrap/>
            <w:vAlign w:val="bottom"/>
            <w:hideMark/>
          </w:tcPr>
          <w:p w:rsidR="00FF214A" w:rsidRPr="00E461B6" w:rsidRDefault="00FF214A" w:rsidP="00E461B6">
            <w:pPr>
              <w:jc w:val="right"/>
              <w:rPr>
                <w:b/>
                <w:bCs/>
                <w:sz w:val="18"/>
                <w:szCs w:val="22"/>
              </w:rPr>
            </w:pPr>
            <w:r w:rsidRPr="00E461B6">
              <w:rPr>
                <w:b/>
                <w:bCs/>
                <w:sz w:val="18"/>
                <w:szCs w:val="22"/>
              </w:rPr>
              <w:t>8 624,5</w:t>
            </w:r>
          </w:p>
        </w:tc>
        <w:tc>
          <w:tcPr>
            <w:tcW w:w="419" w:type="pct"/>
            <w:tcBorders>
              <w:top w:val="nil"/>
              <w:left w:val="nil"/>
              <w:bottom w:val="single" w:sz="8" w:space="0" w:color="FAC090"/>
              <w:right w:val="nil"/>
            </w:tcBorders>
            <w:shd w:val="clear" w:color="000000" w:fill="FFD5AB"/>
            <w:noWrap/>
            <w:vAlign w:val="bottom"/>
            <w:hideMark/>
          </w:tcPr>
          <w:p w:rsidR="00FF214A" w:rsidRPr="00E461B6" w:rsidRDefault="00FF214A" w:rsidP="00E461B6">
            <w:pPr>
              <w:jc w:val="right"/>
              <w:rPr>
                <w:b/>
                <w:bCs/>
                <w:sz w:val="18"/>
                <w:szCs w:val="22"/>
              </w:rPr>
            </w:pPr>
            <w:r w:rsidRPr="00E461B6">
              <w:rPr>
                <w:b/>
                <w:bCs/>
                <w:sz w:val="18"/>
                <w:szCs w:val="22"/>
              </w:rPr>
              <w:t>1 125 348,4</w:t>
            </w:r>
          </w:p>
        </w:tc>
        <w:tc>
          <w:tcPr>
            <w:tcW w:w="417" w:type="pct"/>
            <w:tcBorders>
              <w:top w:val="nil"/>
              <w:left w:val="nil"/>
              <w:bottom w:val="single" w:sz="8" w:space="0" w:color="FAC090"/>
              <w:right w:val="nil"/>
            </w:tcBorders>
            <w:shd w:val="clear" w:color="000000" w:fill="FFD5AB"/>
            <w:noWrap/>
            <w:vAlign w:val="bottom"/>
            <w:hideMark/>
          </w:tcPr>
          <w:p w:rsidR="00FF214A" w:rsidRPr="00E461B6" w:rsidRDefault="00FF214A" w:rsidP="00E461B6">
            <w:pPr>
              <w:jc w:val="right"/>
              <w:rPr>
                <w:b/>
                <w:bCs/>
                <w:sz w:val="18"/>
                <w:szCs w:val="22"/>
              </w:rPr>
            </w:pPr>
            <w:r w:rsidRPr="00E461B6">
              <w:rPr>
                <w:b/>
                <w:bCs/>
                <w:sz w:val="18"/>
                <w:szCs w:val="22"/>
              </w:rPr>
              <w:t>1 278 798,1</w:t>
            </w:r>
          </w:p>
        </w:tc>
        <w:tc>
          <w:tcPr>
            <w:tcW w:w="555" w:type="pct"/>
            <w:tcBorders>
              <w:top w:val="nil"/>
              <w:left w:val="nil"/>
              <w:bottom w:val="single" w:sz="8" w:space="0" w:color="FAC090"/>
              <w:right w:val="nil"/>
            </w:tcBorders>
            <w:shd w:val="clear" w:color="000000" w:fill="FFD5AB"/>
            <w:noWrap/>
            <w:vAlign w:val="bottom"/>
            <w:hideMark/>
          </w:tcPr>
          <w:p w:rsidR="00FF214A" w:rsidRPr="00E461B6" w:rsidRDefault="00FF214A" w:rsidP="00E461B6">
            <w:pPr>
              <w:jc w:val="right"/>
              <w:rPr>
                <w:b/>
                <w:bCs/>
                <w:sz w:val="18"/>
                <w:szCs w:val="22"/>
              </w:rPr>
            </w:pPr>
            <w:r w:rsidRPr="00E461B6">
              <w:rPr>
                <w:b/>
                <w:bCs/>
                <w:sz w:val="18"/>
                <w:szCs w:val="22"/>
              </w:rPr>
              <w:t>1 123 657,4</w:t>
            </w:r>
          </w:p>
        </w:tc>
      </w:tr>
    </w:tbl>
    <w:p w:rsidR="00662E47" w:rsidRPr="00E461B6" w:rsidRDefault="00662E47" w:rsidP="00E461B6">
      <w:pPr>
        <w:rPr>
          <w:sz w:val="28"/>
          <w:szCs w:val="28"/>
        </w:rPr>
      </w:pPr>
    </w:p>
    <w:p w:rsidR="00FF214A" w:rsidRPr="00E461B6" w:rsidRDefault="00662E47" w:rsidP="00E461B6">
      <w:pPr>
        <w:rPr>
          <w:sz w:val="28"/>
          <w:szCs w:val="28"/>
        </w:rPr>
      </w:pPr>
      <w:r w:rsidRPr="00E461B6">
        <w:rPr>
          <w:sz w:val="28"/>
          <w:szCs w:val="28"/>
        </w:rPr>
        <w:br w:type="page"/>
      </w:r>
      <w:r w:rsidRPr="00E461B6">
        <w:rPr>
          <w:rFonts w:ascii="Calibri" w:hAnsi="Calibri" w:cs="Calibri"/>
          <w:sz w:val="22"/>
          <w:szCs w:val="22"/>
        </w:rPr>
        <w:lastRenderedPageBreak/>
        <w:t>Приложение 4к решению Совета народных депутатов Хохольского муниципального района "О внесении изменений в решение Совета народных депутатов  от 29.12.2022 года № 64 « О районном бюджете на 2023 год  и на плановый период 2024 и 2025 годов» №86  от "</w:t>
      </w:r>
      <w:r w:rsidR="00E9565C" w:rsidRPr="00E461B6">
        <w:rPr>
          <w:rFonts w:ascii="Calibri" w:hAnsi="Calibri" w:cs="Calibri"/>
          <w:sz w:val="22"/>
          <w:szCs w:val="22"/>
        </w:rPr>
        <w:t>27</w:t>
      </w:r>
      <w:r w:rsidRPr="00E461B6">
        <w:rPr>
          <w:rFonts w:ascii="Calibri" w:hAnsi="Calibri" w:cs="Calibri"/>
          <w:sz w:val="22"/>
          <w:szCs w:val="22"/>
        </w:rPr>
        <w:t xml:space="preserve"> "</w:t>
      </w:r>
      <w:r w:rsidR="00E9565C" w:rsidRPr="00E461B6">
        <w:rPr>
          <w:rFonts w:ascii="Calibri" w:hAnsi="Calibri" w:cs="Calibri"/>
          <w:sz w:val="22"/>
          <w:szCs w:val="22"/>
        </w:rPr>
        <w:t xml:space="preserve">.12. </w:t>
      </w:r>
      <w:r w:rsidRPr="00E461B6">
        <w:rPr>
          <w:rFonts w:ascii="Calibri" w:hAnsi="Calibri" w:cs="Calibri"/>
          <w:sz w:val="22"/>
          <w:szCs w:val="22"/>
        </w:rPr>
        <w:t xml:space="preserve"> 2023 г.  </w:t>
      </w:r>
    </w:p>
    <w:p w:rsidR="00662E47" w:rsidRPr="00E461B6" w:rsidRDefault="00662E47" w:rsidP="00E461B6">
      <w:pPr>
        <w:rPr>
          <w:sz w:val="28"/>
          <w:szCs w:val="28"/>
        </w:rPr>
      </w:pPr>
    </w:p>
    <w:tbl>
      <w:tblPr>
        <w:tblW w:w="5107" w:type="pct"/>
        <w:tblInd w:w="-176" w:type="dxa"/>
        <w:tblLayout w:type="fixed"/>
        <w:tblLook w:val="04A0"/>
      </w:tblPr>
      <w:tblGrid>
        <w:gridCol w:w="2126"/>
        <w:gridCol w:w="769"/>
        <w:gridCol w:w="787"/>
        <w:gridCol w:w="852"/>
        <w:gridCol w:w="775"/>
        <w:gridCol w:w="926"/>
        <w:gridCol w:w="988"/>
        <w:gridCol w:w="997"/>
        <w:gridCol w:w="974"/>
        <w:gridCol w:w="872"/>
      </w:tblGrid>
      <w:tr w:rsidR="00662E47" w:rsidRPr="00E461B6" w:rsidTr="00E9565C">
        <w:trPr>
          <w:trHeight w:val="304"/>
        </w:trPr>
        <w:tc>
          <w:tcPr>
            <w:tcW w:w="5000" w:type="pct"/>
            <w:gridSpan w:val="10"/>
            <w:tcBorders>
              <w:top w:val="nil"/>
              <w:left w:val="nil"/>
              <w:bottom w:val="nil"/>
              <w:right w:val="nil"/>
            </w:tcBorders>
            <w:shd w:val="clear" w:color="auto" w:fill="auto"/>
            <w:hideMark/>
          </w:tcPr>
          <w:p w:rsidR="00662E47" w:rsidRPr="00E461B6" w:rsidRDefault="00662E47" w:rsidP="00E461B6">
            <w:pPr>
              <w:jc w:val="right"/>
              <w:rPr>
                <w:sz w:val="16"/>
              </w:rPr>
            </w:pPr>
            <w:r w:rsidRPr="00E461B6">
              <w:rPr>
                <w:sz w:val="16"/>
              </w:rPr>
              <w:t>Распределение бюджетных ассигнований по разделам, подразделам, целевым статьям                                                                                                                    (муниципальным программам Хохольского муниципального района ), группам видов расходов классификации расходов районного бюджета на 2023 год и на плановый период 2024 и 2025 годов</w:t>
            </w:r>
          </w:p>
        </w:tc>
      </w:tr>
      <w:tr w:rsidR="00662E47" w:rsidRPr="00E461B6" w:rsidTr="00E9565C">
        <w:trPr>
          <w:trHeight w:val="304"/>
        </w:trPr>
        <w:tc>
          <w:tcPr>
            <w:tcW w:w="5000" w:type="pct"/>
            <w:gridSpan w:val="10"/>
            <w:tcBorders>
              <w:top w:val="nil"/>
              <w:left w:val="nil"/>
              <w:bottom w:val="nil"/>
              <w:right w:val="nil"/>
            </w:tcBorders>
            <w:shd w:val="clear" w:color="auto" w:fill="auto"/>
            <w:hideMark/>
          </w:tcPr>
          <w:p w:rsidR="00662E47" w:rsidRPr="00E461B6" w:rsidRDefault="00662E47" w:rsidP="00E461B6">
            <w:pPr>
              <w:jc w:val="right"/>
              <w:rPr>
                <w:sz w:val="16"/>
              </w:rPr>
            </w:pPr>
            <w:r w:rsidRPr="00E461B6">
              <w:rPr>
                <w:sz w:val="16"/>
              </w:rPr>
              <w:t>Единица измерения: руб.</w:t>
            </w:r>
          </w:p>
        </w:tc>
      </w:tr>
      <w:tr w:rsidR="00E9565C" w:rsidRPr="00E461B6" w:rsidTr="00E9565C">
        <w:trPr>
          <w:trHeight w:val="304"/>
        </w:trPr>
        <w:tc>
          <w:tcPr>
            <w:tcW w:w="1056" w:type="pct"/>
            <w:vMerge w:val="restart"/>
            <w:tcBorders>
              <w:top w:val="single" w:sz="4" w:space="0" w:color="A6A6A6"/>
              <w:left w:val="single" w:sz="4" w:space="0" w:color="A6A6A6"/>
              <w:bottom w:val="single" w:sz="4" w:space="0" w:color="D9D9D9"/>
              <w:right w:val="single" w:sz="4" w:space="0" w:color="D9D9D9"/>
            </w:tcBorders>
            <w:shd w:val="clear" w:color="auto" w:fill="auto"/>
            <w:vAlign w:val="center"/>
            <w:hideMark/>
          </w:tcPr>
          <w:p w:rsidR="00662E47" w:rsidRPr="00E461B6" w:rsidRDefault="00662E47" w:rsidP="00E461B6">
            <w:pPr>
              <w:jc w:val="center"/>
              <w:rPr>
                <w:b/>
                <w:bCs/>
                <w:sz w:val="16"/>
              </w:rPr>
            </w:pPr>
            <w:r w:rsidRPr="00E461B6">
              <w:rPr>
                <w:b/>
                <w:bCs/>
                <w:sz w:val="16"/>
              </w:rPr>
              <w:t>Наименование</w:t>
            </w:r>
          </w:p>
        </w:tc>
        <w:tc>
          <w:tcPr>
            <w:tcW w:w="382" w:type="pct"/>
            <w:vMerge w:val="restart"/>
            <w:tcBorders>
              <w:top w:val="single" w:sz="4" w:space="0" w:color="A6A6A6"/>
              <w:left w:val="single" w:sz="4" w:space="0" w:color="D9D9D9"/>
              <w:bottom w:val="single" w:sz="4" w:space="0" w:color="D9D9D9"/>
              <w:right w:val="single" w:sz="4" w:space="0" w:color="D9D9D9"/>
            </w:tcBorders>
            <w:shd w:val="clear" w:color="auto" w:fill="auto"/>
            <w:vAlign w:val="center"/>
            <w:hideMark/>
          </w:tcPr>
          <w:p w:rsidR="00662E47" w:rsidRPr="00E461B6" w:rsidRDefault="00662E47" w:rsidP="00E461B6">
            <w:pPr>
              <w:jc w:val="center"/>
              <w:rPr>
                <w:b/>
                <w:bCs/>
                <w:sz w:val="16"/>
              </w:rPr>
            </w:pPr>
            <w:r w:rsidRPr="00E461B6">
              <w:rPr>
                <w:b/>
                <w:bCs/>
                <w:sz w:val="16"/>
              </w:rPr>
              <w:t>Код раздела</w:t>
            </w:r>
          </w:p>
        </w:tc>
        <w:tc>
          <w:tcPr>
            <w:tcW w:w="391" w:type="pct"/>
            <w:vMerge w:val="restart"/>
            <w:tcBorders>
              <w:top w:val="single" w:sz="4" w:space="0" w:color="A6A6A6"/>
              <w:left w:val="single" w:sz="4" w:space="0" w:color="D9D9D9"/>
              <w:bottom w:val="single" w:sz="4" w:space="0" w:color="D9D9D9"/>
              <w:right w:val="single" w:sz="4" w:space="0" w:color="D9D9D9"/>
            </w:tcBorders>
            <w:shd w:val="clear" w:color="auto" w:fill="auto"/>
            <w:vAlign w:val="center"/>
            <w:hideMark/>
          </w:tcPr>
          <w:p w:rsidR="00662E47" w:rsidRPr="00E461B6" w:rsidRDefault="00662E47" w:rsidP="00E461B6">
            <w:pPr>
              <w:jc w:val="center"/>
              <w:rPr>
                <w:b/>
                <w:bCs/>
                <w:sz w:val="16"/>
              </w:rPr>
            </w:pPr>
            <w:r w:rsidRPr="00E461B6">
              <w:rPr>
                <w:b/>
                <w:bCs/>
                <w:sz w:val="16"/>
              </w:rPr>
              <w:t>Код подраздела</w:t>
            </w:r>
          </w:p>
        </w:tc>
        <w:tc>
          <w:tcPr>
            <w:tcW w:w="423" w:type="pct"/>
            <w:vMerge w:val="restart"/>
            <w:tcBorders>
              <w:top w:val="single" w:sz="4" w:space="0" w:color="A6A6A6"/>
              <w:left w:val="single" w:sz="4" w:space="0" w:color="D9D9D9"/>
              <w:bottom w:val="single" w:sz="4" w:space="0" w:color="D9D9D9"/>
              <w:right w:val="single" w:sz="4" w:space="0" w:color="D9D9D9"/>
            </w:tcBorders>
            <w:shd w:val="clear" w:color="auto" w:fill="auto"/>
            <w:vAlign w:val="center"/>
            <w:hideMark/>
          </w:tcPr>
          <w:p w:rsidR="00662E47" w:rsidRPr="00E461B6" w:rsidRDefault="00662E47" w:rsidP="00E461B6">
            <w:pPr>
              <w:jc w:val="center"/>
              <w:rPr>
                <w:b/>
                <w:bCs/>
                <w:sz w:val="16"/>
              </w:rPr>
            </w:pPr>
            <w:r w:rsidRPr="00E461B6">
              <w:rPr>
                <w:b/>
                <w:bCs/>
                <w:sz w:val="16"/>
              </w:rPr>
              <w:t>Код целевой статьи</w:t>
            </w:r>
          </w:p>
        </w:tc>
        <w:tc>
          <w:tcPr>
            <w:tcW w:w="385" w:type="pct"/>
            <w:vMerge w:val="restart"/>
            <w:tcBorders>
              <w:top w:val="single" w:sz="4" w:space="0" w:color="A6A6A6"/>
              <w:left w:val="single" w:sz="4" w:space="0" w:color="D9D9D9"/>
              <w:bottom w:val="single" w:sz="4" w:space="0" w:color="D9D9D9"/>
              <w:right w:val="single" w:sz="4" w:space="0" w:color="D9D9D9"/>
            </w:tcBorders>
            <w:shd w:val="clear" w:color="auto" w:fill="auto"/>
            <w:vAlign w:val="center"/>
            <w:hideMark/>
          </w:tcPr>
          <w:p w:rsidR="00662E47" w:rsidRPr="00E461B6" w:rsidRDefault="00662E47" w:rsidP="00E461B6">
            <w:pPr>
              <w:jc w:val="center"/>
              <w:rPr>
                <w:b/>
                <w:bCs/>
                <w:sz w:val="16"/>
              </w:rPr>
            </w:pPr>
            <w:r w:rsidRPr="00E461B6">
              <w:rPr>
                <w:b/>
                <w:bCs/>
                <w:sz w:val="16"/>
              </w:rPr>
              <w:t>Код вида расхода</w:t>
            </w:r>
          </w:p>
        </w:tc>
        <w:tc>
          <w:tcPr>
            <w:tcW w:w="1446" w:type="pct"/>
            <w:gridSpan w:val="3"/>
            <w:tcBorders>
              <w:top w:val="single" w:sz="4" w:space="0" w:color="A6A6A6"/>
              <w:left w:val="nil"/>
              <w:bottom w:val="single" w:sz="4" w:space="0" w:color="D9D9D9"/>
              <w:right w:val="single" w:sz="4" w:space="0" w:color="D9D9D9"/>
            </w:tcBorders>
            <w:shd w:val="clear" w:color="auto" w:fill="auto"/>
            <w:vAlign w:val="center"/>
            <w:hideMark/>
          </w:tcPr>
          <w:p w:rsidR="00662E47" w:rsidRPr="00E461B6" w:rsidRDefault="00662E47" w:rsidP="00E461B6">
            <w:pPr>
              <w:jc w:val="center"/>
              <w:rPr>
                <w:b/>
                <w:bCs/>
                <w:sz w:val="16"/>
              </w:rPr>
            </w:pPr>
            <w:r w:rsidRPr="00E461B6">
              <w:rPr>
                <w:b/>
                <w:bCs/>
                <w:sz w:val="16"/>
              </w:rPr>
              <w:t>Текущий год</w:t>
            </w:r>
          </w:p>
        </w:tc>
        <w:tc>
          <w:tcPr>
            <w:tcW w:w="917" w:type="pct"/>
            <w:gridSpan w:val="2"/>
            <w:tcBorders>
              <w:top w:val="single" w:sz="4" w:space="0" w:color="A6A6A6"/>
              <w:left w:val="nil"/>
              <w:bottom w:val="single" w:sz="4" w:space="0" w:color="D9D9D9"/>
              <w:right w:val="single" w:sz="4" w:space="0" w:color="A6A6A6"/>
            </w:tcBorders>
            <w:shd w:val="clear" w:color="auto" w:fill="auto"/>
            <w:vAlign w:val="center"/>
            <w:hideMark/>
          </w:tcPr>
          <w:p w:rsidR="00662E47" w:rsidRPr="00E461B6" w:rsidRDefault="00662E47" w:rsidP="00E461B6">
            <w:pPr>
              <w:jc w:val="center"/>
              <w:rPr>
                <w:b/>
                <w:bCs/>
                <w:sz w:val="16"/>
              </w:rPr>
            </w:pPr>
            <w:r w:rsidRPr="00E461B6">
              <w:rPr>
                <w:b/>
                <w:bCs/>
                <w:sz w:val="16"/>
              </w:rPr>
              <w:t> </w:t>
            </w:r>
          </w:p>
        </w:tc>
      </w:tr>
      <w:tr w:rsidR="00E9565C" w:rsidRPr="00E461B6" w:rsidTr="00E9565C">
        <w:trPr>
          <w:trHeight w:val="765"/>
        </w:trPr>
        <w:tc>
          <w:tcPr>
            <w:tcW w:w="1056" w:type="pct"/>
            <w:vMerge/>
            <w:tcBorders>
              <w:top w:val="single" w:sz="4" w:space="0" w:color="A6A6A6"/>
              <w:left w:val="single" w:sz="4" w:space="0" w:color="A6A6A6"/>
              <w:bottom w:val="single" w:sz="4" w:space="0" w:color="D9D9D9"/>
              <w:right w:val="single" w:sz="4" w:space="0" w:color="D9D9D9"/>
            </w:tcBorders>
            <w:vAlign w:val="center"/>
            <w:hideMark/>
          </w:tcPr>
          <w:p w:rsidR="00662E47" w:rsidRPr="00E461B6" w:rsidRDefault="00662E47" w:rsidP="00E461B6">
            <w:pPr>
              <w:rPr>
                <w:b/>
                <w:bCs/>
                <w:sz w:val="16"/>
              </w:rPr>
            </w:pPr>
          </w:p>
        </w:tc>
        <w:tc>
          <w:tcPr>
            <w:tcW w:w="382" w:type="pct"/>
            <w:vMerge/>
            <w:tcBorders>
              <w:top w:val="single" w:sz="4" w:space="0" w:color="A6A6A6"/>
              <w:left w:val="single" w:sz="4" w:space="0" w:color="D9D9D9"/>
              <w:bottom w:val="single" w:sz="4" w:space="0" w:color="D9D9D9"/>
              <w:right w:val="single" w:sz="4" w:space="0" w:color="D9D9D9"/>
            </w:tcBorders>
            <w:vAlign w:val="center"/>
            <w:hideMark/>
          </w:tcPr>
          <w:p w:rsidR="00662E47" w:rsidRPr="00E461B6" w:rsidRDefault="00662E47" w:rsidP="00E461B6">
            <w:pPr>
              <w:rPr>
                <w:b/>
                <w:bCs/>
                <w:sz w:val="16"/>
              </w:rPr>
            </w:pPr>
          </w:p>
        </w:tc>
        <w:tc>
          <w:tcPr>
            <w:tcW w:w="391" w:type="pct"/>
            <w:vMerge/>
            <w:tcBorders>
              <w:top w:val="single" w:sz="4" w:space="0" w:color="A6A6A6"/>
              <w:left w:val="single" w:sz="4" w:space="0" w:color="D9D9D9"/>
              <w:bottom w:val="single" w:sz="4" w:space="0" w:color="D9D9D9"/>
              <w:right w:val="single" w:sz="4" w:space="0" w:color="D9D9D9"/>
            </w:tcBorders>
            <w:vAlign w:val="center"/>
            <w:hideMark/>
          </w:tcPr>
          <w:p w:rsidR="00662E47" w:rsidRPr="00E461B6" w:rsidRDefault="00662E47" w:rsidP="00E461B6">
            <w:pPr>
              <w:rPr>
                <w:b/>
                <w:bCs/>
                <w:sz w:val="16"/>
              </w:rPr>
            </w:pPr>
          </w:p>
        </w:tc>
        <w:tc>
          <w:tcPr>
            <w:tcW w:w="423" w:type="pct"/>
            <w:vMerge/>
            <w:tcBorders>
              <w:top w:val="single" w:sz="4" w:space="0" w:color="A6A6A6"/>
              <w:left w:val="single" w:sz="4" w:space="0" w:color="D9D9D9"/>
              <w:bottom w:val="single" w:sz="4" w:space="0" w:color="D9D9D9"/>
              <w:right w:val="single" w:sz="4" w:space="0" w:color="D9D9D9"/>
            </w:tcBorders>
            <w:vAlign w:val="center"/>
            <w:hideMark/>
          </w:tcPr>
          <w:p w:rsidR="00662E47" w:rsidRPr="00E461B6" w:rsidRDefault="00662E47" w:rsidP="00E461B6">
            <w:pPr>
              <w:rPr>
                <w:b/>
                <w:bCs/>
                <w:sz w:val="16"/>
              </w:rPr>
            </w:pPr>
          </w:p>
        </w:tc>
        <w:tc>
          <w:tcPr>
            <w:tcW w:w="385" w:type="pct"/>
            <w:vMerge/>
            <w:tcBorders>
              <w:top w:val="single" w:sz="4" w:space="0" w:color="A6A6A6"/>
              <w:left w:val="single" w:sz="4" w:space="0" w:color="D9D9D9"/>
              <w:bottom w:val="single" w:sz="4" w:space="0" w:color="D9D9D9"/>
              <w:right w:val="single" w:sz="4" w:space="0" w:color="D9D9D9"/>
            </w:tcBorders>
            <w:vAlign w:val="center"/>
            <w:hideMark/>
          </w:tcPr>
          <w:p w:rsidR="00662E47" w:rsidRPr="00E461B6" w:rsidRDefault="00662E47" w:rsidP="00E461B6">
            <w:pPr>
              <w:rPr>
                <w:b/>
                <w:bCs/>
                <w:sz w:val="16"/>
              </w:rPr>
            </w:pPr>
          </w:p>
        </w:tc>
        <w:tc>
          <w:tcPr>
            <w:tcW w:w="460" w:type="pct"/>
            <w:tcBorders>
              <w:top w:val="nil"/>
              <w:left w:val="nil"/>
              <w:bottom w:val="single" w:sz="4" w:space="0" w:color="D9D9D9"/>
              <w:right w:val="single" w:sz="4" w:space="0" w:color="D9D9D9"/>
            </w:tcBorders>
            <w:shd w:val="clear" w:color="auto" w:fill="auto"/>
            <w:vAlign w:val="center"/>
            <w:hideMark/>
          </w:tcPr>
          <w:p w:rsidR="00662E47" w:rsidRPr="00E461B6" w:rsidRDefault="00662E47" w:rsidP="00E461B6">
            <w:pPr>
              <w:jc w:val="center"/>
              <w:rPr>
                <w:b/>
                <w:bCs/>
                <w:sz w:val="16"/>
              </w:rPr>
            </w:pPr>
            <w:r w:rsidRPr="00E461B6">
              <w:rPr>
                <w:b/>
                <w:bCs/>
                <w:sz w:val="16"/>
              </w:rPr>
              <w:t>2023 год</w:t>
            </w:r>
          </w:p>
        </w:tc>
        <w:tc>
          <w:tcPr>
            <w:tcW w:w="491" w:type="pct"/>
            <w:tcBorders>
              <w:top w:val="nil"/>
              <w:left w:val="nil"/>
              <w:bottom w:val="single" w:sz="4" w:space="0" w:color="D9D9D9"/>
              <w:right w:val="single" w:sz="4" w:space="0" w:color="D9D9D9"/>
            </w:tcBorders>
            <w:shd w:val="clear" w:color="auto" w:fill="auto"/>
            <w:vAlign w:val="center"/>
            <w:hideMark/>
          </w:tcPr>
          <w:p w:rsidR="00662E47" w:rsidRPr="00E461B6" w:rsidRDefault="00662E47" w:rsidP="00E461B6">
            <w:pPr>
              <w:jc w:val="center"/>
              <w:rPr>
                <w:b/>
                <w:bCs/>
                <w:sz w:val="16"/>
              </w:rPr>
            </w:pPr>
            <w:r w:rsidRPr="00E461B6">
              <w:rPr>
                <w:b/>
                <w:bCs/>
                <w:sz w:val="16"/>
              </w:rPr>
              <w:t>изменения</w:t>
            </w:r>
          </w:p>
        </w:tc>
        <w:tc>
          <w:tcPr>
            <w:tcW w:w="494" w:type="pct"/>
            <w:tcBorders>
              <w:top w:val="nil"/>
              <w:left w:val="nil"/>
              <w:bottom w:val="single" w:sz="4" w:space="0" w:color="D9D9D9"/>
              <w:right w:val="single" w:sz="4" w:space="0" w:color="D9D9D9"/>
            </w:tcBorders>
            <w:shd w:val="clear" w:color="auto" w:fill="auto"/>
            <w:vAlign w:val="center"/>
            <w:hideMark/>
          </w:tcPr>
          <w:p w:rsidR="00662E47" w:rsidRPr="00E461B6" w:rsidRDefault="00662E47" w:rsidP="00E461B6">
            <w:pPr>
              <w:jc w:val="center"/>
              <w:rPr>
                <w:b/>
                <w:bCs/>
                <w:sz w:val="16"/>
              </w:rPr>
            </w:pPr>
            <w:r w:rsidRPr="00E461B6">
              <w:rPr>
                <w:b/>
                <w:bCs/>
                <w:sz w:val="16"/>
              </w:rPr>
              <w:t>с учетом изменений 2023г</w:t>
            </w:r>
          </w:p>
        </w:tc>
        <w:tc>
          <w:tcPr>
            <w:tcW w:w="484" w:type="pct"/>
            <w:tcBorders>
              <w:top w:val="nil"/>
              <w:left w:val="nil"/>
              <w:bottom w:val="single" w:sz="4" w:space="0" w:color="D9D9D9"/>
              <w:right w:val="single" w:sz="4" w:space="0" w:color="D9D9D9"/>
            </w:tcBorders>
            <w:shd w:val="clear" w:color="auto" w:fill="auto"/>
            <w:vAlign w:val="center"/>
            <w:hideMark/>
          </w:tcPr>
          <w:p w:rsidR="00662E47" w:rsidRPr="00E461B6" w:rsidRDefault="00662E47" w:rsidP="00E461B6">
            <w:pPr>
              <w:jc w:val="center"/>
              <w:rPr>
                <w:b/>
                <w:bCs/>
                <w:sz w:val="16"/>
              </w:rPr>
            </w:pPr>
            <w:r w:rsidRPr="00E461B6">
              <w:rPr>
                <w:b/>
                <w:bCs/>
                <w:sz w:val="16"/>
              </w:rPr>
              <w:t>2024 год</w:t>
            </w:r>
          </w:p>
        </w:tc>
        <w:tc>
          <w:tcPr>
            <w:tcW w:w="433" w:type="pct"/>
            <w:tcBorders>
              <w:top w:val="nil"/>
              <w:left w:val="nil"/>
              <w:bottom w:val="single" w:sz="4" w:space="0" w:color="D9D9D9"/>
              <w:right w:val="single" w:sz="4" w:space="0" w:color="A6A6A6"/>
            </w:tcBorders>
            <w:shd w:val="clear" w:color="auto" w:fill="auto"/>
            <w:vAlign w:val="center"/>
            <w:hideMark/>
          </w:tcPr>
          <w:p w:rsidR="00662E47" w:rsidRPr="00E461B6" w:rsidRDefault="00662E47" w:rsidP="00E461B6">
            <w:pPr>
              <w:jc w:val="center"/>
              <w:rPr>
                <w:b/>
                <w:bCs/>
                <w:sz w:val="16"/>
              </w:rPr>
            </w:pPr>
            <w:r w:rsidRPr="00E461B6">
              <w:rPr>
                <w:b/>
                <w:bCs/>
                <w:sz w:val="16"/>
              </w:rPr>
              <w:t>2025 год</w:t>
            </w:r>
          </w:p>
        </w:tc>
      </w:tr>
      <w:tr w:rsidR="00E9565C" w:rsidRPr="00E461B6" w:rsidTr="00E9565C">
        <w:trPr>
          <w:trHeight w:val="300"/>
        </w:trPr>
        <w:tc>
          <w:tcPr>
            <w:tcW w:w="1056" w:type="pct"/>
            <w:tcBorders>
              <w:top w:val="nil"/>
              <w:left w:val="single" w:sz="4" w:space="0" w:color="A6A6A6"/>
              <w:bottom w:val="nil"/>
              <w:right w:val="single" w:sz="4" w:space="0" w:color="D9D9D9"/>
            </w:tcBorders>
            <w:shd w:val="clear" w:color="auto" w:fill="auto"/>
            <w:vAlign w:val="center"/>
            <w:hideMark/>
          </w:tcPr>
          <w:p w:rsidR="00662E47" w:rsidRPr="00E461B6" w:rsidRDefault="00662E47" w:rsidP="00E461B6">
            <w:pPr>
              <w:jc w:val="center"/>
              <w:rPr>
                <w:b/>
                <w:bCs/>
                <w:sz w:val="16"/>
              </w:rPr>
            </w:pPr>
            <w:r w:rsidRPr="00E461B6">
              <w:rPr>
                <w:b/>
                <w:bCs/>
                <w:sz w:val="16"/>
              </w:rPr>
              <w:t>1</w:t>
            </w:r>
          </w:p>
        </w:tc>
        <w:tc>
          <w:tcPr>
            <w:tcW w:w="382" w:type="pct"/>
            <w:tcBorders>
              <w:top w:val="nil"/>
              <w:left w:val="nil"/>
              <w:bottom w:val="nil"/>
              <w:right w:val="single" w:sz="4" w:space="0" w:color="D9D9D9"/>
            </w:tcBorders>
            <w:shd w:val="clear" w:color="auto" w:fill="auto"/>
            <w:vAlign w:val="center"/>
            <w:hideMark/>
          </w:tcPr>
          <w:p w:rsidR="00662E47" w:rsidRPr="00E461B6" w:rsidRDefault="00662E47" w:rsidP="00E461B6">
            <w:pPr>
              <w:jc w:val="center"/>
              <w:rPr>
                <w:b/>
                <w:bCs/>
                <w:sz w:val="16"/>
              </w:rPr>
            </w:pPr>
            <w:r w:rsidRPr="00E461B6">
              <w:rPr>
                <w:b/>
                <w:bCs/>
                <w:sz w:val="16"/>
              </w:rPr>
              <w:t>2</w:t>
            </w:r>
          </w:p>
        </w:tc>
        <w:tc>
          <w:tcPr>
            <w:tcW w:w="391" w:type="pct"/>
            <w:tcBorders>
              <w:top w:val="nil"/>
              <w:left w:val="nil"/>
              <w:bottom w:val="nil"/>
              <w:right w:val="single" w:sz="4" w:space="0" w:color="D9D9D9"/>
            </w:tcBorders>
            <w:shd w:val="clear" w:color="auto" w:fill="auto"/>
            <w:vAlign w:val="center"/>
            <w:hideMark/>
          </w:tcPr>
          <w:p w:rsidR="00662E47" w:rsidRPr="00E461B6" w:rsidRDefault="00662E47" w:rsidP="00E461B6">
            <w:pPr>
              <w:jc w:val="center"/>
              <w:rPr>
                <w:b/>
                <w:bCs/>
                <w:sz w:val="16"/>
              </w:rPr>
            </w:pPr>
            <w:r w:rsidRPr="00E461B6">
              <w:rPr>
                <w:b/>
                <w:bCs/>
                <w:sz w:val="16"/>
              </w:rPr>
              <w:t>3</w:t>
            </w:r>
          </w:p>
        </w:tc>
        <w:tc>
          <w:tcPr>
            <w:tcW w:w="423" w:type="pct"/>
            <w:tcBorders>
              <w:top w:val="nil"/>
              <w:left w:val="nil"/>
              <w:bottom w:val="nil"/>
              <w:right w:val="single" w:sz="4" w:space="0" w:color="D9D9D9"/>
            </w:tcBorders>
            <w:shd w:val="clear" w:color="auto" w:fill="auto"/>
            <w:vAlign w:val="center"/>
            <w:hideMark/>
          </w:tcPr>
          <w:p w:rsidR="00662E47" w:rsidRPr="00E461B6" w:rsidRDefault="00662E47" w:rsidP="00E461B6">
            <w:pPr>
              <w:jc w:val="center"/>
              <w:rPr>
                <w:b/>
                <w:bCs/>
                <w:sz w:val="16"/>
              </w:rPr>
            </w:pPr>
            <w:r w:rsidRPr="00E461B6">
              <w:rPr>
                <w:b/>
                <w:bCs/>
                <w:sz w:val="16"/>
              </w:rPr>
              <w:t>4</w:t>
            </w:r>
          </w:p>
        </w:tc>
        <w:tc>
          <w:tcPr>
            <w:tcW w:w="385" w:type="pct"/>
            <w:tcBorders>
              <w:top w:val="nil"/>
              <w:left w:val="nil"/>
              <w:bottom w:val="nil"/>
              <w:right w:val="single" w:sz="4" w:space="0" w:color="D9D9D9"/>
            </w:tcBorders>
            <w:shd w:val="clear" w:color="auto" w:fill="auto"/>
            <w:vAlign w:val="center"/>
            <w:hideMark/>
          </w:tcPr>
          <w:p w:rsidR="00662E47" w:rsidRPr="00E461B6" w:rsidRDefault="00662E47" w:rsidP="00E461B6">
            <w:pPr>
              <w:jc w:val="center"/>
              <w:rPr>
                <w:b/>
                <w:bCs/>
                <w:sz w:val="16"/>
              </w:rPr>
            </w:pPr>
            <w:r w:rsidRPr="00E461B6">
              <w:rPr>
                <w:b/>
                <w:bCs/>
                <w:sz w:val="16"/>
              </w:rPr>
              <w:t>5</w:t>
            </w:r>
          </w:p>
        </w:tc>
        <w:tc>
          <w:tcPr>
            <w:tcW w:w="460" w:type="pct"/>
            <w:tcBorders>
              <w:top w:val="nil"/>
              <w:left w:val="nil"/>
              <w:bottom w:val="nil"/>
              <w:right w:val="single" w:sz="4" w:space="0" w:color="D9D9D9"/>
            </w:tcBorders>
            <w:shd w:val="clear" w:color="auto" w:fill="auto"/>
            <w:vAlign w:val="center"/>
            <w:hideMark/>
          </w:tcPr>
          <w:p w:rsidR="00662E47" w:rsidRPr="00E461B6" w:rsidRDefault="00662E47" w:rsidP="00E461B6">
            <w:pPr>
              <w:jc w:val="center"/>
              <w:rPr>
                <w:b/>
                <w:bCs/>
                <w:sz w:val="16"/>
              </w:rPr>
            </w:pPr>
            <w:r w:rsidRPr="00E461B6">
              <w:rPr>
                <w:b/>
                <w:bCs/>
                <w:sz w:val="16"/>
              </w:rPr>
              <w:t>6</w:t>
            </w:r>
          </w:p>
        </w:tc>
        <w:tc>
          <w:tcPr>
            <w:tcW w:w="491" w:type="pct"/>
            <w:tcBorders>
              <w:top w:val="nil"/>
              <w:left w:val="nil"/>
              <w:bottom w:val="nil"/>
              <w:right w:val="single" w:sz="4" w:space="0" w:color="D9D9D9"/>
            </w:tcBorders>
            <w:shd w:val="clear" w:color="auto" w:fill="auto"/>
            <w:vAlign w:val="center"/>
            <w:hideMark/>
          </w:tcPr>
          <w:p w:rsidR="00662E47" w:rsidRPr="00E461B6" w:rsidRDefault="00662E47" w:rsidP="00E461B6">
            <w:pPr>
              <w:jc w:val="center"/>
              <w:rPr>
                <w:b/>
                <w:bCs/>
                <w:sz w:val="16"/>
              </w:rPr>
            </w:pPr>
            <w:r w:rsidRPr="00E461B6">
              <w:rPr>
                <w:b/>
                <w:bCs/>
                <w:sz w:val="16"/>
              </w:rPr>
              <w:t> </w:t>
            </w:r>
          </w:p>
        </w:tc>
        <w:tc>
          <w:tcPr>
            <w:tcW w:w="494" w:type="pct"/>
            <w:tcBorders>
              <w:top w:val="nil"/>
              <w:left w:val="nil"/>
              <w:bottom w:val="nil"/>
              <w:right w:val="single" w:sz="4" w:space="0" w:color="D9D9D9"/>
            </w:tcBorders>
            <w:shd w:val="clear" w:color="auto" w:fill="auto"/>
            <w:vAlign w:val="center"/>
            <w:hideMark/>
          </w:tcPr>
          <w:p w:rsidR="00662E47" w:rsidRPr="00E461B6" w:rsidRDefault="00662E47" w:rsidP="00E461B6">
            <w:pPr>
              <w:jc w:val="center"/>
              <w:rPr>
                <w:b/>
                <w:bCs/>
                <w:sz w:val="16"/>
              </w:rPr>
            </w:pPr>
            <w:r w:rsidRPr="00E461B6">
              <w:rPr>
                <w:b/>
                <w:bCs/>
                <w:sz w:val="16"/>
              </w:rPr>
              <w:t>7</w:t>
            </w:r>
          </w:p>
        </w:tc>
        <w:tc>
          <w:tcPr>
            <w:tcW w:w="484" w:type="pct"/>
            <w:tcBorders>
              <w:top w:val="nil"/>
              <w:left w:val="nil"/>
              <w:bottom w:val="nil"/>
              <w:right w:val="single" w:sz="4" w:space="0" w:color="D9D9D9"/>
            </w:tcBorders>
            <w:shd w:val="clear" w:color="auto" w:fill="auto"/>
            <w:vAlign w:val="center"/>
            <w:hideMark/>
          </w:tcPr>
          <w:p w:rsidR="00662E47" w:rsidRPr="00E461B6" w:rsidRDefault="00662E47" w:rsidP="00E461B6">
            <w:pPr>
              <w:jc w:val="center"/>
              <w:rPr>
                <w:b/>
                <w:bCs/>
                <w:sz w:val="16"/>
              </w:rPr>
            </w:pPr>
            <w:r w:rsidRPr="00E461B6">
              <w:rPr>
                <w:b/>
                <w:bCs/>
                <w:sz w:val="16"/>
              </w:rPr>
              <w:t>8</w:t>
            </w:r>
          </w:p>
        </w:tc>
        <w:tc>
          <w:tcPr>
            <w:tcW w:w="433" w:type="pct"/>
            <w:tcBorders>
              <w:top w:val="nil"/>
              <w:left w:val="nil"/>
              <w:bottom w:val="nil"/>
              <w:right w:val="single" w:sz="4" w:space="0" w:color="A6A6A6"/>
            </w:tcBorders>
            <w:shd w:val="clear" w:color="auto" w:fill="auto"/>
            <w:vAlign w:val="center"/>
            <w:hideMark/>
          </w:tcPr>
          <w:p w:rsidR="00662E47" w:rsidRPr="00E461B6" w:rsidRDefault="00662E47" w:rsidP="00E461B6">
            <w:pPr>
              <w:jc w:val="center"/>
              <w:rPr>
                <w:b/>
                <w:bCs/>
                <w:sz w:val="16"/>
              </w:rPr>
            </w:pPr>
            <w:r w:rsidRPr="00E461B6">
              <w:rPr>
                <w:b/>
                <w:bCs/>
                <w:sz w:val="16"/>
              </w:rPr>
              <w:t>9</w:t>
            </w:r>
          </w:p>
        </w:tc>
      </w:tr>
      <w:tr w:rsidR="00E9565C" w:rsidRPr="00E461B6" w:rsidTr="00E9565C">
        <w:trPr>
          <w:trHeight w:val="615"/>
        </w:trPr>
        <w:tc>
          <w:tcPr>
            <w:tcW w:w="1056" w:type="pct"/>
            <w:tcBorders>
              <w:top w:val="nil"/>
              <w:left w:val="single" w:sz="4" w:space="0" w:color="95B3D7"/>
              <w:bottom w:val="single" w:sz="8" w:space="0" w:color="95B3D7"/>
              <w:right w:val="nil"/>
            </w:tcBorders>
            <w:shd w:val="clear" w:color="000000" w:fill="E5EEF9"/>
            <w:hideMark/>
          </w:tcPr>
          <w:p w:rsidR="00662E47" w:rsidRPr="00E461B6" w:rsidRDefault="00662E47" w:rsidP="00E461B6">
            <w:pPr>
              <w:rPr>
                <w:b/>
                <w:bCs/>
                <w:sz w:val="16"/>
                <w:szCs w:val="22"/>
              </w:rPr>
            </w:pPr>
            <w:r w:rsidRPr="00E461B6">
              <w:rPr>
                <w:b/>
                <w:bCs/>
                <w:sz w:val="16"/>
                <w:szCs w:val="22"/>
              </w:rPr>
              <w:t>ОБЩЕГОСУДАРСТВЕННЫЕ ВОПРОСЫ</w:t>
            </w:r>
          </w:p>
        </w:tc>
        <w:tc>
          <w:tcPr>
            <w:tcW w:w="382" w:type="pct"/>
            <w:tcBorders>
              <w:top w:val="nil"/>
              <w:left w:val="nil"/>
              <w:bottom w:val="single" w:sz="8" w:space="0" w:color="95B3D7"/>
              <w:right w:val="nil"/>
            </w:tcBorders>
            <w:shd w:val="clear" w:color="000000" w:fill="E5EEF9"/>
            <w:noWrap/>
            <w:hideMark/>
          </w:tcPr>
          <w:p w:rsidR="00662E47" w:rsidRPr="00E461B6" w:rsidRDefault="00662E47" w:rsidP="00E461B6">
            <w:pPr>
              <w:jc w:val="center"/>
              <w:rPr>
                <w:b/>
                <w:bCs/>
                <w:sz w:val="16"/>
                <w:szCs w:val="22"/>
              </w:rPr>
            </w:pPr>
            <w:r w:rsidRPr="00E461B6">
              <w:rPr>
                <w:b/>
                <w:bCs/>
                <w:sz w:val="16"/>
                <w:szCs w:val="22"/>
              </w:rPr>
              <w:t>0100</w:t>
            </w:r>
          </w:p>
        </w:tc>
        <w:tc>
          <w:tcPr>
            <w:tcW w:w="391" w:type="pct"/>
            <w:tcBorders>
              <w:top w:val="nil"/>
              <w:left w:val="nil"/>
              <w:bottom w:val="single" w:sz="8" w:space="0" w:color="95B3D7"/>
              <w:right w:val="nil"/>
            </w:tcBorders>
            <w:shd w:val="clear" w:color="000000" w:fill="E5EEF9"/>
            <w:noWrap/>
            <w:hideMark/>
          </w:tcPr>
          <w:p w:rsidR="00662E47" w:rsidRPr="00E461B6" w:rsidRDefault="00662E47" w:rsidP="00E461B6">
            <w:pPr>
              <w:jc w:val="center"/>
              <w:rPr>
                <w:b/>
                <w:bCs/>
                <w:sz w:val="16"/>
                <w:szCs w:val="22"/>
              </w:rPr>
            </w:pPr>
            <w:r w:rsidRPr="00E461B6">
              <w:rPr>
                <w:b/>
                <w:bCs/>
                <w:sz w:val="16"/>
                <w:szCs w:val="22"/>
              </w:rPr>
              <w:t> </w:t>
            </w:r>
          </w:p>
        </w:tc>
        <w:tc>
          <w:tcPr>
            <w:tcW w:w="423" w:type="pct"/>
            <w:tcBorders>
              <w:top w:val="nil"/>
              <w:left w:val="nil"/>
              <w:bottom w:val="single" w:sz="8" w:space="0" w:color="95B3D7"/>
              <w:right w:val="nil"/>
            </w:tcBorders>
            <w:shd w:val="clear" w:color="000000" w:fill="E5EEF9"/>
            <w:noWrap/>
            <w:hideMark/>
          </w:tcPr>
          <w:p w:rsidR="00662E47" w:rsidRPr="00E461B6" w:rsidRDefault="00662E47" w:rsidP="00E461B6">
            <w:pPr>
              <w:jc w:val="center"/>
              <w:rPr>
                <w:b/>
                <w:bCs/>
                <w:sz w:val="16"/>
                <w:szCs w:val="22"/>
              </w:rPr>
            </w:pPr>
            <w:r w:rsidRPr="00E461B6">
              <w:rPr>
                <w:b/>
                <w:bCs/>
                <w:sz w:val="16"/>
                <w:szCs w:val="22"/>
              </w:rPr>
              <w:t>0100</w:t>
            </w:r>
          </w:p>
        </w:tc>
        <w:tc>
          <w:tcPr>
            <w:tcW w:w="385" w:type="pct"/>
            <w:tcBorders>
              <w:top w:val="nil"/>
              <w:left w:val="nil"/>
              <w:bottom w:val="single" w:sz="8" w:space="0" w:color="95B3D7"/>
              <w:right w:val="nil"/>
            </w:tcBorders>
            <w:shd w:val="clear" w:color="000000" w:fill="E5EEF9"/>
            <w:noWrap/>
            <w:hideMark/>
          </w:tcPr>
          <w:p w:rsidR="00662E47" w:rsidRPr="00E461B6" w:rsidRDefault="00662E47" w:rsidP="00E461B6">
            <w:pPr>
              <w:jc w:val="center"/>
              <w:rPr>
                <w:b/>
                <w:bCs/>
                <w:sz w:val="16"/>
                <w:szCs w:val="22"/>
              </w:rPr>
            </w:pPr>
            <w:r w:rsidRPr="00E461B6">
              <w:rPr>
                <w:b/>
                <w:bCs/>
                <w:sz w:val="16"/>
                <w:szCs w:val="22"/>
              </w:rPr>
              <w:t> </w:t>
            </w:r>
          </w:p>
        </w:tc>
        <w:tc>
          <w:tcPr>
            <w:tcW w:w="460" w:type="pct"/>
            <w:tcBorders>
              <w:top w:val="nil"/>
              <w:left w:val="nil"/>
              <w:bottom w:val="single" w:sz="8" w:space="0" w:color="95B3D7"/>
              <w:right w:val="nil"/>
            </w:tcBorders>
            <w:shd w:val="clear" w:color="000000" w:fill="E5EEF9"/>
            <w:noWrap/>
            <w:hideMark/>
          </w:tcPr>
          <w:p w:rsidR="00662E47" w:rsidRPr="00E461B6" w:rsidRDefault="00662E47" w:rsidP="00E461B6">
            <w:pPr>
              <w:jc w:val="right"/>
              <w:rPr>
                <w:b/>
                <w:bCs/>
                <w:sz w:val="16"/>
                <w:szCs w:val="22"/>
              </w:rPr>
            </w:pPr>
            <w:r w:rsidRPr="00E461B6">
              <w:rPr>
                <w:b/>
                <w:bCs/>
                <w:sz w:val="16"/>
                <w:szCs w:val="22"/>
              </w:rPr>
              <w:t>86 482,3</w:t>
            </w:r>
          </w:p>
        </w:tc>
        <w:tc>
          <w:tcPr>
            <w:tcW w:w="491" w:type="pct"/>
            <w:tcBorders>
              <w:top w:val="nil"/>
              <w:left w:val="nil"/>
              <w:bottom w:val="single" w:sz="8" w:space="0" w:color="95B3D7"/>
              <w:right w:val="nil"/>
            </w:tcBorders>
            <w:shd w:val="clear" w:color="000000" w:fill="F2F2F2"/>
            <w:noWrap/>
            <w:hideMark/>
          </w:tcPr>
          <w:p w:rsidR="00662E47" w:rsidRPr="00E461B6" w:rsidRDefault="00662E47" w:rsidP="00E461B6">
            <w:pPr>
              <w:jc w:val="right"/>
              <w:rPr>
                <w:b/>
                <w:bCs/>
                <w:sz w:val="16"/>
                <w:szCs w:val="22"/>
              </w:rPr>
            </w:pPr>
            <w:r w:rsidRPr="00E461B6">
              <w:rPr>
                <w:b/>
                <w:bCs/>
                <w:sz w:val="16"/>
                <w:szCs w:val="22"/>
              </w:rPr>
              <w:t>-2 214,4</w:t>
            </w:r>
          </w:p>
        </w:tc>
        <w:tc>
          <w:tcPr>
            <w:tcW w:w="494" w:type="pct"/>
            <w:tcBorders>
              <w:top w:val="nil"/>
              <w:left w:val="nil"/>
              <w:bottom w:val="single" w:sz="8" w:space="0" w:color="95B3D7"/>
              <w:right w:val="nil"/>
            </w:tcBorders>
            <w:shd w:val="clear" w:color="000000" w:fill="F2F2F2"/>
            <w:noWrap/>
            <w:hideMark/>
          </w:tcPr>
          <w:p w:rsidR="00662E47" w:rsidRPr="00E461B6" w:rsidRDefault="00662E47" w:rsidP="00E461B6">
            <w:pPr>
              <w:jc w:val="right"/>
              <w:rPr>
                <w:b/>
                <w:bCs/>
                <w:sz w:val="16"/>
                <w:szCs w:val="22"/>
              </w:rPr>
            </w:pPr>
            <w:r w:rsidRPr="00E461B6">
              <w:rPr>
                <w:b/>
                <w:bCs/>
                <w:sz w:val="16"/>
                <w:szCs w:val="22"/>
              </w:rPr>
              <w:t>84 268,0</w:t>
            </w:r>
          </w:p>
        </w:tc>
        <w:tc>
          <w:tcPr>
            <w:tcW w:w="484" w:type="pct"/>
            <w:tcBorders>
              <w:top w:val="nil"/>
              <w:left w:val="nil"/>
              <w:bottom w:val="single" w:sz="8" w:space="0" w:color="95B3D7"/>
              <w:right w:val="nil"/>
            </w:tcBorders>
            <w:shd w:val="clear" w:color="000000" w:fill="F2F2F2"/>
            <w:noWrap/>
            <w:hideMark/>
          </w:tcPr>
          <w:p w:rsidR="00662E47" w:rsidRPr="00E461B6" w:rsidRDefault="00662E47" w:rsidP="00E461B6">
            <w:pPr>
              <w:jc w:val="right"/>
              <w:rPr>
                <w:b/>
                <w:bCs/>
                <w:sz w:val="16"/>
                <w:szCs w:val="22"/>
              </w:rPr>
            </w:pPr>
            <w:r w:rsidRPr="00E461B6">
              <w:rPr>
                <w:b/>
                <w:bCs/>
                <w:sz w:val="16"/>
                <w:szCs w:val="22"/>
              </w:rPr>
              <w:t>66 232,3</w:t>
            </w:r>
          </w:p>
        </w:tc>
        <w:tc>
          <w:tcPr>
            <w:tcW w:w="433" w:type="pct"/>
            <w:tcBorders>
              <w:top w:val="nil"/>
              <w:left w:val="nil"/>
              <w:bottom w:val="single" w:sz="8" w:space="0" w:color="95B3D7"/>
              <w:right w:val="single" w:sz="4" w:space="0" w:color="95B3D7"/>
            </w:tcBorders>
            <w:shd w:val="clear" w:color="000000" w:fill="F2F2F2"/>
            <w:noWrap/>
            <w:hideMark/>
          </w:tcPr>
          <w:p w:rsidR="00662E47" w:rsidRPr="00E461B6" w:rsidRDefault="00662E47" w:rsidP="00E461B6">
            <w:pPr>
              <w:jc w:val="right"/>
              <w:rPr>
                <w:b/>
                <w:bCs/>
                <w:sz w:val="16"/>
                <w:szCs w:val="22"/>
              </w:rPr>
            </w:pPr>
            <w:r w:rsidRPr="00E461B6">
              <w:rPr>
                <w:b/>
                <w:bCs/>
                <w:sz w:val="16"/>
                <w:szCs w:val="22"/>
              </w:rPr>
              <w:t>68 849,4</w:t>
            </w:r>
          </w:p>
        </w:tc>
      </w:tr>
      <w:tr w:rsidR="00E9565C" w:rsidRPr="00E461B6" w:rsidTr="00E9565C">
        <w:trPr>
          <w:trHeight w:val="1095"/>
        </w:trPr>
        <w:tc>
          <w:tcPr>
            <w:tcW w:w="1056" w:type="pct"/>
            <w:tcBorders>
              <w:top w:val="nil"/>
              <w:left w:val="single" w:sz="4" w:space="0" w:color="B9CDE5"/>
              <w:bottom w:val="single" w:sz="4" w:space="0" w:color="B9CDE5"/>
              <w:right w:val="single" w:sz="4" w:space="0" w:color="D9D9D9"/>
            </w:tcBorders>
            <w:shd w:val="clear" w:color="000000" w:fill="E5EEF9"/>
            <w:hideMark/>
          </w:tcPr>
          <w:p w:rsidR="00662E47" w:rsidRPr="00E461B6" w:rsidRDefault="00662E47" w:rsidP="00E461B6">
            <w:pPr>
              <w:rPr>
                <w:b/>
                <w:bCs/>
                <w:sz w:val="16"/>
              </w:rPr>
            </w:pPr>
            <w:r w:rsidRPr="00E461B6">
              <w:rPr>
                <w:b/>
                <w:bCs/>
                <w:sz w:val="16"/>
              </w:rPr>
              <w:t>Функционирование высшего должностного лица субъекта Российской Федерации и муниципального образования</w:t>
            </w:r>
          </w:p>
        </w:tc>
        <w:tc>
          <w:tcPr>
            <w:tcW w:w="382"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center"/>
              <w:rPr>
                <w:b/>
                <w:bCs/>
                <w:sz w:val="16"/>
              </w:rPr>
            </w:pPr>
            <w:r w:rsidRPr="00E461B6">
              <w:rPr>
                <w:b/>
                <w:bCs/>
                <w:sz w:val="16"/>
              </w:rPr>
              <w:t>0100</w:t>
            </w:r>
          </w:p>
        </w:tc>
        <w:tc>
          <w:tcPr>
            <w:tcW w:w="391"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center"/>
              <w:rPr>
                <w:b/>
                <w:bCs/>
                <w:sz w:val="16"/>
              </w:rPr>
            </w:pPr>
            <w:r w:rsidRPr="00E461B6">
              <w:rPr>
                <w:b/>
                <w:bCs/>
                <w:sz w:val="16"/>
              </w:rPr>
              <w:t>0102</w:t>
            </w:r>
          </w:p>
        </w:tc>
        <w:tc>
          <w:tcPr>
            <w:tcW w:w="423"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center"/>
              <w:rPr>
                <w:b/>
                <w:bCs/>
                <w:sz w:val="16"/>
              </w:rPr>
            </w:pPr>
            <w:r w:rsidRPr="00E461B6">
              <w:rPr>
                <w:b/>
                <w:bCs/>
                <w:sz w:val="16"/>
              </w:rPr>
              <w:t>0102</w:t>
            </w:r>
          </w:p>
        </w:tc>
        <w:tc>
          <w:tcPr>
            <w:tcW w:w="385"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2 817,0</w:t>
            </w:r>
          </w:p>
        </w:tc>
        <w:tc>
          <w:tcPr>
            <w:tcW w:w="491"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-0,5</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2 816,5</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3 223,0</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3 348,5</w:t>
            </w:r>
          </w:p>
        </w:tc>
      </w:tr>
      <w:tr w:rsidR="00E9565C" w:rsidRPr="00E461B6" w:rsidTr="00E9565C">
        <w:trPr>
          <w:trHeight w:val="69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"Муниципальное управление"</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0102</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2 817,0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2 816,5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3 223,0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3 348,5</w:t>
            </w:r>
          </w:p>
        </w:tc>
      </w:tr>
      <w:tr w:rsidR="00E9565C" w:rsidRPr="00E461B6" w:rsidTr="00E9565C">
        <w:trPr>
          <w:trHeight w:val="70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3. "Обеспечение реализации муниципальной программы"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2 817,0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2 816,5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3 223,0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3 348,5</w:t>
            </w:r>
          </w:p>
        </w:tc>
      </w:tr>
      <w:tr w:rsidR="00E9565C" w:rsidRPr="00E461B6" w:rsidTr="00E9565C">
        <w:trPr>
          <w:trHeight w:val="115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«Обеспечение финансовой деятельности администрации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2 817,0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2 816,5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3 223,0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3 348,5</w:t>
            </w:r>
          </w:p>
        </w:tc>
      </w:tr>
      <w:tr w:rsidR="00E9565C" w:rsidRPr="00E461B6" w:rsidTr="00E9565C">
        <w:trPr>
          <w:trHeight w:val="19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муниципального района за счет МБТ на поощрение муниципальных </w:t>
            </w:r>
            <w:proofErr w:type="spellStart"/>
            <w:r w:rsidRPr="00E461B6">
              <w:rPr>
                <w:sz w:val="16"/>
              </w:rPr>
              <w:t>управленченских</w:t>
            </w:r>
            <w:proofErr w:type="spellEnd"/>
            <w:r w:rsidRPr="00E461B6">
              <w:rPr>
                <w:sz w:val="16"/>
              </w:rPr>
              <w:t xml:space="preserve"> команд за достижение показателей для оценки эффективности деятельности </w:t>
            </w:r>
            <w:proofErr w:type="spellStart"/>
            <w:r w:rsidRPr="00E461B6">
              <w:rPr>
                <w:sz w:val="16"/>
              </w:rPr>
              <w:t>исполнителтных</w:t>
            </w:r>
            <w:proofErr w:type="spellEnd"/>
            <w:r w:rsidRPr="00E461B6">
              <w:rPr>
                <w:sz w:val="16"/>
              </w:rPr>
              <w:t xml:space="preserve"> органов </w:t>
            </w:r>
            <w:proofErr w:type="spellStart"/>
            <w:r w:rsidRPr="00E461B6">
              <w:rPr>
                <w:sz w:val="16"/>
              </w:rPr>
              <w:t>государственнной</w:t>
            </w:r>
            <w:proofErr w:type="spellEnd"/>
            <w:r w:rsidRPr="00E461B6">
              <w:rPr>
                <w:sz w:val="16"/>
              </w:rPr>
              <w:t xml:space="preserve"> власти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0130155490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91,3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91,3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муниципального района за счет МБТ на поощрение муниципальных </w:t>
            </w:r>
            <w:proofErr w:type="spellStart"/>
            <w:r w:rsidRPr="00E461B6">
              <w:rPr>
                <w:sz w:val="16"/>
              </w:rPr>
              <w:t>управленченских</w:t>
            </w:r>
            <w:proofErr w:type="spellEnd"/>
            <w:r w:rsidRPr="00E461B6">
              <w:rPr>
                <w:sz w:val="16"/>
              </w:rPr>
              <w:t xml:space="preserve"> команд за достижение показателей для оценки эффективности деятельности </w:t>
            </w:r>
            <w:proofErr w:type="spellStart"/>
            <w:r w:rsidRPr="00E461B6">
              <w:rPr>
                <w:sz w:val="16"/>
              </w:rPr>
              <w:t>исполнителтных</w:t>
            </w:r>
            <w:proofErr w:type="spellEnd"/>
            <w:r w:rsidRPr="00E461B6">
              <w:rPr>
                <w:sz w:val="16"/>
              </w:rPr>
              <w:t xml:space="preserve"> органов </w:t>
            </w:r>
            <w:proofErr w:type="spellStart"/>
            <w:r w:rsidRPr="00E461B6">
              <w:rPr>
                <w:sz w:val="16"/>
              </w:rPr>
              <w:t>государственнной</w:t>
            </w:r>
            <w:proofErr w:type="spellEnd"/>
            <w:r w:rsidRPr="00E461B6">
              <w:rPr>
                <w:sz w:val="16"/>
              </w:rPr>
              <w:t xml:space="preserve"> власти Воронежской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0130155490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91,3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91,3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0130180020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2 725,7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2 725,2</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3 223,0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3 348,5</w:t>
            </w:r>
          </w:p>
        </w:tc>
      </w:tr>
      <w:tr w:rsidR="00E9565C" w:rsidRPr="00E461B6" w:rsidTr="00E9565C">
        <w:trPr>
          <w:trHeight w:val="357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0130180020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2 725,7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2 725,2</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3 223,0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3 348,5</w:t>
            </w:r>
          </w:p>
        </w:tc>
      </w:tr>
      <w:tr w:rsidR="00E9565C" w:rsidRPr="00E461B6" w:rsidTr="00E9565C">
        <w:trPr>
          <w:trHeight w:val="1275"/>
        </w:trPr>
        <w:tc>
          <w:tcPr>
            <w:tcW w:w="1056" w:type="pct"/>
            <w:tcBorders>
              <w:top w:val="nil"/>
              <w:left w:val="single" w:sz="4" w:space="0" w:color="B9CDE5"/>
              <w:bottom w:val="single" w:sz="4" w:space="0" w:color="B9CDE5"/>
              <w:right w:val="single" w:sz="4" w:space="0" w:color="D9D9D9"/>
            </w:tcBorders>
            <w:shd w:val="clear" w:color="000000" w:fill="E5EEF9"/>
            <w:hideMark/>
          </w:tcPr>
          <w:p w:rsidR="00662E47" w:rsidRPr="00E461B6" w:rsidRDefault="00662E47" w:rsidP="00E461B6">
            <w:pPr>
              <w:rPr>
                <w:b/>
                <w:bCs/>
                <w:sz w:val="16"/>
              </w:rPr>
            </w:pPr>
            <w:r w:rsidRPr="00E461B6">
              <w:rPr>
                <w:b/>
                <w:bCs/>
                <w:sz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82"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center"/>
              <w:rPr>
                <w:b/>
                <w:bCs/>
                <w:sz w:val="16"/>
              </w:rPr>
            </w:pPr>
            <w:r w:rsidRPr="00E461B6">
              <w:rPr>
                <w:b/>
                <w:bCs/>
                <w:sz w:val="16"/>
              </w:rPr>
              <w:t>0100</w:t>
            </w:r>
          </w:p>
        </w:tc>
        <w:tc>
          <w:tcPr>
            <w:tcW w:w="391"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center"/>
              <w:rPr>
                <w:b/>
                <w:bCs/>
                <w:sz w:val="16"/>
              </w:rPr>
            </w:pPr>
            <w:r w:rsidRPr="00E461B6">
              <w:rPr>
                <w:b/>
                <w:bCs/>
                <w:sz w:val="16"/>
              </w:rPr>
              <w:t>0103</w:t>
            </w:r>
          </w:p>
        </w:tc>
        <w:tc>
          <w:tcPr>
            <w:tcW w:w="423"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center"/>
              <w:rPr>
                <w:b/>
                <w:bCs/>
                <w:sz w:val="16"/>
              </w:rPr>
            </w:pPr>
            <w:r w:rsidRPr="00E461B6">
              <w:rPr>
                <w:b/>
                <w:bCs/>
                <w:sz w:val="16"/>
              </w:rPr>
              <w:t>0103</w:t>
            </w:r>
          </w:p>
        </w:tc>
        <w:tc>
          <w:tcPr>
            <w:tcW w:w="385"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2 746,7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-608,5</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2 138,1</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1 891,5</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1 965,7</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"Муниципальное управление"</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0103</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2 746,7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-608,5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2 138,1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1 891,5</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1 965,7</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3. "Обеспечение реализации муниципальной программы"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2 746,7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-608,5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2 138,1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1 891,5</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1 965,7</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«Обеспечение финансовой деятельности Совета народных депутатов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2 746,7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-608,5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2 138,1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1 891,5</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1 965,7</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0130280010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2 746,7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-608,5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2 138,1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1 891,5</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1 965,7</w:t>
            </w:r>
          </w:p>
        </w:tc>
      </w:tr>
      <w:tr w:rsidR="00E9565C" w:rsidRPr="00E461B6" w:rsidTr="00E9565C">
        <w:trPr>
          <w:trHeight w:val="357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0130280010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2 601,7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-539,3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2 062,3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1 845,9</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1 919,6</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0130280010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145,0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-69,2</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75,8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45,6</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46,1</w:t>
            </w:r>
          </w:p>
        </w:tc>
      </w:tr>
      <w:tr w:rsidR="00E9565C" w:rsidRPr="00E461B6" w:rsidTr="00E9565C">
        <w:trPr>
          <w:trHeight w:val="1530"/>
        </w:trPr>
        <w:tc>
          <w:tcPr>
            <w:tcW w:w="1056" w:type="pct"/>
            <w:tcBorders>
              <w:top w:val="nil"/>
              <w:left w:val="single" w:sz="4" w:space="0" w:color="B9CDE5"/>
              <w:bottom w:val="single" w:sz="4" w:space="0" w:color="B9CDE5"/>
              <w:right w:val="single" w:sz="4" w:space="0" w:color="D9D9D9"/>
            </w:tcBorders>
            <w:shd w:val="clear" w:color="000000" w:fill="E5EEF9"/>
            <w:hideMark/>
          </w:tcPr>
          <w:p w:rsidR="00662E47" w:rsidRPr="00E461B6" w:rsidRDefault="00662E47" w:rsidP="00E461B6">
            <w:pPr>
              <w:rPr>
                <w:b/>
                <w:bCs/>
                <w:sz w:val="16"/>
              </w:rPr>
            </w:pPr>
            <w:r w:rsidRPr="00E461B6">
              <w:rPr>
                <w:b/>
                <w:bCs/>
                <w:sz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82"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center"/>
              <w:rPr>
                <w:b/>
                <w:bCs/>
                <w:sz w:val="16"/>
              </w:rPr>
            </w:pPr>
            <w:r w:rsidRPr="00E461B6">
              <w:rPr>
                <w:b/>
                <w:bCs/>
                <w:sz w:val="16"/>
              </w:rPr>
              <w:t>0100</w:t>
            </w:r>
          </w:p>
        </w:tc>
        <w:tc>
          <w:tcPr>
            <w:tcW w:w="391"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center"/>
              <w:rPr>
                <w:b/>
                <w:bCs/>
                <w:sz w:val="16"/>
              </w:rPr>
            </w:pPr>
            <w:r w:rsidRPr="00E461B6">
              <w:rPr>
                <w:b/>
                <w:bCs/>
                <w:sz w:val="16"/>
              </w:rPr>
              <w:t>0104</w:t>
            </w:r>
          </w:p>
        </w:tc>
        <w:tc>
          <w:tcPr>
            <w:tcW w:w="423"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center"/>
              <w:rPr>
                <w:b/>
                <w:bCs/>
                <w:sz w:val="16"/>
              </w:rPr>
            </w:pPr>
            <w:r w:rsidRPr="00E461B6">
              <w:rPr>
                <w:b/>
                <w:bCs/>
                <w:sz w:val="16"/>
              </w:rPr>
              <w:t>0104</w:t>
            </w:r>
          </w:p>
        </w:tc>
        <w:tc>
          <w:tcPr>
            <w:tcW w:w="385"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29 126,4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1 584,3</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30 710,7</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22 456,2</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23 403,3</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"Муниципальное управление"</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0104</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29 126,4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1 584,3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30 710,7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22 456,2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23 403,3</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2 "Обеспечение выполнения переданных государственных полномочий и полномочий от городского и сельских поселений"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1 732,0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1 732,0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«Исполнение переданных государственных полномочий и полномочий от городского и сельских поселений»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1 732,0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1 732,0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0120190011</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1 099,4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1 099,4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0120190011</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1 010,4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89,0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1 099,4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  (Закупка товаров, работ и услуг для государственных (муниципальных) нужд)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0120190011</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89,0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-89,0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0120190012</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536,2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536,2</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0120190012</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463,7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72,5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536,2</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0120190012</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72,5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-72,5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закупок товаров, работ, услуг для обеспечения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0120190013</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96,4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96,4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закупок товаров, работ, услуг для обеспечения муниципальных нужд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0120190013</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96,4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96,4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3. "Обеспечение реализации муниципальной программы"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27 394,4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1 584,3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28 978,7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22 456,2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23 403,3</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«Обеспечение финансовой деятельности администрации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27 394,4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1 584,3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28 978,7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22 456,2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23 403,3</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муниципального района за счет МБТ на поощрение муниципальных </w:t>
            </w:r>
            <w:proofErr w:type="spellStart"/>
            <w:r w:rsidRPr="00E461B6">
              <w:rPr>
                <w:sz w:val="16"/>
              </w:rPr>
              <w:t>управленченских</w:t>
            </w:r>
            <w:proofErr w:type="spellEnd"/>
            <w:r w:rsidRPr="00E461B6">
              <w:rPr>
                <w:sz w:val="16"/>
              </w:rPr>
              <w:t xml:space="preserve"> команд за достижение показателей для оценки эффективности деятельности </w:t>
            </w:r>
            <w:proofErr w:type="spellStart"/>
            <w:r w:rsidRPr="00E461B6">
              <w:rPr>
                <w:sz w:val="16"/>
              </w:rPr>
              <w:t>исполнителтных</w:t>
            </w:r>
            <w:proofErr w:type="spellEnd"/>
            <w:r w:rsidRPr="00E461B6">
              <w:rPr>
                <w:sz w:val="16"/>
              </w:rPr>
              <w:t xml:space="preserve"> органов </w:t>
            </w:r>
            <w:proofErr w:type="spellStart"/>
            <w:r w:rsidRPr="00E461B6">
              <w:rPr>
                <w:sz w:val="16"/>
              </w:rPr>
              <w:t>государственнной</w:t>
            </w:r>
            <w:proofErr w:type="spellEnd"/>
            <w:r w:rsidRPr="00E461B6">
              <w:rPr>
                <w:sz w:val="16"/>
              </w:rPr>
              <w:t xml:space="preserve"> власти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0130155490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810,3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810,3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муниципального района за счет МБТ на поощрение муниципальных </w:t>
            </w:r>
            <w:proofErr w:type="spellStart"/>
            <w:r w:rsidRPr="00E461B6">
              <w:rPr>
                <w:sz w:val="16"/>
              </w:rPr>
              <w:t>управленченских</w:t>
            </w:r>
            <w:proofErr w:type="spellEnd"/>
            <w:r w:rsidRPr="00E461B6">
              <w:rPr>
                <w:sz w:val="16"/>
              </w:rPr>
              <w:t xml:space="preserve"> команд за достижение показателей для оценки эффективности деятельности </w:t>
            </w:r>
            <w:proofErr w:type="spellStart"/>
            <w:r w:rsidRPr="00E461B6">
              <w:rPr>
                <w:sz w:val="16"/>
              </w:rPr>
              <w:t>исполнителтных</w:t>
            </w:r>
            <w:proofErr w:type="spellEnd"/>
            <w:r w:rsidRPr="00E461B6">
              <w:rPr>
                <w:sz w:val="16"/>
              </w:rPr>
              <w:t xml:space="preserve"> органов </w:t>
            </w:r>
            <w:proofErr w:type="spellStart"/>
            <w:r w:rsidRPr="00E461B6">
              <w:rPr>
                <w:sz w:val="16"/>
              </w:rPr>
              <w:t>государственнной</w:t>
            </w:r>
            <w:proofErr w:type="spellEnd"/>
            <w:r w:rsidRPr="00E461B6">
              <w:rPr>
                <w:sz w:val="16"/>
              </w:rPr>
              <w:t xml:space="preserve"> власти Воронежской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0130155490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810,3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810,3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0130179180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2 000,0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2 000,0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0130179180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2 000,0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2 000,0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0130180010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24 584,1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6,8</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24 590,9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22 456,2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23 403,3</w:t>
            </w:r>
          </w:p>
        </w:tc>
      </w:tr>
      <w:tr w:rsidR="00E9565C" w:rsidRPr="00E461B6" w:rsidTr="00E9565C">
        <w:trPr>
          <w:trHeight w:val="357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0130180010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22 068,1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191,3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22 259,4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20 229,4</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21 037,5</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0130180010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2 381,6</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-160,9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2 220,7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2 203,2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2 342,2</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(Социальное обеспечение и иные выплаты населению)</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0130180010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300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110,8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110,8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(Иные бюджетные ассигнования)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0130180010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800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23,6</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-23,6</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23,6</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23,6</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0130180020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 </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1 577,5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1 577,5</w:t>
            </w:r>
          </w:p>
        </w:tc>
        <w:tc>
          <w:tcPr>
            <w:tcW w:w="484"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nil"/>
              <w:right w:val="nil"/>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3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0130180020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 </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1 577,5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1 577,5</w:t>
            </w:r>
          </w:p>
        </w:tc>
        <w:tc>
          <w:tcPr>
            <w:tcW w:w="484"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nil"/>
              <w:right w:val="nil"/>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275"/>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Обеспечение деятельности финансовых, налоговых и таможенных органов и органов финансового (финансово-бюджетного) надзора</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0100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0106</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0106</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12 690,0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-2 212,3</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10 477,8</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9 172,3</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9 630,6</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"Управление муниципальными финансами"</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0106</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0500000000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12 690,0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-2 212,3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10 477,8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9 172,3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9 630,6</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"Финансовое обеспечение реализации программы"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0106</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0530000000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12 690,0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-2 212,3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10 477,8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9 172,3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9 630,6</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«Финансовое обеспечение деятельности финансового отдела администрации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0106</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0530100000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12 690,0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-2 212,3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10 477,8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9 172,3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9 630,6</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 xml:space="preserve">Расходы муниципального района за счет МБТ на поощрение муниципальных </w:t>
            </w:r>
            <w:proofErr w:type="spellStart"/>
            <w:r w:rsidRPr="00E461B6">
              <w:rPr>
                <w:sz w:val="16"/>
              </w:rPr>
              <w:t>управленченских</w:t>
            </w:r>
            <w:proofErr w:type="spellEnd"/>
            <w:r w:rsidRPr="00E461B6">
              <w:rPr>
                <w:sz w:val="16"/>
              </w:rPr>
              <w:t xml:space="preserve"> команд за достижение показателей для оценки эффективности деятельности </w:t>
            </w:r>
            <w:proofErr w:type="spellStart"/>
            <w:r w:rsidRPr="00E461B6">
              <w:rPr>
                <w:sz w:val="16"/>
              </w:rPr>
              <w:t>исполнителтных</w:t>
            </w:r>
            <w:proofErr w:type="spellEnd"/>
            <w:r w:rsidRPr="00E461B6">
              <w:rPr>
                <w:sz w:val="16"/>
              </w:rPr>
              <w:t xml:space="preserve"> органов </w:t>
            </w:r>
            <w:proofErr w:type="spellStart"/>
            <w:r w:rsidRPr="00E461B6">
              <w:rPr>
                <w:sz w:val="16"/>
              </w:rPr>
              <w:t>государственнной</w:t>
            </w:r>
            <w:proofErr w:type="spellEnd"/>
            <w:r w:rsidRPr="00E461B6">
              <w:rPr>
                <w:sz w:val="16"/>
              </w:rPr>
              <w:t xml:space="preserve"> власти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0106</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0530155490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172,9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172,9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муниципального района за счет МБТ на поощрение муниципальных </w:t>
            </w:r>
            <w:proofErr w:type="spellStart"/>
            <w:r w:rsidRPr="00E461B6">
              <w:rPr>
                <w:sz w:val="16"/>
              </w:rPr>
              <w:t>управленченских</w:t>
            </w:r>
            <w:proofErr w:type="spellEnd"/>
            <w:r w:rsidRPr="00E461B6">
              <w:rPr>
                <w:sz w:val="16"/>
              </w:rPr>
              <w:t xml:space="preserve"> команд за достижение показателей для оценки эффективности деятельности </w:t>
            </w:r>
            <w:proofErr w:type="spellStart"/>
            <w:r w:rsidRPr="00E461B6">
              <w:rPr>
                <w:sz w:val="16"/>
              </w:rPr>
              <w:t>исполнителтных</w:t>
            </w:r>
            <w:proofErr w:type="spellEnd"/>
            <w:r w:rsidRPr="00E461B6">
              <w:rPr>
                <w:sz w:val="16"/>
              </w:rPr>
              <w:t xml:space="preserve"> органов </w:t>
            </w:r>
            <w:proofErr w:type="spellStart"/>
            <w:r w:rsidRPr="00E461B6">
              <w:rPr>
                <w:sz w:val="16"/>
              </w:rPr>
              <w:t>государственнной</w:t>
            </w:r>
            <w:proofErr w:type="spellEnd"/>
            <w:r w:rsidRPr="00E461B6">
              <w:rPr>
                <w:sz w:val="16"/>
              </w:rPr>
              <w:t xml:space="preserve"> власти Воронежской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0106</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0530155490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172,9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172,9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"Управление муниципальными финансами"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0106</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0530180010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11 892,2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-2 212,3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9 679,9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9 172,3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9 630,6</w:t>
            </w:r>
          </w:p>
        </w:tc>
      </w:tr>
      <w:tr w:rsidR="00E9565C" w:rsidRPr="00E461B6" w:rsidTr="00E9565C">
        <w:trPr>
          <w:trHeight w:val="357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"Управление муниципальными финансами"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0106</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0530180010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10 370,3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-2 143,0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8 227,3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7 569,7</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7 872,3</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"Управление муниципальными финансами"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0106</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0530180010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1 521,9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-69,2</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1 452,7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1 602,6</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1 758,3</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0106</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0530190014</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624,9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624,9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331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0106</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0530190014</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470,1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-226,1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244,0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331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0106</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0530190014</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154,8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226,1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380,9</w:t>
            </w:r>
          </w:p>
        </w:tc>
        <w:tc>
          <w:tcPr>
            <w:tcW w:w="484"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nil"/>
              <w:right w:val="nil"/>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30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Резервные фонды</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0100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0111</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0111</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100,0</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100,0</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lastRenderedPageBreak/>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0111</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0800000000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100,0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"Защита населения и территорий от чрезвычайных ситуаций"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100,0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Резервный фонд администрации Хохольского муниципального района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0800180030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100,0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Резервный фонд администрации Хохольского муниципального района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0800180030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800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100,0</w:t>
            </w:r>
          </w:p>
        </w:tc>
      </w:tr>
      <w:tr w:rsidR="00E9565C" w:rsidRPr="00E461B6" w:rsidTr="00E9565C">
        <w:trPr>
          <w:trHeight w:val="30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Другие общегосударственные вопросы</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0100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0113</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0113</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39 102,3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-977,4</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38 124,8</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29 389,3</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30 401,3</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"Муниципальное управление"</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0113</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20 795,6</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-369,3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20 426,3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19 276,3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19 992,2</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2 "Обеспечение выполнения переданных государственных полномочий и полномочий от городского и сельских поселений"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1 495,0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13,0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1 508,0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1 479,0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1 534,0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«Исполнение переданных государственных полномочий и полномочий от городского и сельских поселений»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1 495,0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13,0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1 508,0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1 479,0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1 534,0</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0120178090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503,0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507,0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498,0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516,0</w:t>
            </w:r>
          </w:p>
        </w:tc>
      </w:tr>
      <w:tr w:rsidR="00E9565C" w:rsidRPr="00E461B6" w:rsidTr="00E9565C">
        <w:trPr>
          <w:trHeight w:val="408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0120178090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499,4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7,6</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507,0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490,2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503,2</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0120178090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3,6</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-3,6</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7,8</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12,8</w:t>
            </w:r>
          </w:p>
        </w:tc>
      </w:tr>
      <w:tr w:rsidR="00E9565C" w:rsidRPr="00E461B6" w:rsidTr="00E9565C">
        <w:trPr>
          <w:trHeight w:val="280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0120178390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513,0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517,0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508,0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526,0</w:t>
            </w:r>
          </w:p>
        </w:tc>
      </w:tr>
      <w:tr w:rsidR="00E9565C" w:rsidRPr="00E461B6" w:rsidTr="00E9565C">
        <w:trPr>
          <w:trHeight w:val="433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0120178390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513,0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517,0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508,0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526,0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Осуществление полномочий по созданию и организации деятельности административных комиссий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0120178470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479,0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484,0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473,0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492,0</w:t>
            </w:r>
          </w:p>
        </w:tc>
      </w:tr>
      <w:tr w:rsidR="00E9565C" w:rsidRPr="00E461B6" w:rsidTr="00E9565C">
        <w:trPr>
          <w:trHeight w:val="357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Осуществление полномочий по созданию и организации деятельности административных комиссий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0120178470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475,2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8,8</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484,0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468,6</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487,3</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Осуществление полномочий по созданию и организации деятельности административных комиссий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0120178470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-3,8</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4,4</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4,7</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3. "Обеспечение реализации муниципальной программы"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19 300,6</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-382,3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18 918,3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17 797,3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18 458,2</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«Иные расходные обязательства в обеспечении финансовой деятельности подведомственных учреждений»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0130300000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19 300,6</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-382,3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18 918,3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17 797,3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18 458,2</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0130380590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19 300,6</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-382,3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18 918,3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17 797,3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18 458,2</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0130380590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13 703,4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22,3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13 725,7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12 984,2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13 503,4</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0130380590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5 509,2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-393,9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5 115,3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4 729,1</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4 874,8</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 (Иные бюджетные ассигнования)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0130380590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800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88,0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-10,8</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77,2</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84,0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80,0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0113</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0200000000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1 583,0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12,0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1 595,0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1 558,0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1 619,0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"Социализация детей-сирот и детей, нуждающихся в особой защите органов местного самоуправления"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0210000000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1 583,0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1 595,0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1 558,0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1 619,0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«Обеспечение выполнения переданных полномочий по организации и осуществлению деятельности по опеке и попечительству»</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0210100000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1 583,0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1 595,0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1 558,0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1 619,0</w:t>
            </w:r>
          </w:p>
        </w:tc>
      </w:tr>
      <w:tr w:rsidR="00E9565C" w:rsidRPr="00E461B6" w:rsidTr="00E9565C">
        <w:trPr>
          <w:trHeight w:val="331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"Социализация детей-сирот и детей, нуждающихся в особой защите органов местного самоуправления"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0210178390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1 583,0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1 595,0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1 558,0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1 619,0</w:t>
            </w:r>
          </w:p>
        </w:tc>
      </w:tr>
      <w:tr w:rsidR="00E9565C" w:rsidRPr="00E461B6" w:rsidTr="00E9565C">
        <w:trPr>
          <w:trHeight w:val="459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"Социализация детей-сирот и детей, нуждающихся в особой защите органов местного самоуправления"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E461B6">
              <w:rPr>
                <w:sz w:val="16"/>
              </w:rPr>
              <w:lastRenderedPageBreak/>
              <w:t>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lastRenderedPageBreak/>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0210178390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1 523,1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45,4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1 568,5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1 474,9</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1 533,9</w:t>
            </w:r>
          </w:p>
        </w:tc>
      </w:tr>
      <w:tr w:rsidR="00E9565C" w:rsidRPr="00E461B6" w:rsidTr="00E9565C">
        <w:trPr>
          <w:trHeight w:val="382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"Социализация детей-сирот и детей, нуждающихся в особой защите органов местного самоуправления"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0210178390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59,9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-33,4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26,5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83,1</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85,1</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"Управление муниципальными финансами"</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0113</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0500000000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9 977,5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-107,6</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9 869,9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3 000,0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3 000,0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"Организация бюджетного процесса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0510000000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286,7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-286,7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3 000,0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3 000,0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«Управление резервными фондами администрации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0510200000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286,7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-286,7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3 000,0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3 000,0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Зарезервированные средства районного бюджета в связи с особенностью исполнения бюджета района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0510280250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286,7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-286,7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3 000,0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3 000,0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Зарезервированные средства районного бюджета в связи с особенностью исполнения бюджета района в рамках подпрограммы "Организация бюджетного процесса в Хохольском муниципальном районе" программы "Управление муниципальными финансами" (Иные бюджетные ассигнования)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0510280250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800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286,7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-286,7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3 000,0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3 000,0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"Финансовое обеспечение реализации программы"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0530000000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9 690,8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179,1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9 869,9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"Финансовое обеспечение выполнения других расходных обязательств"</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0530200000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9 690,8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179,1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9 869,9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0530290015</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9 690,8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179,1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9 869,9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0530290015</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9 536,4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172,1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9 708,5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0530290015</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154,4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161,4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0113</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0600000000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1 577,5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-75,4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1 502,1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1 197,7</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1 292,1</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"Развитие земельных отношений, муниципального имущества и экологии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0630000000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367,5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367,5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100,0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Основное мероприятие "Регулирование и совершенствование деятельности в сфере имущественных и земельных отношений"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0630100000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367,5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367,5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100,0</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содержание имущества, относящегося к казне района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0630180040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367,5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367,5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100,0</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содержание имущества, относящегося к казне района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0630180040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27,5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27,5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100,0</w:t>
            </w:r>
          </w:p>
        </w:tc>
      </w:tr>
      <w:tr w:rsidR="00E9565C" w:rsidRPr="00E461B6" w:rsidTr="00E9565C">
        <w:trPr>
          <w:trHeight w:val="280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содержание имущества, относящегося к казне района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(Иные бюджетные ассигнования)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0630180040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800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340,0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340,0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"Финансовое обеспечение реализации программы"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0640000000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1 253,3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-118,7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1 134,6</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1 147,7</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1 192,1</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"Финансовое обеспечение деятельности МБУ "Хохольский районный архив"</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0640300000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1 253,3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-118,7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1 134,6</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1 147,7</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1 192,1</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0640380590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1 253,3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-118,7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1 134,6</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1 147,7</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1 192,1</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0640380590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34,6</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34,6</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0640380590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1 218,7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-118,7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1 100,0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1 147,7</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1 192,1</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0113</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0800000000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4 975,4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-243,8</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4 731,6</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4 207,3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4 348,0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"Защита населения и территорий от чрезвычайных ситуаций"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98,0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98,0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 </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Резервный фонд правительства Воронежской области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на 2019-2024 </w:t>
            </w:r>
            <w:proofErr w:type="spellStart"/>
            <w:r w:rsidRPr="00E461B6">
              <w:rPr>
                <w:sz w:val="16"/>
              </w:rPr>
              <w:t>гг</w:t>
            </w:r>
            <w:proofErr w:type="spellEnd"/>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0800120570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98,0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98,0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 </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 xml:space="preserve">Резервный фонд правительства Воронежской области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на 2019-2024 </w:t>
            </w:r>
            <w:proofErr w:type="spellStart"/>
            <w:r w:rsidRPr="00E461B6">
              <w:rPr>
                <w:sz w:val="16"/>
              </w:rPr>
              <w:t>гг</w:t>
            </w:r>
            <w:proofErr w:type="spellEnd"/>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0800120570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98,0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98,0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 </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"Выполнение мероприятий по гражданской обороне"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390,0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-197,2</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192,8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502,0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502,0</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0800280060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390,0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-197,2</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192,8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502,0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502,0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0800280060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390,0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-197,2</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192,8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0800280060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800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502,0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502,0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«Обеспечение деятельности МКУ "Единая дежурно-диспетчерская служба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0800300000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4 487,4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-46,6</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4 440,8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3 705,3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3 846,0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0800380590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4 487,4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-46,6</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4 440,8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3 705,3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3 846,0</w:t>
            </w:r>
          </w:p>
        </w:tc>
      </w:tr>
      <w:tr w:rsidR="00E9565C" w:rsidRPr="00E461B6" w:rsidTr="00E9565C">
        <w:trPr>
          <w:trHeight w:val="331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0800380590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3 595,8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765,4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4 361,2</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3 482,1</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3 621,4</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0800380590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283,7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-204,1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79,6</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170,2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171,6</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0800380590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800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53,0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53,0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"Обеспечение общественного порядка и противодействие преступности в Хохольском муниципальном районе"</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0113</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0900000000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150,0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-150,0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150,0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150,0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"Противодействие терроризму и экстремизму"</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0900100000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на противодействие терроризму и </w:t>
            </w:r>
            <w:proofErr w:type="spellStart"/>
            <w:r w:rsidRPr="00E461B6">
              <w:rPr>
                <w:sz w:val="16"/>
              </w:rPr>
              <w:t>эестремизму</w:t>
            </w:r>
            <w:proofErr w:type="spellEnd"/>
            <w:r w:rsidRPr="00E461B6">
              <w:rPr>
                <w:sz w:val="16"/>
              </w:rPr>
              <w:t>"</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0900180750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на противодействие терроризму и </w:t>
            </w:r>
            <w:proofErr w:type="spellStart"/>
            <w:r w:rsidRPr="00E461B6">
              <w:rPr>
                <w:sz w:val="16"/>
              </w:rPr>
              <w:t>эестремизму</w:t>
            </w:r>
            <w:proofErr w:type="spellEnd"/>
            <w:r w:rsidRPr="00E461B6">
              <w:rPr>
                <w:sz w:val="16"/>
              </w:rPr>
              <w:t>"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0900180750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"Профилактика распространения и злоупотребления наркотиками"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0900200000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по профилактике распространения и злоупотребления наркотикам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0900280750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50,0</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по профилактике распространения и злоупотребления наркотикам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0900280750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"Профилактика правонарушений"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0900300000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профилактику правонарушений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0900380750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профилактику правонарушений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0113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0900380750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50,0</w:t>
            </w:r>
          </w:p>
        </w:tc>
      </w:tr>
      <w:tr w:rsidR="00E9565C" w:rsidRPr="00E461B6" w:rsidTr="00E9565C">
        <w:trPr>
          <w:trHeight w:val="915"/>
        </w:trPr>
        <w:tc>
          <w:tcPr>
            <w:tcW w:w="1056" w:type="pct"/>
            <w:tcBorders>
              <w:top w:val="nil"/>
              <w:left w:val="single" w:sz="4" w:space="0" w:color="95B3D7"/>
              <w:bottom w:val="single" w:sz="8" w:space="0" w:color="95B3D7"/>
              <w:right w:val="nil"/>
            </w:tcBorders>
            <w:shd w:val="clear" w:color="000000" w:fill="E5EEF9"/>
            <w:hideMark/>
          </w:tcPr>
          <w:p w:rsidR="00662E47" w:rsidRPr="00E461B6" w:rsidRDefault="00662E47" w:rsidP="00E461B6">
            <w:pPr>
              <w:rPr>
                <w:b/>
                <w:bCs/>
                <w:sz w:val="16"/>
                <w:szCs w:val="22"/>
              </w:rPr>
            </w:pPr>
            <w:r w:rsidRPr="00E461B6">
              <w:rPr>
                <w:b/>
                <w:bCs/>
                <w:sz w:val="16"/>
                <w:szCs w:val="22"/>
              </w:rPr>
              <w:t>НАЦИОНАЛЬНАЯ БЕЗОПАСНОСТЬ И ПРАВООХРАНИТЕЛЬНАЯ ДЕЯТЕЛЬНОСТЬ</w:t>
            </w:r>
          </w:p>
        </w:tc>
        <w:tc>
          <w:tcPr>
            <w:tcW w:w="382" w:type="pct"/>
            <w:tcBorders>
              <w:top w:val="nil"/>
              <w:left w:val="nil"/>
              <w:bottom w:val="single" w:sz="8" w:space="0" w:color="95B3D7"/>
              <w:right w:val="nil"/>
            </w:tcBorders>
            <w:shd w:val="clear" w:color="000000" w:fill="E5EEF9"/>
            <w:noWrap/>
            <w:hideMark/>
          </w:tcPr>
          <w:p w:rsidR="00662E47" w:rsidRPr="00E461B6" w:rsidRDefault="00662E47" w:rsidP="00E461B6">
            <w:pPr>
              <w:jc w:val="center"/>
              <w:rPr>
                <w:b/>
                <w:bCs/>
                <w:sz w:val="16"/>
                <w:szCs w:val="22"/>
              </w:rPr>
            </w:pPr>
            <w:r w:rsidRPr="00E461B6">
              <w:rPr>
                <w:b/>
                <w:bCs/>
                <w:sz w:val="16"/>
                <w:szCs w:val="22"/>
              </w:rPr>
              <w:t>0300</w:t>
            </w:r>
          </w:p>
        </w:tc>
        <w:tc>
          <w:tcPr>
            <w:tcW w:w="391" w:type="pct"/>
            <w:tcBorders>
              <w:top w:val="nil"/>
              <w:left w:val="nil"/>
              <w:bottom w:val="single" w:sz="8" w:space="0" w:color="95B3D7"/>
              <w:right w:val="nil"/>
            </w:tcBorders>
            <w:shd w:val="clear" w:color="000000" w:fill="E5EEF9"/>
            <w:noWrap/>
            <w:hideMark/>
          </w:tcPr>
          <w:p w:rsidR="00662E47" w:rsidRPr="00E461B6" w:rsidRDefault="00662E47" w:rsidP="00E461B6">
            <w:pPr>
              <w:jc w:val="center"/>
              <w:rPr>
                <w:b/>
                <w:bCs/>
                <w:sz w:val="16"/>
                <w:szCs w:val="22"/>
              </w:rPr>
            </w:pPr>
            <w:r w:rsidRPr="00E461B6">
              <w:rPr>
                <w:b/>
                <w:bCs/>
                <w:sz w:val="16"/>
                <w:szCs w:val="22"/>
              </w:rPr>
              <w:t> </w:t>
            </w:r>
          </w:p>
        </w:tc>
        <w:tc>
          <w:tcPr>
            <w:tcW w:w="423" w:type="pct"/>
            <w:tcBorders>
              <w:top w:val="nil"/>
              <w:left w:val="nil"/>
              <w:bottom w:val="single" w:sz="8" w:space="0" w:color="95B3D7"/>
              <w:right w:val="nil"/>
            </w:tcBorders>
            <w:shd w:val="clear" w:color="000000" w:fill="E5EEF9"/>
            <w:noWrap/>
            <w:hideMark/>
          </w:tcPr>
          <w:p w:rsidR="00662E47" w:rsidRPr="00E461B6" w:rsidRDefault="00662E47" w:rsidP="00E461B6">
            <w:pPr>
              <w:jc w:val="center"/>
              <w:rPr>
                <w:b/>
                <w:bCs/>
                <w:sz w:val="16"/>
                <w:szCs w:val="22"/>
              </w:rPr>
            </w:pPr>
            <w:r w:rsidRPr="00E461B6">
              <w:rPr>
                <w:b/>
                <w:bCs/>
                <w:sz w:val="16"/>
                <w:szCs w:val="22"/>
              </w:rPr>
              <w:t>0300</w:t>
            </w:r>
          </w:p>
        </w:tc>
        <w:tc>
          <w:tcPr>
            <w:tcW w:w="385" w:type="pct"/>
            <w:tcBorders>
              <w:top w:val="nil"/>
              <w:left w:val="nil"/>
              <w:bottom w:val="single" w:sz="8" w:space="0" w:color="95B3D7"/>
              <w:right w:val="nil"/>
            </w:tcBorders>
            <w:shd w:val="clear" w:color="000000" w:fill="E5EEF9"/>
            <w:noWrap/>
            <w:hideMark/>
          </w:tcPr>
          <w:p w:rsidR="00662E47" w:rsidRPr="00E461B6" w:rsidRDefault="00662E47" w:rsidP="00E461B6">
            <w:pPr>
              <w:jc w:val="center"/>
              <w:rPr>
                <w:b/>
                <w:bCs/>
                <w:sz w:val="16"/>
                <w:szCs w:val="22"/>
              </w:rPr>
            </w:pPr>
            <w:r w:rsidRPr="00E461B6">
              <w:rPr>
                <w:b/>
                <w:bCs/>
                <w:sz w:val="16"/>
                <w:szCs w:val="22"/>
              </w:rPr>
              <w:t> </w:t>
            </w:r>
          </w:p>
        </w:tc>
        <w:tc>
          <w:tcPr>
            <w:tcW w:w="460" w:type="pct"/>
            <w:tcBorders>
              <w:top w:val="nil"/>
              <w:left w:val="nil"/>
              <w:bottom w:val="single" w:sz="8" w:space="0" w:color="95B3D7"/>
              <w:right w:val="nil"/>
            </w:tcBorders>
            <w:shd w:val="clear" w:color="000000" w:fill="E5EEF9"/>
            <w:noWrap/>
            <w:hideMark/>
          </w:tcPr>
          <w:p w:rsidR="00662E47" w:rsidRPr="00E461B6" w:rsidRDefault="00662E47" w:rsidP="00E461B6">
            <w:pPr>
              <w:jc w:val="right"/>
              <w:rPr>
                <w:b/>
                <w:bCs/>
                <w:sz w:val="16"/>
                <w:szCs w:val="22"/>
              </w:rPr>
            </w:pPr>
            <w:r w:rsidRPr="00E461B6">
              <w:rPr>
                <w:b/>
                <w:bCs/>
                <w:sz w:val="16"/>
                <w:szCs w:val="22"/>
              </w:rPr>
              <w:t>1 879,1</w:t>
            </w:r>
          </w:p>
        </w:tc>
        <w:tc>
          <w:tcPr>
            <w:tcW w:w="491" w:type="pct"/>
            <w:tcBorders>
              <w:top w:val="nil"/>
              <w:left w:val="single" w:sz="4" w:space="0" w:color="D9D9D9"/>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696,0</w:t>
            </w:r>
          </w:p>
        </w:tc>
        <w:tc>
          <w:tcPr>
            <w:tcW w:w="494" w:type="pct"/>
            <w:tcBorders>
              <w:top w:val="nil"/>
              <w:left w:val="nil"/>
              <w:bottom w:val="single" w:sz="8" w:space="0" w:color="95B3D7"/>
              <w:right w:val="nil"/>
            </w:tcBorders>
            <w:shd w:val="clear" w:color="000000" w:fill="F2F2F2"/>
            <w:noWrap/>
            <w:hideMark/>
          </w:tcPr>
          <w:p w:rsidR="00662E47" w:rsidRPr="00E461B6" w:rsidRDefault="00662E47" w:rsidP="00E461B6">
            <w:pPr>
              <w:jc w:val="right"/>
              <w:rPr>
                <w:b/>
                <w:bCs/>
                <w:sz w:val="16"/>
                <w:szCs w:val="22"/>
              </w:rPr>
            </w:pPr>
            <w:r w:rsidRPr="00E461B6">
              <w:rPr>
                <w:b/>
                <w:bCs/>
                <w:sz w:val="16"/>
                <w:szCs w:val="22"/>
              </w:rPr>
              <w:t>2 575,1</w:t>
            </w:r>
          </w:p>
        </w:tc>
        <w:tc>
          <w:tcPr>
            <w:tcW w:w="484" w:type="pct"/>
            <w:tcBorders>
              <w:top w:val="nil"/>
              <w:left w:val="nil"/>
              <w:bottom w:val="single" w:sz="8" w:space="0" w:color="95B3D7"/>
              <w:right w:val="nil"/>
            </w:tcBorders>
            <w:shd w:val="clear" w:color="000000" w:fill="F2F2F2"/>
            <w:noWrap/>
            <w:hideMark/>
          </w:tcPr>
          <w:p w:rsidR="00662E47" w:rsidRPr="00E461B6" w:rsidRDefault="00662E47" w:rsidP="00E461B6">
            <w:pPr>
              <w:jc w:val="right"/>
              <w:rPr>
                <w:b/>
                <w:bCs/>
                <w:sz w:val="16"/>
                <w:szCs w:val="22"/>
              </w:rPr>
            </w:pPr>
            <w:r w:rsidRPr="00E461B6">
              <w:rPr>
                <w:b/>
                <w:bCs/>
                <w:sz w:val="16"/>
                <w:szCs w:val="22"/>
              </w:rPr>
              <w:t>6,0</w:t>
            </w:r>
          </w:p>
        </w:tc>
        <w:tc>
          <w:tcPr>
            <w:tcW w:w="433" w:type="pct"/>
            <w:tcBorders>
              <w:top w:val="nil"/>
              <w:left w:val="nil"/>
              <w:bottom w:val="single" w:sz="8" w:space="0" w:color="95B3D7"/>
              <w:right w:val="single" w:sz="4" w:space="0" w:color="95B3D7"/>
            </w:tcBorders>
            <w:shd w:val="clear" w:color="000000" w:fill="F2F2F2"/>
            <w:noWrap/>
            <w:hideMark/>
          </w:tcPr>
          <w:p w:rsidR="00662E47" w:rsidRPr="00E461B6" w:rsidRDefault="00662E47" w:rsidP="00E461B6">
            <w:pPr>
              <w:jc w:val="right"/>
              <w:rPr>
                <w:b/>
                <w:bCs/>
                <w:sz w:val="16"/>
                <w:szCs w:val="22"/>
              </w:rPr>
            </w:pPr>
            <w:r w:rsidRPr="00E461B6">
              <w:rPr>
                <w:b/>
                <w:bCs/>
                <w:sz w:val="16"/>
                <w:szCs w:val="22"/>
              </w:rPr>
              <w:t>6,0</w:t>
            </w:r>
          </w:p>
        </w:tc>
      </w:tr>
      <w:tr w:rsidR="00E9565C" w:rsidRPr="00E461B6" w:rsidTr="00E9565C">
        <w:trPr>
          <w:trHeight w:val="30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Гражданская оборона</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0300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0309</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0309</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0,0</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0300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0309</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0800000000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"Выполнение мероприятий по гражданской обороне"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0800280060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0800280060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0800280060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800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«Обеспечение деятельности МКУ "Единая дежурно-диспетчерская служба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0800300000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0800380590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331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0800380590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0800380590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0800380590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800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02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Защита населения и территории от чрезвычайных ситуаций природного и техногенного характера, пожарная безопасность</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0300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0310</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0310</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1 047,8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135,9</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1 183,8</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6,0</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6,0</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0300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0310</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0800000000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1 047,8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135,9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1 183,8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6,0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6,0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Основное мероприятие "Защита населения и территорий от чрезвычайных ситуаций"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0310</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1 047,8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135,9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1 183,8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в сфере защиты населения от чрезвычайных ситуаций и пожаров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0310</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0800180050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455,0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29,3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484,3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в сфере защиты населения от чрезвычайных ситуаций и пожаров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0310</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0800180050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455,0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-425,7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29,3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в сфере защиты населения от чрезвычайных ситуаций и пожаров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0310</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0800180050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 </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455,0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455,0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Мероприятия в сфере защиты населения </w:t>
            </w:r>
            <w:proofErr w:type="spellStart"/>
            <w:r w:rsidRPr="00E461B6">
              <w:rPr>
                <w:sz w:val="16"/>
              </w:rPr>
              <w:t>гражанам</w:t>
            </w:r>
            <w:proofErr w:type="spellEnd"/>
            <w:r w:rsidRPr="00E461B6">
              <w:rPr>
                <w:sz w:val="16"/>
              </w:rPr>
              <w:t xml:space="preserve"> Украины, вынужденно покинувшим места своего постоянного проживания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0310</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0800180051</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592,8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106,7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699,5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Мероприятия в сфере защиты населения </w:t>
            </w:r>
            <w:proofErr w:type="spellStart"/>
            <w:r w:rsidRPr="00E461B6">
              <w:rPr>
                <w:sz w:val="16"/>
              </w:rPr>
              <w:t>гражанам</w:t>
            </w:r>
            <w:proofErr w:type="spellEnd"/>
            <w:r w:rsidRPr="00E461B6">
              <w:rPr>
                <w:sz w:val="16"/>
              </w:rPr>
              <w:t xml:space="preserve"> Украины, вынужденно покинувшим места своего постоянного проживания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(Социальное обеспечение и иные выплаты населению)</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0310</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0800180051</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300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573,8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105,0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678,8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 xml:space="preserve">Мероприятия в сфере защиты населения </w:t>
            </w:r>
            <w:proofErr w:type="spellStart"/>
            <w:r w:rsidRPr="00E461B6">
              <w:rPr>
                <w:sz w:val="16"/>
              </w:rPr>
              <w:t>гражанам</w:t>
            </w:r>
            <w:proofErr w:type="spellEnd"/>
            <w:r w:rsidRPr="00E461B6">
              <w:rPr>
                <w:sz w:val="16"/>
              </w:rPr>
              <w:t xml:space="preserve"> Украины, вынужденно покинувшим места своего постоянного проживания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0310</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0800180052</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19,0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20,7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«Обеспечение деятельности МКУ "Единая дежурно-диспетчерская служба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0310</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0800300000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0310</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0800380590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6,0</w:t>
            </w:r>
          </w:p>
        </w:tc>
      </w:tr>
      <w:tr w:rsidR="00E9565C" w:rsidRPr="00E461B6" w:rsidTr="00E9565C">
        <w:trPr>
          <w:trHeight w:val="331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0310</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0800380590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6,0</w:t>
            </w:r>
          </w:p>
        </w:tc>
      </w:tr>
      <w:tr w:rsidR="00E9565C" w:rsidRPr="00E461B6" w:rsidTr="00E9565C">
        <w:trPr>
          <w:trHeight w:val="765"/>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Другие вопросы в области национальной безопасности и правоохранительной деятельности</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0300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0314</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0314</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831,3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560,1</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1 391,3</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"Противодействие терроризму в Хохольском муниципальном районе"</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0300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0314</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1200000000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831,3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560,1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1 391,3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0,0</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Основное мероприятие "Организационно-технические мероприятия по повышению уровня защищенности </w:t>
            </w:r>
            <w:proofErr w:type="spellStart"/>
            <w:r w:rsidRPr="00E461B6">
              <w:rPr>
                <w:sz w:val="16"/>
              </w:rPr>
              <w:t>обьектов</w:t>
            </w:r>
            <w:proofErr w:type="spellEnd"/>
            <w:r w:rsidRPr="00E461B6">
              <w:rPr>
                <w:sz w:val="16"/>
              </w:rPr>
              <w:t>, наиболее привлекательных для совершения террористических актов"</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0314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1200200000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831,3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560,1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1 391,3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 xml:space="preserve">Мероприятия связанные с </w:t>
            </w:r>
            <w:proofErr w:type="spellStart"/>
            <w:r w:rsidRPr="00E461B6">
              <w:rPr>
                <w:sz w:val="16"/>
              </w:rPr>
              <w:t>обеспеченим</w:t>
            </w:r>
            <w:proofErr w:type="spellEnd"/>
            <w:r w:rsidRPr="00E461B6">
              <w:rPr>
                <w:sz w:val="16"/>
              </w:rPr>
              <w:t xml:space="preserve"> мер общественной безопасности, противодействием и профилактикой терроризма и экстремизма на территории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0314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1200270100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831,3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560,1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1 391,3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Мероприятия связанные с </w:t>
            </w:r>
            <w:proofErr w:type="spellStart"/>
            <w:r w:rsidRPr="00E461B6">
              <w:rPr>
                <w:sz w:val="16"/>
              </w:rPr>
              <w:t>обеспеченим</w:t>
            </w:r>
            <w:proofErr w:type="spellEnd"/>
            <w:r w:rsidRPr="00E461B6">
              <w:rPr>
                <w:sz w:val="16"/>
              </w:rPr>
              <w:t xml:space="preserve"> мер общественной безопасности, противодействием и профилактикой терроризма и экстремизма на территории Хохольского муниципального района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0314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1200270100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831,3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560,1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1 391,3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315"/>
        </w:trPr>
        <w:tc>
          <w:tcPr>
            <w:tcW w:w="1056" w:type="pct"/>
            <w:tcBorders>
              <w:top w:val="nil"/>
              <w:left w:val="single" w:sz="4" w:space="0" w:color="95B3D7"/>
              <w:bottom w:val="single" w:sz="8" w:space="0" w:color="95B3D7"/>
              <w:right w:val="nil"/>
            </w:tcBorders>
            <w:shd w:val="clear" w:color="000000" w:fill="B9CDE5"/>
            <w:hideMark/>
          </w:tcPr>
          <w:p w:rsidR="00662E47" w:rsidRPr="00E461B6" w:rsidRDefault="00662E47" w:rsidP="00E461B6">
            <w:pPr>
              <w:rPr>
                <w:b/>
                <w:bCs/>
                <w:sz w:val="16"/>
                <w:szCs w:val="22"/>
              </w:rPr>
            </w:pPr>
            <w:r w:rsidRPr="00E461B6">
              <w:rPr>
                <w:b/>
                <w:bCs/>
                <w:sz w:val="16"/>
                <w:szCs w:val="22"/>
              </w:rPr>
              <w:t>НАЦИОНАЛЬНАЯ ЭКОНОМИКА</w:t>
            </w:r>
          </w:p>
        </w:tc>
        <w:tc>
          <w:tcPr>
            <w:tcW w:w="382"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0400</w:t>
            </w:r>
          </w:p>
        </w:tc>
        <w:tc>
          <w:tcPr>
            <w:tcW w:w="391"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 </w:t>
            </w:r>
          </w:p>
        </w:tc>
        <w:tc>
          <w:tcPr>
            <w:tcW w:w="423"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0400</w:t>
            </w:r>
          </w:p>
        </w:tc>
        <w:tc>
          <w:tcPr>
            <w:tcW w:w="385"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 </w:t>
            </w:r>
          </w:p>
        </w:tc>
        <w:tc>
          <w:tcPr>
            <w:tcW w:w="460" w:type="pct"/>
            <w:tcBorders>
              <w:top w:val="nil"/>
              <w:left w:val="nil"/>
              <w:bottom w:val="single" w:sz="8" w:space="0" w:color="95B3D7"/>
              <w:right w:val="nil"/>
            </w:tcBorders>
            <w:shd w:val="clear" w:color="000000" w:fill="E5EEF9"/>
            <w:noWrap/>
            <w:hideMark/>
          </w:tcPr>
          <w:p w:rsidR="00662E47" w:rsidRPr="00E461B6" w:rsidRDefault="00662E47" w:rsidP="00E461B6">
            <w:pPr>
              <w:jc w:val="right"/>
              <w:rPr>
                <w:b/>
                <w:bCs/>
                <w:sz w:val="16"/>
                <w:szCs w:val="22"/>
              </w:rPr>
            </w:pPr>
            <w:r w:rsidRPr="00E461B6">
              <w:rPr>
                <w:b/>
                <w:bCs/>
                <w:sz w:val="16"/>
                <w:szCs w:val="22"/>
              </w:rPr>
              <w:t>120 138,4</w:t>
            </w:r>
          </w:p>
        </w:tc>
        <w:tc>
          <w:tcPr>
            <w:tcW w:w="491" w:type="pct"/>
            <w:tcBorders>
              <w:top w:val="nil"/>
              <w:left w:val="single" w:sz="4" w:space="0" w:color="D9D9D9"/>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-3 384,3</w:t>
            </w:r>
          </w:p>
        </w:tc>
        <w:tc>
          <w:tcPr>
            <w:tcW w:w="494" w:type="pct"/>
            <w:tcBorders>
              <w:top w:val="nil"/>
              <w:left w:val="nil"/>
              <w:bottom w:val="single" w:sz="8" w:space="0" w:color="95B3D7"/>
              <w:right w:val="nil"/>
            </w:tcBorders>
            <w:shd w:val="clear" w:color="000000" w:fill="F2F2F2"/>
            <w:noWrap/>
            <w:hideMark/>
          </w:tcPr>
          <w:p w:rsidR="00662E47" w:rsidRPr="00E461B6" w:rsidRDefault="00662E47" w:rsidP="00E461B6">
            <w:pPr>
              <w:jc w:val="right"/>
              <w:rPr>
                <w:b/>
                <w:bCs/>
                <w:sz w:val="16"/>
                <w:szCs w:val="22"/>
              </w:rPr>
            </w:pPr>
            <w:r w:rsidRPr="00E461B6">
              <w:rPr>
                <w:b/>
                <w:bCs/>
                <w:sz w:val="16"/>
                <w:szCs w:val="22"/>
              </w:rPr>
              <w:t>116 754,1</w:t>
            </w:r>
          </w:p>
        </w:tc>
        <w:tc>
          <w:tcPr>
            <w:tcW w:w="484" w:type="pct"/>
            <w:tcBorders>
              <w:top w:val="nil"/>
              <w:left w:val="nil"/>
              <w:bottom w:val="single" w:sz="8" w:space="0" w:color="95B3D7"/>
              <w:right w:val="nil"/>
            </w:tcBorders>
            <w:shd w:val="clear" w:color="000000" w:fill="B9CDE5"/>
            <w:noWrap/>
            <w:hideMark/>
          </w:tcPr>
          <w:p w:rsidR="00662E47" w:rsidRPr="00E461B6" w:rsidRDefault="00662E47" w:rsidP="00E461B6">
            <w:pPr>
              <w:jc w:val="right"/>
              <w:rPr>
                <w:b/>
                <w:bCs/>
                <w:sz w:val="16"/>
                <w:szCs w:val="22"/>
              </w:rPr>
            </w:pPr>
            <w:r w:rsidRPr="00E461B6">
              <w:rPr>
                <w:b/>
                <w:bCs/>
                <w:sz w:val="16"/>
                <w:szCs w:val="22"/>
              </w:rPr>
              <w:t>92 406,3</w:t>
            </w:r>
          </w:p>
        </w:tc>
        <w:tc>
          <w:tcPr>
            <w:tcW w:w="433" w:type="pct"/>
            <w:tcBorders>
              <w:top w:val="nil"/>
              <w:left w:val="nil"/>
              <w:bottom w:val="single" w:sz="8" w:space="0" w:color="95B3D7"/>
              <w:right w:val="single" w:sz="4" w:space="0" w:color="95B3D7"/>
            </w:tcBorders>
            <w:shd w:val="clear" w:color="000000" w:fill="F2F2F2"/>
            <w:noWrap/>
            <w:hideMark/>
          </w:tcPr>
          <w:p w:rsidR="00662E47" w:rsidRPr="00E461B6" w:rsidRDefault="00662E47" w:rsidP="00E461B6">
            <w:pPr>
              <w:jc w:val="right"/>
              <w:rPr>
                <w:b/>
                <w:bCs/>
                <w:sz w:val="16"/>
                <w:szCs w:val="22"/>
              </w:rPr>
            </w:pPr>
            <w:r w:rsidRPr="00E461B6">
              <w:rPr>
                <w:b/>
                <w:bCs/>
                <w:sz w:val="16"/>
                <w:szCs w:val="22"/>
              </w:rPr>
              <w:t>88 495,4</w:t>
            </w:r>
          </w:p>
        </w:tc>
      </w:tr>
      <w:tr w:rsidR="00E9565C" w:rsidRPr="00E461B6" w:rsidTr="00E9565C">
        <w:trPr>
          <w:trHeight w:val="30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Сельское хозяйство и рыболовство</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0400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0405</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0405</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12 450,2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-163,3</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12 286,9</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9 841,0</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10 000,7</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0400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0405</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0600000000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12 450,2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-163,3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12 286,9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9 841,0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10 000,7</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"Развитие сельского хозяйства на территории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0610000000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636,0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636,0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206,6</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124,6</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Основное мероприятие "Развитие </w:t>
            </w:r>
            <w:proofErr w:type="spellStart"/>
            <w:r w:rsidRPr="00E461B6">
              <w:rPr>
                <w:sz w:val="16"/>
              </w:rPr>
              <w:t>подотрасли</w:t>
            </w:r>
            <w:proofErr w:type="spellEnd"/>
            <w:r w:rsidRPr="00E461B6">
              <w:rPr>
                <w:sz w:val="16"/>
              </w:rPr>
              <w:t xml:space="preserve"> животноводство"</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0610200000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636,0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636,0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206,6</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124,6</w:t>
            </w:r>
          </w:p>
        </w:tc>
      </w:tr>
      <w:tr w:rsidR="00E9565C" w:rsidRPr="00E461B6" w:rsidTr="00E9565C">
        <w:trPr>
          <w:trHeight w:val="280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осуществление отдельных государственных полномочий в области обращения с животными без владельцев в рамках подпрограммы "Развитие сельского хозяйства на территории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0610278450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636,0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636,0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206,6</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124,6</w:t>
            </w:r>
          </w:p>
        </w:tc>
      </w:tr>
      <w:tr w:rsidR="00E9565C" w:rsidRPr="00E461B6" w:rsidTr="00E9565C">
        <w:trPr>
          <w:trHeight w:val="357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на осуществление отдельных государственных полномочий в области обращения с животными без владельцев в рамках подпрограммы "Развитие сельского хозяйства на территории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(Предоставление субсидий бюджетным, автономным </w:t>
            </w:r>
            <w:r w:rsidRPr="00E461B6">
              <w:rPr>
                <w:sz w:val="16"/>
              </w:rPr>
              <w:lastRenderedPageBreak/>
              <w:t>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lastRenderedPageBreak/>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0610278450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636,0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636,0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206,6</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124,6</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Подпрограмма "Финансовое обеспечение реализации программы"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0640000000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11 814,2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-163,3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11 650,9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9 634,4</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9 876,1</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"Финансовое обеспечение деятельности отдела земельных отношений, муниципального имущества и экологии администрации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0640100000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7 135,0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-164,8</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6 970,1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6 196,8</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6 429,8</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муниципального района за счет МБТ на поощрение муниципальных </w:t>
            </w:r>
            <w:proofErr w:type="spellStart"/>
            <w:r w:rsidRPr="00E461B6">
              <w:rPr>
                <w:sz w:val="16"/>
              </w:rPr>
              <w:t>управленченских</w:t>
            </w:r>
            <w:proofErr w:type="spellEnd"/>
            <w:r w:rsidRPr="00E461B6">
              <w:rPr>
                <w:sz w:val="16"/>
              </w:rPr>
              <w:t xml:space="preserve"> команд за достижение показателей для оценки эффективности деятельности </w:t>
            </w:r>
            <w:proofErr w:type="spellStart"/>
            <w:r w:rsidRPr="00E461B6">
              <w:rPr>
                <w:sz w:val="16"/>
              </w:rPr>
              <w:t>исполнителтных</w:t>
            </w:r>
            <w:proofErr w:type="spellEnd"/>
            <w:r w:rsidRPr="00E461B6">
              <w:rPr>
                <w:sz w:val="16"/>
              </w:rPr>
              <w:t xml:space="preserve"> органов </w:t>
            </w:r>
            <w:proofErr w:type="spellStart"/>
            <w:r w:rsidRPr="00E461B6">
              <w:rPr>
                <w:sz w:val="16"/>
              </w:rPr>
              <w:t>государственнной</w:t>
            </w:r>
            <w:proofErr w:type="spellEnd"/>
            <w:r w:rsidRPr="00E461B6">
              <w:rPr>
                <w:sz w:val="16"/>
              </w:rPr>
              <w:t xml:space="preserve"> власти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0640155490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228,2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228,2</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муниципального района за счет МБТ на поощрение муниципальных </w:t>
            </w:r>
            <w:proofErr w:type="spellStart"/>
            <w:r w:rsidRPr="00E461B6">
              <w:rPr>
                <w:sz w:val="16"/>
              </w:rPr>
              <w:t>управленченских</w:t>
            </w:r>
            <w:proofErr w:type="spellEnd"/>
            <w:r w:rsidRPr="00E461B6">
              <w:rPr>
                <w:sz w:val="16"/>
              </w:rPr>
              <w:t xml:space="preserve"> команд за достижение показателей для оценки эффективности деятельности </w:t>
            </w:r>
            <w:proofErr w:type="spellStart"/>
            <w:r w:rsidRPr="00E461B6">
              <w:rPr>
                <w:sz w:val="16"/>
              </w:rPr>
              <w:t>исполнителтных</w:t>
            </w:r>
            <w:proofErr w:type="spellEnd"/>
            <w:r w:rsidRPr="00E461B6">
              <w:rPr>
                <w:sz w:val="16"/>
              </w:rPr>
              <w:t xml:space="preserve"> органов </w:t>
            </w:r>
            <w:proofErr w:type="spellStart"/>
            <w:r w:rsidRPr="00E461B6">
              <w:rPr>
                <w:sz w:val="16"/>
              </w:rPr>
              <w:t>государственнной</w:t>
            </w:r>
            <w:proofErr w:type="spellEnd"/>
            <w:r w:rsidRPr="00E461B6">
              <w:rPr>
                <w:sz w:val="16"/>
              </w:rPr>
              <w:t xml:space="preserve"> власти Воронежской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0640155490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228,2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228,2</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0640180010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6 906,8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-164,8</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6 742,0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6 196,8</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6 429,8</w:t>
            </w:r>
          </w:p>
        </w:tc>
      </w:tr>
      <w:tr w:rsidR="00E9565C" w:rsidRPr="00E461B6" w:rsidTr="00E9565C">
        <w:trPr>
          <w:trHeight w:val="433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0640180010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6 038,5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301,4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6 339,9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5 391,6</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5 607,0</w:t>
            </w:r>
          </w:p>
        </w:tc>
      </w:tr>
      <w:tr w:rsidR="00E9565C" w:rsidRPr="00E461B6" w:rsidTr="00E9565C">
        <w:trPr>
          <w:trHeight w:val="357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0640180010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868,3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-466,3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402,0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805,2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822,8</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"Финансовое обеспечение деятельности МБУ "Центр поддержки АПК"</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0640200000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4 679,2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1,6</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4 680,8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3 437,6</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3 446,3</w:t>
            </w:r>
          </w:p>
        </w:tc>
      </w:tr>
      <w:tr w:rsidR="00E9565C" w:rsidRPr="00E461B6" w:rsidTr="00E9565C">
        <w:trPr>
          <w:trHeight w:val="280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на обеспечение деятельности учреждений 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0640280590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4 679,2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1,6</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4 680,8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3 437,6</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3 446,3</w:t>
            </w:r>
          </w:p>
        </w:tc>
      </w:tr>
      <w:tr w:rsidR="00E9565C" w:rsidRPr="00E461B6" w:rsidTr="00E9565C">
        <w:trPr>
          <w:trHeight w:val="331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учреждений 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0640280590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4 679,2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1,6</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4 680,8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3 437,6</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3 446,3</w:t>
            </w:r>
          </w:p>
        </w:tc>
      </w:tr>
      <w:tr w:rsidR="00E9565C" w:rsidRPr="00E461B6" w:rsidTr="00E9565C">
        <w:trPr>
          <w:trHeight w:val="30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Транспорт</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0400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0408</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0408</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6 489,2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1,9</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6 491,0</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9 838,3</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3 168,7</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«Создание условий для развития транспортной системы и дорожного хозяйства»</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0400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0408</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1000000000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6 489,2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6 491,0</w:t>
            </w:r>
          </w:p>
        </w:tc>
        <w:tc>
          <w:tcPr>
            <w:tcW w:w="484" w:type="pct"/>
            <w:tcBorders>
              <w:top w:val="nil"/>
              <w:left w:val="nil"/>
              <w:bottom w:val="single" w:sz="4" w:space="0" w:color="D9D9D9"/>
              <w:right w:val="single" w:sz="4" w:space="0" w:color="D9D9D9"/>
            </w:tcBorders>
            <w:shd w:val="clear" w:color="000000" w:fill="B9CDE5"/>
            <w:noWrap/>
            <w:hideMark/>
          </w:tcPr>
          <w:p w:rsidR="00662E47" w:rsidRPr="00E461B6" w:rsidRDefault="00662E47" w:rsidP="00E461B6">
            <w:pPr>
              <w:jc w:val="right"/>
              <w:rPr>
                <w:b/>
                <w:bCs/>
                <w:sz w:val="16"/>
              </w:rPr>
            </w:pPr>
            <w:r w:rsidRPr="00E461B6">
              <w:rPr>
                <w:b/>
                <w:bCs/>
                <w:sz w:val="16"/>
              </w:rPr>
              <w:t>9 838,3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3 168,7</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"Развитие транспортной системы и дорожного хозяйства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0408</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1010000000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6 489,2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6 491,0</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9 838,3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3 168,7</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Основное мероприятие "Поддержка </w:t>
            </w:r>
            <w:proofErr w:type="spellStart"/>
            <w:r w:rsidRPr="00E461B6">
              <w:rPr>
                <w:sz w:val="16"/>
              </w:rPr>
              <w:t>внутримуниципальных</w:t>
            </w:r>
            <w:proofErr w:type="spellEnd"/>
            <w:r w:rsidRPr="00E461B6">
              <w:rPr>
                <w:sz w:val="16"/>
              </w:rPr>
              <w:t xml:space="preserve"> пассажирских перевозок"</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0408</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1010500000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6 489,2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6 491,0</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9 838,3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3 168,7</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Мероприятия направленные на возмещение недополученных доходов организациям транспорта осуществляющих перевозку пассажиров по </w:t>
            </w:r>
            <w:proofErr w:type="spellStart"/>
            <w:r w:rsidRPr="00E461B6">
              <w:rPr>
                <w:sz w:val="16"/>
              </w:rPr>
              <w:t>внутримуниципальным</w:t>
            </w:r>
            <w:proofErr w:type="spellEnd"/>
            <w:r w:rsidRPr="00E461B6">
              <w:rPr>
                <w:sz w:val="16"/>
              </w:rPr>
              <w:t xml:space="preserve"> маршрутам, в связи с установлением права бесплатного проезда членам семей военнослужащих, мобилизованных, добровольцев</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0408</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1010580180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7,6</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 xml:space="preserve">Мероприятия направленные на возмещение недополученных доходов организациям транспорта осуществляющих перевозку пассажиров по </w:t>
            </w:r>
            <w:proofErr w:type="spellStart"/>
            <w:r w:rsidRPr="00E461B6">
              <w:rPr>
                <w:sz w:val="16"/>
              </w:rPr>
              <w:t>внутримуниципальным</w:t>
            </w:r>
            <w:proofErr w:type="spellEnd"/>
            <w:r w:rsidRPr="00E461B6">
              <w:rPr>
                <w:sz w:val="16"/>
              </w:rPr>
              <w:t xml:space="preserve"> маршрутам, в связи с установлением права бесплатного проезда членам семей военнослужащих, мобилизованных, добровольцев (Иные бюджетные ассигнования)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0408</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1010580180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800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7,6</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0408</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10105S9260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6 483,4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6 483,4</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9 838,3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3 168,7</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0408</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10105S9260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6 340,4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6 340,4</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9 768,4</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3 098,8</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0408</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10105S9260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143,0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143,0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69,9</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69,9</w:t>
            </w:r>
          </w:p>
        </w:tc>
      </w:tr>
      <w:tr w:rsidR="00E9565C" w:rsidRPr="00E461B6" w:rsidTr="00E9565C">
        <w:trPr>
          <w:trHeight w:val="51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Дорожное хозяйство (дорожные фонды)</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0400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0409</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0409</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93 484,9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-3 734,1</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89 750,8</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64 977,0</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67 576,0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«Создание условий для развития транспортной системы и дорожного хозяйства»</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0400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0409</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1000000000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93 484,9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-3 734,1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89 750,8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64 977,0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67 576,0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"Развитие транспортной системы и дорожного хозяйства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1010000000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159 384,9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-69 866,8</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89 518,1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64 977,0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67 576,0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"Ремонт автомобильных дорог общего пользования местного значения"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1010200000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88 158,6</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-4 248,9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83 909,7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64 977,0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67 576,0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дорожного фонда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1010280600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88 332,4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-70 168,4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18 164,0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22 185,0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24 784,0</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дорожного фонда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1010280600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7 382,4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-7 329,7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52,7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22 185,0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24 784,0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дорожного фонда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1010280600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15 050,0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3 061,3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18 111,3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10102S8850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65 726,2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19,5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65 745,7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42 792,0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42 792,0</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10102S8850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18 192,5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-16 576,7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1 615,8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42 792,0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42 792,0</w:t>
            </w:r>
          </w:p>
        </w:tc>
      </w:tr>
      <w:tr w:rsidR="00E9565C" w:rsidRPr="00E461B6" w:rsidTr="00E9565C">
        <w:trPr>
          <w:trHeight w:val="280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10102S8850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47 533,7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16 596,2</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64 129,9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"Содержание автомобильных дорог общего пользования местного значения"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1010300000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5 326,3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282,1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5 608,4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Содержание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1010380600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5 326,3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282,1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5 608,4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Содержание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1010380600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5 326,3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282,1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5 608,4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Установка искусственного освещения, на участках повышенной опасности в рамках подпрограммы "Повышение безопасности дорожного движения на территории Хохольского муниципального района "Создание условий для развития транспортной системы и дорожного хозяйства"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1020000000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 </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232,7</w:t>
            </w:r>
          </w:p>
        </w:tc>
        <w:tc>
          <w:tcPr>
            <w:tcW w:w="484"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"Установка искусственного освещения на участках повышенной опасности"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1020100000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 </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232,7</w:t>
            </w:r>
          </w:p>
        </w:tc>
        <w:tc>
          <w:tcPr>
            <w:tcW w:w="484"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Установка искусственного освещения, на участках повышенной опасности в рамках подпрограммы "Повышение безопасности дорожного движения на территории Хохольского муниципального района "Создание условий для развития транспортной системы и дорожного хозяйства"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1020180600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 </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232,7</w:t>
            </w:r>
          </w:p>
        </w:tc>
        <w:tc>
          <w:tcPr>
            <w:tcW w:w="484"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Установка искусственного освещения, на участках повышенной опасности в рамках подпрограммы "Повышение безопасности дорожного движения на территории Хохольского муниципального района "Создание условий для развития транспортной системы и дорожного хозяйства"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1020180600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 </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232,7</w:t>
            </w:r>
          </w:p>
        </w:tc>
        <w:tc>
          <w:tcPr>
            <w:tcW w:w="484"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Другие вопросы в области национальной экономики</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0400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0412</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0412</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7 714,2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511,2</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8 225,4</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7 750,0</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7 750,0</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lastRenderedPageBreak/>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0400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0412</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0600000000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1 714,2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147,3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1 861,5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1 250,0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1 250,0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"Развитие земельных отношений, муниципального имущества и экологии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0412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0630000000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1 714,2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147,3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1 861,5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1 250,0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1 250,0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"Регулирование и совершенствование деятельности в сфере имущественных и земельных отношений"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0412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0630100000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1 714,2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147,3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1 861,5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1 250,0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1 250,0</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межевание границ земельных участков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0412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0630180070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1 714,2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147,3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1 861,5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1 250,0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1 250,0</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межевание границ земельных участков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0412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0630180070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1 114,2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147,3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1 261,5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1 250,0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1 250,0</w:t>
            </w:r>
          </w:p>
        </w:tc>
      </w:tr>
      <w:tr w:rsidR="00E9565C" w:rsidRPr="00E461B6" w:rsidTr="00E9565C">
        <w:trPr>
          <w:trHeight w:val="280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межевание границ земельных участков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0412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0630180070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lastRenderedPageBreak/>
              <w:t>Муниципальная программа "Экономическое развитие Хохольского муниципального района"</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0400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0412</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0700000000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6 000,0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363,9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6 363,9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6 500,0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6 500,0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"Развитие и поддержка предпринимательской инициативы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0412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0720000000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6 000,0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363,9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6 363,9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6 500,0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6 500,0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"Расширение доступа субъектов малого и среднего предпринимательства к финансовым ресурсам"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0412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0720100000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6 000,0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363,9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6 363,9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6 500,0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6 500,0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направленные на развитие и поддержку малого предпринимательства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0412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0720180230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6 000,0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363,9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6 363,9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6 500,0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6 500,0</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направленные на развитие и поддержку малого предпринимательства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0412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0720180230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6 000,0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363,9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6 363,9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6 500,0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6 500,0</w:t>
            </w:r>
          </w:p>
        </w:tc>
      </w:tr>
      <w:tr w:rsidR="00E9565C" w:rsidRPr="00E461B6" w:rsidTr="00E9565C">
        <w:trPr>
          <w:trHeight w:val="615"/>
        </w:trPr>
        <w:tc>
          <w:tcPr>
            <w:tcW w:w="1056" w:type="pct"/>
            <w:tcBorders>
              <w:top w:val="nil"/>
              <w:left w:val="single" w:sz="4" w:space="0" w:color="95B3D7"/>
              <w:bottom w:val="single" w:sz="8" w:space="0" w:color="95B3D7"/>
              <w:right w:val="nil"/>
            </w:tcBorders>
            <w:shd w:val="clear" w:color="000000" w:fill="B9CDE5"/>
            <w:hideMark/>
          </w:tcPr>
          <w:p w:rsidR="00662E47" w:rsidRPr="00E461B6" w:rsidRDefault="00662E47" w:rsidP="00E461B6">
            <w:pPr>
              <w:rPr>
                <w:b/>
                <w:bCs/>
                <w:sz w:val="16"/>
                <w:szCs w:val="22"/>
              </w:rPr>
            </w:pPr>
            <w:r w:rsidRPr="00E461B6">
              <w:rPr>
                <w:b/>
                <w:bCs/>
                <w:sz w:val="16"/>
                <w:szCs w:val="22"/>
              </w:rPr>
              <w:t>ЖИЛИЩНО-КОММУНАЛЬНОЕ ХОЗЯЙСТВО</w:t>
            </w:r>
          </w:p>
        </w:tc>
        <w:tc>
          <w:tcPr>
            <w:tcW w:w="382"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0500</w:t>
            </w:r>
          </w:p>
        </w:tc>
        <w:tc>
          <w:tcPr>
            <w:tcW w:w="391"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 </w:t>
            </w:r>
          </w:p>
        </w:tc>
        <w:tc>
          <w:tcPr>
            <w:tcW w:w="423"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0500</w:t>
            </w:r>
          </w:p>
        </w:tc>
        <w:tc>
          <w:tcPr>
            <w:tcW w:w="385"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 </w:t>
            </w:r>
          </w:p>
        </w:tc>
        <w:tc>
          <w:tcPr>
            <w:tcW w:w="460" w:type="pct"/>
            <w:tcBorders>
              <w:top w:val="nil"/>
              <w:left w:val="nil"/>
              <w:bottom w:val="single" w:sz="8" w:space="0" w:color="95B3D7"/>
              <w:right w:val="nil"/>
            </w:tcBorders>
            <w:shd w:val="clear" w:color="000000" w:fill="E5EEF9"/>
            <w:noWrap/>
            <w:hideMark/>
          </w:tcPr>
          <w:p w:rsidR="00662E47" w:rsidRPr="00E461B6" w:rsidRDefault="00662E47" w:rsidP="00E461B6">
            <w:pPr>
              <w:jc w:val="right"/>
              <w:rPr>
                <w:b/>
                <w:bCs/>
                <w:sz w:val="16"/>
                <w:szCs w:val="22"/>
              </w:rPr>
            </w:pPr>
            <w:r w:rsidRPr="00E461B6">
              <w:rPr>
                <w:b/>
                <w:bCs/>
                <w:sz w:val="16"/>
                <w:szCs w:val="22"/>
              </w:rPr>
              <w:t>71 487,3</w:t>
            </w:r>
          </w:p>
        </w:tc>
        <w:tc>
          <w:tcPr>
            <w:tcW w:w="491" w:type="pct"/>
            <w:tcBorders>
              <w:top w:val="nil"/>
              <w:left w:val="single" w:sz="4" w:space="0" w:color="D9D9D9"/>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269,7</w:t>
            </w:r>
          </w:p>
        </w:tc>
        <w:tc>
          <w:tcPr>
            <w:tcW w:w="494" w:type="pct"/>
            <w:tcBorders>
              <w:top w:val="nil"/>
              <w:left w:val="nil"/>
              <w:bottom w:val="single" w:sz="8" w:space="0" w:color="95B3D7"/>
              <w:right w:val="nil"/>
            </w:tcBorders>
            <w:shd w:val="clear" w:color="000000" w:fill="F2F2F2"/>
            <w:noWrap/>
            <w:hideMark/>
          </w:tcPr>
          <w:p w:rsidR="00662E47" w:rsidRPr="00E461B6" w:rsidRDefault="00662E47" w:rsidP="00E461B6">
            <w:pPr>
              <w:jc w:val="right"/>
              <w:rPr>
                <w:b/>
                <w:bCs/>
                <w:sz w:val="16"/>
                <w:szCs w:val="22"/>
              </w:rPr>
            </w:pPr>
            <w:r w:rsidRPr="00E461B6">
              <w:rPr>
                <w:b/>
                <w:bCs/>
                <w:sz w:val="16"/>
                <w:szCs w:val="22"/>
              </w:rPr>
              <w:t>71 757,0</w:t>
            </w:r>
          </w:p>
        </w:tc>
        <w:tc>
          <w:tcPr>
            <w:tcW w:w="484" w:type="pct"/>
            <w:tcBorders>
              <w:top w:val="nil"/>
              <w:left w:val="nil"/>
              <w:bottom w:val="single" w:sz="8" w:space="0" w:color="95B3D7"/>
              <w:right w:val="nil"/>
            </w:tcBorders>
            <w:shd w:val="clear" w:color="000000" w:fill="F2F2F2"/>
            <w:noWrap/>
            <w:hideMark/>
          </w:tcPr>
          <w:p w:rsidR="00662E47" w:rsidRPr="00E461B6" w:rsidRDefault="00662E47" w:rsidP="00E461B6">
            <w:pPr>
              <w:jc w:val="right"/>
              <w:rPr>
                <w:b/>
                <w:bCs/>
                <w:sz w:val="16"/>
                <w:szCs w:val="22"/>
              </w:rPr>
            </w:pPr>
            <w:r w:rsidRPr="00E461B6">
              <w:rPr>
                <w:b/>
                <w:bCs/>
                <w:sz w:val="16"/>
                <w:szCs w:val="22"/>
              </w:rPr>
              <w:t>5 787,5</w:t>
            </w:r>
          </w:p>
        </w:tc>
        <w:tc>
          <w:tcPr>
            <w:tcW w:w="433" w:type="pct"/>
            <w:tcBorders>
              <w:top w:val="nil"/>
              <w:left w:val="nil"/>
              <w:bottom w:val="single" w:sz="8" w:space="0" w:color="95B3D7"/>
              <w:right w:val="single" w:sz="4" w:space="0" w:color="95B3D7"/>
            </w:tcBorders>
            <w:shd w:val="clear" w:color="000000" w:fill="F2F2F2"/>
            <w:noWrap/>
            <w:hideMark/>
          </w:tcPr>
          <w:p w:rsidR="00662E47" w:rsidRPr="00E461B6" w:rsidRDefault="00662E47" w:rsidP="00E461B6">
            <w:pPr>
              <w:jc w:val="right"/>
              <w:rPr>
                <w:b/>
                <w:bCs/>
                <w:sz w:val="16"/>
                <w:szCs w:val="22"/>
              </w:rPr>
            </w:pPr>
            <w:r w:rsidRPr="00E461B6">
              <w:rPr>
                <w:b/>
                <w:bCs/>
                <w:sz w:val="16"/>
                <w:szCs w:val="22"/>
              </w:rPr>
              <w:t>55 787,5</w:t>
            </w:r>
          </w:p>
        </w:tc>
      </w:tr>
      <w:tr w:rsidR="00E9565C" w:rsidRPr="00E461B6" w:rsidTr="00E9565C">
        <w:trPr>
          <w:trHeight w:val="30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Коммунальное хозяйство</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0500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0502</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0502</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49 110,3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-42,2</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49 068,1</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3 898,2</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3 898,2</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"Обеспечение доступным и комфортным жильем и коммунальными услугами населения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0500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0502</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0300000000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48 866,1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48 866,1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3 898,2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3 898,2</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"Создание условий для обеспечения качественными услугами ЖКХ населения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0330000000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48 866,1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48 866,1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3 898,2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3 898,2</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"Реформирование и модернизация жилищно-коммунального комплекса"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0330100000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4 344,0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4 344,0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3 898,2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3 898,2</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по реализации мероприятий по ремонту </w:t>
            </w:r>
            <w:proofErr w:type="spellStart"/>
            <w:r w:rsidRPr="00E461B6">
              <w:rPr>
                <w:sz w:val="16"/>
              </w:rPr>
              <w:t>обьктов</w:t>
            </w:r>
            <w:proofErr w:type="spellEnd"/>
            <w:r w:rsidRPr="00E461B6">
              <w:rPr>
                <w:sz w:val="16"/>
              </w:rPr>
              <w:t xml:space="preserve"> теплоэнергетического хозяйства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03301S9120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4 344,0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4 344,0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3 898,2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3 898,2</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по реализации мероприятий по ремонту </w:t>
            </w:r>
            <w:proofErr w:type="spellStart"/>
            <w:r w:rsidRPr="00E461B6">
              <w:rPr>
                <w:sz w:val="16"/>
              </w:rPr>
              <w:t>обьктов</w:t>
            </w:r>
            <w:proofErr w:type="spellEnd"/>
            <w:r w:rsidRPr="00E461B6">
              <w:rPr>
                <w:sz w:val="16"/>
              </w:rPr>
              <w:t xml:space="preserve"> теплоэнергетического хозяйства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03301S9120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4 344,0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4 344,0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3 898,2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3 898,2</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"Приобретение коммунальной техники"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0330200000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11 277,9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11 277,9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приобретение коммунальной специализированной техники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03302S8620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11 277,9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11 277,9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приобретение коммунальной специализированной техники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03302S8620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11 277,9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11 277,9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Основное мероприятие "Организация раздельного накопления твердых коммунальных отходов"</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0330400000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33 244,2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33 244,2</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организацию системы раздельного накопления твердых коммунальных отходов на территории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03304S8000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33 244,2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33 244,2</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организацию системы раздельного накопления твердых коммунальных отходов на территории Воронежской области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03304S8000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33 244,2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33 244,2</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 xml:space="preserve">Муниципальная программа "Повышение </w:t>
            </w:r>
            <w:proofErr w:type="spellStart"/>
            <w:r w:rsidRPr="00E461B6">
              <w:rPr>
                <w:b/>
                <w:bCs/>
                <w:sz w:val="16"/>
              </w:rPr>
              <w:t>энергоэффективности</w:t>
            </w:r>
            <w:proofErr w:type="spellEnd"/>
            <w:r w:rsidRPr="00E461B6">
              <w:rPr>
                <w:b/>
                <w:bCs/>
                <w:sz w:val="16"/>
              </w:rPr>
              <w:t xml:space="preserve"> и развитие энергетики Хохольского муниципального района"</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0500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0502</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0400000000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0,0</w:t>
            </w:r>
          </w:p>
        </w:tc>
      </w:tr>
      <w:tr w:rsidR="00E9565C" w:rsidRPr="00E461B6" w:rsidTr="00E9565C">
        <w:trPr>
          <w:trHeight w:val="5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"Строительство и реконструкция имеющихся сетей наружного освещения с оснащением энергосберегающими источниками света"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0400300000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модернизацию уличного освещения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0400378140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модернизацию уличного освещения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0400378140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b/>
                <w:bCs/>
                <w:sz w:val="16"/>
              </w:rPr>
            </w:pPr>
            <w:r w:rsidRPr="00E461B6">
              <w:rPr>
                <w:b/>
                <w:bCs/>
                <w:sz w:val="16"/>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b/>
                <w:bCs/>
                <w:sz w:val="16"/>
              </w:rPr>
            </w:pPr>
            <w:r w:rsidRPr="00E461B6">
              <w:rPr>
                <w:b/>
                <w:bCs/>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b/>
                <w:bCs/>
                <w:sz w:val="16"/>
              </w:rPr>
            </w:pPr>
            <w:r w:rsidRPr="00E461B6">
              <w:rPr>
                <w:b/>
                <w:bCs/>
                <w:sz w:val="16"/>
              </w:rPr>
              <w:t>0502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b/>
                <w:bCs/>
                <w:sz w:val="16"/>
              </w:rPr>
            </w:pPr>
            <w:r w:rsidRPr="00E461B6">
              <w:rPr>
                <w:b/>
                <w:bCs/>
                <w:sz w:val="16"/>
              </w:rPr>
              <w:t>063000000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202,0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202,0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b/>
                <w:bCs/>
                <w:sz w:val="16"/>
              </w:rPr>
            </w:pPr>
            <w:r w:rsidRPr="00E461B6">
              <w:rPr>
                <w:b/>
                <w:bCs/>
                <w:sz w:val="16"/>
              </w:rPr>
              <w:t>Подпрограмма "Развитие земельных отношений, муниципального имущества и экологии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0630000000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202,0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202,0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"Проведение экологических мероприятий на территории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0630200000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202,0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202,0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Ликвидация мест несанкционированного размещения отходов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0630280050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202,0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202,0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Ликвидация мест несанкционированного размещения отходов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0630280050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202,0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202,0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30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Благоустройство</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0500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0503</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0503</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6 504,9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6 504,9</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1 889,3</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1 889,3</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 xml:space="preserve">Муниципальная программа "Повышение </w:t>
            </w:r>
            <w:proofErr w:type="spellStart"/>
            <w:r w:rsidRPr="00E461B6">
              <w:rPr>
                <w:b/>
                <w:bCs/>
                <w:sz w:val="16"/>
              </w:rPr>
              <w:t>энергоэффективности</w:t>
            </w:r>
            <w:proofErr w:type="spellEnd"/>
            <w:r w:rsidRPr="00E461B6">
              <w:rPr>
                <w:b/>
                <w:bCs/>
                <w:sz w:val="16"/>
              </w:rPr>
              <w:t xml:space="preserve"> и развитие энергетики Хохольского муниципального района"</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0500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0503</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0400000000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1 889,3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1 889,3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1 889,3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1 889,3</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Основное мероприятие "Строительство и реконструкция имеющихся сетей наружного освещения с оснащением энергосберегающими источниками света"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0400300000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1 889,3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1 889,3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1 889,3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1 889,3</w:t>
            </w:r>
          </w:p>
        </w:tc>
      </w:tr>
      <w:tr w:rsidR="00E9565C" w:rsidRPr="00E461B6" w:rsidTr="00E9565C">
        <w:trPr>
          <w:trHeight w:val="30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на уличное освещение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0400378670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1 889,3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1 889,3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1 889,3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1 889,3</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уличное освещение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0400378670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1 889,3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1 889,3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1 889,3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1 889,3</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0500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0503</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0600000000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4 615,5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4 615,5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"Комплексное развитие сельских территорий Хохольского муниципального района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0620000000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4 615,5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4 615,5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"Благоустройство территорий сельских поселений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0620400000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4 615,5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4 615,5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Резервный фонд Правительства Воронежской области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0620420540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Резервный фонд Правительства Воронежской области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0620420540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на мероприятия по благоустройству сельских территорий в рамках подпрограммы"Комплексное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06204L5760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4 555,5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4 555,5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мероприятия по благоустройству сельских территорий в рамках подпрограммы"Комплексное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06204L5760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4 555,5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4 555,5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Другие вопросы в области жилищно-коммунального хозяйства</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0500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0505</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0505</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15 914,3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269,7</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16 184,0</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50 000,0</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"Обеспечение доступным и комфортным жильем и коммунальными услугами населения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0500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0505</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0300000000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15 914,3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269,7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16 184,0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50 000,0</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"Создание условий для обеспечения доступным и комфортным жильём населения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0310000000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«Обеспечение жильем молодых семей»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0310100000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proofErr w:type="spellStart"/>
            <w:r w:rsidRPr="00E461B6">
              <w:rPr>
                <w:sz w:val="16"/>
              </w:rPr>
              <w:t>Софинансирование</w:t>
            </w:r>
            <w:proofErr w:type="spellEnd"/>
            <w:r w:rsidRPr="00E461B6">
              <w:rPr>
                <w:sz w:val="16"/>
              </w:rPr>
              <w:t xml:space="preserve"> капитальных вложений в объекты муниципальной собственности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0310178100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proofErr w:type="spellStart"/>
            <w:r w:rsidRPr="00E461B6">
              <w:rPr>
                <w:sz w:val="16"/>
              </w:rPr>
              <w:t>Софинансирование</w:t>
            </w:r>
            <w:proofErr w:type="spellEnd"/>
            <w:r w:rsidRPr="00E461B6">
              <w:rPr>
                <w:sz w:val="16"/>
              </w:rPr>
              <w:t xml:space="preserve"> капитальных вложений в объекты муниципальной собственности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0310178100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"Создание условий для обеспечения качественными услугами ЖКХ населения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0330000000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15 914,3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269,7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16 184,0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50 000,0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"Развитие систем водоснабжения и водоотведения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0330300000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15 914,3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269,7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16 184,0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50 000,0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Развитие систем теплоснабжения, водоснабжения и водоотведения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0330378100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15 450,2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733,8</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16 184,0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Развитие систем теплоснабжения, водоснабжения и водоотведения Воронежской области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0330378100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15 450,2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733,8</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16 184,0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на </w:t>
            </w:r>
            <w:proofErr w:type="spellStart"/>
            <w:r w:rsidRPr="00E461B6">
              <w:rPr>
                <w:sz w:val="16"/>
              </w:rPr>
              <w:t>софинансирование</w:t>
            </w:r>
            <w:proofErr w:type="spellEnd"/>
            <w:r w:rsidRPr="00E461B6">
              <w:rPr>
                <w:sz w:val="16"/>
              </w:rPr>
              <w:t xml:space="preserve"> капитальных вложений в объекты муниципальной собственности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03303S8100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464,1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-464,1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50 000,0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на </w:t>
            </w:r>
            <w:proofErr w:type="spellStart"/>
            <w:r w:rsidRPr="00E461B6">
              <w:rPr>
                <w:sz w:val="16"/>
              </w:rPr>
              <w:t>софинансирование</w:t>
            </w:r>
            <w:proofErr w:type="spellEnd"/>
            <w:r w:rsidRPr="00E461B6">
              <w:rPr>
                <w:sz w:val="16"/>
              </w:rPr>
              <w:t xml:space="preserve"> капитальных вложений в объекты муниципальной собственности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0505</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03303S8100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464,1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-464,1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50 000,0</w:t>
            </w:r>
          </w:p>
        </w:tc>
      </w:tr>
      <w:tr w:rsidR="00E9565C" w:rsidRPr="00E461B6" w:rsidTr="00E9565C">
        <w:trPr>
          <w:trHeight w:val="315"/>
        </w:trPr>
        <w:tc>
          <w:tcPr>
            <w:tcW w:w="1056" w:type="pct"/>
            <w:tcBorders>
              <w:top w:val="nil"/>
              <w:left w:val="single" w:sz="4" w:space="0" w:color="95B3D7"/>
              <w:bottom w:val="single" w:sz="8" w:space="0" w:color="95B3D7"/>
              <w:right w:val="nil"/>
            </w:tcBorders>
            <w:shd w:val="clear" w:color="000000" w:fill="B9CDE5"/>
            <w:hideMark/>
          </w:tcPr>
          <w:p w:rsidR="00662E47" w:rsidRPr="00E461B6" w:rsidRDefault="00662E47" w:rsidP="00E461B6">
            <w:pPr>
              <w:rPr>
                <w:b/>
                <w:bCs/>
                <w:sz w:val="16"/>
                <w:szCs w:val="22"/>
              </w:rPr>
            </w:pPr>
            <w:r w:rsidRPr="00E461B6">
              <w:rPr>
                <w:b/>
                <w:bCs/>
                <w:sz w:val="16"/>
                <w:szCs w:val="22"/>
              </w:rPr>
              <w:t>ОБРАЗОВАНИЕ</w:t>
            </w:r>
          </w:p>
        </w:tc>
        <w:tc>
          <w:tcPr>
            <w:tcW w:w="382"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0700</w:t>
            </w:r>
          </w:p>
        </w:tc>
        <w:tc>
          <w:tcPr>
            <w:tcW w:w="391"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 </w:t>
            </w:r>
          </w:p>
        </w:tc>
        <w:tc>
          <w:tcPr>
            <w:tcW w:w="423"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0700</w:t>
            </w:r>
          </w:p>
        </w:tc>
        <w:tc>
          <w:tcPr>
            <w:tcW w:w="385"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 </w:t>
            </w:r>
          </w:p>
        </w:tc>
        <w:tc>
          <w:tcPr>
            <w:tcW w:w="460" w:type="pct"/>
            <w:tcBorders>
              <w:top w:val="nil"/>
              <w:left w:val="nil"/>
              <w:bottom w:val="single" w:sz="8" w:space="0" w:color="95B3D7"/>
              <w:right w:val="nil"/>
            </w:tcBorders>
            <w:shd w:val="clear" w:color="000000" w:fill="E5EEF9"/>
            <w:noWrap/>
            <w:hideMark/>
          </w:tcPr>
          <w:p w:rsidR="00662E47" w:rsidRPr="00E461B6" w:rsidRDefault="00662E47" w:rsidP="00E461B6">
            <w:pPr>
              <w:jc w:val="right"/>
              <w:rPr>
                <w:b/>
                <w:bCs/>
                <w:sz w:val="16"/>
                <w:szCs w:val="22"/>
              </w:rPr>
            </w:pPr>
            <w:r w:rsidRPr="00E461B6">
              <w:rPr>
                <w:b/>
                <w:bCs/>
                <w:sz w:val="16"/>
                <w:szCs w:val="22"/>
              </w:rPr>
              <w:t>622 744,6</w:t>
            </w:r>
          </w:p>
        </w:tc>
        <w:tc>
          <w:tcPr>
            <w:tcW w:w="491" w:type="pct"/>
            <w:tcBorders>
              <w:top w:val="nil"/>
              <w:left w:val="single" w:sz="4" w:space="0" w:color="D9D9D9"/>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11 260,7</w:t>
            </w:r>
          </w:p>
        </w:tc>
        <w:tc>
          <w:tcPr>
            <w:tcW w:w="494" w:type="pct"/>
            <w:tcBorders>
              <w:top w:val="nil"/>
              <w:left w:val="nil"/>
              <w:bottom w:val="single" w:sz="8" w:space="0" w:color="95B3D7"/>
              <w:right w:val="nil"/>
            </w:tcBorders>
            <w:shd w:val="clear" w:color="000000" w:fill="F2F2F2"/>
            <w:noWrap/>
            <w:hideMark/>
          </w:tcPr>
          <w:p w:rsidR="00662E47" w:rsidRPr="00E461B6" w:rsidRDefault="00662E47" w:rsidP="00E461B6">
            <w:pPr>
              <w:jc w:val="right"/>
              <w:rPr>
                <w:b/>
                <w:bCs/>
                <w:sz w:val="16"/>
                <w:szCs w:val="22"/>
              </w:rPr>
            </w:pPr>
            <w:r w:rsidRPr="00E461B6">
              <w:rPr>
                <w:b/>
                <w:bCs/>
                <w:sz w:val="16"/>
                <w:szCs w:val="22"/>
              </w:rPr>
              <w:t>634 005,3</w:t>
            </w:r>
          </w:p>
        </w:tc>
        <w:tc>
          <w:tcPr>
            <w:tcW w:w="484" w:type="pct"/>
            <w:tcBorders>
              <w:top w:val="nil"/>
              <w:left w:val="nil"/>
              <w:bottom w:val="single" w:sz="8" w:space="0" w:color="95B3D7"/>
              <w:right w:val="nil"/>
            </w:tcBorders>
            <w:shd w:val="clear" w:color="000000" w:fill="B9CDE5"/>
            <w:noWrap/>
            <w:hideMark/>
          </w:tcPr>
          <w:p w:rsidR="00662E47" w:rsidRPr="00E461B6" w:rsidRDefault="00662E47" w:rsidP="00E461B6">
            <w:pPr>
              <w:jc w:val="right"/>
              <w:rPr>
                <w:b/>
                <w:bCs/>
                <w:sz w:val="16"/>
                <w:szCs w:val="22"/>
              </w:rPr>
            </w:pPr>
            <w:r w:rsidRPr="00E461B6">
              <w:rPr>
                <w:b/>
                <w:bCs/>
                <w:sz w:val="16"/>
                <w:szCs w:val="22"/>
              </w:rPr>
              <w:t>1 015 251,0</w:t>
            </w:r>
          </w:p>
        </w:tc>
        <w:tc>
          <w:tcPr>
            <w:tcW w:w="433" w:type="pct"/>
            <w:tcBorders>
              <w:top w:val="nil"/>
              <w:left w:val="nil"/>
              <w:bottom w:val="single" w:sz="8" w:space="0" w:color="95B3D7"/>
              <w:right w:val="single" w:sz="4" w:space="0" w:color="95B3D7"/>
            </w:tcBorders>
            <w:shd w:val="clear" w:color="000000" w:fill="B9CDE5"/>
            <w:noWrap/>
            <w:hideMark/>
          </w:tcPr>
          <w:p w:rsidR="00662E47" w:rsidRPr="00E461B6" w:rsidRDefault="00662E47" w:rsidP="00E461B6">
            <w:pPr>
              <w:jc w:val="right"/>
              <w:rPr>
                <w:b/>
                <w:bCs/>
                <w:sz w:val="16"/>
                <w:szCs w:val="22"/>
              </w:rPr>
            </w:pPr>
            <w:r w:rsidRPr="00E461B6">
              <w:rPr>
                <w:b/>
                <w:bCs/>
                <w:sz w:val="16"/>
                <w:szCs w:val="22"/>
              </w:rPr>
              <w:t>829 668,9</w:t>
            </w:r>
          </w:p>
        </w:tc>
      </w:tr>
      <w:tr w:rsidR="00E9565C" w:rsidRPr="00E461B6" w:rsidTr="00E9565C">
        <w:trPr>
          <w:trHeight w:val="30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Дошкольное образование</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0700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0701</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0701</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94 480,0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-374,0</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94 106,0</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97 023,7</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101 307,8</w:t>
            </w:r>
          </w:p>
        </w:tc>
      </w:tr>
      <w:tr w:rsidR="00E9565C" w:rsidRPr="00E461B6" w:rsidTr="00E9565C">
        <w:trPr>
          <w:trHeight w:val="267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0700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0701</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0200000000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94 480,0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-374,0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94 106,0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97 023,7</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101 307,8</w:t>
            </w:r>
          </w:p>
        </w:tc>
      </w:tr>
      <w:tr w:rsidR="00E9565C" w:rsidRPr="00E461B6" w:rsidTr="00E9565C">
        <w:trPr>
          <w:trHeight w:val="283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"Развитие дошкольного и общего образования"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94 480,0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-374,0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94 106,0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97 023,7</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101 307,8</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«Развитие дошкольного образования»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94 324,0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-391,0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93 933,0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97 023,7</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101 307,8</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0220178290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53 751,4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1 637,0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55 388,4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56 960,6</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60 472,1</w:t>
            </w:r>
          </w:p>
        </w:tc>
      </w:tr>
      <w:tr w:rsidR="00E9565C" w:rsidRPr="00E461B6" w:rsidTr="00E9565C">
        <w:trPr>
          <w:trHeight w:val="408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0220178290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9 843,1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-190,5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9 652,6</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10 505,1</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11 171,2</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0220178290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220,9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277,0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497,9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269,8</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277,6</w:t>
            </w:r>
          </w:p>
        </w:tc>
      </w:tr>
      <w:tr w:rsidR="00E9565C" w:rsidRPr="00E461B6" w:rsidTr="00E9565C">
        <w:trPr>
          <w:trHeight w:val="331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0220178290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43 687,4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1 550,4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45 237,8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46 185,7</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49 023,3</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муниципального района за счет МБТ на поощрение МО за достижение наилучших значений региональных показателей эффективности развития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0220178490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271,2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178,1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449,3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муниципального района за счет МБТ на поощрение МО за достижение наилучших значений региональных показателей эффективности развития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0220178490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22,0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17,0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муниципального района за счет МБТ на поощрение МО за достижение наилучших значений региональных показателей эффективности развития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0220178490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249,2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183,1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432,3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40 301,4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-2 206,0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38 095,4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40 063,1</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40 835,7</w:t>
            </w:r>
          </w:p>
        </w:tc>
      </w:tr>
      <w:tr w:rsidR="00E9565C" w:rsidRPr="00E461B6" w:rsidTr="00E9565C">
        <w:trPr>
          <w:trHeight w:val="331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5646+227,3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#ЗНАЧ!</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5 715,9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5 659,9</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5 886,4</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5 676,9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-1 305,3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4 371,6</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5 746,3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5 926,6</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39,9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39,9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28 649,7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-700,5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27 949,2</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28 595,3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28 961,1</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(Иные бюджетные ассигнования)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800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61,6</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-42,8</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18,8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61,6</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61,6</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«Развитие общего образования»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156,0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17,0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173,0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0220220540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156,0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156,0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80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0220220540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156,0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156,0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муниципального района за счет МБТ на поощрение МО за достижение наилучших значений региональных показателей эффективности развития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0220278490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 </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17,0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17,0</w:t>
            </w:r>
          </w:p>
        </w:tc>
        <w:tc>
          <w:tcPr>
            <w:tcW w:w="484"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муниципального района за счет МБТ на поощрение МО за достижение наилучших значений региональных показателей эффективности развития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0220278490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 </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17,0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17,0</w:t>
            </w:r>
          </w:p>
        </w:tc>
        <w:tc>
          <w:tcPr>
            <w:tcW w:w="484"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30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Общее образование</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0700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0702</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0702</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343 503,4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10 022,5</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353 525,9</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322 621,8</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335 367,6</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0700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0702</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0200000000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343 503,4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10 022,5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353 525,9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322 621,8</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335 367,6</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"Развитие дошкольного и общего образования"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343 503,4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10 022,5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353 525,9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322 621,8</w:t>
            </w:r>
          </w:p>
        </w:tc>
        <w:tc>
          <w:tcPr>
            <w:tcW w:w="433" w:type="pct"/>
            <w:tcBorders>
              <w:top w:val="nil"/>
              <w:left w:val="nil"/>
              <w:bottom w:val="single" w:sz="4" w:space="0" w:color="D9D9D9"/>
              <w:right w:val="single" w:sz="4" w:space="0" w:color="BFBFBF"/>
            </w:tcBorders>
            <w:shd w:val="clear" w:color="000000" w:fill="DCE6F2"/>
            <w:noWrap/>
            <w:hideMark/>
          </w:tcPr>
          <w:p w:rsidR="00662E47" w:rsidRPr="00E461B6" w:rsidRDefault="00662E47" w:rsidP="00E461B6">
            <w:pPr>
              <w:jc w:val="right"/>
              <w:rPr>
                <w:sz w:val="16"/>
              </w:rPr>
            </w:pPr>
            <w:r w:rsidRPr="00E461B6">
              <w:rPr>
                <w:sz w:val="16"/>
              </w:rPr>
              <w:t>335 367,6</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«Развитие дошкольного образования»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9 915,5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-862,4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9 053,1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10 521,0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11 216,5</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0220178290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6 706,5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-451,7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6 254,8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7 359,9</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7 895,4</w:t>
            </w:r>
          </w:p>
        </w:tc>
      </w:tr>
      <w:tr w:rsidR="00E9565C" w:rsidRPr="00E461B6" w:rsidTr="00E9565C">
        <w:trPr>
          <w:trHeight w:val="408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0220178290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5 468,4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-540,5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4 927,9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5 836,2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6 215,0</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0220178290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116,4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-49,4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67,0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119,2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123,9</w:t>
            </w:r>
          </w:p>
        </w:tc>
      </w:tr>
      <w:tr w:rsidR="00E9565C" w:rsidRPr="00E461B6" w:rsidTr="00E9565C">
        <w:trPr>
          <w:trHeight w:val="331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0220178290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1 121,7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138,3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1 260,0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1 404,5</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1 556,5</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3 209,0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-410,7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2 798,3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3 161,1</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3 321,1</w:t>
            </w:r>
          </w:p>
        </w:tc>
      </w:tr>
      <w:tr w:rsidR="00E9565C" w:rsidRPr="00E461B6" w:rsidTr="00E9565C">
        <w:trPr>
          <w:trHeight w:val="331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1 121,1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-21,6</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1 099,5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1 078,4</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1 218,9</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1 772,0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-398,4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1 373,6</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1 777,7</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1 783,6</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0220180590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315,9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325,2</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305,0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318,6</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«Развитие общего образования»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331 680,8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10 980,3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342 661,2</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312 100,8</w:t>
            </w:r>
          </w:p>
        </w:tc>
        <w:tc>
          <w:tcPr>
            <w:tcW w:w="433" w:type="pct"/>
            <w:tcBorders>
              <w:top w:val="nil"/>
              <w:left w:val="nil"/>
              <w:bottom w:val="single" w:sz="4" w:space="0" w:color="D9D9D9"/>
              <w:right w:val="single" w:sz="4" w:space="0" w:color="BFBFBF"/>
            </w:tcBorders>
            <w:shd w:val="clear" w:color="000000" w:fill="DCE6F2"/>
            <w:noWrap/>
            <w:hideMark/>
          </w:tcPr>
          <w:p w:rsidR="00662E47" w:rsidRPr="00E461B6" w:rsidRDefault="00662E47" w:rsidP="00E461B6">
            <w:pPr>
              <w:jc w:val="right"/>
              <w:rPr>
                <w:sz w:val="16"/>
              </w:rPr>
            </w:pPr>
            <w:r w:rsidRPr="00E461B6">
              <w:rPr>
                <w:sz w:val="16"/>
              </w:rPr>
              <w:t>324 151,1</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0220220540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80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0220220540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80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0220253030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12 421,1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11 921,1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12 421,1</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12 421,1</w:t>
            </w:r>
          </w:p>
        </w:tc>
      </w:tr>
      <w:tr w:rsidR="00E9565C" w:rsidRPr="00E461B6" w:rsidTr="00E9565C">
        <w:trPr>
          <w:trHeight w:val="433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0220253030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4 999,7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-293,1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4 706,6</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4 452,9</w:t>
            </w:r>
          </w:p>
        </w:tc>
        <w:tc>
          <w:tcPr>
            <w:tcW w:w="433" w:type="pct"/>
            <w:tcBorders>
              <w:top w:val="nil"/>
              <w:left w:val="nil"/>
              <w:bottom w:val="single" w:sz="4" w:space="0" w:color="D9D9D9"/>
              <w:right w:val="single" w:sz="4" w:space="0" w:color="BFBFBF"/>
            </w:tcBorders>
            <w:shd w:val="clear" w:color="000000" w:fill="DCE6F2"/>
            <w:noWrap/>
            <w:hideMark/>
          </w:tcPr>
          <w:p w:rsidR="00662E47" w:rsidRPr="00E461B6" w:rsidRDefault="00662E47" w:rsidP="00E461B6">
            <w:pPr>
              <w:jc w:val="right"/>
              <w:rPr>
                <w:sz w:val="16"/>
              </w:rPr>
            </w:pPr>
            <w:r w:rsidRPr="00E461B6">
              <w:rPr>
                <w:sz w:val="16"/>
              </w:rPr>
              <w:t>4 452,9</w:t>
            </w:r>
          </w:p>
        </w:tc>
      </w:tr>
      <w:tr w:rsidR="00E9565C" w:rsidRPr="00E461B6" w:rsidTr="00E9565C">
        <w:trPr>
          <w:trHeight w:val="357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0220253030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7 421,4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-206,9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7 214,5</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7 968,2</w:t>
            </w:r>
          </w:p>
        </w:tc>
        <w:tc>
          <w:tcPr>
            <w:tcW w:w="433" w:type="pct"/>
            <w:tcBorders>
              <w:top w:val="nil"/>
              <w:left w:val="nil"/>
              <w:bottom w:val="single" w:sz="4" w:space="0" w:color="D9D9D9"/>
              <w:right w:val="single" w:sz="4" w:space="0" w:color="BFBFBF"/>
            </w:tcBorders>
            <w:shd w:val="clear" w:color="000000" w:fill="DCE6F2"/>
            <w:noWrap/>
            <w:hideMark/>
          </w:tcPr>
          <w:p w:rsidR="00662E47" w:rsidRPr="00E461B6" w:rsidRDefault="00662E47" w:rsidP="00E461B6">
            <w:pPr>
              <w:jc w:val="right"/>
              <w:rPr>
                <w:sz w:val="16"/>
              </w:rPr>
            </w:pPr>
            <w:r w:rsidRPr="00E461B6">
              <w:rPr>
                <w:sz w:val="16"/>
              </w:rPr>
              <w:t>7 968,2</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проведение социально значимых мероприятий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0220270100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475,0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505,0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проведение социально значимых мероприятий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0220270100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475,0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505,0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0220278120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223 599,0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10 238,9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233 837,9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226 896,3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245 225,3</w:t>
            </w:r>
          </w:p>
        </w:tc>
      </w:tr>
      <w:tr w:rsidR="00E9565C" w:rsidRPr="00E461B6" w:rsidTr="00E9565C">
        <w:trPr>
          <w:trHeight w:val="459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0220278120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73 267,6</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1 696,8</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74 964,5</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72 141,9</w:t>
            </w:r>
          </w:p>
        </w:tc>
        <w:tc>
          <w:tcPr>
            <w:tcW w:w="433" w:type="pct"/>
            <w:tcBorders>
              <w:top w:val="nil"/>
              <w:left w:val="nil"/>
              <w:bottom w:val="single" w:sz="4" w:space="0" w:color="D9D9D9"/>
              <w:right w:val="single" w:sz="4" w:space="0" w:color="BFBFBF"/>
            </w:tcBorders>
            <w:shd w:val="clear" w:color="000000" w:fill="DCE6F2"/>
            <w:noWrap/>
            <w:hideMark/>
          </w:tcPr>
          <w:p w:rsidR="00662E47" w:rsidRPr="00E461B6" w:rsidRDefault="00662E47" w:rsidP="00E461B6">
            <w:pPr>
              <w:jc w:val="right"/>
              <w:rPr>
                <w:sz w:val="16"/>
              </w:rPr>
            </w:pPr>
            <w:r w:rsidRPr="00E461B6">
              <w:rPr>
                <w:sz w:val="16"/>
              </w:rPr>
              <w:t>76 823,5</w:t>
            </w:r>
          </w:p>
        </w:tc>
      </w:tr>
      <w:tr w:rsidR="00E9565C" w:rsidRPr="00E461B6" w:rsidTr="00E9565C">
        <w:trPr>
          <w:trHeight w:val="357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0220278120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3 192,7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-1 722,0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1 470,7</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2 163,4</w:t>
            </w:r>
          </w:p>
        </w:tc>
        <w:tc>
          <w:tcPr>
            <w:tcW w:w="433" w:type="pct"/>
            <w:tcBorders>
              <w:top w:val="nil"/>
              <w:left w:val="nil"/>
              <w:bottom w:val="single" w:sz="4" w:space="0" w:color="D9D9D9"/>
              <w:right w:val="single" w:sz="4" w:space="0" w:color="BFBFBF"/>
            </w:tcBorders>
            <w:shd w:val="clear" w:color="000000" w:fill="DCE6F2"/>
            <w:noWrap/>
            <w:hideMark/>
          </w:tcPr>
          <w:p w:rsidR="00662E47" w:rsidRPr="00E461B6" w:rsidRDefault="00662E47" w:rsidP="00E461B6">
            <w:pPr>
              <w:jc w:val="right"/>
              <w:rPr>
                <w:sz w:val="16"/>
              </w:rPr>
            </w:pPr>
            <w:r w:rsidRPr="00E461B6">
              <w:rPr>
                <w:sz w:val="16"/>
              </w:rPr>
              <w:t>3 307,0</w:t>
            </w:r>
          </w:p>
        </w:tc>
      </w:tr>
      <w:tr w:rsidR="00E9565C" w:rsidRPr="00E461B6" w:rsidTr="00E9565C">
        <w:trPr>
          <w:trHeight w:val="382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0220278120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147 138,7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10 264,1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157 402,8</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152 591,0</w:t>
            </w:r>
          </w:p>
        </w:tc>
        <w:tc>
          <w:tcPr>
            <w:tcW w:w="433" w:type="pct"/>
            <w:tcBorders>
              <w:top w:val="nil"/>
              <w:left w:val="nil"/>
              <w:bottom w:val="single" w:sz="4" w:space="0" w:color="D9D9D9"/>
              <w:right w:val="single" w:sz="4" w:space="0" w:color="BFBFBF"/>
            </w:tcBorders>
            <w:shd w:val="clear" w:color="000000" w:fill="DCE6F2"/>
            <w:noWrap/>
            <w:hideMark/>
          </w:tcPr>
          <w:p w:rsidR="00662E47" w:rsidRPr="00E461B6" w:rsidRDefault="00662E47" w:rsidP="00E461B6">
            <w:pPr>
              <w:jc w:val="right"/>
              <w:rPr>
                <w:sz w:val="16"/>
              </w:rPr>
            </w:pPr>
            <w:r w:rsidRPr="00E461B6">
              <w:rPr>
                <w:sz w:val="16"/>
              </w:rPr>
              <w:t>165 094,8</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 xml:space="preserve">Расходы муниципального района за счет МБТ на поощрение МО за наращивание налогового (экономического) потенциала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0220278270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2 487,2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2 487,2</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муниципального района за счет МБТ на поощрение МО за наращивание налогового (экономического) потенциала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0220278270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944,9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-19,0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926,0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муниципального района за счет МБТ на поощрение МО за наращивание налогового (экономического) потенциала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0220278270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1 542,3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19,0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1 561,3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муниципального района за счет МБТ на поощрение МО за достижение наилучших значений региональных показателей эффективности развития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0220278490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2 128,7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-242,5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1 886,2</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муниципального района за счет МБТ на поощрение МО за достижение наилучших значений региональных показателей эффективности развития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0220278490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1 011,4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-354,9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656,5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муниципального района за счет МБТ на поощрение МО за достижение наилучших значений региональных показателей эффективности развития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0220278490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1 117,3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112,4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1 229,7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за счет ИМТ из областного бюджета на материально-техническое оснащение организаций-победителей конкурса "Бережливая инициатива"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0220279280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за счет ИМТ из областного бюджета на материально-техническое оснащение организаций-победителей конкурса "Бережливая инициатива"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0220279280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49 297,8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433,8</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49 731,6</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50 734,7</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50 487,9</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14 724,9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758,1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15 483,0</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13 939,3</w:t>
            </w:r>
          </w:p>
        </w:tc>
        <w:tc>
          <w:tcPr>
            <w:tcW w:w="433" w:type="pct"/>
            <w:tcBorders>
              <w:top w:val="nil"/>
              <w:left w:val="nil"/>
              <w:bottom w:val="single" w:sz="4" w:space="0" w:color="D9D9D9"/>
              <w:right w:val="single" w:sz="4" w:space="0" w:color="BFBFBF"/>
            </w:tcBorders>
            <w:shd w:val="clear" w:color="000000" w:fill="DCE6F2"/>
            <w:noWrap/>
            <w:hideMark/>
          </w:tcPr>
          <w:p w:rsidR="00662E47" w:rsidRPr="00E461B6" w:rsidRDefault="00662E47" w:rsidP="00E461B6">
            <w:pPr>
              <w:jc w:val="right"/>
              <w:rPr>
                <w:sz w:val="16"/>
              </w:rPr>
            </w:pPr>
            <w:r w:rsidRPr="00E461B6">
              <w:rPr>
                <w:sz w:val="16"/>
              </w:rPr>
              <w:t>13 844,6</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300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4,0</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33 586,1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-208,7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33 377,4</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35 862,7</w:t>
            </w:r>
          </w:p>
        </w:tc>
        <w:tc>
          <w:tcPr>
            <w:tcW w:w="433" w:type="pct"/>
            <w:tcBorders>
              <w:top w:val="nil"/>
              <w:left w:val="nil"/>
              <w:bottom w:val="single" w:sz="4" w:space="0" w:color="D9D9D9"/>
              <w:right w:val="single" w:sz="4" w:space="0" w:color="BFBFBF"/>
            </w:tcBorders>
            <w:shd w:val="clear" w:color="000000" w:fill="DCE6F2"/>
            <w:noWrap/>
            <w:hideMark/>
          </w:tcPr>
          <w:p w:rsidR="00662E47" w:rsidRPr="00E461B6" w:rsidRDefault="00662E47" w:rsidP="00E461B6">
            <w:pPr>
              <w:jc w:val="right"/>
              <w:rPr>
                <w:sz w:val="16"/>
              </w:rPr>
            </w:pPr>
            <w:r w:rsidRPr="00E461B6">
              <w:rPr>
                <w:sz w:val="16"/>
              </w:rPr>
              <w:t>35 710,6</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(Иные бюджетные ассигнования)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800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982,8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-115,6</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867,2</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928,7</w:t>
            </w:r>
          </w:p>
        </w:tc>
        <w:tc>
          <w:tcPr>
            <w:tcW w:w="433" w:type="pct"/>
            <w:tcBorders>
              <w:top w:val="nil"/>
              <w:left w:val="nil"/>
              <w:bottom w:val="single" w:sz="4" w:space="0" w:color="D9D9D9"/>
              <w:right w:val="single" w:sz="4" w:space="0" w:color="BFBFBF"/>
            </w:tcBorders>
            <w:shd w:val="clear" w:color="000000" w:fill="DCE6F2"/>
            <w:noWrap/>
            <w:hideMark/>
          </w:tcPr>
          <w:p w:rsidR="00662E47" w:rsidRPr="00E461B6" w:rsidRDefault="00662E47" w:rsidP="00E461B6">
            <w:pPr>
              <w:jc w:val="right"/>
              <w:rPr>
                <w:sz w:val="16"/>
              </w:rPr>
            </w:pPr>
            <w:r w:rsidRPr="00E461B6">
              <w:rPr>
                <w:sz w:val="16"/>
              </w:rPr>
              <w:t>928,7</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02202L3040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11 843,9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11 849,3</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11 843,9</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11 686,8</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02202L3040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2 627,1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-83,7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2 543,4</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2 519,4</w:t>
            </w:r>
          </w:p>
        </w:tc>
        <w:tc>
          <w:tcPr>
            <w:tcW w:w="433" w:type="pct"/>
            <w:tcBorders>
              <w:top w:val="nil"/>
              <w:left w:val="nil"/>
              <w:bottom w:val="single" w:sz="4" w:space="0" w:color="D9D9D9"/>
              <w:right w:val="single" w:sz="4" w:space="0" w:color="BFBFBF"/>
            </w:tcBorders>
            <w:shd w:val="clear" w:color="000000" w:fill="DCE6F2"/>
            <w:noWrap/>
            <w:hideMark/>
          </w:tcPr>
          <w:p w:rsidR="00662E47" w:rsidRPr="00E461B6" w:rsidRDefault="00662E47" w:rsidP="00E461B6">
            <w:pPr>
              <w:jc w:val="right"/>
              <w:rPr>
                <w:sz w:val="16"/>
              </w:rPr>
            </w:pPr>
            <w:r w:rsidRPr="00E461B6">
              <w:rPr>
                <w:sz w:val="16"/>
              </w:rPr>
              <w:t>2 446,7</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02202L3040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9 216,8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89,1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9 305,9</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9 324,5</w:t>
            </w:r>
          </w:p>
        </w:tc>
        <w:tc>
          <w:tcPr>
            <w:tcW w:w="433" w:type="pct"/>
            <w:tcBorders>
              <w:top w:val="nil"/>
              <w:left w:val="nil"/>
              <w:bottom w:val="single" w:sz="4" w:space="0" w:color="D9D9D9"/>
              <w:right w:val="single" w:sz="4" w:space="0" w:color="BFBFBF"/>
            </w:tcBorders>
            <w:shd w:val="clear" w:color="000000" w:fill="DCE6F2"/>
            <w:noWrap/>
            <w:hideMark/>
          </w:tcPr>
          <w:p w:rsidR="00662E47" w:rsidRPr="00E461B6" w:rsidRDefault="00662E47" w:rsidP="00E461B6">
            <w:pPr>
              <w:jc w:val="right"/>
              <w:rPr>
                <w:sz w:val="16"/>
              </w:rPr>
            </w:pPr>
            <w:r w:rsidRPr="00E461B6">
              <w:rPr>
                <w:sz w:val="16"/>
              </w:rPr>
              <w:t>9 240,1</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учащихся общеобразовательных учреждений молочной продукцией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02202S8130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3 009,0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697,7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3 706,7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3 129,8</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3 255,0</w:t>
            </w:r>
          </w:p>
        </w:tc>
      </w:tr>
      <w:tr w:rsidR="00E9565C" w:rsidRPr="00E461B6" w:rsidTr="00E9565C">
        <w:trPr>
          <w:trHeight w:val="25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учащихся общеобразовательных учреждений молочной продукцией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02202S8130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681,0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155,1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836,1</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664,3</w:t>
            </w:r>
          </w:p>
        </w:tc>
        <w:tc>
          <w:tcPr>
            <w:tcW w:w="433" w:type="pct"/>
            <w:tcBorders>
              <w:top w:val="nil"/>
              <w:left w:val="nil"/>
              <w:bottom w:val="single" w:sz="4" w:space="0" w:color="D9D9D9"/>
              <w:right w:val="single" w:sz="4" w:space="0" w:color="BFBFBF"/>
            </w:tcBorders>
            <w:shd w:val="clear" w:color="000000" w:fill="DCE6F2"/>
            <w:noWrap/>
            <w:hideMark/>
          </w:tcPr>
          <w:p w:rsidR="00662E47" w:rsidRPr="00E461B6" w:rsidRDefault="00662E47" w:rsidP="00E461B6">
            <w:pPr>
              <w:jc w:val="right"/>
              <w:rPr>
                <w:sz w:val="16"/>
              </w:rPr>
            </w:pPr>
            <w:r w:rsidRPr="00E461B6">
              <w:rPr>
                <w:sz w:val="16"/>
              </w:rPr>
              <w:t>669,9</w:t>
            </w:r>
          </w:p>
        </w:tc>
      </w:tr>
      <w:tr w:rsidR="00E9565C" w:rsidRPr="00E461B6" w:rsidTr="00E9565C">
        <w:trPr>
          <w:trHeight w:val="280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учащихся общеобразовательных учреждений молочной продукцией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02202S8130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2 328,0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542,6</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2 870,6</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2 465,5</w:t>
            </w:r>
          </w:p>
        </w:tc>
        <w:tc>
          <w:tcPr>
            <w:tcW w:w="433" w:type="pct"/>
            <w:tcBorders>
              <w:top w:val="nil"/>
              <w:left w:val="nil"/>
              <w:bottom w:val="single" w:sz="4" w:space="0" w:color="D9D9D9"/>
              <w:right w:val="single" w:sz="4" w:space="0" w:color="BFBFBF"/>
            </w:tcBorders>
            <w:shd w:val="clear" w:color="000000" w:fill="DCE6F2"/>
            <w:noWrap/>
            <w:hideMark/>
          </w:tcPr>
          <w:p w:rsidR="00662E47" w:rsidRPr="00E461B6" w:rsidRDefault="00662E47" w:rsidP="00E461B6">
            <w:pPr>
              <w:jc w:val="right"/>
              <w:rPr>
                <w:sz w:val="16"/>
              </w:rPr>
            </w:pPr>
            <w:r w:rsidRPr="00E461B6">
              <w:rPr>
                <w:sz w:val="16"/>
              </w:rPr>
              <w:t>2 585,1</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02202S8750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12 344,0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12 344,0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6 000,0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02202S8750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12 344,0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12 344,0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6 000,0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по развитию сети общеобразовательных организаций Воронежской области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02202S8810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3 065,4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316,1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3 381,5</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975,0</w:t>
            </w:r>
          </w:p>
        </w:tc>
        <w:tc>
          <w:tcPr>
            <w:tcW w:w="433" w:type="pct"/>
            <w:tcBorders>
              <w:top w:val="nil"/>
              <w:left w:val="nil"/>
              <w:bottom w:val="single" w:sz="4" w:space="0" w:color="D9D9D9"/>
              <w:right w:val="single" w:sz="4" w:space="0" w:color="BFBFBF"/>
            </w:tcBorders>
            <w:shd w:val="clear" w:color="000000" w:fill="DCE6F2"/>
            <w:noWrap/>
            <w:hideMark/>
          </w:tcPr>
          <w:p w:rsidR="00662E47" w:rsidRPr="00E461B6" w:rsidRDefault="00662E47" w:rsidP="00E461B6">
            <w:pPr>
              <w:jc w:val="right"/>
              <w:rPr>
                <w:sz w:val="16"/>
              </w:rPr>
            </w:pPr>
            <w:r w:rsidRPr="00E461B6">
              <w:rPr>
                <w:sz w:val="16"/>
              </w:rPr>
              <w:t>975,0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по развитию сети общеобразовательных организаций Воронежской области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02202S8810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250,1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246,2</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496,3</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375,0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по развитию сети общеобразовательных организаций Воронежской области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02202S8810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2 815,3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69,8</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2 885,1</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600,0</w:t>
            </w:r>
          </w:p>
        </w:tc>
        <w:tc>
          <w:tcPr>
            <w:tcW w:w="433" w:type="pct"/>
            <w:tcBorders>
              <w:top w:val="nil"/>
              <w:left w:val="nil"/>
              <w:bottom w:val="single" w:sz="4" w:space="0" w:color="D9D9D9"/>
              <w:right w:val="single" w:sz="4" w:space="0" w:color="BFBFBF"/>
            </w:tcBorders>
            <w:shd w:val="clear" w:color="000000" w:fill="DCE6F2"/>
            <w:noWrap/>
            <w:hideMark/>
          </w:tcPr>
          <w:p w:rsidR="00662E47" w:rsidRPr="00E461B6" w:rsidRDefault="00662E47" w:rsidP="00E461B6">
            <w:pPr>
              <w:jc w:val="right"/>
              <w:rPr>
                <w:sz w:val="16"/>
              </w:rPr>
            </w:pPr>
            <w:r w:rsidRPr="00E461B6">
              <w:rPr>
                <w:sz w:val="16"/>
              </w:rPr>
              <w:t>975,0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Субсидии на материально-техническое оснащение муниципальных общеобразовательных организаций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02202S8940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497,0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498,0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100,0</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Субсидии на материально-техническое оснащение муниципальных общеобразовательных организаций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02202S8940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194,9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-21,9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173,0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100,0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Субсидии на материально-техническое оснащение муниципальных общеобразовательных организаций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02202S8940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302,1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22,8</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325,0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приведение территорий образовательных организаций к нормативным требованиям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02202S9380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10 162,7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10 162,7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приведение территорий образовательных организаций к нормативным требованиям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02202S9380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10 162,7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10 162,7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Региональный проект "Успех каждого ребенка"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022E200000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1 907,0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-95,4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1 811,6</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Субсидии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(В общеобразовательных организациях обновлена материально-техническая база для занятий детей физической культурой и спортом)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022E250980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1 907,0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-95,4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1 811,6</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Субсидии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(В общеобразовательных организациях обновлена материально-техническая база для занятий детей физической культурой и спортом)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022E250980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1 907,0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-95,4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1 811,6</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30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Дополнительное образование детей</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0700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0703</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0703</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37 352,7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895,5</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38 248,2</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34 624,3</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35 976,0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0700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0703</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0200000000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37 352,7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895,5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38 248,2</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34 624,3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35 976,0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"Развитие дошкольного и общего образования"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58,4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58,4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 </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«Развитие общего образования»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58,4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58,4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 </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 xml:space="preserve">Расходы муниципального района за счет МБТ на поощрение МО за наращивание налогового (экономического) потенциала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0220278270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58,4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58,4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 </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муниципального района за счет МБТ на поощрение МО за наращивание налогового (экономического) потенциала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0220278270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58,4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58,4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 </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"Развитие дополнительного образования"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37 294,3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895,5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38 189,8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34 624,3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35 976,0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«Создание условий для реализации обеспечения деятельности учреждений дополнительного образования»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37 217,4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876,5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38 093,9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34 624,3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35 976,0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Резервный фонд правительства Воронежской области (финансовое обеспечение непредвиденных расходов)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0230120540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316,0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316,0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80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Резервный фонд правительства Воронежской области (финансовое обеспечение непредвиденных расходов)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0230120540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316,0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316,0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проведение социально значимых мероприятий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0230170100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450,0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проведение социально значимых мероприятий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0230170100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250,0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на проведение социально значимых мероприятий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0230170100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196,6</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муниципального района за счет МБТ на поощрение МО за достижение наилучших значений региональных показателей эффективности развития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0230178490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196,6</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47,5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244,1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муниципального района за счет МБТ на поощрение МО за достижение наилучших значений региональных показателей эффективности развития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0230178490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36 654,8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-36 410,7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244,1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0230180590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13 910,7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23 123,1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37 033,8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34 624,3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35 976,0</w:t>
            </w:r>
          </w:p>
        </w:tc>
      </w:tr>
      <w:tr w:rsidR="00E9565C" w:rsidRPr="00E461B6" w:rsidTr="00E9565C">
        <w:trPr>
          <w:trHeight w:val="331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0230180590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1 459,0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12 606,2</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14 065,2</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13 457,2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13 995,4</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0230180590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21 264,4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-19 808,7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1 455,7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1 470,6</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1 512,6</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0230180590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20,7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21 486,2</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21 506,9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19 675,8</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20 447,3</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(Иные бюджетные ассигнования)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0230180590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800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77,0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-70,9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20,7</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20,7</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«Внешкольные мероприятия (участие в конкурсах, олимпиадах, смотрах, выставках)»</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77,0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19,0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95,9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0230280120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77,0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19,0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95,9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0230280120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 </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95,9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95,9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30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Молодежная политика</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0700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0707</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0707</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20,7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-8,7</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12,0</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6 719,6</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6 763,3</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0700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0707</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0200000000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20,7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12,0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6 719,6</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6 763,3</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"Молодежь и организация летнего отдыха"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0707</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0240000000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20,7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6 719,6</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6 763,3</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«Организация летнего отдыха детей»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0707</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0240200000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20,7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6 719,6</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6 763,3</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Подготовка молодежи к службе в ВС РФ(Закупка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0707</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0240280110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12,0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Подготовка молодежи к службе в ВС РФ(Закупка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0707</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0240280110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12,0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0707</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0240280080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8,7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466,2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466,2</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0707</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0240280080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8,7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466,2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466,2</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0707</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02402S8320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5 958,4</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6 001,1</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0707</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02402S8320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5 958,4</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6 001,1</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0707</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02402S8410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295,0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296,0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0707</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02402S8410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300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295,0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296,0</w:t>
            </w:r>
          </w:p>
        </w:tc>
      </w:tr>
      <w:tr w:rsidR="00E9565C" w:rsidRPr="00E461B6" w:rsidTr="00E9565C">
        <w:trPr>
          <w:trHeight w:val="51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Другие вопросы в области образования</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0700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0709</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0709</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147 387,8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725,4</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148 113,2</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554 261,6</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350 254,2</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lastRenderedPageBreak/>
              <w:t>Муниципальная программа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0700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0709</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0200000000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147 387,8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725,4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148 113,2</w:t>
            </w:r>
          </w:p>
        </w:tc>
        <w:tc>
          <w:tcPr>
            <w:tcW w:w="484" w:type="pct"/>
            <w:tcBorders>
              <w:top w:val="nil"/>
              <w:left w:val="nil"/>
              <w:bottom w:val="single" w:sz="4" w:space="0" w:color="D9D9D9"/>
              <w:right w:val="single" w:sz="4" w:space="0" w:color="D9D9D9"/>
            </w:tcBorders>
            <w:shd w:val="clear" w:color="000000" w:fill="B9CDE5"/>
            <w:noWrap/>
            <w:hideMark/>
          </w:tcPr>
          <w:p w:rsidR="00662E47" w:rsidRPr="00E461B6" w:rsidRDefault="00662E47" w:rsidP="00E461B6">
            <w:pPr>
              <w:jc w:val="right"/>
              <w:rPr>
                <w:b/>
                <w:bCs/>
                <w:sz w:val="16"/>
              </w:rPr>
            </w:pPr>
            <w:r w:rsidRPr="00E461B6">
              <w:rPr>
                <w:b/>
                <w:bCs/>
                <w:sz w:val="16"/>
              </w:rPr>
              <w:t>554 261,6</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350 254,2</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"Развитие дошкольного и общего образования"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120 644,4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120 744,4</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535 442,1</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330 731,6</w:t>
            </w:r>
          </w:p>
        </w:tc>
      </w:tr>
      <w:tr w:rsidR="00E9565C" w:rsidRPr="00E461B6" w:rsidTr="00E9565C">
        <w:trPr>
          <w:trHeight w:val="117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«Развитие общего образования»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119 835,7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119 935,7</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534 910,7</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330 200,2</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проведение социально значимых мероприятий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0220270100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 </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проведение социально значимых мероприятий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0220270100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 </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proofErr w:type="spellStart"/>
            <w:r w:rsidRPr="00E461B6">
              <w:rPr>
                <w:sz w:val="16"/>
              </w:rPr>
              <w:t>Софинансирование</w:t>
            </w:r>
            <w:proofErr w:type="spellEnd"/>
            <w:r w:rsidRPr="00E461B6">
              <w:rPr>
                <w:sz w:val="16"/>
              </w:rPr>
              <w:t xml:space="preserve"> капитальных вложений в объекты муниципальной собственности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02202S8100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119 835,7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119 835,7</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534 910,7</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330 200,2</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proofErr w:type="spellStart"/>
            <w:r w:rsidRPr="00E461B6">
              <w:rPr>
                <w:sz w:val="16"/>
              </w:rPr>
              <w:t>Софинансирование</w:t>
            </w:r>
            <w:proofErr w:type="spellEnd"/>
            <w:r w:rsidRPr="00E461B6">
              <w:rPr>
                <w:sz w:val="16"/>
              </w:rPr>
              <w:t xml:space="preserve"> капитальных вложений в объекты муниципальной собственности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02202S8100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119 835,7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119 835,7</w:t>
            </w:r>
          </w:p>
        </w:tc>
        <w:tc>
          <w:tcPr>
            <w:tcW w:w="484" w:type="pct"/>
            <w:tcBorders>
              <w:top w:val="nil"/>
              <w:left w:val="nil"/>
              <w:bottom w:val="single" w:sz="4" w:space="0" w:color="D9D9D9"/>
              <w:right w:val="single" w:sz="4" w:space="0" w:color="D9D9D9"/>
            </w:tcBorders>
            <w:shd w:val="clear" w:color="000000" w:fill="DCE6F2"/>
            <w:noWrap/>
            <w:hideMark/>
          </w:tcPr>
          <w:p w:rsidR="00662E47" w:rsidRPr="00E461B6" w:rsidRDefault="00662E47" w:rsidP="00E461B6">
            <w:pPr>
              <w:jc w:val="right"/>
              <w:rPr>
                <w:sz w:val="16"/>
              </w:rPr>
            </w:pPr>
            <w:r w:rsidRPr="00E461B6">
              <w:rPr>
                <w:sz w:val="16"/>
              </w:rPr>
              <w:t>534 910,7</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330 200,2</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Региональный проект "Патриотическое воспитание граждан Российской Федерации"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022EВ00000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808,7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808,7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531,4</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531,4</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022EВ51790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808,7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808,7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531,4</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531,4</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022EВ51790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269,6</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-98,3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171,2</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132,8</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132,8</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022EВ51790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539,1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98,3</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637,4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398,6</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398,6</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"Развитие дополнительного образования"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625,4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163,0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788,5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400,0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«Внешкольные мероприятия (участие в конкурсах, олимпиадах, смотрах, выставках)»</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625,4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163,0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788,5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400,0</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0230280120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625,4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163,0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788,5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400,0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0230280120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413,4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89,1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502,5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400,0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0230280120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300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15,0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15,0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0230280120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197,0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74,0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271,0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"Молодежь и организация летнего отдыха"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0240000000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6 521,5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6 516,8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«Организация летнего отдыха детей»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0240200000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6 521,5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6 516,8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02402S8320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6 085,5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6 085,5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02402S8320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1 268,3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1 268,3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02402S8320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4 817,2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4 817,2</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02402S8410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436,0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431,3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02402S8410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300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436,0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431,3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"Обеспечение условий реализации программы"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0250000000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19 596,5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467,0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20 063,6</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18 419,5</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19 122,6</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Основное мероприятие "Финансовое обеспечение отдела по образованию, молодежной политике, культуре и спорта администрации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0250100000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4 391,4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251,5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4 642,9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3 865,2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4 009,2</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0250180010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4 391,4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251,5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4 642,9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3 865,2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4 009,2</w:t>
            </w:r>
          </w:p>
        </w:tc>
      </w:tr>
      <w:tr w:rsidR="00E9565C" w:rsidRPr="00E461B6" w:rsidTr="00E9565C">
        <w:trPr>
          <w:trHeight w:val="408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0250180010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3 832,3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117,7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3 950,1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3 458,9</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3 597,3</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0250180010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525,1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133,7</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658,9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406,3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411,9</w:t>
            </w:r>
          </w:p>
        </w:tc>
      </w:tr>
      <w:tr w:rsidR="00E9565C" w:rsidRPr="00E461B6" w:rsidTr="00E9565C">
        <w:trPr>
          <w:trHeight w:val="280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0250180010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300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33,0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33,0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0250180010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800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«Методическое  обеспечение и повышение уровня устойчивого функционирования общеобразовательных учреждений , обеспечение бухгалтерского учета»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0250200000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15 205,1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215,6</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15 420,7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14 554,3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15 113,4</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муниципального района за счет МБТ на поощрение муниципальных </w:t>
            </w:r>
            <w:proofErr w:type="spellStart"/>
            <w:r w:rsidRPr="00E461B6">
              <w:rPr>
                <w:sz w:val="16"/>
              </w:rPr>
              <w:t>управленченских</w:t>
            </w:r>
            <w:proofErr w:type="spellEnd"/>
            <w:r w:rsidRPr="00E461B6">
              <w:rPr>
                <w:sz w:val="16"/>
              </w:rPr>
              <w:t xml:space="preserve"> команд за достижение показателей для оценки эффективности деятельности </w:t>
            </w:r>
            <w:proofErr w:type="spellStart"/>
            <w:r w:rsidRPr="00E461B6">
              <w:rPr>
                <w:sz w:val="16"/>
              </w:rPr>
              <w:t>исполнителтных</w:t>
            </w:r>
            <w:proofErr w:type="spellEnd"/>
            <w:r w:rsidRPr="00E461B6">
              <w:rPr>
                <w:sz w:val="16"/>
              </w:rPr>
              <w:t xml:space="preserve"> органов </w:t>
            </w:r>
            <w:proofErr w:type="spellStart"/>
            <w:r w:rsidRPr="00E461B6">
              <w:rPr>
                <w:sz w:val="16"/>
              </w:rPr>
              <w:t>государственнной</w:t>
            </w:r>
            <w:proofErr w:type="spellEnd"/>
            <w:r w:rsidRPr="00E461B6">
              <w:rPr>
                <w:sz w:val="16"/>
              </w:rPr>
              <w:t xml:space="preserve"> власти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0250255490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104,8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104,8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муниципального района за счет МБТ на поощрение муниципальных </w:t>
            </w:r>
            <w:proofErr w:type="spellStart"/>
            <w:r w:rsidRPr="00E461B6">
              <w:rPr>
                <w:sz w:val="16"/>
              </w:rPr>
              <w:t>управленченских</w:t>
            </w:r>
            <w:proofErr w:type="spellEnd"/>
            <w:r w:rsidRPr="00E461B6">
              <w:rPr>
                <w:sz w:val="16"/>
              </w:rPr>
              <w:t xml:space="preserve"> команд за достижение показателей для оценки эффективности деятельности </w:t>
            </w:r>
            <w:proofErr w:type="spellStart"/>
            <w:r w:rsidRPr="00E461B6">
              <w:rPr>
                <w:sz w:val="16"/>
              </w:rPr>
              <w:t>исполнителтных</w:t>
            </w:r>
            <w:proofErr w:type="spellEnd"/>
            <w:r w:rsidRPr="00E461B6">
              <w:rPr>
                <w:sz w:val="16"/>
              </w:rPr>
              <w:t xml:space="preserve"> органов </w:t>
            </w:r>
            <w:proofErr w:type="spellStart"/>
            <w:r w:rsidRPr="00E461B6">
              <w:rPr>
                <w:sz w:val="16"/>
              </w:rPr>
              <w:t>государственнной</w:t>
            </w:r>
            <w:proofErr w:type="spellEnd"/>
            <w:r w:rsidRPr="00E461B6">
              <w:rPr>
                <w:sz w:val="16"/>
              </w:rPr>
              <w:t xml:space="preserve"> власти Воронежской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0250255490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104,8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104,8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0250280590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15 100,3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215,6</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15 315,8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14 554,3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15 113,4</w:t>
            </w:r>
          </w:p>
        </w:tc>
      </w:tr>
      <w:tr w:rsidR="00E9565C" w:rsidRPr="00E461B6" w:rsidTr="00E9565C">
        <w:trPr>
          <w:trHeight w:val="331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0250280590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13 534,8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111,8</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13 646,6</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12 897,0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13 412,8</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0250280590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1 560,0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103,8</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1 663,8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1 657,3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1 700,6</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0709</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0250280590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800</w:t>
            </w:r>
          </w:p>
        </w:tc>
        <w:tc>
          <w:tcPr>
            <w:tcW w:w="460" w:type="pct"/>
            <w:tcBorders>
              <w:top w:val="nil"/>
              <w:left w:val="nil"/>
              <w:bottom w:val="nil"/>
              <w:right w:val="nil"/>
            </w:tcBorders>
            <w:shd w:val="clear" w:color="000000" w:fill="E5EEF9"/>
            <w:noWrap/>
            <w:hideMark/>
          </w:tcPr>
          <w:p w:rsidR="00662E47" w:rsidRPr="00E461B6" w:rsidRDefault="00662E47" w:rsidP="00E461B6">
            <w:pPr>
              <w:jc w:val="right"/>
              <w:rPr>
                <w:sz w:val="16"/>
              </w:rPr>
            </w:pPr>
            <w:r w:rsidRPr="00E461B6">
              <w:rPr>
                <w:sz w:val="16"/>
              </w:rPr>
              <w:t>5,5</w:t>
            </w:r>
          </w:p>
        </w:tc>
        <w:tc>
          <w:tcPr>
            <w:tcW w:w="491" w:type="pct"/>
            <w:tcBorders>
              <w:top w:val="nil"/>
              <w:left w:val="single" w:sz="4" w:space="0" w:color="D9D9D9"/>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5,5</w:t>
            </w:r>
          </w:p>
        </w:tc>
        <w:tc>
          <w:tcPr>
            <w:tcW w:w="484" w:type="pct"/>
            <w:tcBorders>
              <w:top w:val="nil"/>
              <w:left w:val="nil"/>
              <w:bottom w:val="nil"/>
              <w:right w:val="nil"/>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nil"/>
              <w:right w:val="nil"/>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315"/>
        </w:trPr>
        <w:tc>
          <w:tcPr>
            <w:tcW w:w="1056" w:type="pct"/>
            <w:tcBorders>
              <w:top w:val="nil"/>
              <w:left w:val="single" w:sz="4" w:space="0" w:color="95B3D7"/>
              <w:bottom w:val="single" w:sz="8" w:space="0" w:color="95B3D7"/>
              <w:right w:val="nil"/>
            </w:tcBorders>
            <w:shd w:val="clear" w:color="000000" w:fill="B9CDE5"/>
            <w:hideMark/>
          </w:tcPr>
          <w:p w:rsidR="00662E47" w:rsidRPr="00E461B6" w:rsidRDefault="00662E47" w:rsidP="00E461B6">
            <w:pPr>
              <w:rPr>
                <w:b/>
                <w:bCs/>
                <w:sz w:val="16"/>
                <w:szCs w:val="22"/>
              </w:rPr>
            </w:pPr>
            <w:r w:rsidRPr="00E461B6">
              <w:rPr>
                <w:b/>
                <w:bCs/>
                <w:sz w:val="16"/>
                <w:szCs w:val="22"/>
              </w:rPr>
              <w:t>КУЛЬТУРА, КИНЕМАТОГРАФИЯ</w:t>
            </w:r>
          </w:p>
        </w:tc>
        <w:tc>
          <w:tcPr>
            <w:tcW w:w="382"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0800</w:t>
            </w:r>
          </w:p>
        </w:tc>
        <w:tc>
          <w:tcPr>
            <w:tcW w:w="391"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 </w:t>
            </w:r>
          </w:p>
        </w:tc>
        <w:tc>
          <w:tcPr>
            <w:tcW w:w="423"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0800</w:t>
            </w:r>
          </w:p>
        </w:tc>
        <w:tc>
          <w:tcPr>
            <w:tcW w:w="385"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 </w:t>
            </w:r>
          </w:p>
        </w:tc>
        <w:tc>
          <w:tcPr>
            <w:tcW w:w="460" w:type="pct"/>
            <w:tcBorders>
              <w:top w:val="nil"/>
              <w:left w:val="nil"/>
              <w:bottom w:val="single" w:sz="8" w:space="0" w:color="95B3D7"/>
              <w:right w:val="nil"/>
            </w:tcBorders>
            <w:shd w:val="clear" w:color="000000" w:fill="E5EEF9"/>
            <w:noWrap/>
            <w:hideMark/>
          </w:tcPr>
          <w:p w:rsidR="00662E47" w:rsidRPr="00E461B6" w:rsidRDefault="00662E47" w:rsidP="00E461B6">
            <w:pPr>
              <w:jc w:val="right"/>
              <w:rPr>
                <w:b/>
                <w:bCs/>
                <w:sz w:val="16"/>
                <w:szCs w:val="22"/>
              </w:rPr>
            </w:pPr>
            <w:r w:rsidRPr="00E461B6">
              <w:rPr>
                <w:b/>
                <w:bCs/>
                <w:sz w:val="16"/>
                <w:szCs w:val="22"/>
              </w:rPr>
              <w:t>86 961,7</w:t>
            </w:r>
          </w:p>
        </w:tc>
        <w:tc>
          <w:tcPr>
            <w:tcW w:w="491" w:type="pct"/>
            <w:tcBorders>
              <w:top w:val="nil"/>
              <w:left w:val="single" w:sz="4" w:space="0" w:color="D9D9D9"/>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552,4</w:t>
            </w:r>
          </w:p>
        </w:tc>
        <w:tc>
          <w:tcPr>
            <w:tcW w:w="494" w:type="pct"/>
            <w:tcBorders>
              <w:top w:val="nil"/>
              <w:left w:val="nil"/>
              <w:bottom w:val="single" w:sz="8" w:space="0" w:color="95B3D7"/>
              <w:right w:val="nil"/>
            </w:tcBorders>
            <w:shd w:val="clear" w:color="000000" w:fill="F2F2F2"/>
            <w:noWrap/>
            <w:hideMark/>
          </w:tcPr>
          <w:p w:rsidR="00662E47" w:rsidRPr="00E461B6" w:rsidRDefault="00662E47" w:rsidP="00E461B6">
            <w:pPr>
              <w:jc w:val="right"/>
              <w:rPr>
                <w:b/>
                <w:bCs/>
                <w:sz w:val="16"/>
                <w:szCs w:val="22"/>
              </w:rPr>
            </w:pPr>
            <w:r w:rsidRPr="00E461B6">
              <w:rPr>
                <w:b/>
                <w:bCs/>
                <w:sz w:val="16"/>
                <w:szCs w:val="22"/>
              </w:rPr>
              <w:t>87 514,1</w:t>
            </w:r>
          </w:p>
        </w:tc>
        <w:tc>
          <w:tcPr>
            <w:tcW w:w="484" w:type="pct"/>
            <w:tcBorders>
              <w:top w:val="nil"/>
              <w:left w:val="nil"/>
              <w:bottom w:val="single" w:sz="8" w:space="0" w:color="95B3D7"/>
              <w:right w:val="nil"/>
            </w:tcBorders>
            <w:shd w:val="clear" w:color="000000" w:fill="B9CDE5"/>
            <w:noWrap/>
            <w:hideMark/>
          </w:tcPr>
          <w:p w:rsidR="00662E47" w:rsidRPr="00E461B6" w:rsidRDefault="00662E47" w:rsidP="00E461B6">
            <w:pPr>
              <w:jc w:val="right"/>
              <w:rPr>
                <w:b/>
                <w:bCs/>
                <w:sz w:val="16"/>
                <w:szCs w:val="22"/>
              </w:rPr>
            </w:pPr>
            <w:r w:rsidRPr="00E461B6">
              <w:rPr>
                <w:b/>
                <w:bCs/>
                <w:sz w:val="16"/>
                <w:szCs w:val="22"/>
              </w:rPr>
              <w:t>24 842,9</w:t>
            </w:r>
          </w:p>
        </w:tc>
        <w:tc>
          <w:tcPr>
            <w:tcW w:w="433" w:type="pct"/>
            <w:tcBorders>
              <w:top w:val="nil"/>
              <w:left w:val="nil"/>
              <w:bottom w:val="single" w:sz="8" w:space="0" w:color="95B3D7"/>
              <w:right w:val="single" w:sz="4" w:space="0" w:color="95B3D7"/>
            </w:tcBorders>
            <w:shd w:val="clear" w:color="000000" w:fill="F2F2F2"/>
            <w:noWrap/>
            <w:hideMark/>
          </w:tcPr>
          <w:p w:rsidR="00662E47" w:rsidRPr="00E461B6" w:rsidRDefault="00662E47" w:rsidP="00E461B6">
            <w:pPr>
              <w:jc w:val="right"/>
              <w:rPr>
                <w:b/>
                <w:bCs/>
                <w:sz w:val="16"/>
                <w:szCs w:val="22"/>
              </w:rPr>
            </w:pPr>
            <w:r w:rsidRPr="00E461B6">
              <w:rPr>
                <w:b/>
                <w:bCs/>
                <w:sz w:val="16"/>
                <w:szCs w:val="22"/>
              </w:rPr>
              <w:t>16 230,2</w:t>
            </w:r>
          </w:p>
        </w:tc>
      </w:tr>
      <w:tr w:rsidR="00E9565C" w:rsidRPr="00E461B6" w:rsidTr="00E9565C">
        <w:trPr>
          <w:trHeight w:val="30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Культура</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0800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0801</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0801</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83 236,7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552,4</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83 789,1</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20 142,9</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16 230,2</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"Развитие культуры и туризма в Хохольском муниципальном районе"</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0800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0801</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1100000000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83 236,7</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552,4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83 789,1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20 142,9</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16 230,2</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Основное мероприятие "Содействие сохранению и развитию </w:t>
            </w:r>
            <w:proofErr w:type="spellStart"/>
            <w:r w:rsidRPr="00E461B6">
              <w:rPr>
                <w:sz w:val="16"/>
              </w:rPr>
              <w:t>культурно-досуговых</w:t>
            </w:r>
            <w:proofErr w:type="spellEnd"/>
            <w:r w:rsidRPr="00E461B6">
              <w:rPr>
                <w:sz w:val="16"/>
              </w:rPr>
              <w:t xml:space="preserve"> учреждений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30 036,2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-694,1</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29 342,0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5 000,0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на проведение социально значимых мероприятий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1100170100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проведение социально значимых мероприятий(Межбюджетные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1100170100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муниципального района за счет МБТ на поощрение МО за наращивание налогового (экономического) потенциала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1100178270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340,1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340,1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муниципального района за счет МБТ на поощрение МО за наращивание налогового (экономического) потенциала(Межбюджетные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1100178270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340,1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340,1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Реализация мероприятий областной адресной программы капитального ремонта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1100178750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25 374,0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25 374,0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Реализация мероприятий областной адресной программы капитального ремонта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1100178750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25 374,0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25 374,0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в области культуры в рамках муниципальной программы "Развитие культуры и туризма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1100180240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1 370,2</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153,9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1 524,0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в области культуры в рамках муниципальной программы "Развитие культуры и туризма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1100180240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678,9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153,9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832,7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в области культуры в рамках муниципальной программы "Развитие культуры и туризма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1100180240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691,3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691,3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11001L4670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1 703,9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1 703,9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5 000,0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11001L4670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1 703,9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1 703,9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Обеспечение развития и укрепления материально-технической базы домов культуры в населенных пунктах с числом жителей до 50 тысяч человек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11001L4670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5 000,0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"Организация досуга и культурно-массовых мероприятий для населения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1 036,0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1 036,0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Резервный фонд правительства Воронежской области (финансовое обеспечение непредвиденных расходов) в рамках  муниципальной программы "Развитие культуры и туризма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1100220540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364,0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364,0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Резервный фонд правительства Воронежской области (финансовое обеспечение непредвиденных расходов) в рамках  муниципальной программы "Развитие культуры и туризма в Хохольском муниципальном районе"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1100220540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364,0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364,0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проведение социально значимых мероприятий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1100270100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672,0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672,0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проведение социально значимых мероприятий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1100270100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672,0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672,0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"Повышение доступности и качества библиотечных услуг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1100300000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128,5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128,5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128,2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128,2</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Государственная поддержка отрасли культуры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11003L5190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128,5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128,5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128,2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128,2</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Государственная поддержка отрасли культуры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11003L5190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128,5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128,5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128,2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128,2</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"Финансовое обеспечение для реализации программы"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1100500000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52 730,0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552,5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53 282,5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15 014,7</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16 102,0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проведение социально значимых мероприятий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1100570100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 </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350,0</w:t>
            </w:r>
          </w:p>
        </w:tc>
        <w:tc>
          <w:tcPr>
            <w:tcW w:w="484"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nil"/>
              <w:right w:val="nil"/>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проведение социально значимых мероприятий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1100570100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 </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350,0</w:t>
            </w:r>
          </w:p>
        </w:tc>
        <w:tc>
          <w:tcPr>
            <w:tcW w:w="484"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nil"/>
              <w:right w:val="nil"/>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муниципального района за счет МБТ на поощрение МО за наращивание налогового (экономического) потенциала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1100578270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114,0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114,0</w:t>
            </w:r>
          </w:p>
        </w:tc>
        <w:tc>
          <w:tcPr>
            <w:tcW w:w="484"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nil"/>
              <w:right w:val="nil"/>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муниципального района за счет МБТ на поощрение МО за наращивание налогового (экономического) потенциала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1100578270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114,0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114,0</w:t>
            </w:r>
          </w:p>
        </w:tc>
        <w:tc>
          <w:tcPr>
            <w:tcW w:w="484"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nil"/>
              <w:right w:val="nil"/>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w:t>
            </w:r>
            <w:r w:rsidRPr="00E461B6">
              <w:rPr>
                <w:sz w:val="16"/>
              </w:rPr>
              <w:lastRenderedPageBreak/>
              <w:t>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lastRenderedPageBreak/>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1100580590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52 616,0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202,5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52 818,6</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15 014,7</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16 102,0</w:t>
            </w:r>
          </w:p>
        </w:tc>
      </w:tr>
      <w:tr w:rsidR="00E9565C" w:rsidRPr="00E461B6" w:rsidTr="00E9565C">
        <w:trPr>
          <w:trHeight w:val="280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1100580590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11 056,0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11 060,4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12 205,7</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13 304,0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1100580590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767,1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657,0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1 424,1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767,8</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767,8</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1100580590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40 792,9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-458,9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40 334,0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2 041,2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2 030,2</w:t>
            </w:r>
          </w:p>
        </w:tc>
      </w:tr>
      <w:tr w:rsidR="00E9565C" w:rsidRPr="00E461B6" w:rsidTr="00E9565C">
        <w:trPr>
          <w:trHeight w:val="51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Другие вопросы в области культуры, кинематографии</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0800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0804</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0804</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3 725,0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3 725,0</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4 700,0</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"Развитие культуры и туризма в Хохольском муниципальном районе"</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0800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0804</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1100000000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3 725,0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3 725,0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4 700,0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Региональный проект "Культурная среда"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110A100000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3 725,0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3 725,0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Развитие сети учреждений </w:t>
            </w:r>
            <w:proofErr w:type="spellStart"/>
            <w:r w:rsidRPr="00E461B6">
              <w:rPr>
                <w:sz w:val="16"/>
              </w:rPr>
              <w:t>культурно-досугового</w:t>
            </w:r>
            <w:proofErr w:type="spellEnd"/>
            <w:r w:rsidRPr="00E461B6">
              <w:rPr>
                <w:sz w:val="16"/>
              </w:rPr>
              <w:t xml:space="preserve"> типа (в целях достижения значений дополнительного результата)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110A1Д5130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3 725,0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3 725,0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Развитие сети учреждений </w:t>
            </w:r>
            <w:proofErr w:type="spellStart"/>
            <w:r w:rsidRPr="00E461B6">
              <w:rPr>
                <w:sz w:val="16"/>
              </w:rPr>
              <w:t>культурно-досугового</w:t>
            </w:r>
            <w:proofErr w:type="spellEnd"/>
            <w:r w:rsidRPr="00E461B6">
              <w:rPr>
                <w:sz w:val="16"/>
              </w:rPr>
              <w:t xml:space="preserve"> типа (в целях достижения значений дополнительного результата)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110A1Д5130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3 725,0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3 725,0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учреждений(Межбюджетные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1100180590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nil"/>
              <w:right w:val="nil"/>
            </w:tcBorders>
            <w:shd w:val="clear" w:color="000000" w:fill="E5EEF9"/>
            <w:noWrap/>
            <w:hideMark/>
          </w:tcPr>
          <w:p w:rsidR="00662E47" w:rsidRPr="00E461B6" w:rsidRDefault="00662E47" w:rsidP="00E461B6">
            <w:pPr>
              <w:jc w:val="right"/>
              <w:rPr>
                <w:sz w:val="16"/>
              </w:rPr>
            </w:pPr>
            <w:r w:rsidRPr="00E461B6">
              <w:rPr>
                <w:sz w:val="16"/>
              </w:rPr>
              <w:t>0,0</w:t>
            </w:r>
          </w:p>
        </w:tc>
        <w:tc>
          <w:tcPr>
            <w:tcW w:w="491" w:type="pct"/>
            <w:tcBorders>
              <w:top w:val="nil"/>
              <w:left w:val="single" w:sz="4" w:space="0" w:color="D9D9D9"/>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nil"/>
              <w:right w:val="nil"/>
            </w:tcBorders>
            <w:shd w:val="clear" w:color="000000" w:fill="F2F2F2"/>
            <w:noWrap/>
            <w:hideMark/>
          </w:tcPr>
          <w:p w:rsidR="00662E47" w:rsidRPr="00E461B6" w:rsidRDefault="00662E47" w:rsidP="00E461B6">
            <w:pPr>
              <w:jc w:val="right"/>
              <w:rPr>
                <w:sz w:val="16"/>
              </w:rPr>
            </w:pPr>
            <w:r w:rsidRPr="00E461B6">
              <w:rPr>
                <w:sz w:val="16"/>
              </w:rPr>
              <w:t> </w:t>
            </w:r>
          </w:p>
        </w:tc>
        <w:tc>
          <w:tcPr>
            <w:tcW w:w="484" w:type="pct"/>
            <w:tcBorders>
              <w:top w:val="nil"/>
              <w:left w:val="nil"/>
              <w:bottom w:val="nil"/>
              <w:right w:val="nil"/>
            </w:tcBorders>
            <w:shd w:val="clear" w:color="000000" w:fill="F2F2F2"/>
            <w:noWrap/>
            <w:hideMark/>
          </w:tcPr>
          <w:p w:rsidR="00662E47" w:rsidRPr="00E461B6" w:rsidRDefault="00662E47" w:rsidP="00E461B6">
            <w:pPr>
              <w:jc w:val="right"/>
              <w:rPr>
                <w:sz w:val="16"/>
              </w:rPr>
            </w:pPr>
            <w:r w:rsidRPr="00E461B6">
              <w:rPr>
                <w:sz w:val="16"/>
              </w:rPr>
              <w:t>4 700,0</w:t>
            </w:r>
          </w:p>
        </w:tc>
        <w:tc>
          <w:tcPr>
            <w:tcW w:w="433" w:type="pct"/>
            <w:tcBorders>
              <w:top w:val="nil"/>
              <w:left w:val="nil"/>
              <w:bottom w:val="nil"/>
              <w:right w:val="nil"/>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315"/>
        </w:trPr>
        <w:tc>
          <w:tcPr>
            <w:tcW w:w="1056" w:type="pct"/>
            <w:tcBorders>
              <w:top w:val="nil"/>
              <w:left w:val="single" w:sz="4" w:space="0" w:color="95B3D7"/>
              <w:bottom w:val="single" w:sz="8" w:space="0" w:color="95B3D7"/>
              <w:right w:val="nil"/>
            </w:tcBorders>
            <w:shd w:val="clear" w:color="000000" w:fill="B9CDE5"/>
            <w:hideMark/>
          </w:tcPr>
          <w:p w:rsidR="00662E47" w:rsidRPr="00E461B6" w:rsidRDefault="00662E47" w:rsidP="00E461B6">
            <w:pPr>
              <w:rPr>
                <w:b/>
                <w:bCs/>
                <w:sz w:val="16"/>
                <w:szCs w:val="22"/>
              </w:rPr>
            </w:pPr>
            <w:r w:rsidRPr="00E461B6">
              <w:rPr>
                <w:b/>
                <w:bCs/>
                <w:sz w:val="16"/>
                <w:szCs w:val="22"/>
              </w:rPr>
              <w:t xml:space="preserve">СОЦИАЛЬНАЯ </w:t>
            </w:r>
            <w:r w:rsidRPr="00E461B6">
              <w:rPr>
                <w:b/>
                <w:bCs/>
                <w:sz w:val="16"/>
                <w:szCs w:val="22"/>
              </w:rPr>
              <w:lastRenderedPageBreak/>
              <w:t>ПОЛИТИКА</w:t>
            </w:r>
          </w:p>
        </w:tc>
        <w:tc>
          <w:tcPr>
            <w:tcW w:w="382"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lastRenderedPageBreak/>
              <w:t>1000</w:t>
            </w:r>
          </w:p>
        </w:tc>
        <w:tc>
          <w:tcPr>
            <w:tcW w:w="391"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 </w:t>
            </w:r>
          </w:p>
        </w:tc>
        <w:tc>
          <w:tcPr>
            <w:tcW w:w="423"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1000</w:t>
            </w:r>
          </w:p>
        </w:tc>
        <w:tc>
          <w:tcPr>
            <w:tcW w:w="385"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 </w:t>
            </w:r>
          </w:p>
        </w:tc>
        <w:tc>
          <w:tcPr>
            <w:tcW w:w="460" w:type="pct"/>
            <w:tcBorders>
              <w:top w:val="nil"/>
              <w:left w:val="nil"/>
              <w:bottom w:val="single" w:sz="8" w:space="0" w:color="95B3D7"/>
              <w:right w:val="nil"/>
            </w:tcBorders>
            <w:shd w:val="clear" w:color="000000" w:fill="E5EEF9"/>
            <w:noWrap/>
            <w:hideMark/>
          </w:tcPr>
          <w:p w:rsidR="00662E47" w:rsidRPr="00E461B6" w:rsidRDefault="00662E47" w:rsidP="00E461B6">
            <w:pPr>
              <w:jc w:val="right"/>
              <w:rPr>
                <w:b/>
                <w:bCs/>
                <w:sz w:val="16"/>
                <w:szCs w:val="22"/>
              </w:rPr>
            </w:pPr>
            <w:r w:rsidRPr="00E461B6">
              <w:rPr>
                <w:b/>
                <w:bCs/>
                <w:sz w:val="16"/>
                <w:szCs w:val="22"/>
              </w:rPr>
              <w:t>30 906,8</w:t>
            </w:r>
          </w:p>
        </w:tc>
        <w:tc>
          <w:tcPr>
            <w:tcW w:w="491" w:type="pct"/>
            <w:tcBorders>
              <w:top w:val="nil"/>
              <w:left w:val="single" w:sz="4" w:space="0" w:color="D9D9D9"/>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-984,4</w:t>
            </w:r>
          </w:p>
        </w:tc>
        <w:tc>
          <w:tcPr>
            <w:tcW w:w="494" w:type="pct"/>
            <w:tcBorders>
              <w:top w:val="nil"/>
              <w:left w:val="nil"/>
              <w:bottom w:val="single" w:sz="8" w:space="0" w:color="95B3D7"/>
              <w:right w:val="nil"/>
            </w:tcBorders>
            <w:shd w:val="clear" w:color="000000" w:fill="F2F2F2"/>
            <w:noWrap/>
            <w:hideMark/>
          </w:tcPr>
          <w:p w:rsidR="00662E47" w:rsidRPr="00E461B6" w:rsidRDefault="00662E47" w:rsidP="00E461B6">
            <w:pPr>
              <w:jc w:val="right"/>
              <w:rPr>
                <w:b/>
                <w:bCs/>
                <w:sz w:val="16"/>
                <w:szCs w:val="22"/>
              </w:rPr>
            </w:pPr>
            <w:r w:rsidRPr="00E461B6">
              <w:rPr>
                <w:b/>
                <w:bCs/>
                <w:sz w:val="16"/>
                <w:szCs w:val="22"/>
              </w:rPr>
              <w:t>29 922,4</w:t>
            </w:r>
          </w:p>
        </w:tc>
        <w:tc>
          <w:tcPr>
            <w:tcW w:w="484" w:type="pct"/>
            <w:tcBorders>
              <w:top w:val="nil"/>
              <w:left w:val="nil"/>
              <w:bottom w:val="single" w:sz="8" w:space="0" w:color="95B3D7"/>
              <w:right w:val="nil"/>
            </w:tcBorders>
            <w:shd w:val="clear" w:color="000000" w:fill="F2F2F2"/>
            <w:noWrap/>
            <w:hideMark/>
          </w:tcPr>
          <w:p w:rsidR="00662E47" w:rsidRPr="00E461B6" w:rsidRDefault="00662E47" w:rsidP="00E461B6">
            <w:pPr>
              <w:jc w:val="right"/>
              <w:rPr>
                <w:b/>
                <w:bCs/>
                <w:sz w:val="16"/>
                <w:szCs w:val="22"/>
              </w:rPr>
            </w:pPr>
            <w:r w:rsidRPr="00E461B6">
              <w:rPr>
                <w:b/>
                <w:bCs/>
                <w:sz w:val="16"/>
                <w:szCs w:val="22"/>
              </w:rPr>
              <w:t>25 090,0</w:t>
            </w:r>
          </w:p>
        </w:tc>
        <w:tc>
          <w:tcPr>
            <w:tcW w:w="433" w:type="pct"/>
            <w:tcBorders>
              <w:top w:val="nil"/>
              <w:left w:val="nil"/>
              <w:bottom w:val="single" w:sz="8" w:space="0" w:color="95B3D7"/>
              <w:right w:val="single" w:sz="4" w:space="0" w:color="95B3D7"/>
            </w:tcBorders>
            <w:shd w:val="clear" w:color="000000" w:fill="F2F2F2"/>
            <w:noWrap/>
            <w:hideMark/>
          </w:tcPr>
          <w:p w:rsidR="00662E47" w:rsidRPr="00E461B6" w:rsidRDefault="00662E47" w:rsidP="00E461B6">
            <w:pPr>
              <w:jc w:val="right"/>
              <w:rPr>
                <w:b/>
                <w:bCs/>
                <w:sz w:val="16"/>
                <w:szCs w:val="22"/>
              </w:rPr>
            </w:pPr>
            <w:r w:rsidRPr="00E461B6">
              <w:rPr>
                <w:b/>
                <w:bCs/>
                <w:sz w:val="16"/>
                <w:szCs w:val="22"/>
              </w:rPr>
              <w:t>23 055,7</w:t>
            </w:r>
          </w:p>
        </w:tc>
      </w:tr>
      <w:tr w:rsidR="00E9565C" w:rsidRPr="00E461B6" w:rsidTr="00E9565C">
        <w:trPr>
          <w:trHeight w:val="30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lastRenderedPageBreak/>
              <w:t>Пенсионное обеспечение</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1000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1001</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1001</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5 700,0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-257,0</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5 443,0</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6 500,0</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6 345,0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"Управление муниципальными финансами"</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1000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1001</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0500000000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5 700,0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-257,0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5 443,0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6 500,0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6 345,0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0520000000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5 700,0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-257,0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5 443,0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6 500,0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6 345,0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«Обеспечение дополнительного пенсионного обеспечения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0520100000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5 700,0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-257,0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5 443,0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6 500,0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6 345,0</w:t>
            </w:r>
          </w:p>
        </w:tc>
      </w:tr>
      <w:tr w:rsidR="00E9565C" w:rsidRPr="00E461B6" w:rsidTr="00E9565C">
        <w:trPr>
          <w:trHeight w:val="280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Доплаты к пенсиям муниципальных служащих Хохольского муниципального района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0520180130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5 700,0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-257,0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5 443,0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6 500,0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6 345,0</w:t>
            </w:r>
          </w:p>
        </w:tc>
      </w:tr>
      <w:tr w:rsidR="00E9565C" w:rsidRPr="00E461B6" w:rsidTr="00E9565C">
        <w:trPr>
          <w:trHeight w:val="331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Доплаты к пенсиям муниципальных служащих Хохольского муниципального района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 (Социальное обеспечение и иные выплаты населению)</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0520180130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300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5 700,0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-257,0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5 443,0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6 500,0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6 345,0</w:t>
            </w:r>
          </w:p>
        </w:tc>
      </w:tr>
      <w:tr w:rsidR="00E9565C" w:rsidRPr="00E461B6" w:rsidTr="00E9565C">
        <w:trPr>
          <w:trHeight w:val="30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Социальное обеспечение населения</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1000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1003</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1003</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5 946,4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-27,9</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5 918,6</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2 590,8</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200,0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"Управление муниципальными финансами"</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1000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1003</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0500000000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350,0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-47,9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302,1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Подпрограмма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0520000000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350,0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-47,9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302,1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«Обеспечение дополнительного пенсионного обеспечения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0520100000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350,0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-47,9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302,1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Единовременная выплата муниципальному служащему денежного поощрения в связи с выходом на пенсию при увольнении с муниципальной службы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0520180410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350,0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-47,9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302,1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357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Единовременная выплата муниципальному служащему денежного поощрения в связи с выходом на пенсию при увольнении с муниципальной службы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 (Социальное обеспечение и иные выплаты населению)</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0520180410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300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350,0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-47,9</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302,1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lastRenderedPageBreak/>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1000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1003</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0600000000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5 576,4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5 576,4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2 590,8</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200,0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"Комплексное развитие сельских территорий Хохольского муниципального района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0620000000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5 576,4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5 576,4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2 590,8</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200,0</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«Улучшение жилищных условий граждан, в том числе молодых семей и молодых специалистов, проживающих и работающих в сельской местности»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0620100000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5 576,4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5 576,4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2 590,8</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200,0</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Субсидия на обеспечение комплексного развития сельских территорий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06201L5760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5 576,4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5 576,4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2 590,8</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200,0</w:t>
            </w:r>
          </w:p>
        </w:tc>
      </w:tr>
      <w:tr w:rsidR="00E9565C" w:rsidRPr="00E461B6" w:rsidTr="00E9565C">
        <w:trPr>
          <w:trHeight w:val="280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Субсидия на обеспечение комплексного развития сельских территорий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(Социальное обеспечение и иные выплаты населению)</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06201L5760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300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5 576,4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5 576,4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2 590,8</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200,0</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1000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1003</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0800000000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40,0</w:t>
            </w:r>
          </w:p>
        </w:tc>
        <w:tc>
          <w:tcPr>
            <w:tcW w:w="484"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nil"/>
              <w:right w:val="nil"/>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"Защита населения и территорий от чрезвычайных ситуаций"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40,0</w:t>
            </w:r>
          </w:p>
        </w:tc>
        <w:tc>
          <w:tcPr>
            <w:tcW w:w="484"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nil"/>
              <w:right w:val="nil"/>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Резервный фонд администрации Хохольского муниципального района в рамках муниципальной  программы "Защита населения и территории Хохольского муниципального района от чрезвычайных ситуаций </w:t>
            </w:r>
            <w:r w:rsidRPr="00E461B6">
              <w:rPr>
                <w:sz w:val="16"/>
              </w:rPr>
              <w:lastRenderedPageBreak/>
              <w:t>природного и техногенного характера"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lastRenderedPageBreak/>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0800180030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40,0</w:t>
            </w:r>
          </w:p>
        </w:tc>
        <w:tc>
          <w:tcPr>
            <w:tcW w:w="484"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nil"/>
              <w:right w:val="nil"/>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Резервный фонд администрации Хохольского муниципального района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0800180030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300</w:t>
            </w:r>
          </w:p>
        </w:tc>
        <w:tc>
          <w:tcPr>
            <w:tcW w:w="460" w:type="pct"/>
            <w:tcBorders>
              <w:top w:val="nil"/>
              <w:left w:val="nil"/>
              <w:bottom w:val="nil"/>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40,0</w:t>
            </w:r>
          </w:p>
        </w:tc>
        <w:tc>
          <w:tcPr>
            <w:tcW w:w="484" w:type="pct"/>
            <w:tcBorders>
              <w:top w:val="nil"/>
              <w:left w:val="nil"/>
              <w:bottom w:val="nil"/>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nil"/>
              <w:right w:val="nil"/>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30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Охрана семьи и детства</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1000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1004</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1004</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14 105,1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-701,0</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13 404,1</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15 069,1</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15 580,6</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1000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1004</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0200000000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10 322,6</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-701,0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9 621,6</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10 861,2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11 273,8</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"Социализация детей-сирот и детей, нуждающихся в особой защите органов местного самоуправления"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0210000000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9 790,6</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-446,0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9 344,6</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10 329,2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10 741,8</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«Выплаты, связанные с охраной семьи и детства»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0210200000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9 790,6</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-446,0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9 344,6</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10 329,2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10 741,8</w:t>
            </w:r>
          </w:p>
        </w:tc>
      </w:tr>
      <w:tr w:rsidR="00E9565C" w:rsidRPr="00E461B6" w:rsidTr="00E9565C">
        <w:trPr>
          <w:trHeight w:val="280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Осуществление отдельных полномочий по оказанию мер соц.поддержки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0210278541</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9 790,6</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-446,0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9 344,6</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10 329,2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10 741,8</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Осуществление отдельных полномочий по оказанию мер соц.поддержки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0210278541</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300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3 350,0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-601,2</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2 748,8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3 700,0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3 405,0</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Осуществление отдельных полномочий по оказанию мер соц.поддержки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0210278542</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300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3 375,5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-763,2</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2 612,3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3 329,2</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3 900,0</w:t>
            </w:r>
          </w:p>
        </w:tc>
      </w:tr>
      <w:tr w:rsidR="00E9565C" w:rsidRPr="00E461B6" w:rsidTr="00E9565C">
        <w:trPr>
          <w:trHeight w:val="306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Осуществление отдельных полномочий по оказанию мер соц.поддержки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0210278543</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300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3 065,1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918,5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3 983,5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3 300,0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3 436,8</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"Развитие дошкольного и общего образования"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532,0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-255,0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277,0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532,0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532,0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«Развитие общего образования»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532,0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-255,0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277,0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532,0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532,0</w:t>
            </w:r>
          </w:p>
        </w:tc>
      </w:tr>
      <w:tr w:rsidR="00E9565C" w:rsidRPr="00E461B6" w:rsidTr="00E9565C">
        <w:trPr>
          <w:trHeight w:val="331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0220278150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532,0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-255,0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277,0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532,0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532,0</w:t>
            </w:r>
          </w:p>
        </w:tc>
      </w:tr>
      <w:tr w:rsidR="00E9565C" w:rsidRPr="00E461B6" w:rsidTr="00E9565C">
        <w:trPr>
          <w:trHeight w:val="357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0220278150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300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532,0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-255,0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277,0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532,0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532,0</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"Обеспечение доступным и комфортным жильем и коммунальными услугами населения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1000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1004</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0300000000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3 782,5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3 782,5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4 207,9</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4 306,8</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"Создание условий для обеспечения доступным и комфортным жильём населения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0310000000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3 782,5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3 782,5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4 207,9</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4 306,8</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«Обеспечение жильем молодых семей»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0310100000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3 782,5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3 782,5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4 207,9</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4 306,8</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Субсидии на реализацию мероприятий по обеспечению жильем молодых семей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03101L4970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3 782,5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3 782,5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4 207,9</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4 306,8</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Субсидии на реализацию мероприятий по обеспечению жильем молодых семей (Социальное обеспечение и иные выплаты населению)</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1004</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03101L4970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300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3 782,5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3 782,5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4 207,9</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4 306,8</w:t>
            </w:r>
          </w:p>
        </w:tc>
      </w:tr>
      <w:tr w:rsidR="00E9565C" w:rsidRPr="00E461B6" w:rsidTr="00E9565C">
        <w:trPr>
          <w:trHeight w:val="51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Другие вопросы в области социальной политики</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1000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1006</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1006</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5 155,3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1,4</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5 156,7</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930,1</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930,1</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"Муниципальное управление"</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1000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1006</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5 155,1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1,6</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5 156,7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930,1</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930,1</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 4 "Развитие гражданского общества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1006</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0140000000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5 155,3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5 156,7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930,1</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930,1</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"Финансовая поддержка социально ориентированных некоммерческих организаций на реализацию программ (проектов) путем предоставления субсидии или грантов из районного бюджета"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1006</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0140100000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5 155,3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5 156,7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930,1</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930,1</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Поддержка социально ориентированных некоммерческих организаций в рамках подпрограммы "Развитие гражданского общества в Хохольском муниципальном районе" муниципальной программы "Муниципальное управление"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1006</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0140180170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2 495,3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2 496,7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930,1</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930,1</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Поддержка социально ориентированных некоммерческих организаций в рамках подпрограммы "Развитие гражданского общества в Хохольском муниципальном районе" муниципальной программы "Муниципальное управление"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1006</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0140180170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2 495,3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2 496,7</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930,1</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930,1</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по поддержке социально ориентированных НКО в рамках подпрограммы "Развитие гражданского общества в Хохольском муниципальном районе в 2019-2024гг" муниципальной программы "Муниципальное управление на 2019-2024 гг."</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1006</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01401S8890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nil"/>
              <w:right w:val="nil"/>
            </w:tcBorders>
            <w:shd w:val="clear" w:color="000000" w:fill="E5EEF9"/>
            <w:noWrap/>
            <w:hideMark/>
          </w:tcPr>
          <w:p w:rsidR="00662E47" w:rsidRPr="00E461B6" w:rsidRDefault="00662E47" w:rsidP="00E461B6">
            <w:pPr>
              <w:jc w:val="right"/>
              <w:rPr>
                <w:sz w:val="16"/>
              </w:rPr>
            </w:pPr>
            <w:r w:rsidRPr="00E461B6">
              <w:rPr>
                <w:sz w:val="16"/>
              </w:rPr>
              <w:t>2 660,0</w:t>
            </w:r>
          </w:p>
        </w:tc>
        <w:tc>
          <w:tcPr>
            <w:tcW w:w="491" w:type="pct"/>
            <w:tcBorders>
              <w:top w:val="nil"/>
              <w:left w:val="single" w:sz="4" w:space="0" w:color="D9D9D9"/>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2 660,0</w:t>
            </w:r>
          </w:p>
        </w:tc>
        <w:tc>
          <w:tcPr>
            <w:tcW w:w="484" w:type="pct"/>
            <w:tcBorders>
              <w:top w:val="nil"/>
              <w:left w:val="nil"/>
              <w:bottom w:val="nil"/>
              <w:right w:val="nil"/>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nil"/>
              <w:right w:val="nil"/>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по поддержке социально ориентированных НКО в рамках подпрограммы "Развитие гражданского общества в Хохольском муниципальном районе в 2019-2024гг" муниципальной программы "Муниципальное управление на 2019-2024 гг."</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1006</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01401S8890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nil"/>
              <w:right w:val="nil"/>
            </w:tcBorders>
            <w:shd w:val="clear" w:color="000000" w:fill="E5EEF9"/>
            <w:noWrap/>
            <w:hideMark/>
          </w:tcPr>
          <w:p w:rsidR="00662E47" w:rsidRPr="00E461B6" w:rsidRDefault="00662E47" w:rsidP="00E461B6">
            <w:pPr>
              <w:jc w:val="right"/>
              <w:rPr>
                <w:sz w:val="16"/>
              </w:rPr>
            </w:pPr>
            <w:r w:rsidRPr="00E461B6">
              <w:rPr>
                <w:sz w:val="16"/>
              </w:rPr>
              <w:t>2 660,0</w:t>
            </w:r>
          </w:p>
        </w:tc>
        <w:tc>
          <w:tcPr>
            <w:tcW w:w="491" w:type="pct"/>
            <w:tcBorders>
              <w:top w:val="nil"/>
              <w:left w:val="single" w:sz="4" w:space="0" w:color="D9D9D9"/>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2 660,0</w:t>
            </w:r>
          </w:p>
        </w:tc>
        <w:tc>
          <w:tcPr>
            <w:tcW w:w="484" w:type="pct"/>
            <w:tcBorders>
              <w:top w:val="nil"/>
              <w:left w:val="nil"/>
              <w:bottom w:val="nil"/>
              <w:right w:val="nil"/>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nil"/>
              <w:right w:val="nil"/>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615"/>
        </w:trPr>
        <w:tc>
          <w:tcPr>
            <w:tcW w:w="1056" w:type="pct"/>
            <w:tcBorders>
              <w:top w:val="nil"/>
              <w:left w:val="single" w:sz="4" w:space="0" w:color="95B3D7"/>
              <w:bottom w:val="single" w:sz="8" w:space="0" w:color="95B3D7"/>
              <w:right w:val="nil"/>
            </w:tcBorders>
            <w:shd w:val="clear" w:color="000000" w:fill="B9CDE5"/>
            <w:hideMark/>
          </w:tcPr>
          <w:p w:rsidR="00662E47" w:rsidRPr="00E461B6" w:rsidRDefault="00662E47" w:rsidP="00E461B6">
            <w:pPr>
              <w:rPr>
                <w:b/>
                <w:bCs/>
                <w:sz w:val="16"/>
                <w:szCs w:val="22"/>
              </w:rPr>
            </w:pPr>
            <w:r w:rsidRPr="00E461B6">
              <w:rPr>
                <w:b/>
                <w:bCs/>
                <w:sz w:val="16"/>
                <w:szCs w:val="22"/>
              </w:rPr>
              <w:t>ФИЗИЧЕСКАЯ КУЛЬТУРА И СПОРТ</w:t>
            </w:r>
          </w:p>
        </w:tc>
        <w:tc>
          <w:tcPr>
            <w:tcW w:w="382"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1100</w:t>
            </w:r>
          </w:p>
        </w:tc>
        <w:tc>
          <w:tcPr>
            <w:tcW w:w="391"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 </w:t>
            </w:r>
          </w:p>
        </w:tc>
        <w:tc>
          <w:tcPr>
            <w:tcW w:w="423"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1100</w:t>
            </w:r>
          </w:p>
        </w:tc>
        <w:tc>
          <w:tcPr>
            <w:tcW w:w="385"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 </w:t>
            </w:r>
          </w:p>
        </w:tc>
        <w:tc>
          <w:tcPr>
            <w:tcW w:w="460" w:type="pct"/>
            <w:tcBorders>
              <w:top w:val="nil"/>
              <w:left w:val="nil"/>
              <w:bottom w:val="single" w:sz="8" w:space="0" w:color="95B3D7"/>
              <w:right w:val="nil"/>
            </w:tcBorders>
            <w:shd w:val="clear" w:color="000000" w:fill="E5EEF9"/>
            <w:noWrap/>
            <w:hideMark/>
          </w:tcPr>
          <w:p w:rsidR="00662E47" w:rsidRPr="00E461B6" w:rsidRDefault="00662E47" w:rsidP="00E461B6">
            <w:pPr>
              <w:jc w:val="right"/>
              <w:rPr>
                <w:b/>
                <w:bCs/>
                <w:sz w:val="16"/>
                <w:szCs w:val="22"/>
              </w:rPr>
            </w:pPr>
            <w:r w:rsidRPr="00E461B6">
              <w:rPr>
                <w:b/>
                <w:bCs/>
                <w:sz w:val="16"/>
                <w:szCs w:val="22"/>
              </w:rPr>
              <w:t>52 761,8</w:t>
            </w:r>
          </w:p>
        </w:tc>
        <w:tc>
          <w:tcPr>
            <w:tcW w:w="491" w:type="pct"/>
            <w:tcBorders>
              <w:top w:val="nil"/>
              <w:left w:val="single" w:sz="4" w:space="0" w:color="D9D9D9"/>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-247,6</w:t>
            </w:r>
          </w:p>
        </w:tc>
        <w:tc>
          <w:tcPr>
            <w:tcW w:w="494" w:type="pct"/>
            <w:tcBorders>
              <w:top w:val="nil"/>
              <w:left w:val="nil"/>
              <w:bottom w:val="single" w:sz="8" w:space="0" w:color="95B3D7"/>
              <w:right w:val="nil"/>
            </w:tcBorders>
            <w:shd w:val="clear" w:color="000000" w:fill="F2F2F2"/>
            <w:noWrap/>
            <w:hideMark/>
          </w:tcPr>
          <w:p w:rsidR="00662E47" w:rsidRPr="00E461B6" w:rsidRDefault="00662E47" w:rsidP="00E461B6">
            <w:pPr>
              <w:jc w:val="right"/>
              <w:rPr>
                <w:b/>
                <w:bCs/>
                <w:sz w:val="16"/>
                <w:szCs w:val="22"/>
              </w:rPr>
            </w:pPr>
            <w:r w:rsidRPr="00E461B6">
              <w:rPr>
                <w:b/>
                <w:bCs/>
                <w:sz w:val="16"/>
                <w:szCs w:val="22"/>
              </w:rPr>
              <w:t>52 514,2</w:t>
            </w:r>
          </w:p>
        </w:tc>
        <w:tc>
          <w:tcPr>
            <w:tcW w:w="484" w:type="pct"/>
            <w:tcBorders>
              <w:top w:val="nil"/>
              <w:left w:val="nil"/>
              <w:bottom w:val="single" w:sz="8" w:space="0" w:color="95B3D7"/>
              <w:right w:val="nil"/>
            </w:tcBorders>
            <w:shd w:val="clear" w:color="000000" w:fill="F2F2F2"/>
            <w:noWrap/>
            <w:hideMark/>
          </w:tcPr>
          <w:p w:rsidR="00662E47" w:rsidRPr="00E461B6" w:rsidRDefault="00662E47" w:rsidP="00E461B6">
            <w:pPr>
              <w:jc w:val="right"/>
              <w:rPr>
                <w:b/>
                <w:bCs/>
                <w:sz w:val="16"/>
                <w:szCs w:val="22"/>
              </w:rPr>
            </w:pPr>
            <w:r w:rsidRPr="00E461B6">
              <w:rPr>
                <w:b/>
                <w:bCs/>
                <w:sz w:val="16"/>
                <w:szCs w:val="22"/>
              </w:rPr>
              <w:t>37 141,0</w:t>
            </w:r>
          </w:p>
        </w:tc>
        <w:tc>
          <w:tcPr>
            <w:tcW w:w="433" w:type="pct"/>
            <w:tcBorders>
              <w:top w:val="nil"/>
              <w:left w:val="nil"/>
              <w:bottom w:val="single" w:sz="8" w:space="0" w:color="95B3D7"/>
              <w:right w:val="single" w:sz="4" w:space="0" w:color="95B3D7"/>
            </w:tcBorders>
            <w:shd w:val="clear" w:color="000000" w:fill="F2F2F2"/>
            <w:noWrap/>
            <w:hideMark/>
          </w:tcPr>
          <w:p w:rsidR="00662E47" w:rsidRPr="00E461B6" w:rsidRDefault="00662E47" w:rsidP="00E461B6">
            <w:pPr>
              <w:jc w:val="right"/>
              <w:rPr>
                <w:b/>
                <w:bCs/>
                <w:sz w:val="16"/>
                <w:szCs w:val="22"/>
              </w:rPr>
            </w:pPr>
            <w:r w:rsidRPr="00E461B6">
              <w:rPr>
                <w:b/>
                <w:bCs/>
                <w:sz w:val="16"/>
                <w:szCs w:val="22"/>
              </w:rPr>
              <w:t>28 732,3</w:t>
            </w:r>
          </w:p>
        </w:tc>
      </w:tr>
      <w:tr w:rsidR="00E9565C" w:rsidRPr="00E461B6" w:rsidTr="00E9565C">
        <w:trPr>
          <w:trHeight w:val="30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Физическая культура</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1100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1101</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1101</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826,9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267,4</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1 094,4</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300,0</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100,0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1100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1101</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0200000000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826,9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267,4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1 094,4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100,0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"Развитие физической культуры и спорта"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0270000000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826,9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267,4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1 094,4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100,0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«Мероприятия в области физической культуры и спорта»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0270100000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826,9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267,4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1 094,4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100,0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Мероприятия в области физической культуры и спорта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0270180180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826,9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267,4</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1 094,4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100,0</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в области физической культуры и спорта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0270180180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734,0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118,0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851,9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300,0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100,0</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в области физической культуры и спорта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0270180180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93,0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149,5</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242,4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30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Массовый спорт</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1100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1102</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1102</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51 934,9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-515,0</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51 419,9</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36 841,0</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28 632,3</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1100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1102</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0200000000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51 934,9</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-515,0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51 419,9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36 841,0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28 632,3</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"Развитие дошкольного и общего образования"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13 302,8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13 302,8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«Развитие общего образования»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13 302,8</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13 302,8</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муниципального района за счет МБТ на поощрение МО за наращивание налогового (экономического) потенциала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0220278270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48,4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48,4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муниципального района за счет МБТ на поощрение МО за наращивание налогового (экономического) потенциала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0220278270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48,4</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48,4</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02202S8750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13 254,5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13 254,5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02202S8750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200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3 700,0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3 700,0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02202S8750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9 554,5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9 554,5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"Развитие физической культуры и спорта"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0270000000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38 632,1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-515,0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38 117,0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36 841,0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28 632,3</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«Развитие и обеспечение деятельности учреждений физической культуры и спорта»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0270200000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38 632,1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-515,0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38 117,0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36 841,0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28 632,3</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Резервный фонд правительства Воронежской области (финансовое обеспечение непредвиденных расходов)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0270220540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95,0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95,0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80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Резервный фонд правительства Воронежской области (финансовое обеспечение непредвиденных расходов)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0270220540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95,0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95,0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проведение социально значимых мероприятий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0270270100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78,0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150,0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228,0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проведение социально значимых мероприятий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0270270100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78,0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150,0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228,0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муниципального района за счет МБТ на поощрение МО за достижение наилучших значений региональных </w:t>
            </w:r>
            <w:r w:rsidRPr="00E461B6">
              <w:rPr>
                <w:sz w:val="16"/>
              </w:rPr>
              <w:lastRenderedPageBreak/>
              <w:t>показателей эффективности развития</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lastRenderedPageBreak/>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0270278490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403,5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403,5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Расходы муниципального района за счет МБТ на поощрение МО за достижение наилучших значений региональных показателей эффективности развития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0270278490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403,5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403,5</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 </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 </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Расходы на обеспечение деятельности (оказание услуг) муниципальных учреждений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0270280590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32 837,3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-665,0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32 172,3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35 743,7</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27 535,0</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0270280590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32 837,3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-665,0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32 172,3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35 743,7</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27 535,0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Реализация мероприятий областной адресной программы капитального ремонта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02702S8750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4 103,1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4 103,1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Реализация мероприятий областной адресной программы капитального ремонта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02702S8750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4 103,1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4 103,1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по созданию условий для развития физической культуры и массового спорта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02702S8790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1 115,1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1 115,1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1 097,3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1 097,3</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по созданию условий для развития физической культуры и массового спорта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02702S8790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669,1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669,1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Мероприятия по созданию условий для развития физической культуры и массового спорта (Предоставление субсидий бюджетным, автономным учреждениям и иным некоммерческим организациям)</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1102</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02702S8790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600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446,1</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446,1</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1 097,3</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1 097,3</w:t>
            </w:r>
          </w:p>
        </w:tc>
      </w:tr>
      <w:tr w:rsidR="00E9565C" w:rsidRPr="00E461B6" w:rsidTr="00E9565C">
        <w:trPr>
          <w:trHeight w:val="915"/>
        </w:trPr>
        <w:tc>
          <w:tcPr>
            <w:tcW w:w="1056" w:type="pct"/>
            <w:tcBorders>
              <w:top w:val="nil"/>
              <w:left w:val="single" w:sz="4" w:space="0" w:color="95B3D7"/>
              <w:bottom w:val="single" w:sz="8" w:space="0" w:color="95B3D7"/>
              <w:right w:val="nil"/>
            </w:tcBorders>
            <w:shd w:val="clear" w:color="000000" w:fill="B9CDE5"/>
            <w:hideMark/>
          </w:tcPr>
          <w:p w:rsidR="00662E47" w:rsidRPr="00E461B6" w:rsidRDefault="00662E47" w:rsidP="00E461B6">
            <w:pPr>
              <w:rPr>
                <w:b/>
                <w:bCs/>
                <w:sz w:val="16"/>
                <w:szCs w:val="22"/>
              </w:rPr>
            </w:pPr>
            <w:r w:rsidRPr="00E461B6">
              <w:rPr>
                <w:b/>
                <w:bCs/>
                <w:sz w:val="16"/>
                <w:szCs w:val="22"/>
              </w:rPr>
              <w:lastRenderedPageBreak/>
              <w:t>ОБСЛУЖИВАНИЕ ГОСУДАРСТВЕННОГО И МУНИЦИПАЛЬНОГО ДОЛГА</w:t>
            </w:r>
          </w:p>
        </w:tc>
        <w:tc>
          <w:tcPr>
            <w:tcW w:w="382"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1300</w:t>
            </w:r>
          </w:p>
        </w:tc>
        <w:tc>
          <w:tcPr>
            <w:tcW w:w="391"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 </w:t>
            </w:r>
          </w:p>
        </w:tc>
        <w:tc>
          <w:tcPr>
            <w:tcW w:w="423"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1300</w:t>
            </w:r>
          </w:p>
        </w:tc>
        <w:tc>
          <w:tcPr>
            <w:tcW w:w="385"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 </w:t>
            </w:r>
          </w:p>
        </w:tc>
        <w:tc>
          <w:tcPr>
            <w:tcW w:w="460" w:type="pct"/>
            <w:tcBorders>
              <w:top w:val="nil"/>
              <w:left w:val="nil"/>
              <w:bottom w:val="single" w:sz="8" w:space="0" w:color="95B3D7"/>
              <w:right w:val="nil"/>
            </w:tcBorders>
            <w:shd w:val="clear" w:color="000000" w:fill="E5EEF9"/>
            <w:noWrap/>
            <w:hideMark/>
          </w:tcPr>
          <w:p w:rsidR="00662E47" w:rsidRPr="00E461B6" w:rsidRDefault="00662E47" w:rsidP="00E461B6">
            <w:pPr>
              <w:jc w:val="right"/>
              <w:rPr>
                <w:b/>
                <w:bCs/>
                <w:sz w:val="16"/>
                <w:szCs w:val="22"/>
              </w:rPr>
            </w:pPr>
            <w:r w:rsidRPr="00E461B6">
              <w:rPr>
                <w:b/>
                <w:bCs/>
                <w:sz w:val="16"/>
                <w:szCs w:val="22"/>
              </w:rPr>
              <w:t>5,5</w:t>
            </w:r>
          </w:p>
        </w:tc>
        <w:tc>
          <w:tcPr>
            <w:tcW w:w="491" w:type="pct"/>
            <w:tcBorders>
              <w:top w:val="nil"/>
              <w:left w:val="single" w:sz="4" w:space="0" w:color="D9D9D9"/>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-3,2</w:t>
            </w:r>
          </w:p>
        </w:tc>
        <w:tc>
          <w:tcPr>
            <w:tcW w:w="494" w:type="pct"/>
            <w:tcBorders>
              <w:top w:val="nil"/>
              <w:left w:val="nil"/>
              <w:bottom w:val="single" w:sz="8" w:space="0" w:color="95B3D7"/>
              <w:right w:val="nil"/>
            </w:tcBorders>
            <w:shd w:val="clear" w:color="000000" w:fill="F2F2F2"/>
            <w:noWrap/>
            <w:hideMark/>
          </w:tcPr>
          <w:p w:rsidR="00662E47" w:rsidRPr="00E461B6" w:rsidRDefault="00662E47" w:rsidP="00E461B6">
            <w:pPr>
              <w:jc w:val="right"/>
              <w:rPr>
                <w:b/>
                <w:bCs/>
                <w:sz w:val="16"/>
                <w:szCs w:val="22"/>
              </w:rPr>
            </w:pPr>
            <w:r w:rsidRPr="00E461B6">
              <w:rPr>
                <w:b/>
                <w:bCs/>
                <w:sz w:val="16"/>
                <w:szCs w:val="22"/>
              </w:rPr>
              <w:t>2,3</w:t>
            </w:r>
          </w:p>
        </w:tc>
        <w:tc>
          <w:tcPr>
            <w:tcW w:w="484" w:type="pct"/>
            <w:tcBorders>
              <w:top w:val="nil"/>
              <w:left w:val="single" w:sz="4" w:space="0" w:color="D9D9D9"/>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51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Обслуживание государственного внутреннего и муниципального долга</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1300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1301</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1301</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5,5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-3,2</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2,3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"Управление муниципальными финансами"</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1300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1301</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0500000000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5,5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-3,2</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2,3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"Организация бюджетного процесса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1301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0510000000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-3,2</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«Управление муниципальным долгом и муниципальными финансовыми активами»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1301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0510400000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-3,2</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Процентные платежи по муниципальному долгу Хохольского муниципального района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1301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0510480190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-3,2</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Процентные платежи по муниципальному долгу Хохольского муниципального района в рамках подпрограммы "Организация бюджетного процесса в Хохольском муниципальном районе" программы "Управление муниципальными финансами" (Обслуживание государственного (муниципального) долга)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1300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1301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0510480190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700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5,5</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-3,2</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2,3</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215"/>
        </w:trPr>
        <w:tc>
          <w:tcPr>
            <w:tcW w:w="1056" w:type="pct"/>
            <w:tcBorders>
              <w:top w:val="nil"/>
              <w:left w:val="single" w:sz="4" w:space="0" w:color="95B3D7"/>
              <w:bottom w:val="single" w:sz="8" w:space="0" w:color="95B3D7"/>
              <w:right w:val="nil"/>
            </w:tcBorders>
            <w:shd w:val="clear" w:color="000000" w:fill="B9CDE5"/>
            <w:hideMark/>
          </w:tcPr>
          <w:p w:rsidR="00662E47" w:rsidRPr="00E461B6" w:rsidRDefault="00662E47" w:rsidP="00E461B6">
            <w:pPr>
              <w:rPr>
                <w:b/>
                <w:bCs/>
                <w:sz w:val="16"/>
                <w:szCs w:val="22"/>
              </w:rPr>
            </w:pPr>
            <w:r w:rsidRPr="00E461B6">
              <w:rPr>
                <w:b/>
                <w:bCs/>
                <w:sz w:val="16"/>
                <w:szCs w:val="22"/>
              </w:rPr>
              <w:t>МЕЖБЮДЖЕТНЫЕ ТРАНСФЕРТЫ ОБЩЕГО ХАРАКТЕРА БЮДЖЕТАМ БЮДЖЕТНОЙ СИСТЕМЫ РОССИЙСКОЙ ФЕДЕРАЦИИ</w:t>
            </w:r>
          </w:p>
        </w:tc>
        <w:tc>
          <w:tcPr>
            <w:tcW w:w="382"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1400</w:t>
            </w:r>
          </w:p>
        </w:tc>
        <w:tc>
          <w:tcPr>
            <w:tcW w:w="391"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 </w:t>
            </w:r>
          </w:p>
        </w:tc>
        <w:tc>
          <w:tcPr>
            <w:tcW w:w="423"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1400</w:t>
            </w:r>
          </w:p>
        </w:tc>
        <w:tc>
          <w:tcPr>
            <w:tcW w:w="385" w:type="pct"/>
            <w:tcBorders>
              <w:top w:val="nil"/>
              <w:left w:val="nil"/>
              <w:bottom w:val="single" w:sz="8" w:space="0" w:color="95B3D7"/>
              <w:right w:val="nil"/>
            </w:tcBorders>
            <w:shd w:val="clear" w:color="000000" w:fill="B9CDE5"/>
            <w:noWrap/>
            <w:hideMark/>
          </w:tcPr>
          <w:p w:rsidR="00662E47" w:rsidRPr="00E461B6" w:rsidRDefault="00662E47" w:rsidP="00E461B6">
            <w:pPr>
              <w:jc w:val="center"/>
              <w:rPr>
                <w:b/>
                <w:bCs/>
                <w:sz w:val="16"/>
                <w:szCs w:val="22"/>
              </w:rPr>
            </w:pPr>
            <w:r w:rsidRPr="00E461B6">
              <w:rPr>
                <w:b/>
                <w:bCs/>
                <w:sz w:val="16"/>
                <w:szCs w:val="22"/>
              </w:rPr>
              <w:t> </w:t>
            </w:r>
          </w:p>
        </w:tc>
        <w:tc>
          <w:tcPr>
            <w:tcW w:w="460" w:type="pct"/>
            <w:tcBorders>
              <w:top w:val="nil"/>
              <w:left w:val="nil"/>
              <w:bottom w:val="single" w:sz="8" w:space="0" w:color="95B3D7"/>
              <w:right w:val="nil"/>
            </w:tcBorders>
            <w:shd w:val="clear" w:color="000000" w:fill="E5EEF9"/>
            <w:noWrap/>
            <w:hideMark/>
          </w:tcPr>
          <w:p w:rsidR="00662E47" w:rsidRPr="00E461B6" w:rsidRDefault="00662E47" w:rsidP="00E461B6">
            <w:pPr>
              <w:jc w:val="right"/>
              <w:rPr>
                <w:b/>
                <w:bCs/>
                <w:sz w:val="16"/>
                <w:szCs w:val="22"/>
              </w:rPr>
            </w:pPr>
            <w:r w:rsidRPr="00E461B6">
              <w:rPr>
                <w:b/>
                <w:bCs/>
                <w:sz w:val="16"/>
                <w:szCs w:val="22"/>
              </w:rPr>
              <w:t>43 356,3</w:t>
            </w:r>
          </w:p>
        </w:tc>
        <w:tc>
          <w:tcPr>
            <w:tcW w:w="491" w:type="pct"/>
            <w:tcBorders>
              <w:top w:val="nil"/>
              <w:left w:val="single" w:sz="4" w:space="0" w:color="D9D9D9"/>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2 679,6</w:t>
            </w:r>
          </w:p>
        </w:tc>
        <w:tc>
          <w:tcPr>
            <w:tcW w:w="494" w:type="pct"/>
            <w:tcBorders>
              <w:top w:val="nil"/>
              <w:left w:val="nil"/>
              <w:bottom w:val="single" w:sz="8" w:space="0" w:color="95B3D7"/>
              <w:right w:val="nil"/>
            </w:tcBorders>
            <w:shd w:val="clear" w:color="000000" w:fill="F2F2F2"/>
            <w:noWrap/>
            <w:hideMark/>
          </w:tcPr>
          <w:p w:rsidR="00662E47" w:rsidRPr="00E461B6" w:rsidRDefault="00662E47" w:rsidP="00E461B6">
            <w:pPr>
              <w:jc w:val="right"/>
              <w:rPr>
                <w:b/>
                <w:bCs/>
                <w:sz w:val="16"/>
                <w:szCs w:val="22"/>
              </w:rPr>
            </w:pPr>
            <w:r w:rsidRPr="00E461B6">
              <w:rPr>
                <w:b/>
                <w:bCs/>
                <w:sz w:val="16"/>
                <w:szCs w:val="22"/>
              </w:rPr>
              <w:t>46 035,9</w:t>
            </w:r>
          </w:p>
        </w:tc>
        <w:tc>
          <w:tcPr>
            <w:tcW w:w="484" w:type="pct"/>
            <w:tcBorders>
              <w:top w:val="nil"/>
              <w:left w:val="nil"/>
              <w:bottom w:val="single" w:sz="8" w:space="0" w:color="95B3D7"/>
              <w:right w:val="nil"/>
            </w:tcBorders>
            <w:shd w:val="clear" w:color="000000" w:fill="F2F2F2"/>
            <w:noWrap/>
            <w:hideMark/>
          </w:tcPr>
          <w:p w:rsidR="00662E47" w:rsidRPr="00E461B6" w:rsidRDefault="00662E47" w:rsidP="00E461B6">
            <w:pPr>
              <w:jc w:val="right"/>
              <w:rPr>
                <w:b/>
                <w:bCs/>
                <w:sz w:val="16"/>
                <w:szCs w:val="22"/>
              </w:rPr>
            </w:pPr>
            <w:r w:rsidRPr="00E461B6">
              <w:rPr>
                <w:b/>
                <w:bCs/>
                <w:sz w:val="16"/>
                <w:szCs w:val="22"/>
              </w:rPr>
              <w:t>12 041,0</w:t>
            </w:r>
          </w:p>
        </w:tc>
        <w:tc>
          <w:tcPr>
            <w:tcW w:w="433" w:type="pct"/>
            <w:tcBorders>
              <w:top w:val="nil"/>
              <w:left w:val="nil"/>
              <w:bottom w:val="single" w:sz="8" w:space="0" w:color="95B3D7"/>
              <w:right w:val="single" w:sz="4" w:space="0" w:color="95B3D7"/>
            </w:tcBorders>
            <w:shd w:val="clear" w:color="000000" w:fill="F2F2F2"/>
            <w:noWrap/>
            <w:hideMark/>
          </w:tcPr>
          <w:p w:rsidR="00662E47" w:rsidRPr="00E461B6" w:rsidRDefault="00662E47" w:rsidP="00E461B6">
            <w:pPr>
              <w:jc w:val="right"/>
              <w:rPr>
                <w:b/>
                <w:bCs/>
                <w:sz w:val="16"/>
                <w:szCs w:val="22"/>
              </w:rPr>
            </w:pPr>
            <w:r w:rsidRPr="00E461B6">
              <w:rPr>
                <w:b/>
                <w:bCs/>
                <w:sz w:val="16"/>
                <w:szCs w:val="22"/>
              </w:rPr>
              <w:t>12 832,0</w:t>
            </w:r>
          </w:p>
        </w:tc>
      </w:tr>
      <w:tr w:rsidR="00E9565C" w:rsidRPr="00E461B6" w:rsidTr="00E9565C">
        <w:trPr>
          <w:trHeight w:val="102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Дотации на выравнивание бюджетной обеспеченности субъектов Российской Федерации и муниципальных образований</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1400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1401</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1401</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12 515,0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12 515,0</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12 041,0</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12 832,0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"Управление муниципальными финансами"</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1400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1401</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0500000000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12 515,0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12 515,0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12 041,0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12 832,0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"Организация бюджетного процесса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0510000000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12 515,0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12 515,0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12 041,0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12 832,0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«Формирование и совершенствование межбюджетных отношений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0510300000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12 515,0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12 515,0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12 041,0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12 832,0</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0510378050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6 720,0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6 720,0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5 676,0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5 842,0</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"Организация бюджетного процесса в Хохольском муниципальном районе" программы "Управление муниципальными финансами"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0510378050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6 720,0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6 720,0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5 676,0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5 842,0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Дотация на выравнивание бюджетной обеспеченности сельских (городского) поселений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05103S8041</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5 795,0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5 795,0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6 365,0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6 990,0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Дотация на выравнивание бюджетной обеспеченности сельских (городского) поселений в рамках подпрограммы "Организация бюджетного процесса в Хохольском муниципальном районе" программы "Управление муниципальными финансами"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1401</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05103S8041</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5 795,0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5 795,0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6 365,0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6 990,0</w:t>
            </w:r>
          </w:p>
        </w:tc>
      </w:tr>
      <w:tr w:rsidR="00E9565C" w:rsidRPr="00E461B6" w:rsidTr="00E9565C">
        <w:trPr>
          <w:trHeight w:val="510"/>
        </w:trPr>
        <w:tc>
          <w:tcPr>
            <w:tcW w:w="1056" w:type="pct"/>
            <w:tcBorders>
              <w:top w:val="nil"/>
              <w:left w:val="single" w:sz="4" w:space="0" w:color="B9CDE5"/>
              <w:bottom w:val="single" w:sz="4" w:space="0" w:color="B9CDE5"/>
              <w:right w:val="single" w:sz="4" w:space="0" w:color="D9D9D9"/>
            </w:tcBorders>
            <w:shd w:val="clear" w:color="000000" w:fill="DCE6F2"/>
            <w:hideMark/>
          </w:tcPr>
          <w:p w:rsidR="00662E47" w:rsidRPr="00E461B6" w:rsidRDefault="00662E47" w:rsidP="00E461B6">
            <w:pPr>
              <w:rPr>
                <w:b/>
                <w:bCs/>
                <w:sz w:val="16"/>
              </w:rPr>
            </w:pPr>
            <w:r w:rsidRPr="00E461B6">
              <w:rPr>
                <w:b/>
                <w:bCs/>
                <w:sz w:val="16"/>
              </w:rPr>
              <w:t>Прочие межбюджетные трансферты общего характера</w:t>
            </w:r>
          </w:p>
        </w:tc>
        <w:tc>
          <w:tcPr>
            <w:tcW w:w="382"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1400</w:t>
            </w:r>
          </w:p>
        </w:tc>
        <w:tc>
          <w:tcPr>
            <w:tcW w:w="391"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1403</w:t>
            </w:r>
          </w:p>
        </w:tc>
        <w:tc>
          <w:tcPr>
            <w:tcW w:w="423"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1403</w:t>
            </w:r>
          </w:p>
        </w:tc>
        <w:tc>
          <w:tcPr>
            <w:tcW w:w="385" w:type="pct"/>
            <w:tcBorders>
              <w:top w:val="nil"/>
              <w:left w:val="nil"/>
              <w:bottom w:val="single" w:sz="4" w:space="0" w:color="B9CDE5"/>
              <w:right w:val="single" w:sz="4" w:space="0" w:color="D9D9D9"/>
            </w:tcBorders>
            <w:shd w:val="clear" w:color="000000" w:fill="DCE6F2"/>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B9CDE5"/>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30 841,3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2 679,6</w:t>
            </w:r>
          </w:p>
        </w:tc>
        <w:tc>
          <w:tcPr>
            <w:tcW w:w="49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33 520,9</w:t>
            </w:r>
          </w:p>
        </w:tc>
        <w:tc>
          <w:tcPr>
            <w:tcW w:w="484" w:type="pct"/>
            <w:tcBorders>
              <w:top w:val="nil"/>
              <w:left w:val="nil"/>
              <w:bottom w:val="single" w:sz="4" w:space="0" w:color="B9CDE5"/>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33" w:type="pct"/>
            <w:tcBorders>
              <w:top w:val="nil"/>
              <w:left w:val="nil"/>
              <w:bottom w:val="single" w:sz="4" w:space="0" w:color="B9CDE5"/>
              <w:right w:val="single" w:sz="4" w:space="0" w:color="B9CDE5"/>
            </w:tcBorders>
            <w:shd w:val="clear" w:color="000000" w:fill="F2F2F2"/>
            <w:noWrap/>
            <w:hideMark/>
          </w:tcPr>
          <w:p w:rsidR="00662E47" w:rsidRPr="00E461B6" w:rsidRDefault="00662E47" w:rsidP="00E461B6">
            <w:pPr>
              <w:jc w:val="right"/>
              <w:rPr>
                <w:b/>
                <w:bCs/>
                <w:sz w:val="16"/>
              </w:rPr>
            </w:pPr>
            <w:r w:rsidRPr="00E461B6">
              <w:rPr>
                <w:b/>
                <w:bCs/>
                <w:sz w:val="16"/>
              </w:rPr>
              <w:t>0,0</w:t>
            </w:r>
          </w:p>
        </w:tc>
      </w:tr>
      <w:tr w:rsidR="00E9565C" w:rsidRPr="00E461B6" w:rsidTr="00E9565C">
        <w:trPr>
          <w:trHeight w:val="51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"Муниципальное управление"</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1400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1403</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0100000000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100,0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2 "Обеспечение выполнения переданных государственных полномочий и полномочий от городского и сельских поселений"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«Проведение мониторинга и оценка эффективности развития муниципальных образований»</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0120300000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Иные межбюджетные трансферты поселениям за достижение наилучших значений показателей эффективности развития поселений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0120380650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Иные межбюджетные трансферты поселениям за достижение наилучших значений показателей эффективности развития поселений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0120380650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"Управление муниципальными финансами"</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1400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1403</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0500000000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29 041,3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2 679,6</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31 720,9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"Организация бюджетного процесса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0510000000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29 041,3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2 679,6</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31 720,9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02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«Формирование и совершенствование межбюджетных отношений в Хохольском муниципальном районе»</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0510300000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29 041,3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2 679,6</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31 720,9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78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Прочие межбюджетных трансфертов, передаваемых бюджетам поселений на социально значимые расходы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05103S8042</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25 323,3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2 679,6</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28 002,9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04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Прочие межбюджетных трансфертов, передаваемых бюджетам поселений на социально значимые расходы в рамках подпрограммы "Организация бюджетного процесса в Хохольском муниципальном районе" программы "Управление муниципальными финансами"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05103S8042</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25 323,3</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2 679,6</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28 002,9</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29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lastRenderedPageBreak/>
              <w:t xml:space="preserve">Иные межбюджетные трансферты для </w:t>
            </w:r>
            <w:proofErr w:type="spellStart"/>
            <w:r w:rsidRPr="00E461B6">
              <w:rPr>
                <w:sz w:val="16"/>
              </w:rPr>
              <w:t>софинансирования</w:t>
            </w:r>
            <w:proofErr w:type="spellEnd"/>
            <w:r w:rsidRPr="00E461B6">
              <w:rPr>
                <w:sz w:val="16"/>
              </w:rPr>
              <w:t xml:space="preserve"> вопросов местного значения в области обеспечения первичных мер пожарной безопасности в границах населенных пунктов поселения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05103S8043</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3 718,0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3 718,0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2550"/>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 xml:space="preserve">Иные межбюджетные трансферты для </w:t>
            </w:r>
            <w:proofErr w:type="spellStart"/>
            <w:r w:rsidRPr="00E461B6">
              <w:rPr>
                <w:sz w:val="16"/>
              </w:rPr>
              <w:t>софинансирования</w:t>
            </w:r>
            <w:proofErr w:type="spellEnd"/>
            <w:r w:rsidRPr="00E461B6">
              <w:rPr>
                <w:sz w:val="16"/>
              </w:rPr>
              <w:t xml:space="preserve"> вопросов местного значения в области обеспечения первичных мер пожарной безопасности в границах населенных пунктов поселения в рамках подпрограммы "Организация бюджетного процесса в Хохольском муниципальном районе" программы "Управление муниципальными финансами"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05103S8043</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3 718,0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3 718,0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530"/>
        </w:trPr>
        <w:tc>
          <w:tcPr>
            <w:tcW w:w="1056" w:type="pct"/>
            <w:tcBorders>
              <w:top w:val="nil"/>
              <w:left w:val="single" w:sz="4" w:space="0" w:color="BFBFBF"/>
              <w:bottom w:val="single" w:sz="4" w:space="0" w:color="D9D9D9"/>
              <w:right w:val="single" w:sz="4" w:space="0" w:color="D9D9D9"/>
            </w:tcBorders>
            <w:shd w:val="clear" w:color="000000" w:fill="F1F5F9"/>
            <w:hideMark/>
          </w:tcPr>
          <w:p w:rsidR="00662E47" w:rsidRPr="00E461B6" w:rsidRDefault="00662E47" w:rsidP="00E461B6">
            <w:pPr>
              <w:rPr>
                <w:b/>
                <w:bCs/>
                <w:sz w:val="16"/>
              </w:rPr>
            </w:pPr>
            <w:r w:rsidRPr="00E461B6">
              <w:rPr>
                <w:b/>
                <w:bCs/>
                <w:sz w:val="16"/>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382"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1400</w:t>
            </w:r>
          </w:p>
        </w:tc>
        <w:tc>
          <w:tcPr>
            <w:tcW w:w="391"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1403</w:t>
            </w:r>
          </w:p>
        </w:tc>
        <w:tc>
          <w:tcPr>
            <w:tcW w:w="423"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0600000000</w:t>
            </w:r>
          </w:p>
        </w:tc>
        <w:tc>
          <w:tcPr>
            <w:tcW w:w="385" w:type="pct"/>
            <w:tcBorders>
              <w:top w:val="nil"/>
              <w:left w:val="nil"/>
              <w:bottom w:val="single" w:sz="4" w:space="0" w:color="D9D9D9"/>
              <w:right w:val="single" w:sz="4" w:space="0" w:color="D9D9D9"/>
            </w:tcBorders>
            <w:shd w:val="clear" w:color="000000" w:fill="F1F5F9"/>
            <w:noWrap/>
            <w:hideMark/>
          </w:tcPr>
          <w:p w:rsidR="00662E47" w:rsidRPr="00E461B6" w:rsidRDefault="00662E47" w:rsidP="00E461B6">
            <w:pPr>
              <w:jc w:val="center"/>
              <w:rPr>
                <w:b/>
                <w:bCs/>
                <w:sz w:val="16"/>
              </w:rPr>
            </w:pPr>
            <w:r w:rsidRPr="00E461B6">
              <w:rPr>
                <w:b/>
                <w:bCs/>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b/>
                <w:bCs/>
                <w:sz w:val="16"/>
              </w:rPr>
            </w:pPr>
            <w:r w:rsidRPr="00E461B6">
              <w:rPr>
                <w:b/>
                <w:bCs/>
                <w:sz w:val="16"/>
              </w:rPr>
              <w:t>1 700,0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1 700,0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b/>
                <w:bCs/>
                <w:sz w:val="16"/>
              </w:rPr>
            </w:pPr>
            <w:r w:rsidRPr="00E461B6">
              <w:rPr>
                <w:b/>
                <w:bCs/>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b/>
                <w:bCs/>
                <w:sz w:val="16"/>
              </w:rPr>
            </w:pPr>
            <w:r w:rsidRPr="00E461B6">
              <w:rPr>
                <w:b/>
                <w:bCs/>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Подпрограмма "Комплексное развитие сельских территорий Хохольского муниципального района "</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0620000000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1 700,0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1 700,0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127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Основное мероприятие «Комплексное обустройство населенных пунктов, расположенных в сельской местности, объектами социальной и инженерной инфраструктуры»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0620200000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1 700,0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1 700,0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Реализация мероприятий областной адресной программы капитального ремонта</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06202S8750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 </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1 700,0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1 700,0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765"/>
        </w:trPr>
        <w:tc>
          <w:tcPr>
            <w:tcW w:w="1056" w:type="pct"/>
            <w:tcBorders>
              <w:top w:val="nil"/>
              <w:left w:val="single" w:sz="4" w:space="0" w:color="BFBFBF"/>
              <w:bottom w:val="single" w:sz="4" w:space="0" w:color="D9D9D9"/>
              <w:right w:val="single" w:sz="4" w:space="0" w:color="D9D9D9"/>
            </w:tcBorders>
            <w:shd w:val="clear" w:color="auto" w:fill="auto"/>
            <w:hideMark/>
          </w:tcPr>
          <w:p w:rsidR="00662E47" w:rsidRPr="00E461B6" w:rsidRDefault="00662E47" w:rsidP="00E461B6">
            <w:pPr>
              <w:rPr>
                <w:sz w:val="16"/>
              </w:rPr>
            </w:pPr>
            <w:r w:rsidRPr="00E461B6">
              <w:rPr>
                <w:sz w:val="16"/>
              </w:rPr>
              <w:t>Реализация мероприятий областной адресной программы капитального ремонта (Межбюджетные трансферты)</w:t>
            </w:r>
          </w:p>
        </w:tc>
        <w:tc>
          <w:tcPr>
            <w:tcW w:w="382"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1400</w:t>
            </w:r>
          </w:p>
        </w:tc>
        <w:tc>
          <w:tcPr>
            <w:tcW w:w="391"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1403</w:t>
            </w:r>
          </w:p>
        </w:tc>
        <w:tc>
          <w:tcPr>
            <w:tcW w:w="423"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06202S8750</w:t>
            </w:r>
          </w:p>
        </w:tc>
        <w:tc>
          <w:tcPr>
            <w:tcW w:w="385" w:type="pct"/>
            <w:tcBorders>
              <w:top w:val="nil"/>
              <w:left w:val="nil"/>
              <w:bottom w:val="single" w:sz="4" w:space="0" w:color="D9D9D9"/>
              <w:right w:val="single" w:sz="4" w:space="0" w:color="D9D9D9"/>
            </w:tcBorders>
            <w:shd w:val="clear" w:color="auto" w:fill="auto"/>
            <w:noWrap/>
            <w:hideMark/>
          </w:tcPr>
          <w:p w:rsidR="00662E47" w:rsidRPr="00E461B6" w:rsidRDefault="00662E47" w:rsidP="00E461B6">
            <w:pPr>
              <w:jc w:val="center"/>
              <w:rPr>
                <w:sz w:val="16"/>
              </w:rPr>
            </w:pPr>
            <w:r w:rsidRPr="00E461B6">
              <w:rPr>
                <w:sz w:val="16"/>
              </w:rPr>
              <w:t>500</w:t>
            </w:r>
          </w:p>
        </w:tc>
        <w:tc>
          <w:tcPr>
            <w:tcW w:w="460" w:type="pct"/>
            <w:tcBorders>
              <w:top w:val="nil"/>
              <w:left w:val="nil"/>
              <w:bottom w:val="single" w:sz="4" w:space="0" w:color="D9D9D9"/>
              <w:right w:val="single" w:sz="4" w:space="0" w:color="D9D9D9"/>
            </w:tcBorders>
            <w:shd w:val="clear" w:color="000000" w:fill="E5EEF9"/>
            <w:noWrap/>
            <w:hideMark/>
          </w:tcPr>
          <w:p w:rsidR="00662E47" w:rsidRPr="00E461B6" w:rsidRDefault="00662E47" w:rsidP="00E461B6">
            <w:pPr>
              <w:jc w:val="right"/>
              <w:rPr>
                <w:sz w:val="16"/>
              </w:rPr>
            </w:pPr>
            <w:r w:rsidRPr="00E461B6">
              <w:rPr>
                <w:sz w:val="16"/>
              </w:rPr>
              <w:t>1 700,0</w:t>
            </w:r>
          </w:p>
        </w:tc>
        <w:tc>
          <w:tcPr>
            <w:tcW w:w="491"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1 700,0</w:t>
            </w:r>
          </w:p>
        </w:tc>
        <w:tc>
          <w:tcPr>
            <w:tcW w:w="484" w:type="pct"/>
            <w:tcBorders>
              <w:top w:val="nil"/>
              <w:left w:val="nil"/>
              <w:bottom w:val="single" w:sz="4" w:space="0" w:color="D9D9D9"/>
              <w:right w:val="single" w:sz="4" w:space="0" w:color="D9D9D9"/>
            </w:tcBorders>
            <w:shd w:val="clear" w:color="000000" w:fill="F2F2F2"/>
            <w:noWrap/>
            <w:hideMark/>
          </w:tcPr>
          <w:p w:rsidR="00662E47" w:rsidRPr="00E461B6" w:rsidRDefault="00662E47" w:rsidP="00E461B6">
            <w:pPr>
              <w:jc w:val="right"/>
              <w:rPr>
                <w:sz w:val="16"/>
              </w:rPr>
            </w:pPr>
            <w:r w:rsidRPr="00E461B6">
              <w:rPr>
                <w:sz w:val="16"/>
              </w:rPr>
              <w:t>0,0</w:t>
            </w:r>
          </w:p>
        </w:tc>
        <w:tc>
          <w:tcPr>
            <w:tcW w:w="433" w:type="pct"/>
            <w:tcBorders>
              <w:top w:val="nil"/>
              <w:left w:val="nil"/>
              <w:bottom w:val="single" w:sz="4" w:space="0" w:color="D9D9D9"/>
              <w:right w:val="single" w:sz="4" w:space="0" w:color="BFBFBF"/>
            </w:tcBorders>
            <w:shd w:val="clear" w:color="000000" w:fill="F2F2F2"/>
            <w:noWrap/>
            <w:hideMark/>
          </w:tcPr>
          <w:p w:rsidR="00662E47" w:rsidRPr="00E461B6" w:rsidRDefault="00662E47" w:rsidP="00E461B6">
            <w:pPr>
              <w:jc w:val="right"/>
              <w:rPr>
                <w:sz w:val="16"/>
              </w:rPr>
            </w:pPr>
            <w:r w:rsidRPr="00E461B6">
              <w:rPr>
                <w:sz w:val="16"/>
              </w:rPr>
              <w:t>0,0</w:t>
            </w:r>
          </w:p>
        </w:tc>
      </w:tr>
      <w:tr w:rsidR="00E9565C" w:rsidRPr="00E461B6" w:rsidTr="00E9565C">
        <w:trPr>
          <w:trHeight w:val="315"/>
        </w:trPr>
        <w:tc>
          <w:tcPr>
            <w:tcW w:w="1056" w:type="pct"/>
            <w:tcBorders>
              <w:top w:val="single" w:sz="4" w:space="0" w:color="BFBFBF"/>
              <w:left w:val="single" w:sz="4" w:space="0" w:color="BFBFBF"/>
              <w:bottom w:val="single" w:sz="8" w:space="0" w:color="FAC090"/>
              <w:right w:val="nil"/>
            </w:tcBorders>
            <w:shd w:val="clear" w:color="auto" w:fill="auto"/>
            <w:noWrap/>
            <w:vAlign w:val="bottom"/>
            <w:hideMark/>
          </w:tcPr>
          <w:p w:rsidR="00662E47" w:rsidRPr="00E461B6" w:rsidRDefault="00662E47" w:rsidP="00E461B6">
            <w:pPr>
              <w:rPr>
                <w:sz w:val="16"/>
              </w:rPr>
            </w:pPr>
            <w:r w:rsidRPr="00E461B6">
              <w:rPr>
                <w:sz w:val="16"/>
              </w:rPr>
              <w:t> </w:t>
            </w:r>
          </w:p>
        </w:tc>
        <w:tc>
          <w:tcPr>
            <w:tcW w:w="382" w:type="pct"/>
            <w:tcBorders>
              <w:top w:val="single" w:sz="4" w:space="0" w:color="BFBFBF"/>
              <w:left w:val="nil"/>
              <w:bottom w:val="single" w:sz="8" w:space="0" w:color="FAC090"/>
              <w:right w:val="nil"/>
            </w:tcBorders>
            <w:shd w:val="clear" w:color="auto" w:fill="auto"/>
            <w:noWrap/>
            <w:vAlign w:val="bottom"/>
            <w:hideMark/>
          </w:tcPr>
          <w:p w:rsidR="00662E47" w:rsidRPr="00E461B6" w:rsidRDefault="00662E47" w:rsidP="00E461B6">
            <w:pPr>
              <w:rPr>
                <w:sz w:val="16"/>
              </w:rPr>
            </w:pPr>
            <w:r w:rsidRPr="00E461B6">
              <w:rPr>
                <w:sz w:val="16"/>
              </w:rPr>
              <w:t> </w:t>
            </w:r>
          </w:p>
        </w:tc>
        <w:tc>
          <w:tcPr>
            <w:tcW w:w="391" w:type="pct"/>
            <w:tcBorders>
              <w:top w:val="single" w:sz="4" w:space="0" w:color="BFBFBF"/>
              <w:left w:val="nil"/>
              <w:bottom w:val="single" w:sz="8" w:space="0" w:color="FAC090"/>
              <w:right w:val="nil"/>
            </w:tcBorders>
            <w:shd w:val="clear" w:color="auto" w:fill="auto"/>
            <w:noWrap/>
            <w:vAlign w:val="bottom"/>
            <w:hideMark/>
          </w:tcPr>
          <w:p w:rsidR="00662E47" w:rsidRPr="00E461B6" w:rsidRDefault="00662E47" w:rsidP="00E461B6">
            <w:pPr>
              <w:rPr>
                <w:sz w:val="16"/>
              </w:rPr>
            </w:pPr>
            <w:r w:rsidRPr="00E461B6">
              <w:rPr>
                <w:sz w:val="16"/>
              </w:rPr>
              <w:t> </w:t>
            </w:r>
          </w:p>
        </w:tc>
        <w:tc>
          <w:tcPr>
            <w:tcW w:w="423" w:type="pct"/>
            <w:tcBorders>
              <w:top w:val="single" w:sz="4" w:space="0" w:color="BFBFBF"/>
              <w:left w:val="nil"/>
              <w:bottom w:val="single" w:sz="8" w:space="0" w:color="FAC090"/>
              <w:right w:val="nil"/>
            </w:tcBorders>
            <w:shd w:val="clear" w:color="auto" w:fill="auto"/>
            <w:noWrap/>
            <w:vAlign w:val="bottom"/>
            <w:hideMark/>
          </w:tcPr>
          <w:p w:rsidR="00662E47" w:rsidRPr="00E461B6" w:rsidRDefault="00662E47" w:rsidP="00E461B6">
            <w:pPr>
              <w:rPr>
                <w:sz w:val="16"/>
              </w:rPr>
            </w:pPr>
            <w:r w:rsidRPr="00E461B6">
              <w:rPr>
                <w:sz w:val="16"/>
              </w:rPr>
              <w:t> </w:t>
            </w:r>
          </w:p>
        </w:tc>
        <w:tc>
          <w:tcPr>
            <w:tcW w:w="385" w:type="pct"/>
            <w:tcBorders>
              <w:top w:val="single" w:sz="4" w:space="0" w:color="BFBFBF"/>
              <w:left w:val="nil"/>
              <w:bottom w:val="single" w:sz="8" w:space="0" w:color="FAC090"/>
              <w:right w:val="nil"/>
            </w:tcBorders>
            <w:shd w:val="clear" w:color="auto" w:fill="auto"/>
            <w:noWrap/>
            <w:vAlign w:val="bottom"/>
            <w:hideMark/>
          </w:tcPr>
          <w:p w:rsidR="00662E47" w:rsidRPr="00E461B6" w:rsidRDefault="00662E47" w:rsidP="00E461B6">
            <w:pPr>
              <w:rPr>
                <w:sz w:val="16"/>
              </w:rPr>
            </w:pPr>
            <w:r w:rsidRPr="00E461B6">
              <w:rPr>
                <w:sz w:val="16"/>
              </w:rPr>
              <w:t> </w:t>
            </w:r>
          </w:p>
        </w:tc>
        <w:tc>
          <w:tcPr>
            <w:tcW w:w="460" w:type="pct"/>
            <w:tcBorders>
              <w:top w:val="single" w:sz="4" w:space="0" w:color="BFBFBF"/>
              <w:left w:val="nil"/>
              <w:bottom w:val="single" w:sz="8" w:space="0" w:color="FAC090"/>
              <w:right w:val="nil"/>
            </w:tcBorders>
            <w:shd w:val="clear" w:color="auto" w:fill="auto"/>
            <w:noWrap/>
            <w:vAlign w:val="bottom"/>
            <w:hideMark/>
          </w:tcPr>
          <w:p w:rsidR="00662E47" w:rsidRPr="00E461B6" w:rsidRDefault="00662E47" w:rsidP="00E461B6">
            <w:pPr>
              <w:rPr>
                <w:sz w:val="16"/>
              </w:rPr>
            </w:pPr>
            <w:r w:rsidRPr="00E461B6">
              <w:rPr>
                <w:sz w:val="16"/>
              </w:rPr>
              <w:t> </w:t>
            </w:r>
          </w:p>
        </w:tc>
        <w:tc>
          <w:tcPr>
            <w:tcW w:w="491" w:type="pct"/>
            <w:tcBorders>
              <w:top w:val="single" w:sz="4" w:space="0" w:color="BFBFBF"/>
              <w:left w:val="nil"/>
              <w:bottom w:val="single" w:sz="8" w:space="0" w:color="FAC090"/>
              <w:right w:val="nil"/>
            </w:tcBorders>
            <w:shd w:val="clear" w:color="auto" w:fill="auto"/>
            <w:noWrap/>
            <w:vAlign w:val="bottom"/>
            <w:hideMark/>
          </w:tcPr>
          <w:p w:rsidR="00662E47" w:rsidRPr="00E461B6" w:rsidRDefault="00662E47" w:rsidP="00E461B6">
            <w:pPr>
              <w:rPr>
                <w:sz w:val="16"/>
              </w:rPr>
            </w:pPr>
            <w:r w:rsidRPr="00E461B6">
              <w:rPr>
                <w:sz w:val="16"/>
              </w:rPr>
              <w:t> </w:t>
            </w:r>
          </w:p>
        </w:tc>
        <w:tc>
          <w:tcPr>
            <w:tcW w:w="494" w:type="pct"/>
            <w:tcBorders>
              <w:top w:val="single" w:sz="4" w:space="0" w:color="BFBFBF"/>
              <w:left w:val="nil"/>
              <w:bottom w:val="single" w:sz="8" w:space="0" w:color="FAC090"/>
              <w:right w:val="nil"/>
            </w:tcBorders>
            <w:shd w:val="clear" w:color="auto" w:fill="auto"/>
            <w:noWrap/>
            <w:vAlign w:val="bottom"/>
            <w:hideMark/>
          </w:tcPr>
          <w:p w:rsidR="00662E47" w:rsidRPr="00E461B6" w:rsidRDefault="00662E47" w:rsidP="00E461B6">
            <w:pPr>
              <w:rPr>
                <w:sz w:val="16"/>
              </w:rPr>
            </w:pPr>
            <w:r w:rsidRPr="00E461B6">
              <w:rPr>
                <w:sz w:val="16"/>
              </w:rPr>
              <w:t> </w:t>
            </w:r>
          </w:p>
        </w:tc>
        <w:tc>
          <w:tcPr>
            <w:tcW w:w="484" w:type="pct"/>
            <w:tcBorders>
              <w:top w:val="single" w:sz="4" w:space="0" w:color="BFBFBF"/>
              <w:left w:val="nil"/>
              <w:bottom w:val="single" w:sz="8" w:space="0" w:color="FAC090"/>
              <w:right w:val="nil"/>
            </w:tcBorders>
            <w:shd w:val="clear" w:color="auto" w:fill="auto"/>
            <w:noWrap/>
            <w:vAlign w:val="bottom"/>
            <w:hideMark/>
          </w:tcPr>
          <w:p w:rsidR="00662E47" w:rsidRPr="00E461B6" w:rsidRDefault="00662E47" w:rsidP="00E461B6">
            <w:pPr>
              <w:rPr>
                <w:sz w:val="16"/>
              </w:rPr>
            </w:pPr>
            <w:r w:rsidRPr="00E461B6">
              <w:rPr>
                <w:sz w:val="16"/>
              </w:rPr>
              <w:t> </w:t>
            </w:r>
          </w:p>
        </w:tc>
        <w:tc>
          <w:tcPr>
            <w:tcW w:w="433" w:type="pct"/>
            <w:tcBorders>
              <w:top w:val="single" w:sz="4" w:space="0" w:color="BFBFBF"/>
              <w:left w:val="nil"/>
              <w:bottom w:val="single" w:sz="8" w:space="0" w:color="FAC090"/>
              <w:right w:val="single" w:sz="4" w:space="0" w:color="BFBFBF"/>
            </w:tcBorders>
            <w:shd w:val="clear" w:color="auto" w:fill="auto"/>
            <w:noWrap/>
            <w:vAlign w:val="bottom"/>
            <w:hideMark/>
          </w:tcPr>
          <w:p w:rsidR="00662E47" w:rsidRPr="00E461B6" w:rsidRDefault="00662E47" w:rsidP="00E461B6">
            <w:pPr>
              <w:rPr>
                <w:sz w:val="16"/>
              </w:rPr>
            </w:pPr>
            <w:r w:rsidRPr="00E461B6">
              <w:rPr>
                <w:sz w:val="16"/>
              </w:rPr>
              <w:t> </w:t>
            </w:r>
          </w:p>
        </w:tc>
      </w:tr>
      <w:tr w:rsidR="00E9565C" w:rsidRPr="00E461B6" w:rsidTr="00E9565C">
        <w:trPr>
          <w:trHeight w:val="315"/>
        </w:trPr>
        <w:tc>
          <w:tcPr>
            <w:tcW w:w="1056" w:type="pct"/>
            <w:tcBorders>
              <w:top w:val="nil"/>
              <w:left w:val="single" w:sz="4" w:space="0" w:color="FAC090"/>
              <w:bottom w:val="single" w:sz="8" w:space="0" w:color="FAC090"/>
              <w:right w:val="nil"/>
            </w:tcBorders>
            <w:shd w:val="clear" w:color="000000" w:fill="FFD5AB"/>
            <w:noWrap/>
            <w:vAlign w:val="bottom"/>
            <w:hideMark/>
          </w:tcPr>
          <w:p w:rsidR="00662E47" w:rsidRPr="00E461B6" w:rsidRDefault="00662E47" w:rsidP="00E461B6">
            <w:pPr>
              <w:rPr>
                <w:b/>
                <w:bCs/>
                <w:sz w:val="16"/>
                <w:szCs w:val="22"/>
              </w:rPr>
            </w:pPr>
            <w:r w:rsidRPr="00E461B6">
              <w:rPr>
                <w:b/>
                <w:bCs/>
                <w:sz w:val="16"/>
                <w:szCs w:val="22"/>
              </w:rPr>
              <w:t>Итого:</w:t>
            </w:r>
          </w:p>
        </w:tc>
        <w:tc>
          <w:tcPr>
            <w:tcW w:w="382" w:type="pct"/>
            <w:tcBorders>
              <w:top w:val="nil"/>
              <w:left w:val="nil"/>
              <w:bottom w:val="single" w:sz="8" w:space="0" w:color="FAC090"/>
              <w:right w:val="nil"/>
            </w:tcBorders>
            <w:shd w:val="clear" w:color="000000" w:fill="FFD5AB"/>
            <w:noWrap/>
            <w:vAlign w:val="bottom"/>
            <w:hideMark/>
          </w:tcPr>
          <w:p w:rsidR="00662E47" w:rsidRPr="00E461B6" w:rsidRDefault="00662E47" w:rsidP="00E461B6">
            <w:pPr>
              <w:rPr>
                <w:b/>
                <w:bCs/>
                <w:sz w:val="16"/>
                <w:szCs w:val="22"/>
              </w:rPr>
            </w:pPr>
            <w:r w:rsidRPr="00E461B6">
              <w:rPr>
                <w:b/>
                <w:bCs/>
                <w:sz w:val="16"/>
                <w:szCs w:val="22"/>
              </w:rPr>
              <w:t> </w:t>
            </w:r>
          </w:p>
        </w:tc>
        <w:tc>
          <w:tcPr>
            <w:tcW w:w="391" w:type="pct"/>
            <w:tcBorders>
              <w:top w:val="nil"/>
              <w:left w:val="nil"/>
              <w:bottom w:val="single" w:sz="8" w:space="0" w:color="FAC090"/>
              <w:right w:val="nil"/>
            </w:tcBorders>
            <w:shd w:val="clear" w:color="000000" w:fill="FFD5AB"/>
            <w:noWrap/>
            <w:vAlign w:val="bottom"/>
            <w:hideMark/>
          </w:tcPr>
          <w:p w:rsidR="00662E47" w:rsidRPr="00E461B6" w:rsidRDefault="00662E47" w:rsidP="00E461B6">
            <w:pPr>
              <w:rPr>
                <w:b/>
                <w:bCs/>
                <w:sz w:val="16"/>
                <w:szCs w:val="22"/>
              </w:rPr>
            </w:pPr>
            <w:r w:rsidRPr="00E461B6">
              <w:rPr>
                <w:b/>
                <w:bCs/>
                <w:sz w:val="16"/>
                <w:szCs w:val="22"/>
              </w:rPr>
              <w:t> </w:t>
            </w:r>
          </w:p>
        </w:tc>
        <w:tc>
          <w:tcPr>
            <w:tcW w:w="423" w:type="pct"/>
            <w:tcBorders>
              <w:top w:val="nil"/>
              <w:left w:val="nil"/>
              <w:bottom w:val="single" w:sz="8" w:space="0" w:color="FAC090"/>
              <w:right w:val="nil"/>
            </w:tcBorders>
            <w:shd w:val="clear" w:color="000000" w:fill="FFD5AB"/>
            <w:noWrap/>
            <w:vAlign w:val="bottom"/>
            <w:hideMark/>
          </w:tcPr>
          <w:p w:rsidR="00662E47" w:rsidRPr="00E461B6" w:rsidRDefault="00662E47" w:rsidP="00E461B6">
            <w:pPr>
              <w:rPr>
                <w:b/>
                <w:bCs/>
                <w:sz w:val="16"/>
                <w:szCs w:val="22"/>
              </w:rPr>
            </w:pPr>
            <w:r w:rsidRPr="00E461B6">
              <w:rPr>
                <w:b/>
                <w:bCs/>
                <w:sz w:val="16"/>
                <w:szCs w:val="22"/>
              </w:rPr>
              <w:t> </w:t>
            </w:r>
          </w:p>
        </w:tc>
        <w:tc>
          <w:tcPr>
            <w:tcW w:w="385" w:type="pct"/>
            <w:tcBorders>
              <w:top w:val="nil"/>
              <w:left w:val="nil"/>
              <w:bottom w:val="single" w:sz="8" w:space="0" w:color="FAC090"/>
              <w:right w:val="nil"/>
            </w:tcBorders>
            <w:shd w:val="clear" w:color="000000" w:fill="FFD5AB"/>
            <w:noWrap/>
            <w:vAlign w:val="bottom"/>
            <w:hideMark/>
          </w:tcPr>
          <w:p w:rsidR="00662E47" w:rsidRPr="00E461B6" w:rsidRDefault="00662E47" w:rsidP="00E461B6">
            <w:pPr>
              <w:rPr>
                <w:b/>
                <w:bCs/>
                <w:sz w:val="16"/>
                <w:szCs w:val="22"/>
              </w:rPr>
            </w:pPr>
            <w:r w:rsidRPr="00E461B6">
              <w:rPr>
                <w:b/>
                <w:bCs/>
                <w:sz w:val="16"/>
                <w:szCs w:val="22"/>
              </w:rPr>
              <w:t> </w:t>
            </w:r>
          </w:p>
        </w:tc>
        <w:tc>
          <w:tcPr>
            <w:tcW w:w="460" w:type="pct"/>
            <w:tcBorders>
              <w:top w:val="nil"/>
              <w:left w:val="nil"/>
              <w:bottom w:val="single" w:sz="8" w:space="0" w:color="FAC090"/>
              <w:right w:val="nil"/>
            </w:tcBorders>
            <w:shd w:val="clear" w:color="000000" w:fill="FFD5AB"/>
            <w:noWrap/>
            <w:vAlign w:val="bottom"/>
            <w:hideMark/>
          </w:tcPr>
          <w:p w:rsidR="00662E47" w:rsidRPr="00E461B6" w:rsidRDefault="00662E47" w:rsidP="00E461B6">
            <w:pPr>
              <w:jc w:val="right"/>
              <w:rPr>
                <w:b/>
                <w:bCs/>
                <w:sz w:val="16"/>
                <w:szCs w:val="22"/>
              </w:rPr>
            </w:pPr>
            <w:r w:rsidRPr="00E461B6">
              <w:rPr>
                <w:b/>
                <w:bCs/>
                <w:sz w:val="16"/>
                <w:szCs w:val="22"/>
              </w:rPr>
              <w:t>1 116 723,9</w:t>
            </w:r>
          </w:p>
        </w:tc>
        <w:tc>
          <w:tcPr>
            <w:tcW w:w="491" w:type="pct"/>
            <w:tcBorders>
              <w:top w:val="nil"/>
              <w:left w:val="nil"/>
              <w:bottom w:val="single" w:sz="8" w:space="0" w:color="FAC090"/>
              <w:right w:val="nil"/>
            </w:tcBorders>
            <w:shd w:val="clear" w:color="000000" w:fill="FFD5AB"/>
            <w:noWrap/>
            <w:vAlign w:val="bottom"/>
            <w:hideMark/>
          </w:tcPr>
          <w:p w:rsidR="00662E47" w:rsidRPr="00E461B6" w:rsidRDefault="00662E47" w:rsidP="00E461B6">
            <w:pPr>
              <w:jc w:val="right"/>
              <w:rPr>
                <w:b/>
                <w:bCs/>
                <w:sz w:val="16"/>
                <w:szCs w:val="22"/>
              </w:rPr>
            </w:pPr>
            <w:r w:rsidRPr="00E461B6">
              <w:rPr>
                <w:b/>
                <w:bCs/>
                <w:sz w:val="16"/>
                <w:szCs w:val="22"/>
              </w:rPr>
              <w:t>8 624,5</w:t>
            </w:r>
          </w:p>
        </w:tc>
        <w:tc>
          <w:tcPr>
            <w:tcW w:w="494" w:type="pct"/>
            <w:tcBorders>
              <w:top w:val="nil"/>
              <w:left w:val="nil"/>
              <w:bottom w:val="single" w:sz="8" w:space="0" w:color="FAC090"/>
              <w:right w:val="nil"/>
            </w:tcBorders>
            <w:shd w:val="clear" w:color="000000" w:fill="FFD5AB"/>
            <w:noWrap/>
            <w:vAlign w:val="bottom"/>
            <w:hideMark/>
          </w:tcPr>
          <w:p w:rsidR="00662E47" w:rsidRPr="00E461B6" w:rsidRDefault="00662E47" w:rsidP="00E461B6">
            <w:pPr>
              <w:jc w:val="right"/>
              <w:rPr>
                <w:b/>
                <w:bCs/>
                <w:sz w:val="16"/>
                <w:szCs w:val="22"/>
              </w:rPr>
            </w:pPr>
            <w:r w:rsidRPr="00E461B6">
              <w:rPr>
                <w:b/>
                <w:bCs/>
                <w:sz w:val="16"/>
                <w:szCs w:val="22"/>
              </w:rPr>
              <w:t>1 125 348,4</w:t>
            </w:r>
          </w:p>
        </w:tc>
        <w:tc>
          <w:tcPr>
            <w:tcW w:w="484" w:type="pct"/>
            <w:tcBorders>
              <w:top w:val="nil"/>
              <w:left w:val="nil"/>
              <w:bottom w:val="single" w:sz="8" w:space="0" w:color="FAC090"/>
              <w:right w:val="nil"/>
            </w:tcBorders>
            <w:shd w:val="clear" w:color="000000" w:fill="FFD5AB"/>
            <w:noWrap/>
            <w:vAlign w:val="bottom"/>
            <w:hideMark/>
          </w:tcPr>
          <w:p w:rsidR="00662E47" w:rsidRPr="00E461B6" w:rsidRDefault="00662E47" w:rsidP="00E461B6">
            <w:pPr>
              <w:jc w:val="right"/>
              <w:rPr>
                <w:b/>
                <w:bCs/>
                <w:sz w:val="16"/>
                <w:szCs w:val="22"/>
              </w:rPr>
            </w:pPr>
            <w:r w:rsidRPr="00E461B6">
              <w:rPr>
                <w:b/>
                <w:bCs/>
                <w:sz w:val="16"/>
                <w:szCs w:val="22"/>
              </w:rPr>
              <w:t>1 278 798,1</w:t>
            </w:r>
          </w:p>
        </w:tc>
        <w:tc>
          <w:tcPr>
            <w:tcW w:w="433" w:type="pct"/>
            <w:tcBorders>
              <w:top w:val="nil"/>
              <w:left w:val="nil"/>
              <w:bottom w:val="single" w:sz="8" w:space="0" w:color="FAC090"/>
              <w:right w:val="single" w:sz="4" w:space="0" w:color="FAC090"/>
            </w:tcBorders>
            <w:shd w:val="clear" w:color="000000" w:fill="FFD5AB"/>
            <w:noWrap/>
            <w:vAlign w:val="bottom"/>
            <w:hideMark/>
          </w:tcPr>
          <w:p w:rsidR="00662E47" w:rsidRPr="00E461B6" w:rsidRDefault="00662E47" w:rsidP="00E461B6">
            <w:pPr>
              <w:jc w:val="right"/>
              <w:rPr>
                <w:b/>
                <w:bCs/>
                <w:sz w:val="16"/>
                <w:szCs w:val="22"/>
              </w:rPr>
            </w:pPr>
            <w:r w:rsidRPr="00E461B6">
              <w:rPr>
                <w:b/>
                <w:bCs/>
                <w:sz w:val="16"/>
                <w:szCs w:val="22"/>
              </w:rPr>
              <w:t>1 123 657,4</w:t>
            </w:r>
          </w:p>
        </w:tc>
      </w:tr>
    </w:tbl>
    <w:p w:rsidR="00E9565C" w:rsidRPr="00E461B6" w:rsidRDefault="00E9565C" w:rsidP="00E461B6">
      <w:pPr>
        <w:rPr>
          <w:sz w:val="28"/>
          <w:szCs w:val="28"/>
        </w:rPr>
      </w:pPr>
    </w:p>
    <w:p w:rsidR="00BE01E1" w:rsidRPr="00E461B6" w:rsidRDefault="00E9565C" w:rsidP="00E461B6">
      <w:pPr>
        <w:rPr>
          <w:rFonts w:ascii="Calibri" w:hAnsi="Calibri" w:cs="Calibri"/>
          <w:sz w:val="22"/>
          <w:szCs w:val="22"/>
        </w:rPr>
      </w:pPr>
      <w:r w:rsidRPr="00E461B6">
        <w:rPr>
          <w:sz w:val="28"/>
          <w:szCs w:val="28"/>
        </w:rPr>
        <w:br w:type="page"/>
      </w:r>
      <w:r w:rsidR="00BE01E1" w:rsidRPr="00E461B6">
        <w:rPr>
          <w:rFonts w:ascii="Calibri" w:hAnsi="Calibri" w:cs="Calibri"/>
          <w:sz w:val="22"/>
          <w:szCs w:val="22"/>
        </w:rPr>
        <w:lastRenderedPageBreak/>
        <w:t xml:space="preserve">Приложение 5 к решению Совета народных депутатов Хохольского муниципального района "О внесении изменений в решение Совета народных депутатов  от 29.12.2022 года № 64 « О районном бюджете на 2023 год  и на плановый период 2024 и 2025 годов»  № 86 от "27 ".12. 2023 г.  </w:t>
      </w:r>
    </w:p>
    <w:p w:rsidR="00662E47" w:rsidRPr="00E461B6" w:rsidRDefault="00662E47" w:rsidP="00E461B6">
      <w:pPr>
        <w:rPr>
          <w:sz w:val="28"/>
          <w:szCs w:val="28"/>
        </w:rPr>
      </w:pPr>
    </w:p>
    <w:p w:rsidR="00E9565C" w:rsidRPr="00E461B6" w:rsidRDefault="00E9565C" w:rsidP="00E461B6">
      <w:pPr>
        <w:rPr>
          <w:sz w:val="28"/>
          <w:szCs w:val="28"/>
        </w:rPr>
      </w:pPr>
    </w:p>
    <w:tbl>
      <w:tblPr>
        <w:tblW w:w="5024" w:type="pct"/>
        <w:tblInd w:w="-176" w:type="dxa"/>
        <w:tblLayout w:type="fixed"/>
        <w:tblLook w:val="04A0"/>
      </w:tblPr>
      <w:tblGrid>
        <w:gridCol w:w="2090"/>
        <w:gridCol w:w="888"/>
        <w:gridCol w:w="568"/>
        <w:gridCol w:w="707"/>
        <w:gridCol w:w="711"/>
        <w:gridCol w:w="978"/>
        <w:gridCol w:w="1020"/>
        <w:gridCol w:w="996"/>
        <w:gridCol w:w="978"/>
        <w:gridCol w:w="966"/>
      </w:tblGrid>
      <w:tr w:rsidR="00BE01E1" w:rsidRPr="00E461B6" w:rsidTr="00BE01E1">
        <w:trPr>
          <w:trHeight w:val="660"/>
        </w:trPr>
        <w:tc>
          <w:tcPr>
            <w:tcW w:w="5000" w:type="pct"/>
            <w:gridSpan w:val="10"/>
            <w:tcBorders>
              <w:top w:val="nil"/>
              <w:left w:val="nil"/>
              <w:bottom w:val="nil"/>
              <w:right w:val="nil"/>
            </w:tcBorders>
            <w:shd w:val="clear" w:color="auto" w:fill="auto"/>
            <w:hideMark/>
          </w:tcPr>
          <w:p w:rsidR="00BE01E1" w:rsidRPr="00E461B6" w:rsidRDefault="00BE01E1" w:rsidP="00E461B6">
            <w:pPr>
              <w:jc w:val="right"/>
              <w:rPr>
                <w:sz w:val="16"/>
              </w:rPr>
            </w:pPr>
            <w:r w:rsidRPr="00E461B6">
              <w:rPr>
                <w:sz w:val="16"/>
              </w:rPr>
              <w:t>Распределение бюджетных ассигнований по целевым статьям (муниципальным программам Хохольского                                                                                               муниципального района), группам видов расходов, разделам, подразделам классификации расходов районного бюджета                                                                                              на 2023 год и плановый период 2024 и 2025 годов</w:t>
            </w:r>
          </w:p>
        </w:tc>
      </w:tr>
      <w:tr w:rsidR="00BE01E1" w:rsidRPr="00E461B6" w:rsidTr="00BE01E1">
        <w:trPr>
          <w:trHeight w:val="660"/>
        </w:trPr>
        <w:tc>
          <w:tcPr>
            <w:tcW w:w="5000" w:type="pct"/>
            <w:gridSpan w:val="10"/>
            <w:tcBorders>
              <w:top w:val="nil"/>
              <w:left w:val="nil"/>
              <w:bottom w:val="nil"/>
              <w:right w:val="nil"/>
            </w:tcBorders>
            <w:shd w:val="clear" w:color="auto" w:fill="auto"/>
            <w:hideMark/>
          </w:tcPr>
          <w:p w:rsidR="00BE01E1" w:rsidRPr="00E461B6" w:rsidRDefault="00BE01E1" w:rsidP="00E461B6">
            <w:pPr>
              <w:jc w:val="right"/>
              <w:rPr>
                <w:sz w:val="16"/>
              </w:rPr>
            </w:pPr>
            <w:r w:rsidRPr="00E461B6">
              <w:rPr>
                <w:sz w:val="16"/>
              </w:rPr>
              <w:t>Единица измерения: тыс.руб.</w:t>
            </w:r>
          </w:p>
        </w:tc>
      </w:tr>
      <w:tr w:rsidR="00BE01E1" w:rsidRPr="00E461B6" w:rsidTr="00BE01E1">
        <w:trPr>
          <w:trHeight w:val="304"/>
        </w:trPr>
        <w:tc>
          <w:tcPr>
            <w:tcW w:w="1055" w:type="pct"/>
            <w:vMerge w:val="restart"/>
            <w:tcBorders>
              <w:top w:val="single" w:sz="4" w:space="0" w:color="A6A6A6"/>
              <w:left w:val="single" w:sz="4" w:space="0" w:color="A6A6A6"/>
              <w:bottom w:val="single" w:sz="4" w:space="0" w:color="D9D9D9"/>
              <w:right w:val="single" w:sz="4" w:space="0" w:color="D9D9D9"/>
            </w:tcBorders>
            <w:shd w:val="clear" w:color="auto" w:fill="auto"/>
            <w:vAlign w:val="center"/>
            <w:hideMark/>
          </w:tcPr>
          <w:p w:rsidR="00BE01E1" w:rsidRPr="00E461B6" w:rsidRDefault="00BE01E1" w:rsidP="00E461B6">
            <w:pPr>
              <w:jc w:val="center"/>
              <w:rPr>
                <w:b/>
                <w:bCs/>
                <w:sz w:val="16"/>
              </w:rPr>
            </w:pPr>
            <w:r w:rsidRPr="00E461B6">
              <w:rPr>
                <w:b/>
                <w:bCs/>
                <w:sz w:val="16"/>
              </w:rPr>
              <w:t>Наименование</w:t>
            </w:r>
          </w:p>
        </w:tc>
        <w:tc>
          <w:tcPr>
            <w:tcW w:w="448" w:type="pct"/>
            <w:vMerge w:val="restart"/>
            <w:tcBorders>
              <w:top w:val="single" w:sz="4" w:space="0" w:color="A6A6A6"/>
              <w:left w:val="single" w:sz="4" w:space="0" w:color="D9D9D9"/>
              <w:bottom w:val="single" w:sz="4" w:space="0" w:color="D9D9D9"/>
              <w:right w:val="single" w:sz="4" w:space="0" w:color="D9D9D9"/>
            </w:tcBorders>
            <w:shd w:val="clear" w:color="auto" w:fill="auto"/>
            <w:vAlign w:val="center"/>
            <w:hideMark/>
          </w:tcPr>
          <w:p w:rsidR="00BE01E1" w:rsidRPr="00E461B6" w:rsidRDefault="00BE01E1" w:rsidP="00E461B6">
            <w:pPr>
              <w:jc w:val="center"/>
              <w:rPr>
                <w:b/>
                <w:bCs/>
                <w:sz w:val="16"/>
              </w:rPr>
            </w:pPr>
            <w:r w:rsidRPr="00E461B6">
              <w:rPr>
                <w:b/>
                <w:bCs/>
                <w:sz w:val="16"/>
              </w:rPr>
              <w:t>Код целевой статьи</w:t>
            </w:r>
          </w:p>
        </w:tc>
        <w:tc>
          <w:tcPr>
            <w:tcW w:w="287" w:type="pct"/>
            <w:vMerge w:val="restart"/>
            <w:tcBorders>
              <w:top w:val="single" w:sz="4" w:space="0" w:color="A6A6A6"/>
              <w:left w:val="single" w:sz="4" w:space="0" w:color="D9D9D9"/>
              <w:bottom w:val="single" w:sz="4" w:space="0" w:color="D9D9D9"/>
              <w:right w:val="single" w:sz="4" w:space="0" w:color="D9D9D9"/>
            </w:tcBorders>
            <w:shd w:val="clear" w:color="auto" w:fill="auto"/>
            <w:vAlign w:val="center"/>
            <w:hideMark/>
          </w:tcPr>
          <w:p w:rsidR="00BE01E1" w:rsidRPr="00E461B6" w:rsidRDefault="00BE01E1" w:rsidP="00E461B6">
            <w:pPr>
              <w:jc w:val="center"/>
              <w:rPr>
                <w:b/>
                <w:bCs/>
                <w:sz w:val="16"/>
              </w:rPr>
            </w:pPr>
            <w:r w:rsidRPr="00E461B6">
              <w:rPr>
                <w:b/>
                <w:bCs/>
                <w:sz w:val="16"/>
              </w:rPr>
              <w:t>Код вида расхода</w:t>
            </w:r>
          </w:p>
        </w:tc>
        <w:tc>
          <w:tcPr>
            <w:tcW w:w="357" w:type="pct"/>
            <w:vMerge w:val="restart"/>
            <w:tcBorders>
              <w:top w:val="single" w:sz="4" w:space="0" w:color="A6A6A6"/>
              <w:left w:val="single" w:sz="4" w:space="0" w:color="D9D9D9"/>
              <w:bottom w:val="single" w:sz="4" w:space="0" w:color="D9D9D9"/>
              <w:right w:val="single" w:sz="4" w:space="0" w:color="D9D9D9"/>
            </w:tcBorders>
            <w:shd w:val="clear" w:color="auto" w:fill="auto"/>
            <w:vAlign w:val="center"/>
            <w:hideMark/>
          </w:tcPr>
          <w:p w:rsidR="00BE01E1" w:rsidRPr="00E461B6" w:rsidRDefault="00BE01E1" w:rsidP="00E461B6">
            <w:pPr>
              <w:jc w:val="center"/>
              <w:rPr>
                <w:b/>
                <w:bCs/>
                <w:sz w:val="16"/>
              </w:rPr>
            </w:pPr>
            <w:r w:rsidRPr="00E461B6">
              <w:rPr>
                <w:b/>
                <w:bCs/>
                <w:sz w:val="16"/>
              </w:rPr>
              <w:t>Код раздела</w:t>
            </w:r>
          </w:p>
        </w:tc>
        <w:tc>
          <w:tcPr>
            <w:tcW w:w="359" w:type="pct"/>
            <w:vMerge w:val="restart"/>
            <w:tcBorders>
              <w:top w:val="single" w:sz="4" w:space="0" w:color="A6A6A6"/>
              <w:left w:val="single" w:sz="4" w:space="0" w:color="D9D9D9"/>
              <w:bottom w:val="single" w:sz="4" w:space="0" w:color="D9D9D9"/>
              <w:right w:val="single" w:sz="4" w:space="0" w:color="D9D9D9"/>
            </w:tcBorders>
            <w:shd w:val="clear" w:color="auto" w:fill="auto"/>
            <w:vAlign w:val="center"/>
            <w:hideMark/>
          </w:tcPr>
          <w:p w:rsidR="00BE01E1" w:rsidRPr="00E461B6" w:rsidRDefault="00BE01E1" w:rsidP="00E461B6">
            <w:pPr>
              <w:jc w:val="center"/>
              <w:rPr>
                <w:b/>
                <w:bCs/>
                <w:sz w:val="16"/>
              </w:rPr>
            </w:pPr>
            <w:r w:rsidRPr="00E461B6">
              <w:rPr>
                <w:b/>
                <w:bCs/>
                <w:sz w:val="16"/>
              </w:rPr>
              <w:t>Код подраздела</w:t>
            </w:r>
          </w:p>
        </w:tc>
        <w:tc>
          <w:tcPr>
            <w:tcW w:w="1512" w:type="pct"/>
            <w:gridSpan w:val="3"/>
            <w:tcBorders>
              <w:top w:val="single" w:sz="4" w:space="0" w:color="A6A6A6"/>
              <w:left w:val="nil"/>
              <w:bottom w:val="single" w:sz="4" w:space="0" w:color="D9D9D9"/>
              <w:right w:val="single" w:sz="4" w:space="0" w:color="D9D9D9"/>
            </w:tcBorders>
            <w:shd w:val="clear" w:color="auto" w:fill="auto"/>
            <w:noWrap/>
            <w:vAlign w:val="center"/>
            <w:hideMark/>
          </w:tcPr>
          <w:p w:rsidR="00BE01E1" w:rsidRPr="00E461B6" w:rsidRDefault="00BE01E1" w:rsidP="00E461B6">
            <w:pPr>
              <w:jc w:val="center"/>
              <w:rPr>
                <w:b/>
                <w:bCs/>
                <w:sz w:val="16"/>
              </w:rPr>
            </w:pPr>
            <w:proofErr w:type="spellStart"/>
            <w:r w:rsidRPr="00E461B6">
              <w:rPr>
                <w:b/>
                <w:bCs/>
                <w:sz w:val="16"/>
              </w:rPr>
              <w:t>Текуций</w:t>
            </w:r>
            <w:proofErr w:type="spellEnd"/>
            <w:r w:rsidRPr="00E461B6">
              <w:rPr>
                <w:b/>
                <w:bCs/>
                <w:sz w:val="16"/>
              </w:rPr>
              <w:t xml:space="preserve"> год</w:t>
            </w:r>
          </w:p>
        </w:tc>
        <w:tc>
          <w:tcPr>
            <w:tcW w:w="983" w:type="pct"/>
            <w:gridSpan w:val="2"/>
            <w:tcBorders>
              <w:top w:val="single" w:sz="4" w:space="0" w:color="A6A6A6"/>
              <w:left w:val="nil"/>
              <w:bottom w:val="single" w:sz="4" w:space="0" w:color="D9D9D9"/>
              <w:right w:val="single" w:sz="4" w:space="0" w:color="A6A6A6"/>
            </w:tcBorders>
            <w:shd w:val="clear" w:color="auto" w:fill="auto"/>
            <w:vAlign w:val="center"/>
            <w:hideMark/>
          </w:tcPr>
          <w:p w:rsidR="00BE01E1" w:rsidRPr="00E461B6" w:rsidRDefault="00BE01E1" w:rsidP="00E461B6">
            <w:pPr>
              <w:jc w:val="center"/>
              <w:rPr>
                <w:b/>
                <w:bCs/>
                <w:sz w:val="16"/>
              </w:rPr>
            </w:pPr>
            <w:r w:rsidRPr="00E461B6">
              <w:rPr>
                <w:b/>
                <w:bCs/>
                <w:sz w:val="16"/>
              </w:rPr>
              <w:t>Плановый период</w:t>
            </w:r>
          </w:p>
        </w:tc>
      </w:tr>
      <w:tr w:rsidR="00BE01E1" w:rsidRPr="00E461B6" w:rsidTr="00BE01E1">
        <w:trPr>
          <w:trHeight w:val="765"/>
        </w:trPr>
        <w:tc>
          <w:tcPr>
            <w:tcW w:w="1055" w:type="pct"/>
            <w:vMerge/>
            <w:tcBorders>
              <w:top w:val="single" w:sz="4" w:space="0" w:color="A6A6A6"/>
              <w:left w:val="single" w:sz="4" w:space="0" w:color="A6A6A6"/>
              <w:bottom w:val="single" w:sz="4" w:space="0" w:color="D9D9D9"/>
              <w:right w:val="single" w:sz="4" w:space="0" w:color="D9D9D9"/>
            </w:tcBorders>
            <w:vAlign w:val="center"/>
            <w:hideMark/>
          </w:tcPr>
          <w:p w:rsidR="00BE01E1" w:rsidRPr="00E461B6" w:rsidRDefault="00BE01E1" w:rsidP="00E461B6">
            <w:pPr>
              <w:rPr>
                <w:b/>
                <w:bCs/>
                <w:sz w:val="16"/>
              </w:rPr>
            </w:pPr>
          </w:p>
        </w:tc>
        <w:tc>
          <w:tcPr>
            <w:tcW w:w="448" w:type="pct"/>
            <w:vMerge/>
            <w:tcBorders>
              <w:top w:val="single" w:sz="4" w:space="0" w:color="A6A6A6"/>
              <w:left w:val="single" w:sz="4" w:space="0" w:color="D9D9D9"/>
              <w:bottom w:val="single" w:sz="4" w:space="0" w:color="D9D9D9"/>
              <w:right w:val="single" w:sz="4" w:space="0" w:color="D9D9D9"/>
            </w:tcBorders>
            <w:vAlign w:val="center"/>
            <w:hideMark/>
          </w:tcPr>
          <w:p w:rsidR="00BE01E1" w:rsidRPr="00E461B6" w:rsidRDefault="00BE01E1" w:rsidP="00E461B6">
            <w:pPr>
              <w:rPr>
                <w:b/>
                <w:bCs/>
                <w:sz w:val="16"/>
              </w:rPr>
            </w:pPr>
          </w:p>
        </w:tc>
        <w:tc>
          <w:tcPr>
            <w:tcW w:w="287" w:type="pct"/>
            <w:vMerge/>
            <w:tcBorders>
              <w:top w:val="single" w:sz="4" w:space="0" w:color="A6A6A6"/>
              <w:left w:val="single" w:sz="4" w:space="0" w:color="D9D9D9"/>
              <w:bottom w:val="single" w:sz="4" w:space="0" w:color="D9D9D9"/>
              <w:right w:val="single" w:sz="4" w:space="0" w:color="D9D9D9"/>
            </w:tcBorders>
            <w:vAlign w:val="center"/>
            <w:hideMark/>
          </w:tcPr>
          <w:p w:rsidR="00BE01E1" w:rsidRPr="00E461B6" w:rsidRDefault="00BE01E1" w:rsidP="00E461B6">
            <w:pPr>
              <w:rPr>
                <w:b/>
                <w:bCs/>
                <w:sz w:val="16"/>
              </w:rPr>
            </w:pPr>
          </w:p>
        </w:tc>
        <w:tc>
          <w:tcPr>
            <w:tcW w:w="357" w:type="pct"/>
            <w:vMerge/>
            <w:tcBorders>
              <w:top w:val="single" w:sz="4" w:space="0" w:color="A6A6A6"/>
              <w:left w:val="single" w:sz="4" w:space="0" w:color="D9D9D9"/>
              <w:bottom w:val="single" w:sz="4" w:space="0" w:color="D9D9D9"/>
              <w:right w:val="single" w:sz="4" w:space="0" w:color="D9D9D9"/>
            </w:tcBorders>
            <w:vAlign w:val="center"/>
            <w:hideMark/>
          </w:tcPr>
          <w:p w:rsidR="00BE01E1" w:rsidRPr="00E461B6" w:rsidRDefault="00BE01E1" w:rsidP="00E461B6">
            <w:pPr>
              <w:rPr>
                <w:b/>
                <w:bCs/>
                <w:sz w:val="16"/>
              </w:rPr>
            </w:pPr>
          </w:p>
        </w:tc>
        <w:tc>
          <w:tcPr>
            <w:tcW w:w="359" w:type="pct"/>
            <w:vMerge/>
            <w:tcBorders>
              <w:top w:val="single" w:sz="4" w:space="0" w:color="A6A6A6"/>
              <w:left w:val="single" w:sz="4" w:space="0" w:color="D9D9D9"/>
              <w:bottom w:val="single" w:sz="4" w:space="0" w:color="D9D9D9"/>
              <w:right w:val="single" w:sz="4" w:space="0" w:color="D9D9D9"/>
            </w:tcBorders>
            <w:vAlign w:val="center"/>
            <w:hideMark/>
          </w:tcPr>
          <w:p w:rsidR="00BE01E1" w:rsidRPr="00E461B6" w:rsidRDefault="00BE01E1" w:rsidP="00E461B6">
            <w:pPr>
              <w:rPr>
                <w:b/>
                <w:bCs/>
                <w:sz w:val="16"/>
              </w:rPr>
            </w:pPr>
          </w:p>
        </w:tc>
        <w:tc>
          <w:tcPr>
            <w:tcW w:w="494" w:type="pct"/>
            <w:tcBorders>
              <w:top w:val="nil"/>
              <w:left w:val="nil"/>
              <w:bottom w:val="single" w:sz="4" w:space="0" w:color="D9D9D9"/>
              <w:right w:val="single" w:sz="4" w:space="0" w:color="D9D9D9"/>
            </w:tcBorders>
            <w:shd w:val="clear" w:color="auto" w:fill="auto"/>
            <w:vAlign w:val="center"/>
            <w:hideMark/>
          </w:tcPr>
          <w:p w:rsidR="00BE01E1" w:rsidRPr="00E461B6" w:rsidRDefault="00BE01E1" w:rsidP="00E461B6">
            <w:pPr>
              <w:jc w:val="center"/>
              <w:rPr>
                <w:b/>
                <w:bCs/>
                <w:sz w:val="16"/>
              </w:rPr>
            </w:pPr>
            <w:r w:rsidRPr="00E461B6">
              <w:rPr>
                <w:b/>
                <w:bCs/>
                <w:sz w:val="16"/>
              </w:rPr>
              <w:t>2023 год</w:t>
            </w:r>
          </w:p>
        </w:tc>
        <w:tc>
          <w:tcPr>
            <w:tcW w:w="515" w:type="pct"/>
            <w:tcBorders>
              <w:top w:val="nil"/>
              <w:left w:val="nil"/>
              <w:bottom w:val="single" w:sz="4" w:space="0" w:color="D9D9D9"/>
              <w:right w:val="single" w:sz="4" w:space="0" w:color="D9D9D9"/>
            </w:tcBorders>
            <w:shd w:val="clear" w:color="auto" w:fill="auto"/>
            <w:vAlign w:val="center"/>
            <w:hideMark/>
          </w:tcPr>
          <w:p w:rsidR="00BE01E1" w:rsidRPr="00E461B6" w:rsidRDefault="00BE01E1" w:rsidP="00E461B6">
            <w:pPr>
              <w:jc w:val="center"/>
              <w:rPr>
                <w:b/>
                <w:bCs/>
                <w:sz w:val="16"/>
              </w:rPr>
            </w:pPr>
            <w:r w:rsidRPr="00E461B6">
              <w:rPr>
                <w:b/>
                <w:bCs/>
                <w:sz w:val="16"/>
              </w:rPr>
              <w:t>Изменения</w:t>
            </w:r>
          </w:p>
        </w:tc>
        <w:tc>
          <w:tcPr>
            <w:tcW w:w="502" w:type="pct"/>
            <w:tcBorders>
              <w:top w:val="nil"/>
              <w:left w:val="nil"/>
              <w:bottom w:val="single" w:sz="4" w:space="0" w:color="D9D9D9"/>
              <w:right w:val="single" w:sz="4" w:space="0" w:color="D9D9D9"/>
            </w:tcBorders>
            <w:shd w:val="clear" w:color="auto" w:fill="auto"/>
            <w:vAlign w:val="center"/>
            <w:hideMark/>
          </w:tcPr>
          <w:p w:rsidR="00BE01E1" w:rsidRPr="00E461B6" w:rsidRDefault="00BE01E1" w:rsidP="00E461B6">
            <w:pPr>
              <w:jc w:val="center"/>
              <w:rPr>
                <w:b/>
                <w:bCs/>
                <w:sz w:val="16"/>
              </w:rPr>
            </w:pPr>
            <w:r w:rsidRPr="00E461B6">
              <w:rPr>
                <w:b/>
                <w:bCs/>
                <w:sz w:val="16"/>
              </w:rPr>
              <w:t>с учетом изменений 2023г</w:t>
            </w:r>
          </w:p>
        </w:tc>
        <w:tc>
          <w:tcPr>
            <w:tcW w:w="494" w:type="pct"/>
            <w:tcBorders>
              <w:top w:val="nil"/>
              <w:left w:val="nil"/>
              <w:bottom w:val="single" w:sz="4" w:space="0" w:color="D9D9D9"/>
              <w:right w:val="single" w:sz="4" w:space="0" w:color="D9D9D9"/>
            </w:tcBorders>
            <w:shd w:val="clear" w:color="auto" w:fill="auto"/>
            <w:vAlign w:val="center"/>
            <w:hideMark/>
          </w:tcPr>
          <w:p w:rsidR="00BE01E1" w:rsidRPr="00E461B6" w:rsidRDefault="00BE01E1" w:rsidP="00E461B6">
            <w:pPr>
              <w:jc w:val="center"/>
              <w:rPr>
                <w:b/>
                <w:bCs/>
                <w:sz w:val="16"/>
              </w:rPr>
            </w:pPr>
            <w:r w:rsidRPr="00E461B6">
              <w:rPr>
                <w:b/>
                <w:bCs/>
                <w:sz w:val="16"/>
              </w:rPr>
              <w:t>2024 год</w:t>
            </w:r>
          </w:p>
        </w:tc>
        <w:tc>
          <w:tcPr>
            <w:tcW w:w="488" w:type="pct"/>
            <w:tcBorders>
              <w:top w:val="nil"/>
              <w:left w:val="nil"/>
              <w:bottom w:val="single" w:sz="4" w:space="0" w:color="D9D9D9"/>
              <w:right w:val="single" w:sz="4" w:space="0" w:color="A6A6A6"/>
            </w:tcBorders>
            <w:shd w:val="clear" w:color="auto" w:fill="auto"/>
            <w:vAlign w:val="center"/>
            <w:hideMark/>
          </w:tcPr>
          <w:p w:rsidR="00BE01E1" w:rsidRPr="00E461B6" w:rsidRDefault="00BE01E1" w:rsidP="00E461B6">
            <w:pPr>
              <w:jc w:val="center"/>
              <w:rPr>
                <w:b/>
                <w:bCs/>
                <w:sz w:val="16"/>
              </w:rPr>
            </w:pPr>
            <w:r w:rsidRPr="00E461B6">
              <w:rPr>
                <w:b/>
                <w:bCs/>
                <w:sz w:val="16"/>
              </w:rPr>
              <w:t>2025 год</w:t>
            </w:r>
          </w:p>
        </w:tc>
      </w:tr>
      <w:tr w:rsidR="00BE01E1" w:rsidRPr="00E461B6" w:rsidTr="00BE01E1">
        <w:trPr>
          <w:trHeight w:val="300"/>
        </w:trPr>
        <w:tc>
          <w:tcPr>
            <w:tcW w:w="1055" w:type="pct"/>
            <w:tcBorders>
              <w:top w:val="nil"/>
              <w:left w:val="single" w:sz="4" w:space="0" w:color="A6A6A6"/>
              <w:bottom w:val="nil"/>
              <w:right w:val="single" w:sz="4" w:space="0" w:color="D9D9D9"/>
            </w:tcBorders>
            <w:shd w:val="clear" w:color="auto" w:fill="auto"/>
            <w:vAlign w:val="center"/>
            <w:hideMark/>
          </w:tcPr>
          <w:p w:rsidR="00BE01E1" w:rsidRPr="00E461B6" w:rsidRDefault="00BE01E1" w:rsidP="00E461B6">
            <w:pPr>
              <w:jc w:val="center"/>
              <w:rPr>
                <w:b/>
                <w:bCs/>
                <w:sz w:val="16"/>
              </w:rPr>
            </w:pPr>
            <w:r w:rsidRPr="00E461B6">
              <w:rPr>
                <w:b/>
                <w:bCs/>
                <w:sz w:val="16"/>
              </w:rPr>
              <w:t>1</w:t>
            </w:r>
          </w:p>
        </w:tc>
        <w:tc>
          <w:tcPr>
            <w:tcW w:w="448" w:type="pct"/>
            <w:tcBorders>
              <w:top w:val="nil"/>
              <w:left w:val="nil"/>
              <w:bottom w:val="nil"/>
              <w:right w:val="single" w:sz="4" w:space="0" w:color="D9D9D9"/>
            </w:tcBorders>
            <w:shd w:val="clear" w:color="auto" w:fill="auto"/>
            <w:vAlign w:val="center"/>
            <w:hideMark/>
          </w:tcPr>
          <w:p w:rsidR="00BE01E1" w:rsidRPr="00E461B6" w:rsidRDefault="00BE01E1" w:rsidP="00E461B6">
            <w:pPr>
              <w:jc w:val="center"/>
              <w:rPr>
                <w:b/>
                <w:bCs/>
                <w:sz w:val="16"/>
              </w:rPr>
            </w:pPr>
            <w:r w:rsidRPr="00E461B6">
              <w:rPr>
                <w:b/>
                <w:bCs/>
                <w:sz w:val="16"/>
              </w:rPr>
              <w:t>2</w:t>
            </w:r>
          </w:p>
        </w:tc>
        <w:tc>
          <w:tcPr>
            <w:tcW w:w="287" w:type="pct"/>
            <w:tcBorders>
              <w:top w:val="nil"/>
              <w:left w:val="nil"/>
              <w:bottom w:val="nil"/>
              <w:right w:val="single" w:sz="4" w:space="0" w:color="D9D9D9"/>
            </w:tcBorders>
            <w:shd w:val="clear" w:color="auto" w:fill="auto"/>
            <w:vAlign w:val="center"/>
            <w:hideMark/>
          </w:tcPr>
          <w:p w:rsidR="00BE01E1" w:rsidRPr="00E461B6" w:rsidRDefault="00BE01E1" w:rsidP="00E461B6">
            <w:pPr>
              <w:jc w:val="center"/>
              <w:rPr>
                <w:b/>
                <w:bCs/>
                <w:sz w:val="16"/>
              </w:rPr>
            </w:pPr>
            <w:r w:rsidRPr="00E461B6">
              <w:rPr>
                <w:b/>
                <w:bCs/>
                <w:sz w:val="16"/>
              </w:rPr>
              <w:t>3</w:t>
            </w:r>
          </w:p>
        </w:tc>
        <w:tc>
          <w:tcPr>
            <w:tcW w:w="357" w:type="pct"/>
            <w:tcBorders>
              <w:top w:val="nil"/>
              <w:left w:val="nil"/>
              <w:bottom w:val="nil"/>
              <w:right w:val="single" w:sz="4" w:space="0" w:color="D9D9D9"/>
            </w:tcBorders>
            <w:shd w:val="clear" w:color="auto" w:fill="auto"/>
            <w:vAlign w:val="center"/>
            <w:hideMark/>
          </w:tcPr>
          <w:p w:rsidR="00BE01E1" w:rsidRPr="00E461B6" w:rsidRDefault="00BE01E1" w:rsidP="00E461B6">
            <w:pPr>
              <w:jc w:val="center"/>
              <w:rPr>
                <w:b/>
                <w:bCs/>
                <w:sz w:val="16"/>
              </w:rPr>
            </w:pPr>
            <w:r w:rsidRPr="00E461B6">
              <w:rPr>
                <w:b/>
                <w:bCs/>
                <w:sz w:val="16"/>
              </w:rPr>
              <w:t>4</w:t>
            </w:r>
          </w:p>
        </w:tc>
        <w:tc>
          <w:tcPr>
            <w:tcW w:w="359" w:type="pct"/>
            <w:tcBorders>
              <w:top w:val="nil"/>
              <w:left w:val="nil"/>
              <w:bottom w:val="nil"/>
              <w:right w:val="single" w:sz="4" w:space="0" w:color="D9D9D9"/>
            </w:tcBorders>
            <w:shd w:val="clear" w:color="auto" w:fill="auto"/>
            <w:vAlign w:val="center"/>
            <w:hideMark/>
          </w:tcPr>
          <w:p w:rsidR="00BE01E1" w:rsidRPr="00E461B6" w:rsidRDefault="00BE01E1" w:rsidP="00E461B6">
            <w:pPr>
              <w:jc w:val="center"/>
              <w:rPr>
                <w:b/>
                <w:bCs/>
                <w:sz w:val="16"/>
              </w:rPr>
            </w:pPr>
            <w:r w:rsidRPr="00E461B6">
              <w:rPr>
                <w:b/>
                <w:bCs/>
                <w:sz w:val="16"/>
              </w:rPr>
              <w:t>5</w:t>
            </w:r>
          </w:p>
        </w:tc>
        <w:tc>
          <w:tcPr>
            <w:tcW w:w="494" w:type="pct"/>
            <w:tcBorders>
              <w:top w:val="nil"/>
              <w:left w:val="nil"/>
              <w:bottom w:val="nil"/>
              <w:right w:val="single" w:sz="4" w:space="0" w:color="D9D9D9"/>
            </w:tcBorders>
            <w:shd w:val="clear" w:color="auto" w:fill="auto"/>
            <w:vAlign w:val="center"/>
            <w:hideMark/>
          </w:tcPr>
          <w:p w:rsidR="00BE01E1" w:rsidRPr="00E461B6" w:rsidRDefault="00BE01E1" w:rsidP="00E461B6">
            <w:pPr>
              <w:jc w:val="center"/>
              <w:rPr>
                <w:b/>
                <w:bCs/>
                <w:sz w:val="16"/>
              </w:rPr>
            </w:pPr>
            <w:r w:rsidRPr="00E461B6">
              <w:rPr>
                <w:b/>
                <w:bCs/>
                <w:sz w:val="16"/>
              </w:rPr>
              <w:t>6</w:t>
            </w:r>
          </w:p>
        </w:tc>
        <w:tc>
          <w:tcPr>
            <w:tcW w:w="515" w:type="pct"/>
            <w:tcBorders>
              <w:top w:val="nil"/>
              <w:left w:val="nil"/>
              <w:bottom w:val="nil"/>
              <w:right w:val="single" w:sz="4" w:space="0" w:color="D9D9D9"/>
            </w:tcBorders>
            <w:shd w:val="clear" w:color="auto" w:fill="auto"/>
            <w:vAlign w:val="center"/>
            <w:hideMark/>
          </w:tcPr>
          <w:p w:rsidR="00BE01E1" w:rsidRPr="00E461B6" w:rsidRDefault="00BE01E1" w:rsidP="00E461B6">
            <w:pPr>
              <w:jc w:val="center"/>
              <w:rPr>
                <w:b/>
                <w:bCs/>
                <w:sz w:val="16"/>
              </w:rPr>
            </w:pPr>
            <w:r w:rsidRPr="00E461B6">
              <w:rPr>
                <w:b/>
                <w:bCs/>
                <w:sz w:val="16"/>
              </w:rPr>
              <w:t> </w:t>
            </w:r>
          </w:p>
        </w:tc>
        <w:tc>
          <w:tcPr>
            <w:tcW w:w="502" w:type="pct"/>
            <w:tcBorders>
              <w:top w:val="nil"/>
              <w:left w:val="nil"/>
              <w:bottom w:val="nil"/>
              <w:right w:val="single" w:sz="4" w:space="0" w:color="D9D9D9"/>
            </w:tcBorders>
            <w:shd w:val="clear" w:color="auto" w:fill="auto"/>
            <w:vAlign w:val="center"/>
            <w:hideMark/>
          </w:tcPr>
          <w:p w:rsidR="00BE01E1" w:rsidRPr="00E461B6" w:rsidRDefault="00BE01E1" w:rsidP="00E461B6">
            <w:pPr>
              <w:jc w:val="center"/>
              <w:rPr>
                <w:b/>
                <w:bCs/>
                <w:sz w:val="16"/>
              </w:rPr>
            </w:pPr>
            <w:r w:rsidRPr="00E461B6">
              <w:rPr>
                <w:b/>
                <w:bCs/>
                <w:sz w:val="16"/>
              </w:rPr>
              <w:t>7</w:t>
            </w:r>
          </w:p>
        </w:tc>
        <w:tc>
          <w:tcPr>
            <w:tcW w:w="494" w:type="pct"/>
            <w:tcBorders>
              <w:top w:val="nil"/>
              <w:left w:val="nil"/>
              <w:bottom w:val="nil"/>
              <w:right w:val="single" w:sz="4" w:space="0" w:color="D9D9D9"/>
            </w:tcBorders>
            <w:shd w:val="clear" w:color="auto" w:fill="auto"/>
            <w:vAlign w:val="center"/>
            <w:hideMark/>
          </w:tcPr>
          <w:p w:rsidR="00BE01E1" w:rsidRPr="00E461B6" w:rsidRDefault="00BE01E1" w:rsidP="00E461B6">
            <w:pPr>
              <w:jc w:val="center"/>
              <w:rPr>
                <w:b/>
                <w:bCs/>
                <w:sz w:val="16"/>
              </w:rPr>
            </w:pPr>
            <w:r w:rsidRPr="00E461B6">
              <w:rPr>
                <w:b/>
                <w:bCs/>
                <w:sz w:val="16"/>
              </w:rPr>
              <w:t>9</w:t>
            </w:r>
          </w:p>
        </w:tc>
        <w:tc>
          <w:tcPr>
            <w:tcW w:w="488" w:type="pct"/>
            <w:tcBorders>
              <w:top w:val="nil"/>
              <w:left w:val="nil"/>
              <w:bottom w:val="nil"/>
              <w:right w:val="single" w:sz="4" w:space="0" w:color="A6A6A6"/>
            </w:tcBorders>
            <w:shd w:val="clear" w:color="auto" w:fill="auto"/>
            <w:vAlign w:val="center"/>
            <w:hideMark/>
          </w:tcPr>
          <w:p w:rsidR="00BE01E1" w:rsidRPr="00E461B6" w:rsidRDefault="00BE01E1" w:rsidP="00E461B6">
            <w:pPr>
              <w:jc w:val="center"/>
              <w:rPr>
                <w:b/>
                <w:bCs/>
                <w:sz w:val="16"/>
              </w:rPr>
            </w:pPr>
            <w:r w:rsidRPr="00E461B6">
              <w:rPr>
                <w:b/>
                <w:bCs/>
                <w:sz w:val="16"/>
              </w:rPr>
              <w:t>10</w:t>
            </w:r>
          </w:p>
        </w:tc>
      </w:tr>
      <w:tr w:rsidR="00BE01E1" w:rsidRPr="00E461B6" w:rsidTr="00BE01E1">
        <w:trPr>
          <w:trHeight w:val="615"/>
        </w:trPr>
        <w:tc>
          <w:tcPr>
            <w:tcW w:w="1055" w:type="pct"/>
            <w:tcBorders>
              <w:top w:val="nil"/>
              <w:left w:val="single" w:sz="4" w:space="0" w:color="95B3D7"/>
              <w:bottom w:val="single" w:sz="8" w:space="0" w:color="95B3D7"/>
              <w:right w:val="nil"/>
            </w:tcBorders>
            <w:shd w:val="clear" w:color="000000" w:fill="B9CDE5"/>
            <w:hideMark/>
          </w:tcPr>
          <w:p w:rsidR="00BE01E1" w:rsidRPr="00E461B6" w:rsidRDefault="00BE01E1" w:rsidP="00E461B6">
            <w:pPr>
              <w:rPr>
                <w:b/>
                <w:bCs/>
                <w:sz w:val="16"/>
                <w:szCs w:val="22"/>
              </w:rPr>
            </w:pPr>
            <w:r w:rsidRPr="00E461B6">
              <w:rPr>
                <w:b/>
                <w:bCs/>
                <w:sz w:val="16"/>
                <w:szCs w:val="22"/>
              </w:rPr>
              <w:t>Муниципальная программа "Муниципальное управление"</w:t>
            </w:r>
          </w:p>
        </w:tc>
        <w:tc>
          <w:tcPr>
            <w:tcW w:w="448"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0100000000</w:t>
            </w:r>
          </w:p>
        </w:tc>
        <w:tc>
          <w:tcPr>
            <w:tcW w:w="28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9"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60 740,9</w:t>
            </w:r>
          </w:p>
        </w:tc>
        <w:tc>
          <w:tcPr>
            <w:tcW w:w="515"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607,3</w:t>
            </w:r>
          </w:p>
        </w:tc>
        <w:tc>
          <w:tcPr>
            <w:tcW w:w="502"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61 348,3</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47 777,1</w:t>
            </w:r>
          </w:p>
        </w:tc>
        <w:tc>
          <w:tcPr>
            <w:tcW w:w="488" w:type="pct"/>
            <w:tcBorders>
              <w:top w:val="nil"/>
              <w:left w:val="nil"/>
              <w:bottom w:val="single" w:sz="8" w:space="0" w:color="95B3D7"/>
              <w:right w:val="single" w:sz="4" w:space="0" w:color="95B3D7"/>
            </w:tcBorders>
            <w:shd w:val="clear" w:color="000000" w:fill="B9CDE5"/>
            <w:noWrap/>
            <w:hideMark/>
          </w:tcPr>
          <w:p w:rsidR="00BE01E1" w:rsidRPr="00E461B6" w:rsidRDefault="00BE01E1" w:rsidP="00E461B6">
            <w:pPr>
              <w:jc w:val="right"/>
              <w:rPr>
                <w:b/>
                <w:bCs/>
                <w:sz w:val="16"/>
                <w:szCs w:val="22"/>
              </w:rPr>
            </w:pPr>
            <w:r w:rsidRPr="00E461B6">
              <w:rPr>
                <w:b/>
                <w:bCs/>
                <w:sz w:val="16"/>
                <w:szCs w:val="22"/>
              </w:rPr>
              <w:t>49 639,8</w:t>
            </w:r>
          </w:p>
        </w:tc>
      </w:tr>
      <w:tr w:rsidR="00BE01E1" w:rsidRPr="00E461B6" w:rsidTr="00BE01E1">
        <w:trPr>
          <w:trHeight w:val="1275"/>
        </w:trPr>
        <w:tc>
          <w:tcPr>
            <w:tcW w:w="1055" w:type="pct"/>
            <w:tcBorders>
              <w:top w:val="nil"/>
              <w:left w:val="single" w:sz="4" w:space="0" w:color="B9CDE5"/>
              <w:bottom w:val="single" w:sz="4" w:space="0" w:color="B9CDE5"/>
              <w:right w:val="single" w:sz="4" w:space="0" w:color="D9D9D9"/>
            </w:tcBorders>
            <w:shd w:val="clear" w:color="000000" w:fill="DCE6F2"/>
            <w:hideMark/>
          </w:tcPr>
          <w:p w:rsidR="00BE01E1" w:rsidRPr="00E461B6" w:rsidRDefault="00BE01E1" w:rsidP="00E461B6">
            <w:pPr>
              <w:rPr>
                <w:b/>
                <w:bCs/>
                <w:sz w:val="16"/>
              </w:rPr>
            </w:pPr>
            <w:r w:rsidRPr="00E461B6">
              <w:rPr>
                <w:b/>
                <w:bCs/>
                <w:sz w:val="16"/>
              </w:rPr>
              <w:t>Подпрограмма 2 "Обеспечение выполнения переданных государственных полномочий и полномочий от городского и сельских поселений"</w:t>
            </w:r>
          </w:p>
        </w:tc>
        <w:tc>
          <w:tcPr>
            <w:tcW w:w="448"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0120000000</w:t>
            </w:r>
          </w:p>
        </w:tc>
        <w:tc>
          <w:tcPr>
            <w:tcW w:w="28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3 327,0</w:t>
            </w:r>
          </w:p>
        </w:tc>
        <w:tc>
          <w:tcPr>
            <w:tcW w:w="515"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13,0</w:t>
            </w:r>
          </w:p>
        </w:tc>
        <w:tc>
          <w:tcPr>
            <w:tcW w:w="502"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3 340,0</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1 479,0</w:t>
            </w:r>
          </w:p>
        </w:tc>
        <w:tc>
          <w:tcPr>
            <w:tcW w:w="488" w:type="pct"/>
            <w:tcBorders>
              <w:top w:val="nil"/>
              <w:left w:val="nil"/>
              <w:bottom w:val="single" w:sz="4" w:space="0" w:color="B9CDE5"/>
              <w:right w:val="single" w:sz="4" w:space="0" w:color="B9CDE5"/>
            </w:tcBorders>
            <w:shd w:val="clear" w:color="000000" w:fill="DCE6F2"/>
            <w:noWrap/>
            <w:hideMark/>
          </w:tcPr>
          <w:p w:rsidR="00BE01E1" w:rsidRPr="00E461B6" w:rsidRDefault="00BE01E1" w:rsidP="00E461B6">
            <w:pPr>
              <w:jc w:val="right"/>
              <w:rPr>
                <w:b/>
                <w:bCs/>
                <w:sz w:val="16"/>
              </w:rPr>
            </w:pPr>
            <w:r w:rsidRPr="00E461B6">
              <w:rPr>
                <w:b/>
                <w:bCs/>
                <w:sz w:val="16"/>
              </w:rPr>
              <w:t>1 534,0</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«Исполнение переданных государственных полномочий и полномочий от городского и сельских поселений»</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0120100000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3 227,0</w:t>
            </w:r>
          </w:p>
        </w:tc>
        <w:tc>
          <w:tcPr>
            <w:tcW w:w="515"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13,0</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3 240,0</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1 479,0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1 534,0</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0120178090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503,0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507,0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498,0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516,0</w:t>
            </w:r>
          </w:p>
        </w:tc>
      </w:tr>
      <w:tr w:rsidR="00BE01E1" w:rsidRPr="00E461B6" w:rsidTr="00BE01E1">
        <w:trPr>
          <w:trHeight w:val="390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0120178090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499,4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7,6</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507,0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490,2</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503,2</w:t>
            </w:r>
          </w:p>
        </w:tc>
      </w:tr>
      <w:tr w:rsidR="00BE01E1" w:rsidRPr="00E461B6" w:rsidTr="00BE01E1">
        <w:trPr>
          <w:trHeight w:val="297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0120178090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3,6</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-3,6</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7,8</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12,8</w:t>
            </w:r>
          </w:p>
        </w:tc>
      </w:tr>
      <w:tr w:rsidR="00BE01E1" w:rsidRPr="00E461B6" w:rsidTr="00BE01E1">
        <w:trPr>
          <w:trHeight w:val="387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0120178390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513,0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517,0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508,0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526,0</w:t>
            </w:r>
          </w:p>
        </w:tc>
      </w:tr>
      <w:tr w:rsidR="00BE01E1" w:rsidRPr="00E461B6" w:rsidTr="00BE01E1">
        <w:trPr>
          <w:trHeight w:val="412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0120178390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513,0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517,0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508,0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526,0</w:t>
            </w:r>
          </w:p>
        </w:tc>
      </w:tr>
      <w:tr w:rsidR="00BE01E1" w:rsidRPr="00E461B6" w:rsidTr="00BE01E1">
        <w:trPr>
          <w:trHeight w:val="198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Осуществление полномочий по созданию и организации деятельности административных комиссий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0120178470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479,0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484,0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473,0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492,0</w:t>
            </w:r>
          </w:p>
        </w:tc>
      </w:tr>
      <w:tr w:rsidR="00BE01E1" w:rsidRPr="00E461B6" w:rsidTr="00BE01E1">
        <w:trPr>
          <w:trHeight w:val="334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Осуществление полномочий по созданию и организации деятельности административных комиссий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0120178470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475,2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8,8</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484,0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468,6</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487,3</w:t>
            </w:r>
          </w:p>
        </w:tc>
      </w:tr>
      <w:tr w:rsidR="00BE01E1" w:rsidRPr="00E461B6" w:rsidTr="00BE01E1">
        <w:trPr>
          <w:trHeight w:val="270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Осуществление полномочий по созданию и организации деятельности административных комиссий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0120178470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3,8</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-3,8</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4,4</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4,7</w:t>
            </w:r>
          </w:p>
        </w:tc>
      </w:tr>
      <w:tr w:rsidR="00BE01E1" w:rsidRPr="00E461B6" w:rsidTr="00BE01E1">
        <w:trPr>
          <w:trHeight w:val="55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0120190011</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1 099,4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1 099,4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45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0120190011</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1 010,4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89,0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1 099,4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9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0120190011</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89,0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-89,0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0120190012</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536,2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536,2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303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0120190012</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463,7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72,5</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536,2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98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0120190012</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72,5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-72,5</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42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закупок товаров, работ, услуг для обеспечения муниципальных нужд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0120190013</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96,4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96,4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5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Иные межбюджетные трансферты из бюджетов поселений по передачи полномочий бюджету муниципального района в части упорядочения деятельности в области </w:t>
            </w:r>
            <w:r w:rsidRPr="00E461B6">
              <w:rPr>
                <w:sz w:val="16"/>
              </w:rPr>
              <w:lastRenderedPageBreak/>
              <w:t>осуществления закупок товаров, работ, услуг для обеспечения муниципальных нужд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lastRenderedPageBreak/>
              <w:t>0120190013</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96,4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96,4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72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lastRenderedPageBreak/>
              <w:t>Основное мероприятие «Проведение мониторинга и оценка эффективности развития муниципальных образований»</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0120300000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100,0</w:t>
            </w:r>
          </w:p>
        </w:tc>
        <w:tc>
          <w:tcPr>
            <w:tcW w:w="515"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 </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100,0</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Иные межбюджетные трансферты поселениям за достижение наилучших значений показателей эффективности развития поселений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0120380650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33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Иные межбюджетные трансферты поселениям за достижение наилучших значений показателей эффективности развития поселений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0120380650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1403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705"/>
        </w:trPr>
        <w:tc>
          <w:tcPr>
            <w:tcW w:w="1055" w:type="pct"/>
            <w:tcBorders>
              <w:top w:val="nil"/>
              <w:left w:val="single" w:sz="4" w:space="0" w:color="B9CDE5"/>
              <w:bottom w:val="single" w:sz="4" w:space="0" w:color="B9CDE5"/>
              <w:right w:val="single" w:sz="4" w:space="0" w:color="D9D9D9"/>
            </w:tcBorders>
            <w:shd w:val="clear" w:color="000000" w:fill="DCE6F2"/>
            <w:hideMark/>
          </w:tcPr>
          <w:p w:rsidR="00BE01E1" w:rsidRPr="00E461B6" w:rsidRDefault="00BE01E1" w:rsidP="00E461B6">
            <w:pPr>
              <w:rPr>
                <w:b/>
                <w:bCs/>
                <w:sz w:val="16"/>
              </w:rPr>
            </w:pPr>
            <w:r w:rsidRPr="00E461B6">
              <w:rPr>
                <w:b/>
                <w:bCs/>
                <w:sz w:val="16"/>
              </w:rPr>
              <w:t>Подпрограмма 3. "Обеспечение реализации муниципальной программы"</w:t>
            </w:r>
          </w:p>
        </w:tc>
        <w:tc>
          <w:tcPr>
            <w:tcW w:w="448"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0130000000</w:t>
            </w:r>
          </w:p>
        </w:tc>
        <w:tc>
          <w:tcPr>
            <w:tcW w:w="28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52 258,7</w:t>
            </w:r>
          </w:p>
        </w:tc>
        <w:tc>
          <w:tcPr>
            <w:tcW w:w="515"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593,0</w:t>
            </w:r>
          </w:p>
        </w:tc>
        <w:tc>
          <w:tcPr>
            <w:tcW w:w="502"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52 851,6</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45 368,0</w:t>
            </w:r>
          </w:p>
        </w:tc>
        <w:tc>
          <w:tcPr>
            <w:tcW w:w="488" w:type="pct"/>
            <w:tcBorders>
              <w:top w:val="nil"/>
              <w:left w:val="nil"/>
              <w:bottom w:val="single" w:sz="4" w:space="0" w:color="B9CDE5"/>
              <w:right w:val="single" w:sz="4" w:space="0" w:color="B9CDE5"/>
            </w:tcBorders>
            <w:shd w:val="clear" w:color="000000" w:fill="DCE6F2"/>
            <w:noWrap/>
            <w:hideMark/>
          </w:tcPr>
          <w:p w:rsidR="00BE01E1" w:rsidRPr="00E461B6" w:rsidRDefault="00BE01E1" w:rsidP="00E461B6">
            <w:pPr>
              <w:jc w:val="right"/>
              <w:rPr>
                <w:b/>
                <w:bCs/>
                <w:sz w:val="16"/>
              </w:rPr>
            </w:pPr>
            <w:r w:rsidRPr="00E461B6">
              <w:rPr>
                <w:b/>
                <w:bCs/>
                <w:sz w:val="16"/>
              </w:rPr>
              <w:t>47 175,7</w:t>
            </w:r>
          </w:p>
        </w:tc>
      </w:tr>
      <w:tr w:rsidR="00BE01E1" w:rsidRPr="00E461B6" w:rsidTr="00BE01E1">
        <w:trPr>
          <w:trHeight w:val="45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«Обеспечение финансовой деятельности администрации Хохольского муниципального района Воронежской области»</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0130100000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30 211,4</w:t>
            </w:r>
          </w:p>
        </w:tc>
        <w:tc>
          <w:tcPr>
            <w:tcW w:w="515"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1 583,8</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31 795,2</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25 679,2</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26 751,8</w:t>
            </w:r>
          </w:p>
        </w:tc>
      </w:tr>
      <w:tr w:rsidR="00BE01E1" w:rsidRPr="00E461B6" w:rsidTr="00BE01E1">
        <w:trPr>
          <w:trHeight w:val="3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муниципального района за счет МБТ на поощрение муниципальных </w:t>
            </w:r>
            <w:proofErr w:type="spellStart"/>
            <w:r w:rsidRPr="00E461B6">
              <w:rPr>
                <w:sz w:val="16"/>
              </w:rPr>
              <w:t>управленченских</w:t>
            </w:r>
            <w:proofErr w:type="spellEnd"/>
            <w:r w:rsidRPr="00E461B6">
              <w:rPr>
                <w:sz w:val="16"/>
              </w:rPr>
              <w:t xml:space="preserve"> команд за достижение показателей для оценки эффективности деятельности </w:t>
            </w:r>
            <w:proofErr w:type="spellStart"/>
            <w:r w:rsidRPr="00E461B6">
              <w:rPr>
                <w:sz w:val="16"/>
              </w:rPr>
              <w:t>исполнителтных</w:t>
            </w:r>
            <w:proofErr w:type="spellEnd"/>
            <w:r w:rsidRPr="00E461B6">
              <w:rPr>
                <w:sz w:val="16"/>
              </w:rPr>
              <w:t xml:space="preserve"> органов </w:t>
            </w:r>
            <w:proofErr w:type="spellStart"/>
            <w:r w:rsidRPr="00E461B6">
              <w:rPr>
                <w:sz w:val="16"/>
              </w:rPr>
              <w:t>государственнной</w:t>
            </w:r>
            <w:proofErr w:type="spellEnd"/>
            <w:r w:rsidRPr="00E461B6">
              <w:rPr>
                <w:sz w:val="16"/>
              </w:rPr>
              <w:t xml:space="preserve"> власти Воронежской области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0130155490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901,6</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901,6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75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муниципального района за счет МБТ на поощрение муниципальных </w:t>
            </w:r>
            <w:proofErr w:type="spellStart"/>
            <w:r w:rsidRPr="00E461B6">
              <w:rPr>
                <w:sz w:val="16"/>
              </w:rPr>
              <w:t>управленченских</w:t>
            </w:r>
            <w:proofErr w:type="spellEnd"/>
            <w:r w:rsidRPr="00E461B6">
              <w:rPr>
                <w:sz w:val="16"/>
              </w:rPr>
              <w:t xml:space="preserve"> команд за достижение показателей для оценки эффективности деятельности </w:t>
            </w:r>
            <w:proofErr w:type="spellStart"/>
            <w:r w:rsidRPr="00E461B6">
              <w:rPr>
                <w:sz w:val="16"/>
              </w:rPr>
              <w:t>исполнителтных</w:t>
            </w:r>
            <w:proofErr w:type="spellEnd"/>
            <w:r w:rsidRPr="00E461B6">
              <w:rPr>
                <w:sz w:val="16"/>
              </w:rPr>
              <w:t xml:space="preserve"> органов </w:t>
            </w:r>
            <w:proofErr w:type="spellStart"/>
            <w:r w:rsidRPr="00E461B6">
              <w:rPr>
                <w:sz w:val="16"/>
              </w:rPr>
              <w:lastRenderedPageBreak/>
              <w:t>государственнной</w:t>
            </w:r>
            <w:proofErr w:type="spellEnd"/>
            <w:r w:rsidRPr="00E461B6">
              <w:rPr>
                <w:sz w:val="16"/>
              </w:rPr>
              <w:t xml:space="preserve"> власти Воронежской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lastRenderedPageBreak/>
              <w:t>0130155490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0102</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91,3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43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 xml:space="preserve">Расходы муниципального района за счет МБТ на поощрение муниципальных </w:t>
            </w:r>
            <w:proofErr w:type="spellStart"/>
            <w:r w:rsidRPr="00E461B6">
              <w:rPr>
                <w:sz w:val="16"/>
              </w:rPr>
              <w:t>управленченских</w:t>
            </w:r>
            <w:proofErr w:type="spellEnd"/>
            <w:r w:rsidRPr="00E461B6">
              <w:rPr>
                <w:sz w:val="16"/>
              </w:rPr>
              <w:t xml:space="preserve"> команд за достижение показателей для оценки эффективности деятельности </w:t>
            </w:r>
            <w:proofErr w:type="spellStart"/>
            <w:r w:rsidRPr="00E461B6">
              <w:rPr>
                <w:sz w:val="16"/>
              </w:rPr>
              <w:t>исполнителтных</w:t>
            </w:r>
            <w:proofErr w:type="spellEnd"/>
            <w:r w:rsidRPr="00E461B6">
              <w:rPr>
                <w:sz w:val="16"/>
              </w:rPr>
              <w:t xml:space="preserve"> органов </w:t>
            </w:r>
            <w:proofErr w:type="spellStart"/>
            <w:r w:rsidRPr="00E461B6">
              <w:rPr>
                <w:sz w:val="16"/>
              </w:rPr>
              <w:t>государственнной</w:t>
            </w:r>
            <w:proofErr w:type="spellEnd"/>
            <w:r w:rsidRPr="00E461B6">
              <w:rPr>
                <w:sz w:val="16"/>
              </w:rPr>
              <w:t xml:space="preserve"> власти Воронежской области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0130155490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0104</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810,3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810,3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53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0130179180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2 000,0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2 000,0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53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0130179180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2 000,0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2 000,0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0130180010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24 644,1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-53,2</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24 590,9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22 456,2</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23 403,3</w:t>
            </w:r>
          </w:p>
        </w:tc>
      </w:tr>
      <w:tr w:rsidR="00BE01E1" w:rsidRPr="00E461B6" w:rsidTr="00BE01E1">
        <w:trPr>
          <w:trHeight w:val="244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E461B6">
              <w:rPr>
                <w:sz w:val="16"/>
              </w:rPr>
              <w:lastRenderedPageBreak/>
              <w:t>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lastRenderedPageBreak/>
              <w:t>0130180010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22 068,1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191,3</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22 259,4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20 229,4</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21 037,5</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0130180010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2 441,6</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-220,9</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2 220,7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2 203,2</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2 342,2</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(Социальное обеспечение и иные выплаты населению)</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0130180010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300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110,8</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110,8</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(Иные бюджетные ассигнования)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0130180010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800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23,6</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-23,6</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23,6</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23,6</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0130180020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2 725,7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1 577,0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4 302,7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3 223,0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3 348,5</w:t>
            </w:r>
          </w:p>
        </w:tc>
      </w:tr>
      <w:tr w:rsidR="00BE01E1" w:rsidRPr="00E461B6" w:rsidTr="00BE01E1">
        <w:trPr>
          <w:trHeight w:val="331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0130180020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2 725,7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-0,5</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2 725,2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3 223,0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3 348,5</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0130180020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1 577,5</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1 577,5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«Обеспечение финансовой деятельности Совета народных депутатов Хохольского муниципального района Воронежской области»</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0130200000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2 746,7</w:t>
            </w:r>
          </w:p>
        </w:tc>
        <w:tc>
          <w:tcPr>
            <w:tcW w:w="515"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-608,5</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2 138,1</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1 891,5</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1 965,7</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0130280010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2 746,7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-608,5</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2 138,1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1 891,5</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1 965,7</w:t>
            </w:r>
          </w:p>
        </w:tc>
      </w:tr>
      <w:tr w:rsidR="00BE01E1" w:rsidRPr="00E461B6" w:rsidTr="00BE01E1">
        <w:trPr>
          <w:trHeight w:val="357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0130280010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2 601,7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-539,3</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2 062,3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1 845,9</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1 919,6</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0130280010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145,0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-69,2</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75,8</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45,6</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46,1</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«Иные расходные обязательства в обеспечении финансовой деятельности подведомственных учреждений»</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0130300000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19 300,6</w:t>
            </w:r>
          </w:p>
        </w:tc>
        <w:tc>
          <w:tcPr>
            <w:tcW w:w="515"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-382,3</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18 918,3</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17 797,3</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18 458,2</w:t>
            </w:r>
          </w:p>
        </w:tc>
      </w:tr>
      <w:tr w:rsidR="00BE01E1" w:rsidRPr="00E461B6" w:rsidTr="00BE01E1">
        <w:trPr>
          <w:trHeight w:val="153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0130380590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19 300,6</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-382,3</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18 918,3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17 797,3</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18 458,2</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0130380590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13 703,4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22,3</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13 725,7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12 984,2</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13 503,4</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0130380590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5 509,2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-393,9</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5 115,3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4 729,1</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4 874,8</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  (Иные бюджетные ассигнования)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0130380590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800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88,0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-10,8</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77,2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84,0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80,0</w:t>
            </w:r>
          </w:p>
        </w:tc>
      </w:tr>
      <w:tr w:rsidR="00BE01E1" w:rsidRPr="00E461B6" w:rsidTr="00BE01E1">
        <w:trPr>
          <w:trHeight w:val="1305"/>
        </w:trPr>
        <w:tc>
          <w:tcPr>
            <w:tcW w:w="1055" w:type="pct"/>
            <w:tcBorders>
              <w:top w:val="nil"/>
              <w:left w:val="single" w:sz="4" w:space="0" w:color="B9CDE5"/>
              <w:bottom w:val="single" w:sz="4" w:space="0" w:color="B9CDE5"/>
              <w:right w:val="single" w:sz="4" w:space="0" w:color="D9D9D9"/>
            </w:tcBorders>
            <w:shd w:val="clear" w:color="000000" w:fill="DCE6F2"/>
            <w:hideMark/>
          </w:tcPr>
          <w:p w:rsidR="00BE01E1" w:rsidRPr="00E461B6" w:rsidRDefault="00BE01E1" w:rsidP="00E461B6">
            <w:pPr>
              <w:rPr>
                <w:b/>
                <w:bCs/>
                <w:sz w:val="16"/>
              </w:rPr>
            </w:pPr>
            <w:r w:rsidRPr="00E461B6">
              <w:rPr>
                <w:b/>
                <w:bCs/>
                <w:sz w:val="16"/>
              </w:rPr>
              <w:t>Подпрограмм 4 "Развитие гражданского общества в Хохольском муниципальном районе"</w:t>
            </w:r>
          </w:p>
        </w:tc>
        <w:tc>
          <w:tcPr>
            <w:tcW w:w="448"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0140000000</w:t>
            </w:r>
          </w:p>
        </w:tc>
        <w:tc>
          <w:tcPr>
            <w:tcW w:w="28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5 155,3</w:t>
            </w:r>
          </w:p>
        </w:tc>
        <w:tc>
          <w:tcPr>
            <w:tcW w:w="515"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1,4</w:t>
            </w:r>
          </w:p>
        </w:tc>
        <w:tc>
          <w:tcPr>
            <w:tcW w:w="502"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5 156,7</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930,1</w:t>
            </w:r>
          </w:p>
        </w:tc>
        <w:tc>
          <w:tcPr>
            <w:tcW w:w="488" w:type="pct"/>
            <w:tcBorders>
              <w:top w:val="nil"/>
              <w:left w:val="nil"/>
              <w:bottom w:val="single" w:sz="4" w:space="0" w:color="B9CDE5"/>
              <w:right w:val="single" w:sz="4" w:space="0" w:color="B9CDE5"/>
            </w:tcBorders>
            <w:shd w:val="clear" w:color="000000" w:fill="DCE6F2"/>
            <w:noWrap/>
            <w:hideMark/>
          </w:tcPr>
          <w:p w:rsidR="00BE01E1" w:rsidRPr="00E461B6" w:rsidRDefault="00BE01E1" w:rsidP="00E461B6">
            <w:pPr>
              <w:jc w:val="right"/>
              <w:rPr>
                <w:b/>
                <w:bCs/>
                <w:sz w:val="16"/>
              </w:rPr>
            </w:pPr>
            <w:r w:rsidRPr="00E461B6">
              <w:rPr>
                <w:b/>
                <w:bCs/>
                <w:sz w:val="16"/>
              </w:rPr>
              <w:t>930,1</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"Финансовая поддержка социально ориентированных некоммерческих организаций на реализацию программ (проектов) путем предоставления субсидии или грантов из районного бюджета"</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0140100000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5 155,3</w:t>
            </w:r>
          </w:p>
        </w:tc>
        <w:tc>
          <w:tcPr>
            <w:tcW w:w="515"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1,4</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5 156,7</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930,1</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930,1</w:t>
            </w:r>
          </w:p>
        </w:tc>
      </w:tr>
      <w:tr w:rsidR="00BE01E1" w:rsidRPr="00E461B6" w:rsidTr="00BE01E1">
        <w:trPr>
          <w:trHeight w:val="153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Поддержка социально ориентированных некоммерческих организаций в рамках подпрограммы "Развитие гражданского общества в Хохольском муниципальном районе" муниципальной программы "Муниципальное управление"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0140180170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2 495,3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1,4</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2 496,7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930,1</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930,1</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Поддержка социально ориентированных некоммерческих организаций в рамках подпрограммы "Развитие гражданского общества в Хохольском муниципальном районе" муниципальной программы "Муниципальное управление"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0140180170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2 495,3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1,4</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2 496,7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930,1</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930,1</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Мероприятия по поддержке социально ориентированных НКО в рамках подпрограммы "Развитие гражданского общества в Хохольском муниципальном районе в 2019-2024гг" муниципальной программы "Муниципальное управление на 2019-2024 гг."</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01401S8890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2 660,0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2 660,0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по поддержке социально ориентированных НКО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01401S8890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2 660,0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2 660,0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515"/>
        </w:trPr>
        <w:tc>
          <w:tcPr>
            <w:tcW w:w="1055" w:type="pct"/>
            <w:tcBorders>
              <w:top w:val="nil"/>
              <w:left w:val="single" w:sz="4" w:space="0" w:color="95B3D7"/>
              <w:bottom w:val="single" w:sz="8" w:space="0" w:color="95B3D7"/>
              <w:right w:val="nil"/>
            </w:tcBorders>
            <w:shd w:val="clear" w:color="000000" w:fill="B9CDE5"/>
            <w:hideMark/>
          </w:tcPr>
          <w:p w:rsidR="00BE01E1" w:rsidRPr="00E461B6" w:rsidRDefault="00BE01E1" w:rsidP="00E461B6">
            <w:pPr>
              <w:rPr>
                <w:b/>
                <w:bCs/>
                <w:sz w:val="16"/>
                <w:szCs w:val="22"/>
              </w:rPr>
            </w:pPr>
            <w:r w:rsidRPr="00E461B6">
              <w:rPr>
                <w:b/>
                <w:bCs/>
                <w:sz w:val="16"/>
                <w:szCs w:val="22"/>
              </w:rPr>
              <w:t>Муниципальная программа "Развитие образования, молодежной политики и спорта в Хохольском муниципальном районе"</w:t>
            </w:r>
          </w:p>
        </w:tc>
        <w:tc>
          <w:tcPr>
            <w:tcW w:w="448"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0200000000</w:t>
            </w:r>
          </w:p>
        </w:tc>
        <w:tc>
          <w:tcPr>
            <w:tcW w:w="28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9"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687 412,0</w:t>
            </w:r>
          </w:p>
        </w:tc>
        <w:tc>
          <w:tcPr>
            <w:tcW w:w="515"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10 324,1</w:t>
            </w:r>
          </w:p>
        </w:tc>
        <w:tc>
          <w:tcPr>
            <w:tcW w:w="502"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697 736,1</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1 064 811,2</w:t>
            </w:r>
          </w:p>
        </w:tc>
        <w:tc>
          <w:tcPr>
            <w:tcW w:w="488" w:type="pct"/>
            <w:tcBorders>
              <w:top w:val="nil"/>
              <w:left w:val="nil"/>
              <w:bottom w:val="single" w:sz="8" w:space="0" w:color="95B3D7"/>
              <w:right w:val="single" w:sz="4" w:space="0" w:color="95B3D7"/>
            </w:tcBorders>
            <w:shd w:val="clear" w:color="000000" w:fill="B9CDE5"/>
            <w:noWrap/>
            <w:hideMark/>
          </w:tcPr>
          <w:p w:rsidR="00BE01E1" w:rsidRPr="00E461B6" w:rsidRDefault="00BE01E1" w:rsidP="00E461B6">
            <w:pPr>
              <w:jc w:val="right"/>
              <w:rPr>
                <w:b/>
                <w:bCs/>
                <w:sz w:val="16"/>
                <w:szCs w:val="22"/>
              </w:rPr>
            </w:pPr>
            <w:r w:rsidRPr="00E461B6">
              <w:rPr>
                <w:b/>
                <w:bCs/>
                <w:sz w:val="16"/>
                <w:szCs w:val="22"/>
              </w:rPr>
              <w:t>871 294,0</w:t>
            </w:r>
          </w:p>
        </w:tc>
      </w:tr>
      <w:tr w:rsidR="00BE01E1" w:rsidRPr="00E461B6" w:rsidTr="00BE01E1">
        <w:trPr>
          <w:trHeight w:val="1020"/>
        </w:trPr>
        <w:tc>
          <w:tcPr>
            <w:tcW w:w="1055" w:type="pct"/>
            <w:tcBorders>
              <w:top w:val="nil"/>
              <w:left w:val="single" w:sz="4" w:space="0" w:color="B9CDE5"/>
              <w:bottom w:val="single" w:sz="4" w:space="0" w:color="B9CDE5"/>
              <w:right w:val="single" w:sz="4" w:space="0" w:color="D9D9D9"/>
            </w:tcBorders>
            <w:shd w:val="clear" w:color="000000" w:fill="DCE6F2"/>
            <w:hideMark/>
          </w:tcPr>
          <w:p w:rsidR="00BE01E1" w:rsidRPr="00E461B6" w:rsidRDefault="00BE01E1" w:rsidP="00E461B6">
            <w:pPr>
              <w:rPr>
                <w:b/>
                <w:bCs/>
                <w:sz w:val="16"/>
              </w:rPr>
            </w:pPr>
            <w:r w:rsidRPr="00E461B6">
              <w:rPr>
                <w:b/>
                <w:bCs/>
                <w:sz w:val="16"/>
              </w:rPr>
              <w:t>Подпрограмма "Социализация детей-сирот и детей, нуждающихся в особой защите органов местного самоуправления"</w:t>
            </w:r>
          </w:p>
        </w:tc>
        <w:tc>
          <w:tcPr>
            <w:tcW w:w="448"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0210000000</w:t>
            </w:r>
          </w:p>
        </w:tc>
        <w:tc>
          <w:tcPr>
            <w:tcW w:w="28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11 373,6</w:t>
            </w:r>
          </w:p>
        </w:tc>
        <w:tc>
          <w:tcPr>
            <w:tcW w:w="515"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-434,0</w:t>
            </w:r>
          </w:p>
        </w:tc>
        <w:tc>
          <w:tcPr>
            <w:tcW w:w="502"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10 939,6</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11 887,2</w:t>
            </w:r>
          </w:p>
        </w:tc>
        <w:tc>
          <w:tcPr>
            <w:tcW w:w="488" w:type="pct"/>
            <w:tcBorders>
              <w:top w:val="nil"/>
              <w:left w:val="nil"/>
              <w:bottom w:val="single" w:sz="4" w:space="0" w:color="B9CDE5"/>
              <w:right w:val="single" w:sz="4" w:space="0" w:color="B9CDE5"/>
            </w:tcBorders>
            <w:shd w:val="clear" w:color="000000" w:fill="DCE6F2"/>
            <w:noWrap/>
            <w:hideMark/>
          </w:tcPr>
          <w:p w:rsidR="00BE01E1" w:rsidRPr="00E461B6" w:rsidRDefault="00BE01E1" w:rsidP="00E461B6">
            <w:pPr>
              <w:jc w:val="right"/>
              <w:rPr>
                <w:b/>
                <w:bCs/>
                <w:sz w:val="16"/>
              </w:rPr>
            </w:pPr>
            <w:r w:rsidRPr="00E461B6">
              <w:rPr>
                <w:b/>
                <w:bCs/>
                <w:sz w:val="16"/>
              </w:rPr>
              <w:t>12 360,8</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«Обеспечение выполнения переданных полномочий по организации и осуществлению деятельности по опеке и попечительству»</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0210100000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1 583,0</w:t>
            </w:r>
          </w:p>
        </w:tc>
        <w:tc>
          <w:tcPr>
            <w:tcW w:w="515"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12,0</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1 595,0</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1 558,0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1 619,0</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"Социализация детей-сирот и детей, нуждающихся в особой защите органов местного самоуправления" программы "Развитие образования, молодежной политики и спорта в Хохольском муниципальном районе"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0210178390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1 583,0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12,0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1 595,0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1 558,0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1 619,0</w:t>
            </w:r>
          </w:p>
        </w:tc>
      </w:tr>
      <w:tr w:rsidR="00BE01E1" w:rsidRPr="00E461B6" w:rsidTr="00BE01E1">
        <w:trPr>
          <w:trHeight w:val="459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"Социализация детей-сирот и детей, нуждающихся в особой защите органов местного самоуправления" программы "Развитие образования, молодежной политики и спорта в Хохольском муниципальном районе"(Расходы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0210178390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1 523,1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45,4</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1 568,5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1 474,9</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1 533,9</w:t>
            </w:r>
          </w:p>
        </w:tc>
      </w:tr>
      <w:tr w:rsidR="00BE01E1" w:rsidRPr="00E461B6" w:rsidTr="00BE01E1">
        <w:trPr>
          <w:trHeight w:val="357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"Социализация детей-сирот и детей, нуждающихся в особой защите органов местного самоуправления"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0210178390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59,9</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-33,4</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26,5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83,1</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85,1</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«Выплаты, связанные с охраной семьи и детства»</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0210200000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9 790,6</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-446,0</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9 344,6</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10 329,2</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10 741,8</w:t>
            </w:r>
          </w:p>
        </w:tc>
      </w:tr>
      <w:tr w:rsidR="00BE01E1" w:rsidRPr="00E461B6" w:rsidTr="00BE01E1">
        <w:trPr>
          <w:trHeight w:val="280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Осуществление отдельных полномочий по оказанию мер соц.поддержки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0210278541</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9 790,6</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-446,0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9 344,6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10 329,2</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10 741,8</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Осуществление отдельных полномочий по оказанию мер соц.поддержки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0210278541</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300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3 350,0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-601,2</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2 748,8</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3 700,0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3 405,0</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Осуществление отдельных полномочий по оказанию мер соц.поддержки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0210278542</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300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3 375,5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-763,2</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2 612,3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3 329,2</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3 900,0</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Осуществление отдельных полномочий по оказанию мер соц.поддержки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0210278543</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300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3 065,1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918,5</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3 983,5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3 300,0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3 436,8</w:t>
            </w:r>
          </w:p>
        </w:tc>
      </w:tr>
      <w:tr w:rsidR="00BE01E1" w:rsidRPr="00E461B6" w:rsidTr="00BE01E1">
        <w:trPr>
          <w:trHeight w:val="510"/>
        </w:trPr>
        <w:tc>
          <w:tcPr>
            <w:tcW w:w="1055" w:type="pct"/>
            <w:tcBorders>
              <w:top w:val="nil"/>
              <w:left w:val="single" w:sz="4" w:space="0" w:color="B9CDE5"/>
              <w:bottom w:val="single" w:sz="4" w:space="0" w:color="B9CDE5"/>
              <w:right w:val="single" w:sz="4" w:space="0" w:color="D9D9D9"/>
            </w:tcBorders>
            <w:shd w:val="clear" w:color="000000" w:fill="DCE6F2"/>
            <w:hideMark/>
          </w:tcPr>
          <w:p w:rsidR="00BE01E1" w:rsidRPr="00E461B6" w:rsidRDefault="00BE01E1" w:rsidP="00E461B6">
            <w:pPr>
              <w:rPr>
                <w:b/>
                <w:bCs/>
                <w:sz w:val="16"/>
              </w:rPr>
            </w:pPr>
            <w:r w:rsidRPr="00E461B6">
              <w:rPr>
                <w:b/>
                <w:bCs/>
                <w:sz w:val="16"/>
              </w:rPr>
              <w:t>Подпрограмма  "Развитие дошкольного и общего образования"</w:t>
            </w:r>
          </w:p>
        </w:tc>
        <w:tc>
          <w:tcPr>
            <w:tcW w:w="448"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0220000000</w:t>
            </w:r>
          </w:p>
        </w:tc>
        <w:tc>
          <w:tcPr>
            <w:tcW w:w="28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572 520,9</w:t>
            </w:r>
          </w:p>
        </w:tc>
        <w:tc>
          <w:tcPr>
            <w:tcW w:w="515"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9 493,5</w:t>
            </w:r>
          </w:p>
        </w:tc>
        <w:tc>
          <w:tcPr>
            <w:tcW w:w="502"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582 014,4</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955 619,6</w:t>
            </w:r>
          </w:p>
        </w:tc>
        <w:tc>
          <w:tcPr>
            <w:tcW w:w="488" w:type="pct"/>
            <w:tcBorders>
              <w:top w:val="nil"/>
              <w:left w:val="nil"/>
              <w:bottom w:val="single" w:sz="4" w:space="0" w:color="B9CDE5"/>
              <w:right w:val="single" w:sz="4" w:space="0" w:color="B9CDE5"/>
            </w:tcBorders>
            <w:shd w:val="clear" w:color="000000" w:fill="DCE6F2"/>
            <w:noWrap/>
            <w:hideMark/>
          </w:tcPr>
          <w:p w:rsidR="00BE01E1" w:rsidRPr="00E461B6" w:rsidRDefault="00BE01E1" w:rsidP="00E461B6">
            <w:pPr>
              <w:jc w:val="right"/>
              <w:rPr>
                <w:b/>
                <w:bCs/>
                <w:sz w:val="16"/>
              </w:rPr>
            </w:pPr>
            <w:r w:rsidRPr="00E461B6">
              <w:rPr>
                <w:b/>
                <w:bCs/>
                <w:sz w:val="16"/>
              </w:rPr>
              <w:t>767 939,0</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«Развитие дошкольного образования»</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0220100000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104 239,5</w:t>
            </w:r>
          </w:p>
        </w:tc>
        <w:tc>
          <w:tcPr>
            <w:tcW w:w="515"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-1 253,3</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102 986,2</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107 544,7</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112 524,3</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0220178290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60 457,9</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1 185,3</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61 643,2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64 320,5</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68 367,5</w:t>
            </w:r>
          </w:p>
        </w:tc>
      </w:tr>
      <w:tr w:rsidR="00BE01E1" w:rsidRPr="00E461B6" w:rsidTr="00BE01E1">
        <w:trPr>
          <w:trHeight w:val="382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0220178290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9 843,1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-190,5</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9 652,6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10 505,1</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11 171,2</w:t>
            </w:r>
          </w:p>
        </w:tc>
      </w:tr>
      <w:tr w:rsidR="00BE01E1" w:rsidRPr="00E461B6" w:rsidTr="00BE01E1">
        <w:trPr>
          <w:trHeight w:val="382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0220178290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5 468,4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-540,5</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4 927,9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5 836,2</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6 215,0</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0220178290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220,9</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277,0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497,9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269,8</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277,6</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0220178290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116,4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-49,4</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67,0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119,2</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123,9</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0220178290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43 687,4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1 550,4</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45 237,8</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46 185,7</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49 023,3</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w:t>
            </w:r>
            <w:r w:rsidRPr="00E461B6">
              <w:rPr>
                <w:sz w:val="16"/>
              </w:rPr>
              <w:lastRenderedPageBreak/>
              <w:t>муниципальном районе"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lastRenderedPageBreak/>
              <w:t>0220178290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1 121,7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138,3</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1 260,0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1 404,5</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1 556,5</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муниципального района за счет МБТ на поощрение МО за достижение наилучших значений региональных показателей эффективности развития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0220178490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271,2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178,1</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449,3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муниципального района за счет МБТ на поощрение МО за достижение наилучших значений региональных показателей эффективности развития(Предоставление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0220178490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22,0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17,0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муниципального района за счет МБТ на поощрение МО за достижение наилучших значений региональных показателей эффективности развития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0220178490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249,2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183,1</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432,3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0220180590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43 510,4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-2 616,7</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40 893,7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43 224,2</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44 156,8</w:t>
            </w:r>
          </w:p>
        </w:tc>
      </w:tr>
      <w:tr w:rsidR="00BE01E1" w:rsidRPr="00E461B6" w:rsidTr="00BE01E1">
        <w:trPr>
          <w:trHeight w:val="331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0220180590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6 603,6</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-887,7</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5 715,9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5 659,9</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5 886,4</w:t>
            </w:r>
          </w:p>
        </w:tc>
      </w:tr>
      <w:tr w:rsidR="00BE01E1" w:rsidRPr="00E461B6" w:rsidTr="00BE01E1">
        <w:trPr>
          <w:trHeight w:val="331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0220180590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1 132,0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-32,5</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1 099,5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1 078,4</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1 218,9</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0220180590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5 676,9</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-1 305,3</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4 371,6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5 746,3</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5 926,6</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0220180590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1 772,0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-398,4</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1 373,6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1 777,7</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1 783,6</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0220180590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39,9</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39,9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0220180590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27 919,4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29,8</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27 949,2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28 595,3</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28 961,1</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0220180590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305,0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20,2</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325,2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305,0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318,6</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(Иные бюджетные ассигнования)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0220180590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800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61,6</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-42,8</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18,8</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61,6</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61,6</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«Развитие общего образования»</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0220200000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465 565,7</w:t>
            </w:r>
          </w:p>
        </w:tc>
        <w:tc>
          <w:tcPr>
            <w:tcW w:w="515"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10 842,3</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476 408,0</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847 543,5</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654 883,3</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0220220540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206,0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206,0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80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0220220540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156,0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156,0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80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0220220540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80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0220253030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12 421,1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11 921,1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12 421,1</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12 421,1</w:t>
            </w:r>
          </w:p>
        </w:tc>
      </w:tr>
      <w:tr w:rsidR="00BE01E1" w:rsidRPr="00E461B6" w:rsidTr="00BE01E1">
        <w:trPr>
          <w:trHeight w:val="433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0220253030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4 999,7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-293,1</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4 706,6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4 452,9</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4 452,9</w:t>
            </w:r>
          </w:p>
        </w:tc>
      </w:tr>
      <w:tr w:rsidR="00BE01E1" w:rsidRPr="00E461B6" w:rsidTr="00BE01E1">
        <w:trPr>
          <w:trHeight w:val="33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0220253030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7 421,4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-206,9</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7 214,5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7 968,2</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7 968,2</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на проведение социально значимых мероприятий  </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0220270100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475,0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130,0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605,0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94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проведение социально значимых мероприятий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0220270100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проведение социально значимых мероприятий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0220270100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475,0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505,0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 xml:space="preserve">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0220278120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223 599,0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10 238,9</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233 837,9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226 896,3</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245 225,3</w:t>
            </w:r>
          </w:p>
        </w:tc>
      </w:tr>
      <w:tr w:rsidR="00BE01E1" w:rsidRPr="00E461B6" w:rsidTr="00BE01E1">
        <w:trPr>
          <w:trHeight w:val="459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0220278120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73 267,6</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1 696,8</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74 964,5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72 141,9</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76 823,5</w:t>
            </w:r>
          </w:p>
        </w:tc>
      </w:tr>
      <w:tr w:rsidR="00BE01E1" w:rsidRPr="00E461B6" w:rsidTr="00BE01E1">
        <w:trPr>
          <w:trHeight w:val="357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0220278120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3 192,7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-1 722,0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1 470,7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2 163,4</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3 307,0</w:t>
            </w:r>
          </w:p>
        </w:tc>
      </w:tr>
      <w:tr w:rsidR="00BE01E1" w:rsidRPr="00E461B6" w:rsidTr="00BE01E1">
        <w:trPr>
          <w:trHeight w:val="382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0220278120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147 138,7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10 264,1</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157 402,8</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152 591,0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165 094,8</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0220278150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532,0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-255,0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277,0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532,0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532,0</w:t>
            </w:r>
          </w:p>
        </w:tc>
      </w:tr>
      <w:tr w:rsidR="00BE01E1" w:rsidRPr="00E461B6" w:rsidTr="00BE01E1">
        <w:trPr>
          <w:trHeight w:val="331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0220278150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300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532,0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-255,0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277,0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532,0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532,0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муниципального района за счет МБТ на поощрение МО за наращивание налогового (экономического) потенциала </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0220278270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2 594,0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2 594,0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90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муниципального района за счет МБТ на поощрение МО за наращивание налогового (экономического) потенциала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0220278270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944,9</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926,0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53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муниципального района за счет МБТ на поощрение МО за наращивание налогового (экономического) потенциала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0220278270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58,4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58,4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53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муниципального района за счет МБТ на поощрение МО за наращивание налогового (экономического) потенциала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0220278270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1 542,3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19,0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1 561,3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53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муниципального района за счет МБТ на поощрение МО за наращивание налогового (экономического) потенциала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0220278270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48,4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48,4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муниципального района за счет МБТ на поощрение МО за достижение наилучших значений региональных показателей эффективности развития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0220278490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2 128,7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-225,5</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1 903,1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муниципального района за счет МБТ на поощрение МО за достижение наилучших значений региональных показателей эффективности развития(Закупка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0220278490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1 011,4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-354,9</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656,5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муниципального района за счет МБТ на поощрение МО за достижение наилучших значений региональных показателей эффективности развития(Предоставление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0220278490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1 117,3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-1 100,3</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17,0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муниципального района за счет МБТ на поощрение МО за достижение наилучших значений региональных показателей эффективности развития(Предоставление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0220278490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1 229,7</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1 229,7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за счет ИМТ из областного бюджета на материально-техническое оснащение организаций-победителей конкурса "Бережливая инициатива"</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0220279280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300,0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300,0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за счет ИМТ из областного бюджета на материально-техническое оснащение организаций-победителей конкурса "Бережливая инициатива"(Предоставление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0220279280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300,0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300,0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49 297,8</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433,8</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49 731,6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50 734,7</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50 487,9</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14 724,9</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758,1</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15 483,0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13 939,3</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13 844,6</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300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4,0</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33 586,1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-208,7</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33 377,4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35 862,7</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35 710,6</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(Иные бюджетные ассигнования)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800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982,8</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-115,6</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867,2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928,7</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928,7</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02202L3040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11 843,9</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5,4</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11 849,3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11 843,9</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11 686,8</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02202L3040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2 627,1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-83,7</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2 543,4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2 519,4</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2 446,7</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02202L3040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9 216,8</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89,1</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9 305,9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9 324,5</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9 240,1</w:t>
            </w:r>
          </w:p>
        </w:tc>
      </w:tr>
      <w:tr w:rsidR="00BE01E1" w:rsidRPr="00E461B6" w:rsidTr="00BE01E1">
        <w:trPr>
          <w:trHeight w:val="87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proofErr w:type="spellStart"/>
            <w:r w:rsidRPr="00E461B6">
              <w:rPr>
                <w:sz w:val="16"/>
              </w:rPr>
              <w:t>Софинансирование</w:t>
            </w:r>
            <w:proofErr w:type="spellEnd"/>
            <w:r w:rsidRPr="00E461B6">
              <w:rPr>
                <w:sz w:val="16"/>
              </w:rPr>
              <w:t xml:space="preserve"> капитальных вложений в объекты муниципальной собственности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02202S8100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119 835,7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119 835,7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534 910,7</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330 200,2</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proofErr w:type="spellStart"/>
            <w:r w:rsidRPr="00E461B6">
              <w:rPr>
                <w:sz w:val="16"/>
              </w:rPr>
              <w:t>Софинансирование</w:t>
            </w:r>
            <w:proofErr w:type="spellEnd"/>
            <w:r w:rsidRPr="00E461B6">
              <w:rPr>
                <w:sz w:val="16"/>
              </w:rPr>
              <w:t xml:space="preserve"> капитальных вложений в объекты муниципальной собственности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02202S8100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119 835,7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119 835,7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534 910,7</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330 200,2</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обеспечение учащихся общеобразовательных учреждений молочной продукцией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02202S8130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3 009,0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697,7</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3 706,7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3 129,8</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3 255,0</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учащихся общеобразовательных учреждений молочной продукцией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02202S8130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681,0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155,1</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836,1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664,3</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669,9</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учащихся общеобразовательных учреждений молочной продукцией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02202S8130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2 328,0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542,6</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2 870,6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2 465,5</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2 585,1</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02202S8750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25 598,5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25 598,5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6 000,0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02202S8750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12 344,0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12 344,0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6 000,0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02202S8750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3 700,0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3 700,0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02202S8750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9 554,5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9 554,5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по развитию сети общеобразовательных организаций Воронежской области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02202S8810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3 065,4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316,1</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3 381,5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975,0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975,0</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по развитию сети общеобразовательных организаций Воронежской области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02202S8810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250,1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246,2</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496,3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375,0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по развитию сети общеобразовательных организаций Воронежской области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02202S8810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2 815,3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69,8</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2 885,1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600,0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975,0</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Субсидии на материально-техническое оснащение муниципальных общеобразовательных организаций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02202S8940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497,0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0,9</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498,0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100,0</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Субсидии на материально-техническое оснащение муниципальных общеобразовательных организаций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02202S8940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194,9</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-21,9</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173,0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100,0</w:t>
            </w:r>
          </w:p>
        </w:tc>
      </w:tr>
      <w:tr w:rsidR="00BE01E1" w:rsidRPr="00E461B6" w:rsidTr="00BE01E1">
        <w:trPr>
          <w:trHeight w:val="280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Субсидии на материально-техническое оснащение муниципальных общеобразовательных организаций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02202S8940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302,1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22,8</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325,0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приведение территорий образовательных организаций к нормативным требованиям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02202S9380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10 162,7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10 162,7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приведение территорий образовательных организаций к нормативным требованиям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02202S9380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10 162,7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10 162,7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Региональный проект "Успех каждого ребенка"</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022E200000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1 907,0</w:t>
            </w:r>
          </w:p>
        </w:tc>
        <w:tc>
          <w:tcPr>
            <w:tcW w:w="515"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-95,4</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1 811,6</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0,0</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Субсидии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(В общеобразовательных организациях обновлена материально-техническая база для занятий детей физической культурой и спортом)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022E250980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1 907,0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-95,4</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1 811,6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Субсидии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(В общеобразовательных организациях обновлена материально-техническая база для занятий детей физической культурой и спортом)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022E250980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1 907,0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-95,4</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1 811,6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Региональный проект "Патриотическое воспитание граждан Российской Федерации"</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022EВ00000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808,7</w:t>
            </w:r>
          </w:p>
        </w:tc>
        <w:tc>
          <w:tcPr>
            <w:tcW w:w="515"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0,0</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808,7</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531,4</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531,4</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022EВ51790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808,7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808,7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531,4</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531,4</w:t>
            </w:r>
          </w:p>
        </w:tc>
      </w:tr>
      <w:tr w:rsidR="00BE01E1" w:rsidRPr="00E461B6" w:rsidTr="00BE01E1">
        <w:trPr>
          <w:trHeight w:val="280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022EВ51790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269,6</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-98,3</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171,2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132,8</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132,8</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022EВ51790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539,1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98,3</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637,4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398,6</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398,6</w:t>
            </w:r>
          </w:p>
        </w:tc>
      </w:tr>
      <w:tr w:rsidR="00BE01E1" w:rsidRPr="00E461B6" w:rsidTr="00BE01E1">
        <w:trPr>
          <w:trHeight w:val="510"/>
        </w:trPr>
        <w:tc>
          <w:tcPr>
            <w:tcW w:w="1055" w:type="pct"/>
            <w:tcBorders>
              <w:top w:val="nil"/>
              <w:left w:val="single" w:sz="4" w:space="0" w:color="B9CDE5"/>
              <w:bottom w:val="single" w:sz="4" w:space="0" w:color="B9CDE5"/>
              <w:right w:val="single" w:sz="4" w:space="0" w:color="D9D9D9"/>
            </w:tcBorders>
            <w:shd w:val="clear" w:color="000000" w:fill="DCE6F2"/>
            <w:hideMark/>
          </w:tcPr>
          <w:p w:rsidR="00BE01E1" w:rsidRPr="00E461B6" w:rsidRDefault="00BE01E1" w:rsidP="00E461B6">
            <w:pPr>
              <w:rPr>
                <w:b/>
                <w:bCs/>
                <w:sz w:val="16"/>
              </w:rPr>
            </w:pPr>
            <w:r w:rsidRPr="00E461B6">
              <w:rPr>
                <w:b/>
                <w:bCs/>
                <w:sz w:val="16"/>
              </w:rPr>
              <w:t>Подпрограмма "Развитие дополнительного образования"</w:t>
            </w:r>
          </w:p>
        </w:tc>
        <w:tc>
          <w:tcPr>
            <w:tcW w:w="448"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0230000000</w:t>
            </w:r>
          </w:p>
        </w:tc>
        <w:tc>
          <w:tcPr>
            <w:tcW w:w="28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37 919,8</w:t>
            </w:r>
          </w:p>
        </w:tc>
        <w:tc>
          <w:tcPr>
            <w:tcW w:w="515"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1 058,5</w:t>
            </w:r>
          </w:p>
        </w:tc>
        <w:tc>
          <w:tcPr>
            <w:tcW w:w="502"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38 978,3</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35 024,3</w:t>
            </w:r>
          </w:p>
        </w:tc>
        <w:tc>
          <w:tcPr>
            <w:tcW w:w="488" w:type="pct"/>
            <w:tcBorders>
              <w:top w:val="nil"/>
              <w:left w:val="nil"/>
              <w:bottom w:val="single" w:sz="4" w:space="0" w:color="B9CDE5"/>
              <w:right w:val="single" w:sz="4" w:space="0" w:color="B9CDE5"/>
            </w:tcBorders>
            <w:shd w:val="clear" w:color="000000" w:fill="DCE6F2"/>
            <w:noWrap/>
            <w:hideMark/>
          </w:tcPr>
          <w:p w:rsidR="00BE01E1" w:rsidRPr="00E461B6" w:rsidRDefault="00BE01E1" w:rsidP="00E461B6">
            <w:pPr>
              <w:jc w:val="right"/>
              <w:rPr>
                <w:b/>
                <w:bCs/>
                <w:sz w:val="16"/>
              </w:rPr>
            </w:pPr>
            <w:r w:rsidRPr="00E461B6">
              <w:rPr>
                <w:b/>
                <w:bCs/>
                <w:sz w:val="16"/>
              </w:rPr>
              <w:t>36 376,0</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 xml:space="preserve">Основное мероприятие «Создание условий для реализации обеспечения деятельности учреждений </w:t>
            </w:r>
            <w:r w:rsidRPr="00E461B6">
              <w:rPr>
                <w:b/>
                <w:bCs/>
                <w:sz w:val="16"/>
              </w:rPr>
              <w:lastRenderedPageBreak/>
              <w:t>дополнительного образования»</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lastRenderedPageBreak/>
              <w:t>0230100000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37 217,4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876,5</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38 093,9</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34 624,3</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35 976,0</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Резервный фонд правительства Воронежской области (финансовое обеспечение непредвиденных расходов)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0230120540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316,0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316,0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80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Резервный фонд правительства Воронежской области (финансовое обеспечение непредвиденных расходов)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0230120540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316,0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316,0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на проведение социально значимых мероприятий  </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0230170100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450,0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проведение социально значимых мероприятий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0230170100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250,0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300,0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проведение социально значимых мероприятий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0230170100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муниципального района за счет МБТ на поощрение МО за достижение наилучших значений региональных показателей эффективности развития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0230178490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196,6</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47,5</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244,1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муниципального района за счет МБТ на поощрение МО за достижение наилучших значений региональных показателей эффективности развития(Предоставление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0230178490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196,6</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47,5</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244,1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0230180590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36 654,8</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379,0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37 033,8</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34 624,3</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35 976,0</w:t>
            </w:r>
          </w:p>
        </w:tc>
      </w:tr>
      <w:tr w:rsidR="00BE01E1" w:rsidRPr="00E461B6" w:rsidTr="00BE01E1">
        <w:trPr>
          <w:trHeight w:val="331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0230180590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13 910,7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154,5</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14 065,2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13 457,2</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13 995,4</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0230180590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1 459,0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-3,2</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1 455,7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1 470,6</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1 512,6</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0230180590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21 264,4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242,5</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21 506,9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19 675,8</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20 447,3</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(Иные бюджетные ассигнования)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0230180590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800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-14,7</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20,7</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20,7</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lastRenderedPageBreak/>
              <w:t>Основное мероприятие «Внешкольные мероприятия (участие в конкурсах, олимпиадах, смотрах, выставках)»</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0230200000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702,4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182,0</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884,4</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400,0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400,0</w:t>
            </w:r>
          </w:p>
        </w:tc>
      </w:tr>
      <w:tr w:rsidR="00BE01E1" w:rsidRPr="00E461B6" w:rsidTr="00BE01E1">
        <w:trPr>
          <w:trHeight w:val="153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0230280120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702,4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182,0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884,4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400,0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400,0</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0230280120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413,4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89,1</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502,5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400,0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400,0</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0230280120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300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15,0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15,0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0230280120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77,0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19,0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95,9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0230280120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197,0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74,0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271,0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510"/>
        </w:trPr>
        <w:tc>
          <w:tcPr>
            <w:tcW w:w="1055" w:type="pct"/>
            <w:tcBorders>
              <w:top w:val="nil"/>
              <w:left w:val="single" w:sz="4" w:space="0" w:color="B9CDE5"/>
              <w:bottom w:val="single" w:sz="4" w:space="0" w:color="B9CDE5"/>
              <w:right w:val="single" w:sz="4" w:space="0" w:color="D9D9D9"/>
            </w:tcBorders>
            <w:shd w:val="clear" w:color="000000" w:fill="DCE6F2"/>
            <w:hideMark/>
          </w:tcPr>
          <w:p w:rsidR="00BE01E1" w:rsidRPr="00E461B6" w:rsidRDefault="00BE01E1" w:rsidP="00E461B6">
            <w:pPr>
              <w:rPr>
                <w:b/>
                <w:bCs/>
                <w:sz w:val="16"/>
              </w:rPr>
            </w:pPr>
            <w:r w:rsidRPr="00E461B6">
              <w:rPr>
                <w:b/>
                <w:bCs/>
                <w:sz w:val="16"/>
              </w:rPr>
              <w:t>Подпрограмма "Молодежь и организация летнего отдыха"</w:t>
            </w:r>
          </w:p>
        </w:tc>
        <w:tc>
          <w:tcPr>
            <w:tcW w:w="448"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0240000000</w:t>
            </w:r>
          </w:p>
        </w:tc>
        <w:tc>
          <w:tcPr>
            <w:tcW w:w="28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6 542,2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-13,4</w:t>
            </w:r>
          </w:p>
        </w:tc>
        <w:tc>
          <w:tcPr>
            <w:tcW w:w="502"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6 528,8</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6 719,6</w:t>
            </w:r>
          </w:p>
        </w:tc>
        <w:tc>
          <w:tcPr>
            <w:tcW w:w="488" w:type="pct"/>
            <w:tcBorders>
              <w:top w:val="nil"/>
              <w:left w:val="nil"/>
              <w:bottom w:val="single" w:sz="4" w:space="0" w:color="B9CDE5"/>
              <w:right w:val="single" w:sz="4" w:space="0" w:color="B9CDE5"/>
            </w:tcBorders>
            <w:shd w:val="clear" w:color="000000" w:fill="DCE6F2"/>
            <w:noWrap/>
            <w:hideMark/>
          </w:tcPr>
          <w:p w:rsidR="00BE01E1" w:rsidRPr="00E461B6" w:rsidRDefault="00BE01E1" w:rsidP="00E461B6">
            <w:pPr>
              <w:jc w:val="right"/>
              <w:rPr>
                <w:b/>
                <w:bCs/>
                <w:sz w:val="16"/>
              </w:rPr>
            </w:pPr>
            <w:r w:rsidRPr="00E461B6">
              <w:rPr>
                <w:b/>
                <w:bCs/>
                <w:sz w:val="16"/>
              </w:rPr>
              <w:t>6 763,3</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«Организация летнего отдыха детей»</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0240200000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6 542,2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-13,4</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6 528,8</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6 719,6</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6 763,3</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0240280080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-8,7</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466,2</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466,2</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0240280080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-8,7</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466,2</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466,2</w:t>
            </w:r>
          </w:p>
        </w:tc>
      </w:tr>
      <w:tr w:rsidR="00BE01E1" w:rsidRPr="00E461B6" w:rsidTr="00BE01E1">
        <w:trPr>
          <w:trHeight w:val="30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Подготовка молодежи к службе в ВС РФ</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0240280110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12,0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12,0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Подготовка молодежи к службе в ВС РФ(Закупка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0240280110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12,0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12,0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02402S8320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6 085,5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6 085,5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5 958,4</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6 001,1</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02402S8320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1 268,3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1 268,3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02402S8320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5 958,4</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6 001,1</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02402S8320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4 817,2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4 817,2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53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02402S8410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436,0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-4,7</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431,3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295,0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296,0</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02402S8410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300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436,0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-4,7</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431,3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02402S8410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300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295,0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296,0</w:t>
            </w:r>
          </w:p>
        </w:tc>
      </w:tr>
      <w:tr w:rsidR="00BE01E1" w:rsidRPr="00E461B6" w:rsidTr="00BE01E1">
        <w:trPr>
          <w:trHeight w:val="510"/>
        </w:trPr>
        <w:tc>
          <w:tcPr>
            <w:tcW w:w="1055" w:type="pct"/>
            <w:tcBorders>
              <w:top w:val="nil"/>
              <w:left w:val="single" w:sz="4" w:space="0" w:color="B9CDE5"/>
              <w:bottom w:val="single" w:sz="4" w:space="0" w:color="B9CDE5"/>
              <w:right w:val="single" w:sz="4" w:space="0" w:color="D9D9D9"/>
            </w:tcBorders>
            <w:shd w:val="clear" w:color="000000" w:fill="DCE6F2"/>
            <w:hideMark/>
          </w:tcPr>
          <w:p w:rsidR="00BE01E1" w:rsidRPr="00E461B6" w:rsidRDefault="00BE01E1" w:rsidP="00E461B6">
            <w:pPr>
              <w:rPr>
                <w:b/>
                <w:bCs/>
                <w:sz w:val="16"/>
              </w:rPr>
            </w:pPr>
            <w:r w:rsidRPr="00E461B6">
              <w:rPr>
                <w:b/>
                <w:bCs/>
                <w:sz w:val="16"/>
              </w:rPr>
              <w:t>Подпрограмма "Обеспечение условий реализации программы"</w:t>
            </w:r>
          </w:p>
        </w:tc>
        <w:tc>
          <w:tcPr>
            <w:tcW w:w="448"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0250000000</w:t>
            </w:r>
          </w:p>
        </w:tc>
        <w:tc>
          <w:tcPr>
            <w:tcW w:w="28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19 596,5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467,0</w:t>
            </w:r>
          </w:p>
        </w:tc>
        <w:tc>
          <w:tcPr>
            <w:tcW w:w="502"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20 063,6</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18 419,5</w:t>
            </w:r>
          </w:p>
        </w:tc>
        <w:tc>
          <w:tcPr>
            <w:tcW w:w="488" w:type="pct"/>
            <w:tcBorders>
              <w:top w:val="nil"/>
              <w:left w:val="nil"/>
              <w:bottom w:val="single" w:sz="4" w:space="0" w:color="B9CDE5"/>
              <w:right w:val="single" w:sz="4" w:space="0" w:color="B9CDE5"/>
            </w:tcBorders>
            <w:shd w:val="clear" w:color="000000" w:fill="DCE6F2"/>
            <w:noWrap/>
            <w:hideMark/>
          </w:tcPr>
          <w:p w:rsidR="00BE01E1" w:rsidRPr="00E461B6" w:rsidRDefault="00BE01E1" w:rsidP="00E461B6">
            <w:pPr>
              <w:jc w:val="right"/>
              <w:rPr>
                <w:b/>
                <w:bCs/>
                <w:sz w:val="16"/>
              </w:rPr>
            </w:pPr>
            <w:r w:rsidRPr="00E461B6">
              <w:rPr>
                <w:b/>
                <w:bCs/>
                <w:sz w:val="16"/>
              </w:rPr>
              <w:t>19 122,6</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"Финансовое обеспечение отдела по образованию, молодежной политике, культуре и спорта администрации Хохольского муниципального района"</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0250100000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4 391,4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251,5</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4 642,9</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3 865,2</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4 009,2</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w:t>
            </w:r>
            <w:r w:rsidRPr="00E461B6">
              <w:rPr>
                <w:sz w:val="16"/>
              </w:rPr>
              <w:lastRenderedPageBreak/>
              <w:t>Хохольском муниципальном районе"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lastRenderedPageBreak/>
              <w:t>0250180010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4 391,4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251,5</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4 642,9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3 865,2</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4 009,2</w:t>
            </w:r>
          </w:p>
        </w:tc>
      </w:tr>
      <w:tr w:rsidR="00BE01E1" w:rsidRPr="00E461B6" w:rsidTr="00BE01E1">
        <w:trPr>
          <w:trHeight w:val="408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0250180010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3 832,3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117,7</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3 950,1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3 458,9</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3 597,3</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0250180010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525,1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133,7</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658,9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406,3</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411,9</w:t>
            </w:r>
          </w:p>
        </w:tc>
      </w:tr>
      <w:tr w:rsidR="00BE01E1" w:rsidRPr="00E461B6" w:rsidTr="00BE01E1">
        <w:trPr>
          <w:trHeight w:val="280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0250180010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300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33,0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33,0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80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районе"(Иные бюджетные ассигнования)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0250180010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800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«Методическое  обеспечение и повышение уровня устойчивого функционирования общеобразовательных учреждений , обеспечение бухгалтерского учета»</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0250200000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15 205,1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215,6</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15 420,7</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14 554,3</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15 113,4</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муниципального района за счет МБТ на поощрение муниципальных </w:t>
            </w:r>
            <w:proofErr w:type="spellStart"/>
            <w:r w:rsidRPr="00E461B6">
              <w:rPr>
                <w:sz w:val="16"/>
              </w:rPr>
              <w:t>управленченских</w:t>
            </w:r>
            <w:proofErr w:type="spellEnd"/>
            <w:r w:rsidRPr="00E461B6">
              <w:rPr>
                <w:sz w:val="16"/>
              </w:rPr>
              <w:t xml:space="preserve"> команд за достижение показателей для оценки эффективности деятельности </w:t>
            </w:r>
            <w:proofErr w:type="spellStart"/>
            <w:r w:rsidRPr="00E461B6">
              <w:rPr>
                <w:sz w:val="16"/>
              </w:rPr>
              <w:t>исполнителтных</w:t>
            </w:r>
            <w:proofErr w:type="spellEnd"/>
            <w:r w:rsidRPr="00E461B6">
              <w:rPr>
                <w:sz w:val="16"/>
              </w:rPr>
              <w:t xml:space="preserve"> органов </w:t>
            </w:r>
            <w:proofErr w:type="spellStart"/>
            <w:r w:rsidRPr="00E461B6">
              <w:rPr>
                <w:sz w:val="16"/>
              </w:rPr>
              <w:t>государственнной</w:t>
            </w:r>
            <w:proofErr w:type="spellEnd"/>
            <w:r w:rsidRPr="00E461B6">
              <w:rPr>
                <w:sz w:val="16"/>
              </w:rPr>
              <w:t xml:space="preserve"> власти Воронежской области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0250255490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104,8</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104,8</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 </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 </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муниципального района за счет МБТ на поощрение муниципальных </w:t>
            </w:r>
            <w:proofErr w:type="spellStart"/>
            <w:r w:rsidRPr="00E461B6">
              <w:rPr>
                <w:sz w:val="16"/>
              </w:rPr>
              <w:t>управленченских</w:t>
            </w:r>
            <w:proofErr w:type="spellEnd"/>
            <w:r w:rsidRPr="00E461B6">
              <w:rPr>
                <w:sz w:val="16"/>
              </w:rPr>
              <w:t xml:space="preserve"> команд за достижение показателей для оценки эффективности деятельности </w:t>
            </w:r>
            <w:proofErr w:type="spellStart"/>
            <w:r w:rsidRPr="00E461B6">
              <w:rPr>
                <w:sz w:val="16"/>
              </w:rPr>
              <w:t>исполнителтных</w:t>
            </w:r>
            <w:proofErr w:type="spellEnd"/>
            <w:r w:rsidRPr="00E461B6">
              <w:rPr>
                <w:sz w:val="16"/>
              </w:rPr>
              <w:t xml:space="preserve"> органов </w:t>
            </w:r>
            <w:proofErr w:type="spellStart"/>
            <w:r w:rsidRPr="00E461B6">
              <w:rPr>
                <w:sz w:val="16"/>
              </w:rPr>
              <w:t>государственнной</w:t>
            </w:r>
            <w:proofErr w:type="spellEnd"/>
            <w:r w:rsidRPr="00E461B6">
              <w:rPr>
                <w:sz w:val="16"/>
              </w:rPr>
              <w:t xml:space="preserve"> власти Воронежской области(Расходы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0250255490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0709</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104,8</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104,8</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 </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 </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0250280590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15 100,3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215,6</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15 315,8</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14 554,3</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15 113,4</w:t>
            </w:r>
          </w:p>
        </w:tc>
      </w:tr>
      <w:tr w:rsidR="00BE01E1" w:rsidRPr="00E461B6" w:rsidTr="00BE01E1">
        <w:trPr>
          <w:trHeight w:val="331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0250280590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13 534,8</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111,8</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13 646,6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12 897,0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13 412,8</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0250280590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1 560,0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103,8</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1 663,8</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1 657,3</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1 700,6</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районе"(Иные бюджетные ассигнования)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0250280590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800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510"/>
        </w:trPr>
        <w:tc>
          <w:tcPr>
            <w:tcW w:w="1055" w:type="pct"/>
            <w:tcBorders>
              <w:top w:val="nil"/>
              <w:left w:val="single" w:sz="4" w:space="0" w:color="B9CDE5"/>
              <w:bottom w:val="single" w:sz="4" w:space="0" w:color="B9CDE5"/>
              <w:right w:val="single" w:sz="4" w:space="0" w:color="D9D9D9"/>
            </w:tcBorders>
            <w:shd w:val="clear" w:color="000000" w:fill="DCE6F2"/>
            <w:hideMark/>
          </w:tcPr>
          <w:p w:rsidR="00BE01E1" w:rsidRPr="00E461B6" w:rsidRDefault="00BE01E1" w:rsidP="00E461B6">
            <w:pPr>
              <w:rPr>
                <w:b/>
                <w:bCs/>
                <w:sz w:val="16"/>
              </w:rPr>
            </w:pPr>
            <w:r w:rsidRPr="00E461B6">
              <w:rPr>
                <w:b/>
                <w:bCs/>
                <w:sz w:val="16"/>
              </w:rPr>
              <w:t>Подпрограмма "Развитие физической культуры и спорта"</w:t>
            </w:r>
          </w:p>
        </w:tc>
        <w:tc>
          <w:tcPr>
            <w:tcW w:w="448"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0270000000</w:t>
            </w:r>
          </w:p>
        </w:tc>
        <w:tc>
          <w:tcPr>
            <w:tcW w:w="28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39 459,0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-247,6</w:t>
            </w:r>
          </w:p>
        </w:tc>
        <w:tc>
          <w:tcPr>
            <w:tcW w:w="502"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39 211,4</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37 141,0</w:t>
            </w:r>
          </w:p>
        </w:tc>
        <w:tc>
          <w:tcPr>
            <w:tcW w:w="488" w:type="pct"/>
            <w:tcBorders>
              <w:top w:val="nil"/>
              <w:left w:val="nil"/>
              <w:bottom w:val="single" w:sz="4" w:space="0" w:color="B9CDE5"/>
              <w:right w:val="single" w:sz="4" w:space="0" w:color="B9CDE5"/>
            </w:tcBorders>
            <w:shd w:val="clear" w:color="000000" w:fill="DCE6F2"/>
            <w:noWrap/>
            <w:hideMark/>
          </w:tcPr>
          <w:p w:rsidR="00BE01E1" w:rsidRPr="00E461B6" w:rsidRDefault="00BE01E1" w:rsidP="00E461B6">
            <w:pPr>
              <w:jc w:val="right"/>
              <w:rPr>
                <w:b/>
                <w:bCs/>
                <w:sz w:val="16"/>
              </w:rPr>
            </w:pPr>
            <w:r w:rsidRPr="00E461B6">
              <w:rPr>
                <w:b/>
                <w:bCs/>
                <w:sz w:val="16"/>
              </w:rPr>
              <w:t>28 732,3</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«Мероприятия в области физической культуры и спорта»</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0270100000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826,9</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267,4</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1 094,4</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300,0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100,0</w:t>
            </w:r>
          </w:p>
        </w:tc>
      </w:tr>
      <w:tr w:rsidR="00BE01E1" w:rsidRPr="00E461B6" w:rsidTr="00BE01E1">
        <w:trPr>
          <w:trHeight w:val="153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в области физической культуры и спорта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0270180180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826,9</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267,4</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1 094,4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300,0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100,0</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Мероприятия в области физической культуры и спорта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0270180180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734,0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118,0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851,9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300,0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100,0</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в области физической культуры и спорта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0270180180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93,0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149,5</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242,4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«Развитие и обеспечение деятельности учреждений физической культуры и спорта»</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0270200000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38 632,1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-515,0</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38 117,0</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36 841,0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28 632,3</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Резервный фонд правительства Воронежской области (финансовое обеспечение непредвиденных расходов)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0270220540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95,0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95,0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80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Резервный фонд правительства Воронежской области (финансовое обеспечение непредвиденных расходов)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0270220540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95,0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95,0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проведение социально значимых мероприятий</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0270270100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78,0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150,0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228,0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проведение социально значимых мероприятий(Предоставление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0270270100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78,0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150,0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228,0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муниципального района за счет МБТ на поощрение МО за достижение наилучших значений региональных показателей эффективности развития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0270278490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403,5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403,5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муниципального района за счет МБТ на поощрение МО за достижение наилучших значений региональных показателей эффективности развития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0270278490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403,5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403,5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на обеспечение деятельности (оказание услуг) муниципальных учреждений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0270280590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32 837,3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-665,0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32 172,3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35 743,7</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27 535,0</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0270280590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32 837,3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-665,0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32 172,3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35 743,7</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27 535,0</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Реализация мероприятий областной адресной программы капитального ремонта</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02702S8750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4 103,1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4 103,1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Реализация мероприятий областной адресной программы капитального ремонта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02702S8750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4 103,1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4 103,1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по созданию условий для развития физической культуры и массового спорта</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02702S8790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1 115,1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1 115,1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1 097,3</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1 097,3</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по созданию условий для развития физической культуры и массового спорта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02702S8790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669,1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669,1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по созданию условий для развития физической культуры и массового спорта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02702S8790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446,1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446,1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1 097,3</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1 097,3</w:t>
            </w:r>
          </w:p>
        </w:tc>
      </w:tr>
      <w:tr w:rsidR="00BE01E1" w:rsidRPr="00E461B6" w:rsidTr="00BE01E1">
        <w:trPr>
          <w:trHeight w:val="2115"/>
        </w:trPr>
        <w:tc>
          <w:tcPr>
            <w:tcW w:w="1055" w:type="pct"/>
            <w:tcBorders>
              <w:top w:val="nil"/>
              <w:left w:val="single" w:sz="4" w:space="0" w:color="95B3D7"/>
              <w:bottom w:val="single" w:sz="8" w:space="0" w:color="95B3D7"/>
              <w:right w:val="nil"/>
            </w:tcBorders>
            <w:shd w:val="clear" w:color="000000" w:fill="B9CDE5"/>
            <w:hideMark/>
          </w:tcPr>
          <w:p w:rsidR="00BE01E1" w:rsidRPr="00E461B6" w:rsidRDefault="00BE01E1" w:rsidP="00E461B6">
            <w:pPr>
              <w:rPr>
                <w:b/>
                <w:bCs/>
                <w:sz w:val="16"/>
                <w:szCs w:val="22"/>
              </w:rPr>
            </w:pPr>
            <w:r w:rsidRPr="00E461B6">
              <w:rPr>
                <w:b/>
                <w:bCs/>
                <w:sz w:val="16"/>
                <w:szCs w:val="22"/>
              </w:rPr>
              <w:lastRenderedPageBreak/>
              <w:t>Муниципальная программа "Обеспечение доступным и комфортным жильем и коммунальными услугами населения Хохольского муниципального района Воронежской области"</w:t>
            </w:r>
          </w:p>
        </w:tc>
        <w:tc>
          <w:tcPr>
            <w:tcW w:w="448"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0300000000</w:t>
            </w:r>
          </w:p>
        </w:tc>
        <w:tc>
          <w:tcPr>
            <w:tcW w:w="28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9"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68 562,9</w:t>
            </w:r>
          </w:p>
        </w:tc>
        <w:tc>
          <w:tcPr>
            <w:tcW w:w="515" w:type="pct"/>
            <w:tcBorders>
              <w:top w:val="nil"/>
              <w:left w:val="single" w:sz="4" w:space="0" w:color="D9D9D9"/>
              <w:bottom w:val="single" w:sz="4" w:space="0" w:color="D9D9D9"/>
              <w:right w:val="single" w:sz="4" w:space="0" w:color="D9D9D9"/>
            </w:tcBorders>
            <w:shd w:val="clear" w:color="000000" w:fill="B2CCEC"/>
            <w:noWrap/>
            <w:hideMark/>
          </w:tcPr>
          <w:p w:rsidR="00BE01E1" w:rsidRPr="00E461B6" w:rsidRDefault="00BE01E1" w:rsidP="00E461B6">
            <w:pPr>
              <w:jc w:val="right"/>
              <w:rPr>
                <w:sz w:val="16"/>
              </w:rPr>
            </w:pPr>
            <w:r w:rsidRPr="00E461B6">
              <w:rPr>
                <w:sz w:val="16"/>
              </w:rPr>
              <w:t>269,7</w:t>
            </w:r>
          </w:p>
        </w:tc>
        <w:tc>
          <w:tcPr>
            <w:tcW w:w="502"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68 832,6</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8 106,1</w:t>
            </w:r>
          </w:p>
        </w:tc>
        <w:tc>
          <w:tcPr>
            <w:tcW w:w="488" w:type="pct"/>
            <w:tcBorders>
              <w:top w:val="nil"/>
              <w:left w:val="nil"/>
              <w:bottom w:val="single" w:sz="8" w:space="0" w:color="95B3D7"/>
              <w:right w:val="single" w:sz="4" w:space="0" w:color="95B3D7"/>
            </w:tcBorders>
            <w:shd w:val="clear" w:color="000000" w:fill="B9CDE5"/>
            <w:noWrap/>
            <w:hideMark/>
          </w:tcPr>
          <w:p w:rsidR="00BE01E1" w:rsidRPr="00E461B6" w:rsidRDefault="00BE01E1" w:rsidP="00E461B6">
            <w:pPr>
              <w:jc w:val="right"/>
              <w:rPr>
                <w:b/>
                <w:bCs/>
                <w:sz w:val="16"/>
                <w:szCs w:val="22"/>
              </w:rPr>
            </w:pPr>
            <w:r w:rsidRPr="00E461B6">
              <w:rPr>
                <w:b/>
                <w:bCs/>
                <w:sz w:val="16"/>
                <w:szCs w:val="22"/>
              </w:rPr>
              <w:t>58 205,0</w:t>
            </w:r>
          </w:p>
        </w:tc>
      </w:tr>
      <w:tr w:rsidR="00BE01E1" w:rsidRPr="00E461B6" w:rsidTr="00BE01E1">
        <w:trPr>
          <w:trHeight w:val="1275"/>
        </w:trPr>
        <w:tc>
          <w:tcPr>
            <w:tcW w:w="1055" w:type="pct"/>
            <w:tcBorders>
              <w:top w:val="nil"/>
              <w:left w:val="single" w:sz="4" w:space="0" w:color="B9CDE5"/>
              <w:bottom w:val="single" w:sz="4" w:space="0" w:color="B9CDE5"/>
              <w:right w:val="single" w:sz="4" w:space="0" w:color="D9D9D9"/>
            </w:tcBorders>
            <w:shd w:val="clear" w:color="000000" w:fill="DCE6F2"/>
            <w:hideMark/>
          </w:tcPr>
          <w:p w:rsidR="00BE01E1" w:rsidRPr="00E461B6" w:rsidRDefault="00BE01E1" w:rsidP="00E461B6">
            <w:pPr>
              <w:rPr>
                <w:b/>
                <w:bCs/>
                <w:sz w:val="16"/>
              </w:rPr>
            </w:pPr>
            <w:r w:rsidRPr="00E461B6">
              <w:rPr>
                <w:b/>
                <w:bCs/>
                <w:sz w:val="16"/>
              </w:rPr>
              <w:t>Подпрограмма "Создание условий для обеспечения доступным и комфортным жильём населения Хохольского муниципального района Воронежской области"</w:t>
            </w:r>
          </w:p>
        </w:tc>
        <w:tc>
          <w:tcPr>
            <w:tcW w:w="448"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0310000000</w:t>
            </w:r>
          </w:p>
        </w:tc>
        <w:tc>
          <w:tcPr>
            <w:tcW w:w="28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3 782,5</w:t>
            </w:r>
          </w:p>
        </w:tc>
        <w:tc>
          <w:tcPr>
            <w:tcW w:w="515" w:type="pct"/>
            <w:tcBorders>
              <w:top w:val="nil"/>
              <w:left w:val="nil"/>
              <w:bottom w:val="single" w:sz="4" w:space="0" w:color="D9D9D9"/>
              <w:right w:val="single" w:sz="4" w:space="0" w:color="D9D9D9"/>
            </w:tcBorders>
            <w:shd w:val="clear" w:color="000000" w:fill="CCDDF2"/>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3 782,5</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4 207,9</w:t>
            </w:r>
          </w:p>
        </w:tc>
        <w:tc>
          <w:tcPr>
            <w:tcW w:w="488" w:type="pct"/>
            <w:tcBorders>
              <w:top w:val="nil"/>
              <w:left w:val="nil"/>
              <w:bottom w:val="single" w:sz="4" w:space="0" w:color="B9CDE5"/>
              <w:right w:val="single" w:sz="4" w:space="0" w:color="B9CDE5"/>
            </w:tcBorders>
            <w:shd w:val="clear" w:color="000000" w:fill="DCE6F2"/>
            <w:noWrap/>
            <w:hideMark/>
          </w:tcPr>
          <w:p w:rsidR="00BE01E1" w:rsidRPr="00E461B6" w:rsidRDefault="00BE01E1" w:rsidP="00E461B6">
            <w:pPr>
              <w:jc w:val="right"/>
              <w:rPr>
                <w:b/>
                <w:bCs/>
                <w:sz w:val="16"/>
              </w:rPr>
            </w:pPr>
            <w:r w:rsidRPr="00E461B6">
              <w:rPr>
                <w:b/>
                <w:bCs/>
                <w:sz w:val="16"/>
              </w:rPr>
              <w:t>4 306,8</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«Обеспечение жильем молодых семей»</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0310100000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3 782,5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3 782,5</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4 207,9</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4 306,8</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proofErr w:type="spellStart"/>
            <w:r w:rsidRPr="00E461B6">
              <w:rPr>
                <w:sz w:val="16"/>
              </w:rPr>
              <w:t>Софинансирование</w:t>
            </w:r>
            <w:proofErr w:type="spellEnd"/>
            <w:r w:rsidRPr="00E461B6">
              <w:rPr>
                <w:sz w:val="16"/>
              </w:rPr>
              <w:t xml:space="preserve"> капитальных вложений в объекты муниципальной собственности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0310178100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proofErr w:type="spellStart"/>
            <w:r w:rsidRPr="00E461B6">
              <w:rPr>
                <w:sz w:val="16"/>
              </w:rPr>
              <w:t>Софинансирование</w:t>
            </w:r>
            <w:proofErr w:type="spellEnd"/>
            <w:r w:rsidRPr="00E461B6">
              <w:rPr>
                <w:sz w:val="16"/>
              </w:rPr>
              <w:t xml:space="preserve"> капитальных вложений в объекты муниципальной собственности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0310178100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0505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Субсидии на реализацию мероприятий по обеспечению жильем молодых семей</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03101L4970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3 782,5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3 782,5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4 207,9</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4 306,8</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Субсидии на реализацию мероприятий по обеспечению жильем молодых семей (Социальное обеспечение и иные выплаты населению)</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03101L4970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300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3 782,5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3 782,5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4 207,9</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4 306,8</w:t>
            </w:r>
          </w:p>
        </w:tc>
      </w:tr>
      <w:tr w:rsidR="00BE01E1" w:rsidRPr="00E461B6" w:rsidTr="00BE01E1">
        <w:trPr>
          <w:trHeight w:val="1275"/>
        </w:trPr>
        <w:tc>
          <w:tcPr>
            <w:tcW w:w="1055" w:type="pct"/>
            <w:tcBorders>
              <w:top w:val="nil"/>
              <w:left w:val="single" w:sz="4" w:space="0" w:color="B9CDE5"/>
              <w:bottom w:val="single" w:sz="4" w:space="0" w:color="B9CDE5"/>
              <w:right w:val="single" w:sz="4" w:space="0" w:color="D9D9D9"/>
            </w:tcBorders>
            <w:shd w:val="clear" w:color="000000" w:fill="DCE6F2"/>
            <w:hideMark/>
          </w:tcPr>
          <w:p w:rsidR="00BE01E1" w:rsidRPr="00E461B6" w:rsidRDefault="00BE01E1" w:rsidP="00E461B6">
            <w:pPr>
              <w:rPr>
                <w:b/>
                <w:bCs/>
                <w:sz w:val="16"/>
              </w:rPr>
            </w:pPr>
            <w:r w:rsidRPr="00E461B6">
              <w:rPr>
                <w:b/>
                <w:bCs/>
                <w:sz w:val="16"/>
              </w:rPr>
              <w:t>Подпрограмма "Создание условий для обеспечения качественными услугами ЖКХ населения Хохольского муниципального района Воронежской области"</w:t>
            </w:r>
          </w:p>
        </w:tc>
        <w:tc>
          <w:tcPr>
            <w:tcW w:w="448"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0330000000</w:t>
            </w:r>
          </w:p>
        </w:tc>
        <w:tc>
          <w:tcPr>
            <w:tcW w:w="28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64 982,4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67,7</w:t>
            </w:r>
          </w:p>
        </w:tc>
        <w:tc>
          <w:tcPr>
            <w:tcW w:w="502"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65 050,1</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3 898,2</w:t>
            </w:r>
          </w:p>
        </w:tc>
        <w:tc>
          <w:tcPr>
            <w:tcW w:w="488" w:type="pct"/>
            <w:tcBorders>
              <w:top w:val="nil"/>
              <w:left w:val="nil"/>
              <w:bottom w:val="single" w:sz="4" w:space="0" w:color="B9CDE5"/>
              <w:right w:val="single" w:sz="4" w:space="0" w:color="B9CDE5"/>
            </w:tcBorders>
            <w:shd w:val="clear" w:color="000000" w:fill="DCE6F2"/>
            <w:noWrap/>
            <w:hideMark/>
          </w:tcPr>
          <w:p w:rsidR="00BE01E1" w:rsidRPr="00E461B6" w:rsidRDefault="00BE01E1" w:rsidP="00E461B6">
            <w:pPr>
              <w:jc w:val="right"/>
              <w:rPr>
                <w:b/>
                <w:bCs/>
                <w:sz w:val="16"/>
              </w:rPr>
            </w:pPr>
            <w:r w:rsidRPr="00E461B6">
              <w:rPr>
                <w:b/>
                <w:bCs/>
                <w:sz w:val="16"/>
              </w:rPr>
              <w:t>53 898,2</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"Реформирование и модернизация жилищно-коммунального комплекса"</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0330100000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4 344,0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4 344,0</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3 898,2</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3 898,2</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по реализации мероприятий по ремонту </w:t>
            </w:r>
            <w:proofErr w:type="spellStart"/>
            <w:r w:rsidRPr="00E461B6">
              <w:rPr>
                <w:sz w:val="16"/>
              </w:rPr>
              <w:t>обьктов</w:t>
            </w:r>
            <w:proofErr w:type="spellEnd"/>
            <w:r w:rsidRPr="00E461B6">
              <w:rPr>
                <w:sz w:val="16"/>
              </w:rPr>
              <w:t xml:space="preserve"> теплоэнергетического хозяйства</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03301S9120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4 344,0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4 344,0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3 898,2</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3 898,2</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по реализации мероприятий по ремонту </w:t>
            </w:r>
            <w:proofErr w:type="spellStart"/>
            <w:r w:rsidRPr="00E461B6">
              <w:rPr>
                <w:sz w:val="16"/>
              </w:rPr>
              <w:t>обьктов</w:t>
            </w:r>
            <w:proofErr w:type="spellEnd"/>
            <w:r w:rsidRPr="00E461B6">
              <w:rPr>
                <w:sz w:val="16"/>
              </w:rPr>
              <w:t xml:space="preserve"> теплоэнергетического хозяйства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03301S9120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4 344,0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4 344,0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3 898,2</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3 898,2</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"Приобретение коммунальной техники"</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0330200000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11 277,9</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11 277,9</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0,0</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приобретение коммунальной специализированной техники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03302S8620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11 277,9</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11 277,9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приобретение коммунальной специализированной техники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03302S8620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11 277,9</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11 277,9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"Развитие систем водоснабжения и водоотведения Хохольского муниципального района"</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0330300000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15 914,3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269,7</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16 184,0</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50 000,0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Развитие систем теплоснабжения, водоснабжения и водоотведения Воронежской области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0330378100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15 450,2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733,8</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16 184,0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Развитие систем теплоснабжения, водоснабжения и водоотведения Воронежской области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0330378100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0505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15 450,2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733,8</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16 184,0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на </w:t>
            </w:r>
            <w:proofErr w:type="spellStart"/>
            <w:r w:rsidRPr="00E461B6">
              <w:rPr>
                <w:sz w:val="16"/>
              </w:rPr>
              <w:t>софинансирование</w:t>
            </w:r>
            <w:proofErr w:type="spellEnd"/>
            <w:r w:rsidRPr="00E461B6">
              <w:rPr>
                <w:sz w:val="16"/>
              </w:rPr>
              <w:t xml:space="preserve"> капитальных вложений в объекты муниципальной собственности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03303S8100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464,1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-464,1</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50 000,0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на </w:t>
            </w:r>
            <w:proofErr w:type="spellStart"/>
            <w:r w:rsidRPr="00E461B6">
              <w:rPr>
                <w:sz w:val="16"/>
              </w:rPr>
              <w:t>софинансирование</w:t>
            </w:r>
            <w:proofErr w:type="spellEnd"/>
            <w:r w:rsidRPr="00E461B6">
              <w:rPr>
                <w:sz w:val="16"/>
              </w:rPr>
              <w:t xml:space="preserve"> капитальных вложений в объекты муниципальной собственности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03303S8100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0505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464,1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-464,1</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50 000,0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"Организация раздельного накопления твердых коммунальных отходов"</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0330400000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33 244,2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33 244,2</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0,0</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организацию системы раздельного накопления твердых коммунальных отходов на территории Воронежской области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03304S8000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33 244,2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33 244,2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организацию системы раздельного накопления твердых коммунальных отходов на территории Воронежской области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03304S8000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33 244,2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33 244,2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215"/>
        </w:trPr>
        <w:tc>
          <w:tcPr>
            <w:tcW w:w="1055" w:type="pct"/>
            <w:tcBorders>
              <w:top w:val="nil"/>
              <w:left w:val="single" w:sz="4" w:space="0" w:color="95B3D7"/>
              <w:bottom w:val="single" w:sz="8" w:space="0" w:color="95B3D7"/>
              <w:right w:val="nil"/>
            </w:tcBorders>
            <w:shd w:val="clear" w:color="000000" w:fill="B9CDE5"/>
            <w:hideMark/>
          </w:tcPr>
          <w:p w:rsidR="00BE01E1" w:rsidRPr="00E461B6" w:rsidRDefault="00BE01E1" w:rsidP="00E461B6">
            <w:pPr>
              <w:rPr>
                <w:b/>
                <w:bCs/>
                <w:sz w:val="16"/>
                <w:szCs w:val="22"/>
              </w:rPr>
            </w:pPr>
            <w:r w:rsidRPr="00E461B6">
              <w:rPr>
                <w:b/>
                <w:bCs/>
                <w:sz w:val="16"/>
                <w:szCs w:val="22"/>
              </w:rPr>
              <w:t xml:space="preserve">Муниципальная программа "Повышение </w:t>
            </w:r>
            <w:proofErr w:type="spellStart"/>
            <w:r w:rsidRPr="00E461B6">
              <w:rPr>
                <w:b/>
                <w:bCs/>
                <w:sz w:val="16"/>
                <w:szCs w:val="22"/>
              </w:rPr>
              <w:t>энергоэффективности</w:t>
            </w:r>
            <w:proofErr w:type="spellEnd"/>
            <w:r w:rsidRPr="00E461B6">
              <w:rPr>
                <w:b/>
                <w:bCs/>
                <w:sz w:val="16"/>
                <w:szCs w:val="22"/>
              </w:rPr>
              <w:t xml:space="preserve"> и развитие энергетики Хохольского муниципального района"</w:t>
            </w:r>
          </w:p>
        </w:tc>
        <w:tc>
          <w:tcPr>
            <w:tcW w:w="448"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0400000000</w:t>
            </w:r>
          </w:p>
        </w:tc>
        <w:tc>
          <w:tcPr>
            <w:tcW w:w="28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9"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1 889,3</w:t>
            </w:r>
          </w:p>
        </w:tc>
        <w:tc>
          <w:tcPr>
            <w:tcW w:w="515" w:type="pct"/>
            <w:tcBorders>
              <w:top w:val="nil"/>
              <w:left w:val="single" w:sz="4" w:space="0" w:color="D9D9D9"/>
              <w:bottom w:val="single" w:sz="4" w:space="0" w:color="D9D9D9"/>
              <w:right w:val="single" w:sz="4" w:space="0" w:color="D9D9D9"/>
            </w:tcBorders>
            <w:shd w:val="clear" w:color="000000" w:fill="B2CCEC"/>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1 889,3</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1 889,3</w:t>
            </w:r>
          </w:p>
        </w:tc>
        <w:tc>
          <w:tcPr>
            <w:tcW w:w="488" w:type="pct"/>
            <w:tcBorders>
              <w:top w:val="nil"/>
              <w:left w:val="nil"/>
              <w:bottom w:val="single" w:sz="8" w:space="0" w:color="95B3D7"/>
              <w:right w:val="single" w:sz="4" w:space="0" w:color="95B3D7"/>
            </w:tcBorders>
            <w:shd w:val="clear" w:color="000000" w:fill="B9CDE5"/>
            <w:noWrap/>
            <w:hideMark/>
          </w:tcPr>
          <w:p w:rsidR="00BE01E1" w:rsidRPr="00E461B6" w:rsidRDefault="00BE01E1" w:rsidP="00E461B6">
            <w:pPr>
              <w:jc w:val="right"/>
              <w:rPr>
                <w:b/>
                <w:bCs/>
                <w:sz w:val="16"/>
                <w:szCs w:val="22"/>
              </w:rPr>
            </w:pPr>
            <w:r w:rsidRPr="00E461B6">
              <w:rPr>
                <w:b/>
                <w:bCs/>
                <w:sz w:val="16"/>
                <w:szCs w:val="22"/>
              </w:rPr>
              <w:t>1 889,3</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"Строительство и реконструкция имеющихся сетей наружного освещения с оснащением энергосберегающими источниками света"</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0400300000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1 889,3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1 889,3</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1 889,3</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1 889,3</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модернизацию уличного освещения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0400378140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модернизацию уличного освещения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0400378140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30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на уличное освещение </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0400378670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1 889,3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1 889,3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1 889,3</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1 889,3</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уличное освещение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0400378670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1 889,3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1 889,3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1 889,3</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1 889,3</w:t>
            </w:r>
          </w:p>
        </w:tc>
      </w:tr>
      <w:tr w:rsidR="00BE01E1" w:rsidRPr="00E461B6" w:rsidTr="00BE01E1">
        <w:trPr>
          <w:trHeight w:val="915"/>
        </w:trPr>
        <w:tc>
          <w:tcPr>
            <w:tcW w:w="1055" w:type="pct"/>
            <w:tcBorders>
              <w:top w:val="nil"/>
              <w:left w:val="single" w:sz="4" w:space="0" w:color="95B3D7"/>
              <w:bottom w:val="single" w:sz="8" w:space="0" w:color="95B3D7"/>
              <w:right w:val="nil"/>
            </w:tcBorders>
            <w:shd w:val="clear" w:color="000000" w:fill="B9CDE5"/>
            <w:hideMark/>
          </w:tcPr>
          <w:p w:rsidR="00BE01E1" w:rsidRPr="00E461B6" w:rsidRDefault="00BE01E1" w:rsidP="00E461B6">
            <w:pPr>
              <w:rPr>
                <w:b/>
                <w:bCs/>
                <w:sz w:val="16"/>
                <w:szCs w:val="22"/>
              </w:rPr>
            </w:pPr>
            <w:r w:rsidRPr="00E461B6">
              <w:rPr>
                <w:b/>
                <w:bCs/>
                <w:sz w:val="16"/>
                <w:szCs w:val="22"/>
              </w:rPr>
              <w:t>Муниципальная программа "Управление муниципальными финансами"</w:t>
            </w:r>
          </w:p>
        </w:tc>
        <w:tc>
          <w:tcPr>
            <w:tcW w:w="448"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0500000000</w:t>
            </w:r>
          </w:p>
        </w:tc>
        <w:tc>
          <w:tcPr>
            <w:tcW w:w="28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9"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70 279,3</w:t>
            </w:r>
          </w:p>
        </w:tc>
        <w:tc>
          <w:tcPr>
            <w:tcW w:w="515" w:type="pct"/>
            <w:tcBorders>
              <w:top w:val="nil"/>
              <w:left w:val="single" w:sz="4" w:space="0" w:color="D9D9D9"/>
              <w:bottom w:val="single" w:sz="4" w:space="0" w:color="D9D9D9"/>
              <w:right w:val="single" w:sz="4" w:space="0" w:color="D9D9D9"/>
            </w:tcBorders>
            <w:shd w:val="clear" w:color="000000" w:fill="B2CCEC"/>
            <w:noWrap/>
            <w:hideMark/>
          </w:tcPr>
          <w:p w:rsidR="00BE01E1" w:rsidRPr="00E461B6" w:rsidRDefault="00BE01E1" w:rsidP="00E461B6">
            <w:pPr>
              <w:jc w:val="right"/>
              <w:rPr>
                <w:b/>
                <w:bCs/>
                <w:sz w:val="16"/>
              </w:rPr>
            </w:pPr>
            <w:r w:rsidRPr="00E461B6">
              <w:rPr>
                <w:b/>
                <w:bCs/>
                <w:sz w:val="16"/>
              </w:rPr>
              <w:t>51,8</w:t>
            </w:r>
          </w:p>
        </w:tc>
        <w:tc>
          <w:tcPr>
            <w:tcW w:w="502"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70 331,1</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30 713,3</w:t>
            </w:r>
          </w:p>
        </w:tc>
        <w:tc>
          <w:tcPr>
            <w:tcW w:w="488" w:type="pct"/>
            <w:tcBorders>
              <w:top w:val="nil"/>
              <w:left w:val="nil"/>
              <w:bottom w:val="single" w:sz="8" w:space="0" w:color="95B3D7"/>
              <w:right w:val="single" w:sz="4" w:space="0" w:color="95B3D7"/>
            </w:tcBorders>
            <w:shd w:val="clear" w:color="000000" w:fill="B9CDE5"/>
            <w:noWrap/>
            <w:hideMark/>
          </w:tcPr>
          <w:p w:rsidR="00BE01E1" w:rsidRPr="00E461B6" w:rsidRDefault="00BE01E1" w:rsidP="00E461B6">
            <w:pPr>
              <w:jc w:val="right"/>
              <w:rPr>
                <w:b/>
                <w:bCs/>
                <w:sz w:val="16"/>
                <w:szCs w:val="22"/>
              </w:rPr>
            </w:pPr>
            <w:r w:rsidRPr="00E461B6">
              <w:rPr>
                <w:b/>
                <w:bCs/>
                <w:sz w:val="16"/>
                <w:szCs w:val="22"/>
              </w:rPr>
              <w:t>31 807,6</w:t>
            </w:r>
          </w:p>
        </w:tc>
      </w:tr>
      <w:tr w:rsidR="00BE01E1" w:rsidRPr="00E461B6" w:rsidTr="00BE01E1">
        <w:trPr>
          <w:trHeight w:val="765"/>
        </w:trPr>
        <w:tc>
          <w:tcPr>
            <w:tcW w:w="1055" w:type="pct"/>
            <w:tcBorders>
              <w:top w:val="nil"/>
              <w:left w:val="single" w:sz="4" w:space="0" w:color="B9CDE5"/>
              <w:bottom w:val="single" w:sz="4" w:space="0" w:color="B9CDE5"/>
              <w:right w:val="single" w:sz="4" w:space="0" w:color="D9D9D9"/>
            </w:tcBorders>
            <w:shd w:val="clear" w:color="000000" w:fill="DCE6F2"/>
            <w:hideMark/>
          </w:tcPr>
          <w:p w:rsidR="00BE01E1" w:rsidRPr="00E461B6" w:rsidRDefault="00BE01E1" w:rsidP="00E461B6">
            <w:pPr>
              <w:rPr>
                <w:b/>
                <w:bCs/>
                <w:sz w:val="16"/>
              </w:rPr>
            </w:pPr>
            <w:r w:rsidRPr="00E461B6">
              <w:rPr>
                <w:b/>
                <w:bCs/>
                <w:sz w:val="16"/>
              </w:rPr>
              <w:t>Подпрограмма "Организация бюджетного процесса в Хохольском муниципальном районе"</w:t>
            </w:r>
          </w:p>
        </w:tc>
        <w:tc>
          <w:tcPr>
            <w:tcW w:w="448"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0510000000</w:t>
            </w:r>
          </w:p>
        </w:tc>
        <w:tc>
          <w:tcPr>
            <w:tcW w:w="28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41 848,5</w:t>
            </w:r>
          </w:p>
        </w:tc>
        <w:tc>
          <w:tcPr>
            <w:tcW w:w="515" w:type="pct"/>
            <w:tcBorders>
              <w:top w:val="nil"/>
              <w:left w:val="nil"/>
              <w:bottom w:val="single" w:sz="4" w:space="0" w:color="D9D9D9"/>
              <w:right w:val="single" w:sz="4" w:space="0" w:color="D9D9D9"/>
            </w:tcBorders>
            <w:shd w:val="clear" w:color="000000" w:fill="B2CCEC"/>
            <w:noWrap/>
            <w:hideMark/>
          </w:tcPr>
          <w:p w:rsidR="00BE01E1" w:rsidRPr="00E461B6" w:rsidRDefault="00BE01E1" w:rsidP="00E461B6">
            <w:pPr>
              <w:jc w:val="right"/>
              <w:rPr>
                <w:sz w:val="16"/>
              </w:rPr>
            </w:pPr>
            <w:r w:rsidRPr="00E461B6">
              <w:rPr>
                <w:sz w:val="16"/>
              </w:rPr>
              <w:t>2 389,8</w:t>
            </w:r>
          </w:p>
        </w:tc>
        <w:tc>
          <w:tcPr>
            <w:tcW w:w="502"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44 238,2</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15 041,0</w:t>
            </w:r>
          </w:p>
        </w:tc>
        <w:tc>
          <w:tcPr>
            <w:tcW w:w="488" w:type="pct"/>
            <w:tcBorders>
              <w:top w:val="nil"/>
              <w:left w:val="nil"/>
              <w:bottom w:val="single" w:sz="4" w:space="0" w:color="B9CDE5"/>
              <w:right w:val="single" w:sz="4" w:space="0" w:color="B9CDE5"/>
            </w:tcBorders>
            <w:shd w:val="clear" w:color="000000" w:fill="DCE6F2"/>
            <w:noWrap/>
            <w:hideMark/>
          </w:tcPr>
          <w:p w:rsidR="00BE01E1" w:rsidRPr="00E461B6" w:rsidRDefault="00BE01E1" w:rsidP="00E461B6">
            <w:pPr>
              <w:jc w:val="right"/>
              <w:rPr>
                <w:b/>
                <w:bCs/>
                <w:sz w:val="16"/>
              </w:rPr>
            </w:pPr>
            <w:r w:rsidRPr="00E461B6">
              <w:rPr>
                <w:b/>
                <w:bCs/>
                <w:sz w:val="16"/>
              </w:rPr>
              <w:t>15 832,0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«Управление резервными фондами администрации Хохольского муниципального района»</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0510200000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286,7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-286,7</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0,0</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3 000,0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3 000,0</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Зарезервированные средства районного бюджета в связи с особенностью исполнения бюджета района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0510280250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286,7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-286,7</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3 000,0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3 000,0</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Зарезервированные средства районного бюджета в связи с особенностью исполнения бюджета района в рамках подпрограммы "Организация бюджетного процесса в Хохольском муниципальном районе" программы "Управление муниципальными финансами"  (Иные бюджетные ассигнования)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0510280250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800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286,7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-286,7</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3 000,0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3 000,0</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«Формирование и совершенствование межбюджетных отношений в Хохольском муниципальном районе»</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0510300000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41 556,3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2 679,6</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44 235,9</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12 041,0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12 832,0</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0510378050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6 720,0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6 720,0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5 676,0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5 842,0</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"Организация бюджетного процесса в Хохольском муниципальном районе" </w:t>
            </w:r>
            <w:r w:rsidRPr="00E461B6">
              <w:rPr>
                <w:sz w:val="16"/>
              </w:rPr>
              <w:lastRenderedPageBreak/>
              <w:t>программы "Управление муниципальными финансами"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lastRenderedPageBreak/>
              <w:t>0510378050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1401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6 720,0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6 720,0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5 676,0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5 842,0</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Дотация на выравнивание бюджетной обеспеченности сельских (городского) поселений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05103S8041</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5 795,0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5 795,0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6 365,0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6 990,0</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Дотация на выравнивание бюджетной обеспеченности сельских (городского) поселений в рамках подпрограммы "Организация бюджетного процесса в Хохольском муниципальном районе" программы "Управление муниципальными финансами"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05103S8041</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1401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5 795,0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5 795,0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6 365,0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6 990,0</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Прочие межбюджетных трансфертов, передаваемых бюджетам поселений на социально значимые расходы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05103S8042</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25 323,3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2 679,6</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28 002,9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Прочие межбюджетных трансфертов, передаваемых бюджетам поселений на социально значимые расходы в рамках подпрограммы "Организация бюджетного процесса в Хохольском муниципальном районе" программы "Управление муниципальными финансами"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05103S8042</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1403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25 323,3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2 679,6</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28 002,9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Иные межбюджетные трансферты для </w:t>
            </w:r>
            <w:proofErr w:type="spellStart"/>
            <w:r w:rsidRPr="00E461B6">
              <w:rPr>
                <w:sz w:val="16"/>
              </w:rPr>
              <w:t>софинансирования</w:t>
            </w:r>
            <w:proofErr w:type="spellEnd"/>
            <w:r w:rsidRPr="00E461B6">
              <w:rPr>
                <w:sz w:val="16"/>
              </w:rPr>
              <w:t xml:space="preserve"> вопросов местного значения в области обеспечения первичных мер пожарной безопасности в границах населенных пунктов поселения в рамках подпрограммы "Организация бюджетного процесса в Хохольском муниципальном районе" программы "Управление муниципальными </w:t>
            </w:r>
            <w:r w:rsidRPr="00E461B6">
              <w:rPr>
                <w:sz w:val="16"/>
              </w:rPr>
              <w:lastRenderedPageBreak/>
              <w:t>финансами"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lastRenderedPageBreak/>
              <w:t>05103S8043</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3 718,0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3 718,0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 xml:space="preserve">Иные межбюджетные трансферты для </w:t>
            </w:r>
            <w:proofErr w:type="spellStart"/>
            <w:r w:rsidRPr="00E461B6">
              <w:rPr>
                <w:sz w:val="16"/>
              </w:rPr>
              <w:t>софинансирования</w:t>
            </w:r>
            <w:proofErr w:type="spellEnd"/>
            <w:r w:rsidRPr="00E461B6">
              <w:rPr>
                <w:sz w:val="16"/>
              </w:rPr>
              <w:t xml:space="preserve"> вопросов местного значения в области обеспечения первичных мер пожарной безопасности в границах населенных пунктов поселения в рамках подпрограммы "Организация бюджетного процесса в Хохольском муниципальном районе" программы "Управление муниципальными финансами"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05103S8043</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1403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3 718,0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3 718,0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«Управление муниципальным долгом и муниципальными финансовыми активами»</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0510400000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5,5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-3,2</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2,3</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0,0</w:t>
            </w:r>
          </w:p>
        </w:tc>
      </w:tr>
      <w:tr w:rsidR="00BE01E1" w:rsidRPr="00E461B6" w:rsidTr="00BE01E1">
        <w:trPr>
          <w:trHeight w:val="153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Процентные платежи по муниципальному долгу Хохольского муниципального района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0510480190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-3,2</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Процентные платежи по муниципальному долгу Хохольского муниципального района в рамках подпрограммы "Организация бюджетного процесса в Хохольском муниципальном районе" программы "Управление муниципальными финансами" "Обслуживание государственного (муниципального) долга</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0510480190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700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1300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1301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-3,2</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785"/>
        </w:trPr>
        <w:tc>
          <w:tcPr>
            <w:tcW w:w="1055" w:type="pct"/>
            <w:tcBorders>
              <w:top w:val="nil"/>
              <w:left w:val="single" w:sz="4" w:space="0" w:color="B9CDE5"/>
              <w:bottom w:val="single" w:sz="4" w:space="0" w:color="B9CDE5"/>
              <w:right w:val="single" w:sz="4" w:space="0" w:color="D9D9D9"/>
            </w:tcBorders>
            <w:shd w:val="clear" w:color="000000" w:fill="DCE6F2"/>
            <w:hideMark/>
          </w:tcPr>
          <w:p w:rsidR="00BE01E1" w:rsidRPr="00E461B6" w:rsidRDefault="00BE01E1" w:rsidP="00E461B6">
            <w:pPr>
              <w:rPr>
                <w:b/>
                <w:bCs/>
                <w:sz w:val="16"/>
              </w:rPr>
            </w:pPr>
            <w:r w:rsidRPr="00E461B6">
              <w:rPr>
                <w:b/>
                <w:bCs/>
                <w:sz w:val="16"/>
              </w:rPr>
              <w:t>Подпрограмма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w:t>
            </w:r>
          </w:p>
        </w:tc>
        <w:tc>
          <w:tcPr>
            <w:tcW w:w="448"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0520000000</w:t>
            </w:r>
          </w:p>
        </w:tc>
        <w:tc>
          <w:tcPr>
            <w:tcW w:w="28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6 050,0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-304,8</w:t>
            </w:r>
          </w:p>
        </w:tc>
        <w:tc>
          <w:tcPr>
            <w:tcW w:w="502"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5 745,2</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6 500,0</w:t>
            </w:r>
          </w:p>
        </w:tc>
        <w:tc>
          <w:tcPr>
            <w:tcW w:w="488" w:type="pct"/>
            <w:tcBorders>
              <w:top w:val="nil"/>
              <w:left w:val="nil"/>
              <w:bottom w:val="single" w:sz="4" w:space="0" w:color="B9CDE5"/>
              <w:right w:val="single" w:sz="4" w:space="0" w:color="B9CDE5"/>
            </w:tcBorders>
            <w:shd w:val="clear" w:color="000000" w:fill="DCE6F2"/>
            <w:noWrap/>
            <w:hideMark/>
          </w:tcPr>
          <w:p w:rsidR="00BE01E1" w:rsidRPr="00E461B6" w:rsidRDefault="00BE01E1" w:rsidP="00E461B6">
            <w:pPr>
              <w:jc w:val="right"/>
              <w:rPr>
                <w:b/>
                <w:bCs/>
                <w:sz w:val="16"/>
              </w:rPr>
            </w:pPr>
            <w:r w:rsidRPr="00E461B6">
              <w:rPr>
                <w:b/>
                <w:bCs/>
                <w:sz w:val="16"/>
              </w:rPr>
              <w:t>6 345,0</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lastRenderedPageBreak/>
              <w:t>Основное мероприятие «Обеспечение дополнительного пенсионного обеспечения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0520100000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6 050,0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-304,8</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5 745,2</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6 500,0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6 345,0</w:t>
            </w:r>
          </w:p>
        </w:tc>
      </w:tr>
      <w:tr w:rsidR="00BE01E1" w:rsidRPr="00E461B6" w:rsidTr="00BE01E1">
        <w:trPr>
          <w:trHeight w:val="60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Доплаты к пенсиям муниципальных служащих Хохольского муниципального района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0520180130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5 700,0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-257,0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5 443,0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6 500,0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6 345,0</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Доплаты к пенсиям муниципальных служащих Хохольского муниципального района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 (Социальное обеспечение и иные выплаты населению)</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0520180130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300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5 700,0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-257,0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5 443,0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6 500,0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6 345,0</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Единовременная выплата муниципальному служащему денежного поощрения в связи с выходом на пенсию при увольнении с муниципальной службы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0520180410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350,0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-47,9</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302,1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331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Единовременная выплата муниципальному служащему денежного поощрения в связи с выходом на пенсию при увольнении с муниципальной службы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 (Социальное обеспечение и иные выплаты населению)</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0520180410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300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350,0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-47,9</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302,1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510"/>
        </w:trPr>
        <w:tc>
          <w:tcPr>
            <w:tcW w:w="1055" w:type="pct"/>
            <w:tcBorders>
              <w:top w:val="nil"/>
              <w:left w:val="single" w:sz="4" w:space="0" w:color="B9CDE5"/>
              <w:bottom w:val="single" w:sz="4" w:space="0" w:color="B9CDE5"/>
              <w:right w:val="single" w:sz="4" w:space="0" w:color="D9D9D9"/>
            </w:tcBorders>
            <w:shd w:val="clear" w:color="000000" w:fill="DCE6F2"/>
            <w:hideMark/>
          </w:tcPr>
          <w:p w:rsidR="00BE01E1" w:rsidRPr="00E461B6" w:rsidRDefault="00BE01E1" w:rsidP="00E461B6">
            <w:pPr>
              <w:rPr>
                <w:b/>
                <w:bCs/>
                <w:sz w:val="16"/>
              </w:rPr>
            </w:pPr>
            <w:r w:rsidRPr="00E461B6">
              <w:rPr>
                <w:b/>
                <w:bCs/>
                <w:sz w:val="16"/>
              </w:rPr>
              <w:t>Подпрограмма "Финансовое обеспечение реализации программы"</w:t>
            </w:r>
          </w:p>
        </w:tc>
        <w:tc>
          <w:tcPr>
            <w:tcW w:w="448"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0530000000</w:t>
            </w:r>
          </w:p>
        </w:tc>
        <w:tc>
          <w:tcPr>
            <w:tcW w:w="28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22 380,8</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-2 033,2</w:t>
            </w:r>
          </w:p>
        </w:tc>
        <w:tc>
          <w:tcPr>
            <w:tcW w:w="502"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20 347,7</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9 172,3</w:t>
            </w:r>
          </w:p>
        </w:tc>
        <w:tc>
          <w:tcPr>
            <w:tcW w:w="488" w:type="pct"/>
            <w:tcBorders>
              <w:top w:val="nil"/>
              <w:left w:val="nil"/>
              <w:bottom w:val="single" w:sz="4" w:space="0" w:color="B9CDE5"/>
              <w:right w:val="single" w:sz="4" w:space="0" w:color="B9CDE5"/>
            </w:tcBorders>
            <w:shd w:val="clear" w:color="000000" w:fill="DCE6F2"/>
            <w:noWrap/>
            <w:hideMark/>
          </w:tcPr>
          <w:p w:rsidR="00BE01E1" w:rsidRPr="00E461B6" w:rsidRDefault="00BE01E1" w:rsidP="00E461B6">
            <w:pPr>
              <w:jc w:val="right"/>
              <w:rPr>
                <w:b/>
                <w:bCs/>
                <w:sz w:val="16"/>
              </w:rPr>
            </w:pPr>
            <w:r w:rsidRPr="00E461B6">
              <w:rPr>
                <w:b/>
                <w:bCs/>
                <w:sz w:val="16"/>
              </w:rPr>
              <w:t>9 630,6</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«Финансовое обеспечение деятельности финансового отдела администрации Хохольского муниципального района»</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0530100000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12 690,0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-2 212,3</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10 477,8</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9 172,3</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9 630,6</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муниципального района за счет МБТ на поощрение муниципальных </w:t>
            </w:r>
            <w:proofErr w:type="spellStart"/>
            <w:r w:rsidRPr="00E461B6">
              <w:rPr>
                <w:sz w:val="16"/>
              </w:rPr>
              <w:t>управленченских</w:t>
            </w:r>
            <w:proofErr w:type="spellEnd"/>
            <w:r w:rsidRPr="00E461B6">
              <w:rPr>
                <w:sz w:val="16"/>
              </w:rPr>
              <w:t xml:space="preserve"> команд за достижение показателей для оценки эффективности деятельности </w:t>
            </w:r>
            <w:proofErr w:type="spellStart"/>
            <w:r w:rsidRPr="00E461B6">
              <w:rPr>
                <w:sz w:val="16"/>
              </w:rPr>
              <w:t>исполнителтных</w:t>
            </w:r>
            <w:proofErr w:type="spellEnd"/>
            <w:r w:rsidRPr="00E461B6">
              <w:rPr>
                <w:sz w:val="16"/>
              </w:rPr>
              <w:t xml:space="preserve"> органов </w:t>
            </w:r>
            <w:proofErr w:type="spellStart"/>
            <w:r w:rsidRPr="00E461B6">
              <w:rPr>
                <w:sz w:val="16"/>
              </w:rPr>
              <w:t>государственнной</w:t>
            </w:r>
            <w:proofErr w:type="spellEnd"/>
            <w:r w:rsidRPr="00E461B6">
              <w:rPr>
                <w:sz w:val="16"/>
              </w:rPr>
              <w:t xml:space="preserve"> власти Воронежской области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0530155490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172,9</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172,9</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 </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 </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муниципального района за счет МБТ на поощрение муниципальных </w:t>
            </w:r>
            <w:proofErr w:type="spellStart"/>
            <w:r w:rsidRPr="00E461B6">
              <w:rPr>
                <w:sz w:val="16"/>
              </w:rPr>
              <w:t>управленченских</w:t>
            </w:r>
            <w:proofErr w:type="spellEnd"/>
            <w:r w:rsidRPr="00E461B6">
              <w:rPr>
                <w:sz w:val="16"/>
              </w:rPr>
              <w:t xml:space="preserve"> команд за достижение показателей для оценки эффективности деятельности </w:t>
            </w:r>
            <w:proofErr w:type="spellStart"/>
            <w:r w:rsidRPr="00E461B6">
              <w:rPr>
                <w:sz w:val="16"/>
              </w:rPr>
              <w:t>исполнителтных</w:t>
            </w:r>
            <w:proofErr w:type="spellEnd"/>
            <w:r w:rsidRPr="00E461B6">
              <w:rPr>
                <w:sz w:val="16"/>
              </w:rPr>
              <w:t xml:space="preserve"> органов </w:t>
            </w:r>
            <w:proofErr w:type="spellStart"/>
            <w:r w:rsidRPr="00E461B6">
              <w:rPr>
                <w:sz w:val="16"/>
              </w:rPr>
              <w:t>государственнной</w:t>
            </w:r>
            <w:proofErr w:type="spellEnd"/>
            <w:r w:rsidRPr="00E461B6">
              <w:rPr>
                <w:sz w:val="16"/>
              </w:rPr>
              <w:t xml:space="preserve"> власти Воронежской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0530155490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0106</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172,9</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172,9</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 </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 </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"Управление муниципальными финансами"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0530180010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11 892,2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-2 212,3</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9 679,9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9 172,3</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9 630,6</w:t>
            </w:r>
          </w:p>
        </w:tc>
      </w:tr>
      <w:tr w:rsidR="00BE01E1" w:rsidRPr="00E461B6" w:rsidTr="00BE01E1">
        <w:trPr>
          <w:trHeight w:val="357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"Управление муниципальными финансами"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0530180010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10 073,4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-1 846,1</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8 227,3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7 569,7</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7 872,3</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"Управление муниципальными финансами"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0530180010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1 521,9</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-69,2</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1 452,7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1 602,6</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1 758,3</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0530190014</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624,9</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624,9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0530190014</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470,1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-226,1</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244,0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0530190014</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154,8</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226,1</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380,9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"Финансовое обеспечение выполнения других расходных обязательств"</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0530200000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9 690,8</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179,1</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9 869,9</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0,0</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0530290015</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9 690,8</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179,1</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9 869,9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80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0530290015</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9 536,4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172,1</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9 708,5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0530290015</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154,4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161,4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115"/>
        </w:trPr>
        <w:tc>
          <w:tcPr>
            <w:tcW w:w="1055" w:type="pct"/>
            <w:tcBorders>
              <w:top w:val="nil"/>
              <w:left w:val="single" w:sz="4" w:space="0" w:color="95B3D7"/>
              <w:bottom w:val="single" w:sz="8" w:space="0" w:color="95B3D7"/>
              <w:right w:val="nil"/>
            </w:tcBorders>
            <w:shd w:val="clear" w:color="000000" w:fill="B9CDE5"/>
            <w:hideMark/>
          </w:tcPr>
          <w:p w:rsidR="00BE01E1" w:rsidRPr="00E461B6" w:rsidRDefault="00BE01E1" w:rsidP="00E461B6">
            <w:pPr>
              <w:rPr>
                <w:b/>
                <w:bCs/>
                <w:sz w:val="16"/>
                <w:szCs w:val="22"/>
              </w:rPr>
            </w:pPr>
            <w:r w:rsidRPr="00E461B6">
              <w:rPr>
                <w:b/>
                <w:bCs/>
                <w:sz w:val="16"/>
                <w:szCs w:val="22"/>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48"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0600000000</w:t>
            </w:r>
          </w:p>
        </w:tc>
        <w:tc>
          <w:tcPr>
            <w:tcW w:w="28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9"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27 879,2</w:t>
            </w:r>
          </w:p>
        </w:tc>
        <w:tc>
          <w:tcPr>
            <w:tcW w:w="515" w:type="pct"/>
            <w:tcBorders>
              <w:top w:val="nil"/>
              <w:left w:val="single" w:sz="4" w:space="0" w:color="D9D9D9"/>
              <w:bottom w:val="single" w:sz="4" w:space="0" w:color="D9D9D9"/>
              <w:right w:val="single" w:sz="4" w:space="0" w:color="D9D9D9"/>
            </w:tcBorders>
            <w:shd w:val="clear" w:color="000000" w:fill="B2CCEC"/>
            <w:noWrap/>
            <w:hideMark/>
          </w:tcPr>
          <w:p w:rsidR="00BE01E1" w:rsidRPr="00E461B6" w:rsidRDefault="00BE01E1" w:rsidP="00E461B6">
            <w:pPr>
              <w:jc w:val="right"/>
              <w:rPr>
                <w:b/>
                <w:bCs/>
                <w:sz w:val="16"/>
              </w:rPr>
            </w:pPr>
            <w:r w:rsidRPr="00E461B6">
              <w:rPr>
                <w:b/>
                <w:bCs/>
                <w:sz w:val="16"/>
              </w:rPr>
              <w:t>-134,7</w:t>
            </w:r>
          </w:p>
        </w:tc>
        <w:tc>
          <w:tcPr>
            <w:tcW w:w="502"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27 744,5</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14 879,5</w:t>
            </w:r>
          </w:p>
        </w:tc>
        <w:tc>
          <w:tcPr>
            <w:tcW w:w="488" w:type="pct"/>
            <w:tcBorders>
              <w:top w:val="nil"/>
              <w:left w:val="nil"/>
              <w:bottom w:val="single" w:sz="8" w:space="0" w:color="95B3D7"/>
              <w:right w:val="single" w:sz="4" w:space="0" w:color="95B3D7"/>
            </w:tcBorders>
            <w:shd w:val="clear" w:color="000000" w:fill="B9CDE5"/>
            <w:noWrap/>
            <w:hideMark/>
          </w:tcPr>
          <w:p w:rsidR="00BE01E1" w:rsidRPr="00E461B6" w:rsidRDefault="00BE01E1" w:rsidP="00E461B6">
            <w:pPr>
              <w:jc w:val="right"/>
              <w:rPr>
                <w:b/>
                <w:bCs/>
                <w:sz w:val="16"/>
                <w:szCs w:val="22"/>
              </w:rPr>
            </w:pPr>
            <w:r w:rsidRPr="00E461B6">
              <w:rPr>
                <w:b/>
                <w:bCs/>
                <w:sz w:val="16"/>
                <w:szCs w:val="22"/>
              </w:rPr>
              <w:t>12 742,8</w:t>
            </w:r>
          </w:p>
        </w:tc>
      </w:tr>
      <w:tr w:rsidR="00BE01E1" w:rsidRPr="00E461B6" w:rsidTr="00BE01E1">
        <w:trPr>
          <w:trHeight w:val="765"/>
        </w:trPr>
        <w:tc>
          <w:tcPr>
            <w:tcW w:w="1055" w:type="pct"/>
            <w:tcBorders>
              <w:top w:val="nil"/>
              <w:left w:val="single" w:sz="4" w:space="0" w:color="B9CDE5"/>
              <w:bottom w:val="single" w:sz="4" w:space="0" w:color="B9CDE5"/>
              <w:right w:val="single" w:sz="4" w:space="0" w:color="D9D9D9"/>
            </w:tcBorders>
            <w:shd w:val="clear" w:color="000000" w:fill="DCE6F2"/>
            <w:hideMark/>
          </w:tcPr>
          <w:p w:rsidR="00BE01E1" w:rsidRPr="00E461B6" w:rsidRDefault="00BE01E1" w:rsidP="00E461B6">
            <w:pPr>
              <w:rPr>
                <w:b/>
                <w:bCs/>
                <w:sz w:val="16"/>
              </w:rPr>
            </w:pPr>
            <w:r w:rsidRPr="00E461B6">
              <w:rPr>
                <w:b/>
                <w:bCs/>
                <w:sz w:val="16"/>
              </w:rPr>
              <w:t>Подпрограмма "Развитие сельского хозяйства на территории Хохольского муниципального района"</w:t>
            </w:r>
          </w:p>
        </w:tc>
        <w:tc>
          <w:tcPr>
            <w:tcW w:w="448"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0610000000</w:t>
            </w:r>
          </w:p>
        </w:tc>
        <w:tc>
          <w:tcPr>
            <w:tcW w:w="28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636,0</w:t>
            </w:r>
          </w:p>
        </w:tc>
        <w:tc>
          <w:tcPr>
            <w:tcW w:w="515" w:type="pct"/>
            <w:tcBorders>
              <w:top w:val="nil"/>
              <w:left w:val="nil"/>
              <w:bottom w:val="single" w:sz="4" w:space="0" w:color="D9D9D9"/>
              <w:right w:val="single" w:sz="4" w:space="0" w:color="D9D9D9"/>
            </w:tcBorders>
            <w:shd w:val="clear" w:color="000000" w:fill="D8D8D8"/>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636,0</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206,6</w:t>
            </w:r>
          </w:p>
        </w:tc>
        <w:tc>
          <w:tcPr>
            <w:tcW w:w="488" w:type="pct"/>
            <w:tcBorders>
              <w:top w:val="nil"/>
              <w:left w:val="nil"/>
              <w:bottom w:val="single" w:sz="4" w:space="0" w:color="B9CDE5"/>
              <w:right w:val="single" w:sz="4" w:space="0" w:color="B9CDE5"/>
            </w:tcBorders>
            <w:shd w:val="clear" w:color="000000" w:fill="DCE6F2"/>
            <w:noWrap/>
            <w:hideMark/>
          </w:tcPr>
          <w:p w:rsidR="00BE01E1" w:rsidRPr="00E461B6" w:rsidRDefault="00BE01E1" w:rsidP="00E461B6">
            <w:pPr>
              <w:jc w:val="right"/>
              <w:rPr>
                <w:b/>
                <w:bCs/>
                <w:sz w:val="16"/>
              </w:rPr>
            </w:pPr>
            <w:r w:rsidRPr="00E461B6">
              <w:rPr>
                <w:b/>
                <w:bCs/>
                <w:sz w:val="16"/>
              </w:rPr>
              <w:t>124,6</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 xml:space="preserve">Основное мероприятие "Развитие </w:t>
            </w:r>
            <w:proofErr w:type="spellStart"/>
            <w:r w:rsidRPr="00E461B6">
              <w:rPr>
                <w:b/>
                <w:bCs/>
                <w:sz w:val="16"/>
              </w:rPr>
              <w:t>подотрасли</w:t>
            </w:r>
            <w:proofErr w:type="spellEnd"/>
            <w:r w:rsidRPr="00E461B6">
              <w:rPr>
                <w:b/>
                <w:bCs/>
                <w:sz w:val="16"/>
              </w:rPr>
              <w:t xml:space="preserve"> животноводство"</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0610200000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636,0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636,0</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206,6</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124,6</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осуществление отдельных государственных полномочий в области обращения с животными без владельцев в рамках подпрограммы "Развитие сельского хозяйства на территории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0610278450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636,0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636,0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206,6</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124,6</w:t>
            </w:r>
          </w:p>
        </w:tc>
      </w:tr>
      <w:tr w:rsidR="00BE01E1" w:rsidRPr="00E461B6" w:rsidTr="00BE01E1">
        <w:trPr>
          <w:trHeight w:val="331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осуществление отдельных государственных полномочий в области обращения с животными без владельцев в рамках подпрограммы "Развитие сельского хозяйства на территории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0610278450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636,0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636,0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206,6</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124,6</w:t>
            </w:r>
          </w:p>
        </w:tc>
      </w:tr>
      <w:tr w:rsidR="00BE01E1" w:rsidRPr="00E461B6" w:rsidTr="00BE01E1">
        <w:trPr>
          <w:trHeight w:val="765"/>
        </w:trPr>
        <w:tc>
          <w:tcPr>
            <w:tcW w:w="1055" w:type="pct"/>
            <w:tcBorders>
              <w:top w:val="nil"/>
              <w:left w:val="single" w:sz="4" w:space="0" w:color="B9CDE5"/>
              <w:bottom w:val="single" w:sz="4" w:space="0" w:color="B9CDE5"/>
              <w:right w:val="single" w:sz="4" w:space="0" w:color="D9D9D9"/>
            </w:tcBorders>
            <w:shd w:val="clear" w:color="000000" w:fill="DCE6F2"/>
            <w:hideMark/>
          </w:tcPr>
          <w:p w:rsidR="00BE01E1" w:rsidRPr="00E461B6" w:rsidRDefault="00BE01E1" w:rsidP="00E461B6">
            <w:pPr>
              <w:rPr>
                <w:b/>
                <w:bCs/>
                <w:sz w:val="16"/>
              </w:rPr>
            </w:pPr>
            <w:r w:rsidRPr="00E461B6">
              <w:rPr>
                <w:b/>
                <w:bCs/>
                <w:sz w:val="16"/>
              </w:rPr>
              <w:t>Подпрограмма "Комплексное развитие сельских территорий Хохольского муниципального района "</w:t>
            </w:r>
          </w:p>
        </w:tc>
        <w:tc>
          <w:tcPr>
            <w:tcW w:w="448"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0620000000</w:t>
            </w:r>
          </w:p>
        </w:tc>
        <w:tc>
          <w:tcPr>
            <w:tcW w:w="28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11 892,0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11 892,0</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2 590,8</w:t>
            </w:r>
          </w:p>
        </w:tc>
        <w:tc>
          <w:tcPr>
            <w:tcW w:w="488" w:type="pct"/>
            <w:tcBorders>
              <w:top w:val="nil"/>
              <w:left w:val="nil"/>
              <w:bottom w:val="single" w:sz="4" w:space="0" w:color="B9CDE5"/>
              <w:right w:val="single" w:sz="4" w:space="0" w:color="B9CDE5"/>
            </w:tcBorders>
            <w:shd w:val="clear" w:color="000000" w:fill="DCE6F2"/>
            <w:noWrap/>
            <w:hideMark/>
          </w:tcPr>
          <w:p w:rsidR="00BE01E1" w:rsidRPr="00E461B6" w:rsidRDefault="00BE01E1" w:rsidP="00E461B6">
            <w:pPr>
              <w:jc w:val="right"/>
              <w:rPr>
                <w:b/>
                <w:bCs/>
                <w:sz w:val="16"/>
              </w:rPr>
            </w:pPr>
            <w:r w:rsidRPr="00E461B6">
              <w:rPr>
                <w:b/>
                <w:bCs/>
                <w:sz w:val="16"/>
              </w:rPr>
              <w:t>200,0</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lastRenderedPageBreak/>
              <w:t>Основное мероприятие «Улучшение жилищных условий граждан, в том числе молодых семей и молодых специалистов, проживающих и работающих в сельской местности»</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0620100000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5 576,4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5 576,4</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2 590,8</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200,0</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Субсидия на обеспечение комплексного развития сельских территорий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06201L5760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5 576,4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5 576,4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2 590,8</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200,0</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Субсидия на обеспечение комплексного развития сельских территорий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(Социальное обеспечение и иные выплаты населению)</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06201L5760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300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5 576,4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5 576,4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2 590,8</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200,0</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«Комплексное обустройство населенных пунктов, расположенных в сельской местности, объектами социальной и инженерной инфраструктуры»</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0620200000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1 700,0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1 700,0</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0,0</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Реализация мероприятий областной адресной программы капитального ремонта</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06202S8750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1 700,0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1 700,0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Реализация мероприятий областной адресной программы капитального ремонта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06202S8750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1403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1 700,0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1 700,0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"Благоустройство территорий сельских поселений Хохольского муниципального района"</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0620400000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4 615,5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4 615,5</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0,0</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Резервный фонд Правительства Воронежской области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w:t>
            </w:r>
            <w:r w:rsidRPr="00E461B6">
              <w:rPr>
                <w:sz w:val="16"/>
              </w:rPr>
              <w:lastRenderedPageBreak/>
              <w:t>Хохольского муниципального района Воронежской области"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lastRenderedPageBreak/>
              <w:t>0620420540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Резервный фонд Правительства Воронежской области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0620420540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мероприятия по благоустройству сельских территорий в рамках подпрограммы"Комплексное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06204L5760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4 555,5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4 555,5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мероприятия по благоустройству сельских территорий в рамках подпрограммы"Комплексное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06204L5760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4 555,5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4 555,5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020"/>
        </w:trPr>
        <w:tc>
          <w:tcPr>
            <w:tcW w:w="1055" w:type="pct"/>
            <w:tcBorders>
              <w:top w:val="nil"/>
              <w:left w:val="single" w:sz="4" w:space="0" w:color="B9CDE5"/>
              <w:bottom w:val="single" w:sz="4" w:space="0" w:color="B9CDE5"/>
              <w:right w:val="single" w:sz="4" w:space="0" w:color="D9D9D9"/>
            </w:tcBorders>
            <w:shd w:val="clear" w:color="000000" w:fill="DCE6F2"/>
            <w:hideMark/>
          </w:tcPr>
          <w:p w:rsidR="00BE01E1" w:rsidRPr="00E461B6" w:rsidRDefault="00BE01E1" w:rsidP="00E461B6">
            <w:pPr>
              <w:rPr>
                <w:b/>
                <w:bCs/>
                <w:sz w:val="16"/>
              </w:rPr>
            </w:pPr>
            <w:r w:rsidRPr="00E461B6">
              <w:rPr>
                <w:b/>
                <w:bCs/>
                <w:sz w:val="16"/>
              </w:rPr>
              <w:t>Подпрограмма "Развитие земельных отношений, муниципального имущества и экологии Хохольского муниципального района"</w:t>
            </w:r>
          </w:p>
        </w:tc>
        <w:tc>
          <w:tcPr>
            <w:tcW w:w="448"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0630000000</w:t>
            </w:r>
          </w:p>
        </w:tc>
        <w:tc>
          <w:tcPr>
            <w:tcW w:w="28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2 283,7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147,3</w:t>
            </w:r>
          </w:p>
        </w:tc>
        <w:tc>
          <w:tcPr>
            <w:tcW w:w="502"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2 431,0</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1 300,0</w:t>
            </w:r>
          </w:p>
        </w:tc>
        <w:tc>
          <w:tcPr>
            <w:tcW w:w="488" w:type="pct"/>
            <w:tcBorders>
              <w:top w:val="nil"/>
              <w:left w:val="nil"/>
              <w:bottom w:val="single" w:sz="4" w:space="0" w:color="B9CDE5"/>
              <w:right w:val="single" w:sz="4" w:space="0" w:color="B9CDE5"/>
            </w:tcBorders>
            <w:shd w:val="clear" w:color="000000" w:fill="DCE6F2"/>
            <w:noWrap/>
            <w:hideMark/>
          </w:tcPr>
          <w:p w:rsidR="00BE01E1" w:rsidRPr="00E461B6" w:rsidRDefault="00BE01E1" w:rsidP="00E461B6">
            <w:pPr>
              <w:jc w:val="right"/>
              <w:rPr>
                <w:b/>
                <w:bCs/>
                <w:sz w:val="16"/>
              </w:rPr>
            </w:pPr>
            <w:r w:rsidRPr="00E461B6">
              <w:rPr>
                <w:b/>
                <w:bCs/>
                <w:sz w:val="16"/>
              </w:rPr>
              <w:t>1 350,0</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"Регулирование и совершенствование деятельности в сфере имущественных и земельных отношений"</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0630100000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2 081,7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147,3</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2 229,0</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1 300,0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1 350,0</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содержание имущества, относящегося к казне района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0630180040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367,5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367,5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100,0</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содержание имущества, относящегося к казне района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0630180040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27,5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27,5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100,0</w:t>
            </w:r>
          </w:p>
        </w:tc>
      </w:tr>
      <w:tr w:rsidR="00BE01E1" w:rsidRPr="00E461B6" w:rsidTr="00BE01E1">
        <w:trPr>
          <w:trHeight w:val="99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содержание имущества, относящегося к казне района (Иные бюджетные ассигнования)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0630180040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800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340,0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340,0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межевание границ земельных участков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0630180070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1 714,2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147,3</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1 861,5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1 250,0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1 250,0</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на межевание границ земельных участков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(Закупка товаров, работ и услуг для государственных </w:t>
            </w:r>
            <w:r w:rsidRPr="00E461B6">
              <w:rPr>
                <w:sz w:val="16"/>
              </w:rPr>
              <w:lastRenderedPageBreak/>
              <w:t>(муниципальных)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lastRenderedPageBreak/>
              <w:t>0630180070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0412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1 114,2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147,3</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1 261,5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1 250,0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1 250,0</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межевание границ земельных участков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0630180070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0412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600,0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600,0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82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Основное мероприятие "Проведение экологических мероприятий на территории Хохольского муниципального района"</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0630200000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202,0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202,0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Ликвидация мест несанкционированного размещения отходов </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0630280050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202,0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202,0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Ликвидация мест несанкционированного размещения отходов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0630280050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0502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202,0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202,0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510"/>
        </w:trPr>
        <w:tc>
          <w:tcPr>
            <w:tcW w:w="1055" w:type="pct"/>
            <w:tcBorders>
              <w:top w:val="nil"/>
              <w:left w:val="single" w:sz="4" w:space="0" w:color="B9CDE5"/>
              <w:bottom w:val="single" w:sz="4" w:space="0" w:color="B9CDE5"/>
              <w:right w:val="single" w:sz="4" w:space="0" w:color="D9D9D9"/>
            </w:tcBorders>
            <w:shd w:val="clear" w:color="000000" w:fill="DCE6F2"/>
            <w:hideMark/>
          </w:tcPr>
          <w:p w:rsidR="00BE01E1" w:rsidRPr="00E461B6" w:rsidRDefault="00BE01E1" w:rsidP="00E461B6">
            <w:pPr>
              <w:rPr>
                <w:b/>
                <w:bCs/>
                <w:sz w:val="16"/>
              </w:rPr>
            </w:pPr>
            <w:r w:rsidRPr="00E461B6">
              <w:rPr>
                <w:b/>
                <w:bCs/>
                <w:sz w:val="16"/>
              </w:rPr>
              <w:t>Подпрограмма "Финансовое обеспечение реализации программы"</w:t>
            </w:r>
          </w:p>
        </w:tc>
        <w:tc>
          <w:tcPr>
            <w:tcW w:w="448"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0640000000</w:t>
            </w:r>
          </w:p>
        </w:tc>
        <w:tc>
          <w:tcPr>
            <w:tcW w:w="28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13 067,5</w:t>
            </w:r>
          </w:p>
        </w:tc>
        <w:tc>
          <w:tcPr>
            <w:tcW w:w="515" w:type="pct"/>
            <w:tcBorders>
              <w:top w:val="nil"/>
              <w:left w:val="nil"/>
              <w:bottom w:val="single" w:sz="4" w:space="0" w:color="D9D9D9"/>
              <w:right w:val="single" w:sz="4" w:space="0" w:color="D9D9D9"/>
            </w:tcBorders>
            <w:shd w:val="clear" w:color="000000" w:fill="CCDDF2"/>
            <w:noWrap/>
            <w:hideMark/>
          </w:tcPr>
          <w:p w:rsidR="00BE01E1" w:rsidRPr="00E461B6" w:rsidRDefault="00BE01E1" w:rsidP="00E461B6">
            <w:pPr>
              <w:jc w:val="right"/>
              <w:rPr>
                <w:sz w:val="16"/>
              </w:rPr>
            </w:pPr>
            <w:r w:rsidRPr="00E461B6">
              <w:rPr>
                <w:sz w:val="16"/>
              </w:rPr>
              <w:t>-282,0</w:t>
            </w:r>
          </w:p>
        </w:tc>
        <w:tc>
          <w:tcPr>
            <w:tcW w:w="502"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12 785,5</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10 782,1</w:t>
            </w:r>
          </w:p>
        </w:tc>
        <w:tc>
          <w:tcPr>
            <w:tcW w:w="488" w:type="pct"/>
            <w:tcBorders>
              <w:top w:val="nil"/>
              <w:left w:val="nil"/>
              <w:bottom w:val="single" w:sz="4" w:space="0" w:color="B9CDE5"/>
              <w:right w:val="single" w:sz="4" w:space="0" w:color="B9CDE5"/>
            </w:tcBorders>
            <w:shd w:val="clear" w:color="000000" w:fill="DCE6F2"/>
            <w:noWrap/>
            <w:hideMark/>
          </w:tcPr>
          <w:p w:rsidR="00BE01E1" w:rsidRPr="00E461B6" w:rsidRDefault="00BE01E1" w:rsidP="00E461B6">
            <w:pPr>
              <w:jc w:val="right"/>
              <w:rPr>
                <w:b/>
                <w:bCs/>
                <w:sz w:val="16"/>
              </w:rPr>
            </w:pPr>
            <w:r w:rsidRPr="00E461B6">
              <w:rPr>
                <w:b/>
                <w:bCs/>
                <w:sz w:val="16"/>
              </w:rPr>
              <w:t>11 068,2</w:t>
            </w:r>
          </w:p>
        </w:tc>
      </w:tr>
      <w:tr w:rsidR="00BE01E1" w:rsidRPr="00E461B6" w:rsidTr="00BE01E1">
        <w:trPr>
          <w:trHeight w:val="153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"Финансовое обеспечение деятельности отдела земельных отношений, муниципального имущества и экологии администрации Хохольского муниципального района Воронежской области"</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0640100000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7 135,0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-164,8</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6 970,1</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6 196,8</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6 429,8</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муниципального района за счет МБТ на поощрение муниципальных </w:t>
            </w:r>
            <w:proofErr w:type="spellStart"/>
            <w:r w:rsidRPr="00E461B6">
              <w:rPr>
                <w:sz w:val="16"/>
              </w:rPr>
              <w:t>управленченских</w:t>
            </w:r>
            <w:proofErr w:type="spellEnd"/>
            <w:r w:rsidRPr="00E461B6">
              <w:rPr>
                <w:sz w:val="16"/>
              </w:rPr>
              <w:t xml:space="preserve"> команд за достижение показателей для оценки эффективности деятельности </w:t>
            </w:r>
            <w:proofErr w:type="spellStart"/>
            <w:r w:rsidRPr="00E461B6">
              <w:rPr>
                <w:sz w:val="16"/>
              </w:rPr>
              <w:t>исполнителтных</w:t>
            </w:r>
            <w:proofErr w:type="spellEnd"/>
            <w:r w:rsidRPr="00E461B6">
              <w:rPr>
                <w:sz w:val="16"/>
              </w:rPr>
              <w:t xml:space="preserve"> органов </w:t>
            </w:r>
            <w:proofErr w:type="spellStart"/>
            <w:r w:rsidRPr="00E461B6">
              <w:rPr>
                <w:sz w:val="16"/>
              </w:rPr>
              <w:t>государственнной</w:t>
            </w:r>
            <w:proofErr w:type="spellEnd"/>
            <w:r w:rsidRPr="00E461B6">
              <w:rPr>
                <w:sz w:val="16"/>
              </w:rPr>
              <w:t xml:space="preserve"> власти Воронежской области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0640155490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228,2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228,2</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 </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 </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 xml:space="preserve">Расходы муниципального района за счет МБТ на поощрение муниципальных </w:t>
            </w:r>
            <w:proofErr w:type="spellStart"/>
            <w:r w:rsidRPr="00E461B6">
              <w:rPr>
                <w:sz w:val="16"/>
              </w:rPr>
              <w:t>управленченских</w:t>
            </w:r>
            <w:proofErr w:type="spellEnd"/>
            <w:r w:rsidRPr="00E461B6">
              <w:rPr>
                <w:sz w:val="16"/>
              </w:rPr>
              <w:t xml:space="preserve"> команд за достижение показателей для оценки эффективности деятельности </w:t>
            </w:r>
            <w:proofErr w:type="spellStart"/>
            <w:r w:rsidRPr="00E461B6">
              <w:rPr>
                <w:sz w:val="16"/>
              </w:rPr>
              <w:t>исполнителтных</w:t>
            </w:r>
            <w:proofErr w:type="spellEnd"/>
            <w:r w:rsidRPr="00E461B6">
              <w:rPr>
                <w:sz w:val="16"/>
              </w:rPr>
              <w:t xml:space="preserve"> органов </w:t>
            </w:r>
            <w:proofErr w:type="spellStart"/>
            <w:r w:rsidRPr="00E461B6">
              <w:rPr>
                <w:sz w:val="16"/>
              </w:rPr>
              <w:t>государственнной</w:t>
            </w:r>
            <w:proofErr w:type="spellEnd"/>
            <w:r w:rsidRPr="00E461B6">
              <w:rPr>
                <w:sz w:val="16"/>
              </w:rPr>
              <w:t xml:space="preserve"> власти Воронежской области(Расходы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0640155490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0405</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228,2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228,2</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 </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 </w:t>
            </w:r>
          </w:p>
        </w:tc>
      </w:tr>
      <w:tr w:rsidR="00BE01E1" w:rsidRPr="00E461B6" w:rsidTr="00BE01E1">
        <w:trPr>
          <w:trHeight w:val="280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0640180010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6 906,8</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-164,8</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6 742,0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6 196,8</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6 429,8</w:t>
            </w:r>
          </w:p>
        </w:tc>
      </w:tr>
      <w:tr w:rsidR="00BE01E1" w:rsidRPr="00E461B6" w:rsidTr="00BE01E1">
        <w:trPr>
          <w:trHeight w:val="433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0640180010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6 038,5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301,4</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6 339,9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5 391,6</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5 607,0</w:t>
            </w:r>
          </w:p>
        </w:tc>
      </w:tr>
      <w:tr w:rsidR="00BE01E1" w:rsidRPr="00E461B6" w:rsidTr="00BE01E1">
        <w:trPr>
          <w:trHeight w:val="321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0640180010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868,3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-466,3</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402,0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805,2</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822,8</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"Финансовое обеспечение деятельности МБУ "Центр поддержки АПК"</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0640200000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4 679,2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1,6</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4 680,8</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3 437,6</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3 446,3</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учреждений 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0640280590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4 679,2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1,6</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4 680,8</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3 437,6</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3 446,3</w:t>
            </w:r>
          </w:p>
        </w:tc>
      </w:tr>
      <w:tr w:rsidR="00BE01E1" w:rsidRPr="00E461B6" w:rsidTr="00BE01E1">
        <w:trPr>
          <w:trHeight w:val="331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учреждений 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0640280590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4 679,2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1,6</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4 680,8</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3 437,6</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3 446,3</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"Финансовое обеспечение деятельности МБУ "Хохольский районный архив"</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0640300000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1 253,3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-118,7</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1 134,6</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1 147,7</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1 192,1</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0640380590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1 253,3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-118,7</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1 134,6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1 147,7</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1 192,1</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0640380590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34,6</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34,6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0640380590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1 218,7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-118,7</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1 100,0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1 147,7</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1 192,1</w:t>
            </w:r>
          </w:p>
        </w:tc>
      </w:tr>
      <w:tr w:rsidR="00BE01E1" w:rsidRPr="00E461B6" w:rsidTr="00BE01E1">
        <w:trPr>
          <w:trHeight w:val="1215"/>
        </w:trPr>
        <w:tc>
          <w:tcPr>
            <w:tcW w:w="1055" w:type="pct"/>
            <w:tcBorders>
              <w:top w:val="nil"/>
              <w:left w:val="single" w:sz="4" w:space="0" w:color="95B3D7"/>
              <w:bottom w:val="single" w:sz="8" w:space="0" w:color="95B3D7"/>
              <w:right w:val="nil"/>
            </w:tcBorders>
            <w:shd w:val="clear" w:color="000000" w:fill="B9CDE5"/>
            <w:hideMark/>
          </w:tcPr>
          <w:p w:rsidR="00BE01E1" w:rsidRPr="00E461B6" w:rsidRDefault="00BE01E1" w:rsidP="00E461B6">
            <w:pPr>
              <w:rPr>
                <w:b/>
                <w:bCs/>
                <w:sz w:val="16"/>
                <w:szCs w:val="22"/>
              </w:rPr>
            </w:pPr>
            <w:r w:rsidRPr="00E461B6">
              <w:rPr>
                <w:b/>
                <w:bCs/>
                <w:sz w:val="16"/>
                <w:szCs w:val="22"/>
              </w:rPr>
              <w:t>Муниципальная программа "Экономическое развитие Хохольского муниципального района"</w:t>
            </w:r>
          </w:p>
        </w:tc>
        <w:tc>
          <w:tcPr>
            <w:tcW w:w="448"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0700000000</w:t>
            </w:r>
          </w:p>
        </w:tc>
        <w:tc>
          <w:tcPr>
            <w:tcW w:w="28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9"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6 000,0</w:t>
            </w:r>
          </w:p>
        </w:tc>
        <w:tc>
          <w:tcPr>
            <w:tcW w:w="515" w:type="pct"/>
            <w:tcBorders>
              <w:top w:val="nil"/>
              <w:left w:val="single" w:sz="4" w:space="0" w:color="D9D9D9"/>
              <w:bottom w:val="single" w:sz="4" w:space="0" w:color="D9D9D9"/>
              <w:right w:val="single" w:sz="4" w:space="0" w:color="D9D9D9"/>
            </w:tcBorders>
            <w:shd w:val="clear" w:color="000000" w:fill="B2CCEC"/>
            <w:noWrap/>
            <w:hideMark/>
          </w:tcPr>
          <w:p w:rsidR="00BE01E1" w:rsidRPr="00E461B6" w:rsidRDefault="00BE01E1" w:rsidP="00E461B6">
            <w:pPr>
              <w:jc w:val="right"/>
              <w:rPr>
                <w:b/>
                <w:bCs/>
                <w:sz w:val="16"/>
              </w:rPr>
            </w:pPr>
            <w:r w:rsidRPr="00E461B6">
              <w:rPr>
                <w:b/>
                <w:bCs/>
                <w:sz w:val="16"/>
              </w:rPr>
              <w:t>363,9</w:t>
            </w:r>
          </w:p>
        </w:tc>
        <w:tc>
          <w:tcPr>
            <w:tcW w:w="502"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6 363,9</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6 500,0</w:t>
            </w:r>
          </w:p>
        </w:tc>
        <w:tc>
          <w:tcPr>
            <w:tcW w:w="488" w:type="pct"/>
            <w:tcBorders>
              <w:top w:val="nil"/>
              <w:left w:val="nil"/>
              <w:bottom w:val="single" w:sz="8" w:space="0" w:color="95B3D7"/>
              <w:right w:val="single" w:sz="4" w:space="0" w:color="95B3D7"/>
            </w:tcBorders>
            <w:shd w:val="clear" w:color="000000" w:fill="B9CDE5"/>
            <w:noWrap/>
            <w:hideMark/>
          </w:tcPr>
          <w:p w:rsidR="00BE01E1" w:rsidRPr="00E461B6" w:rsidRDefault="00BE01E1" w:rsidP="00E461B6">
            <w:pPr>
              <w:jc w:val="right"/>
              <w:rPr>
                <w:b/>
                <w:bCs/>
                <w:sz w:val="16"/>
                <w:szCs w:val="22"/>
              </w:rPr>
            </w:pPr>
            <w:r w:rsidRPr="00E461B6">
              <w:rPr>
                <w:b/>
                <w:bCs/>
                <w:sz w:val="16"/>
                <w:szCs w:val="22"/>
              </w:rPr>
              <w:t>6 500,0</w:t>
            </w:r>
          </w:p>
        </w:tc>
      </w:tr>
      <w:tr w:rsidR="00BE01E1" w:rsidRPr="00E461B6" w:rsidTr="00BE01E1">
        <w:trPr>
          <w:trHeight w:val="510"/>
        </w:trPr>
        <w:tc>
          <w:tcPr>
            <w:tcW w:w="1055" w:type="pct"/>
            <w:tcBorders>
              <w:top w:val="nil"/>
              <w:left w:val="single" w:sz="4" w:space="0" w:color="B9CDE5"/>
              <w:bottom w:val="single" w:sz="4" w:space="0" w:color="B9CDE5"/>
              <w:right w:val="single" w:sz="4" w:space="0" w:color="D9D9D9"/>
            </w:tcBorders>
            <w:shd w:val="clear" w:color="000000" w:fill="DCE6F2"/>
            <w:hideMark/>
          </w:tcPr>
          <w:p w:rsidR="00BE01E1" w:rsidRPr="00E461B6" w:rsidRDefault="00BE01E1" w:rsidP="00E461B6">
            <w:pPr>
              <w:rPr>
                <w:b/>
                <w:bCs/>
                <w:sz w:val="16"/>
              </w:rPr>
            </w:pPr>
            <w:r w:rsidRPr="00E461B6">
              <w:rPr>
                <w:b/>
                <w:bCs/>
                <w:sz w:val="16"/>
              </w:rPr>
              <w:t>Подпрограмма "Развитие и поддержка предпринимательской инициативы "</w:t>
            </w:r>
          </w:p>
        </w:tc>
        <w:tc>
          <w:tcPr>
            <w:tcW w:w="448"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0720000000</w:t>
            </w:r>
          </w:p>
        </w:tc>
        <w:tc>
          <w:tcPr>
            <w:tcW w:w="28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6 000,0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363,9</w:t>
            </w:r>
          </w:p>
        </w:tc>
        <w:tc>
          <w:tcPr>
            <w:tcW w:w="502"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6 363,9</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6 500,0</w:t>
            </w:r>
          </w:p>
        </w:tc>
        <w:tc>
          <w:tcPr>
            <w:tcW w:w="488" w:type="pct"/>
            <w:tcBorders>
              <w:top w:val="nil"/>
              <w:left w:val="nil"/>
              <w:bottom w:val="single" w:sz="4" w:space="0" w:color="B9CDE5"/>
              <w:right w:val="single" w:sz="4" w:space="0" w:color="B9CDE5"/>
            </w:tcBorders>
            <w:shd w:val="clear" w:color="000000" w:fill="DCE6F2"/>
            <w:noWrap/>
            <w:hideMark/>
          </w:tcPr>
          <w:p w:rsidR="00BE01E1" w:rsidRPr="00E461B6" w:rsidRDefault="00BE01E1" w:rsidP="00E461B6">
            <w:pPr>
              <w:jc w:val="right"/>
              <w:rPr>
                <w:b/>
                <w:bCs/>
                <w:sz w:val="16"/>
              </w:rPr>
            </w:pPr>
            <w:r w:rsidRPr="00E461B6">
              <w:rPr>
                <w:b/>
                <w:bCs/>
                <w:sz w:val="16"/>
              </w:rPr>
              <w:t>6 500,0</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"Расширение доступа субъектов малого и среднего предпринимательства к финансовым ресурсам"</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0720100000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6 000,0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363,9</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6 363,9</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6 500,0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6 500,0</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направленные на развитие и поддержку малого предпринимательства</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0720180230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6 000,0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363,9</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6 363,9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6 500,0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6 500,0</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Мероприятия направленные на развитие и поддержку малого предпринимательства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0720180230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0412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6 000,0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363,9</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6 363,9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6 500,0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6 500,0</w:t>
            </w:r>
          </w:p>
        </w:tc>
      </w:tr>
      <w:tr w:rsidR="00BE01E1" w:rsidRPr="00E461B6" w:rsidTr="00BE01E1">
        <w:trPr>
          <w:trHeight w:val="1815"/>
        </w:trPr>
        <w:tc>
          <w:tcPr>
            <w:tcW w:w="1055" w:type="pct"/>
            <w:tcBorders>
              <w:top w:val="nil"/>
              <w:left w:val="single" w:sz="4" w:space="0" w:color="95B3D7"/>
              <w:bottom w:val="single" w:sz="8" w:space="0" w:color="95B3D7"/>
              <w:right w:val="nil"/>
            </w:tcBorders>
            <w:shd w:val="clear" w:color="000000" w:fill="B9CDE5"/>
            <w:hideMark/>
          </w:tcPr>
          <w:p w:rsidR="00BE01E1" w:rsidRPr="00E461B6" w:rsidRDefault="00BE01E1" w:rsidP="00E461B6">
            <w:pPr>
              <w:rPr>
                <w:b/>
                <w:bCs/>
                <w:sz w:val="16"/>
                <w:szCs w:val="22"/>
              </w:rPr>
            </w:pPr>
            <w:r w:rsidRPr="00E461B6">
              <w:rPr>
                <w:b/>
                <w:bCs/>
                <w:sz w:val="16"/>
                <w:szCs w:val="22"/>
              </w:rPr>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448"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0800000000</w:t>
            </w:r>
          </w:p>
        </w:tc>
        <w:tc>
          <w:tcPr>
            <w:tcW w:w="28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9"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6 043,2</w:t>
            </w:r>
          </w:p>
        </w:tc>
        <w:tc>
          <w:tcPr>
            <w:tcW w:w="515" w:type="pct"/>
            <w:tcBorders>
              <w:top w:val="nil"/>
              <w:left w:val="single" w:sz="4" w:space="0" w:color="D9D9D9"/>
              <w:bottom w:val="single" w:sz="4" w:space="0" w:color="D9D9D9"/>
              <w:right w:val="single" w:sz="4" w:space="0" w:color="D9D9D9"/>
            </w:tcBorders>
            <w:shd w:val="clear" w:color="000000" w:fill="B2CCEC"/>
            <w:noWrap/>
            <w:hideMark/>
          </w:tcPr>
          <w:p w:rsidR="00BE01E1" w:rsidRPr="00E461B6" w:rsidRDefault="00BE01E1" w:rsidP="00E461B6">
            <w:pPr>
              <w:jc w:val="right"/>
              <w:rPr>
                <w:b/>
                <w:bCs/>
                <w:sz w:val="16"/>
              </w:rPr>
            </w:pPr>
            <w:r w:rsidRPr="00E461B6">
              <w:rPr>
                <w:b/>
                <w:bCs/>
                <w:sz w:val="16"/>
              </w:rPr>
              <w:t>-87,9</w:t>
            </w:r>
          </w:p>
        </w:tc>
        <w:tc>
          <w:tcPr>
            <w:tcW w:w="502"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5 955,3</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4 313,3</w:t>
            </w:r>
          </w:p>
        </w:tc>
        <w:tc>
          <w:tcPr>
            <w:tcW w:w="488" w:type="pct"/>
            <w:tcBorders>
              <w:top w:val="nil"/>
              <w:left w:val="nil"/>
              <w:bottom w:val="single" w:sz="8" w:space="0" w:color="95B3D7"/>
              <w:right w:val="single" w:sz="4" w:space="0" w:color="95B3D7"/>
            </w:tcBorders>
            <w:shd w:val="clear" w:color="000000" w:fill="B9CDE5"/>
            <w:noWrap/>
            <w:hideMark/>
          </w:tcPr>
          <w:p w:rsidR="00BE01E1" w:rsidRPr="00E461B6" w:rsidRDefault="00BE01E1" w:rsidP="00E461B6">
            <w:pPr>
              <w:jc w:val="right"/>
              <w:rPr>
                <w:b/>
                <w:bCs/>
                <w:sz w:val="16"/>
                <w:szCs w:val="22"/>
              </w:rPr>
            </w:pPr>
            <w:r w:rsidRPr="00E461B6">
              <w:rPr>
                <w:b/>
                <w:bCs/>
                <w:sz w:val="16"/>
                <w:szCs w:val="22"/>
              </w:rPr>
              <w:t>4 454,0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"Защита населения и территорий от чрезвычайных ситуаций"</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0800100000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1 165,8</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155,9</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1 321,7</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100,0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100,0</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Резервный фонд правительства Воронежской области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на 2019-2024 </w:t>
            </w:r>
            <w:proofErr w:type="spellStart"/>
            <w:r w:rsidRPr="00E461B6">
              <w:rPr>
                <w:sz w:val="16"/>
              </w:rPr>
              <w:t>гг</w:t>
            </w:r>
            <w:proofErr w:type="spellEnd"/>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0800120570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98,0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98,0</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 </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 </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Резервный фонд правительства Воронежской области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0800120570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98,0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98,0</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 </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 </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Резервный фонд администрации Хохольского муниципального района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0800180030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100,0</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Резервный фонд администрации Хохольского муниципального района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(Социальное обеспечение и иные выплаты населению)</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0800180030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300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Резервный фонд администрации Хохольского муниципального района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0800180030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800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100,0</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в сфере защиты населения от чрезвычайных ситуаций и пожаров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0800180050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455,0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29,3</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484,3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в сфере защиты населения от чрезвычайных ситуаций и пожаров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0800180050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0310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29,3</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29,3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в сфере защиты населения от чрезвычайных ситуаций и пожаров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0800180050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0310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455,0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455,0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Мероприятия в сфере защиты населения </w:t>
            </w:r>
            <w:proofErr w:type="spellStart"/>
            <w:r w:rsidRPr="00E461B6">
              <w:rPr>
                <w:sz w:val="16"/>
              </w:rPr>
              <w:t>гражанам</w:t>
            </w:r>
            <w:proofErr w:type="spellEnd"/>
            <w:r w:rsidRPr="00E461B6">
              <w:rPr>
                <w:sz w:val="16"/>
              </w:rPr>
              <w:t xml:space="preserve"> Украины, вынужденно покинувшим места своего постоянного проживания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0800180051</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592,8</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106,7</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699,5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 xml:space="preserve">Мероприятия в сфере защиты населения </w:t>
            </w:r>
            <w:proofErr w:type="spellStart"/>
            <w:r w:rsidRPr="00E461B6">
              <w:rPr>
                <w:sz w:val="16"/>
              </w:rPr>
              <w:t>гражанам</w:t>
            </w:r>
            <w:proofErr w:type="spellEnd"/>
            <w:r w:rsidRPr="00E461B6">
              <w:rPr>
                <w:sz w:val="16"/>
              </w:rPr>
              <w:t xml:space="preserve"> Украины, вынужденно покинувшим места своего постоянного проживания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(Социальное обеспечение и иные выплаты населению)</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0800180051</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300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0310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573,8</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105,0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678,8</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Мероприятия в сфере защиты населения </w:t>
            </w:r>
            <w:proofErr w:type="spellStart"/>
            <w:r w:rsidRPr="00E461B6">
              <w:rPr>
                <w:sz w:val="16"/>
              </w:rPr>
              <w:t>гражанам</w:t>
            </w:r>
            <w:proofErr w:type="spellEnd"/>
            <w:r w:rsidRPr="00E461B6">
              <w:rPr>
                <w:sz w:val="16"/>
              </w:rPr>
              <w:t xml:space="preserve"> Украины, вынужденно покинувшим места своего постоянного проживания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0800180052</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0310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19,0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1,7</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"Выполнение мероприятий по гражданской обороне"</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0800200000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390,0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-197,2</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192,8</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502,0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502,0</w:t>
            </w:r>
          </w:p>
        </w:tc>
      </w:tr>
      <w:tr w:rsidR="00BE01E1" w:rsidRPr="00E461B6" w:rsidTr="00BE01E1">
        <w:trPr>
          <w:trHeight w:val="153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0800280060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390,0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-197,2</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192,8</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502,0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502,0</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0800280060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0800280060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390,0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-197,2</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192,8</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0800280060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800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0800280060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800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502,0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502,0</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«Обеспечение деятельности МКУ "Единая дежурно-диспетчерская служба Хохольского муниципального района»</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0800300000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4 487,4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-46,6</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4 440,8</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3 711,3</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3 852,0</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0800380590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4 487,4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-46,6</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4 440,8</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3 711,3</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3 852,0</w:t>
            </w:r>
          </w:p>
        </w:tc>
      </w:tr>
      <w:tr w:rsidR="00BE01E1" w:rsidRPr="00E461B6" w:rsidTr="00BE01E1">
        <w:trPr>
          <w:trHeight w:val="331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0800380590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331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0800380590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0310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6,0</w:t>
            </w:r>
          </w:p>
        </w:tc>
      </w:tr>
      <w:tr w:rsidR="00BE01E1" w:rsidRPr="00E461B6" w:rsidTr="00BE01E1">
        <w:trPr>
          <w:trHeight w:val="331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0800380590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4 200,7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160,5</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4 361,2</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3 482,1</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3 621,4</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0800380590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0800380590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283,7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-204,1</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79,6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170,2</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171,6</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0800380590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800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0800380590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800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53,0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53,0</w:t>
            </w:r>
          </w:p>
        </w:tc>
      </w:tr>
      <w:tr w:rsidR="00BE01E1" w:rsidRPr="00E461B6" w:rsidTr="00BE01E1">
        <w:trPr>
          <w:trHeight w:val="1515"/>
        </w:trPr>
        <w:tc>
          <w:tcPr>
            <w:tcW w:w="1055" w:type="pct"/>
            <w:tcBorders>
              <w:top w:val="nil"/>
              <w:left w:val="single" w:sz="4" w:space="0" w:color="95B3D7"/>
              <w:bottom w:val="single" w:sz="8" w:space="0" w:color="95B3D7"/>
              <w:right w:val="nil"/>
            </w:tcBorders>
            <w:shd w:val="clear" w:color="000000" w:fill="B9CDE5"/>
            <w:hideMark/>
          </w:tcPr>
          <w:p w:rsidR="00BE01E1" w:rsidRPr="00E461B6" w:rsidRDefault="00BE01E1" w:rsidP="00E461B6">
            <w:pPr>
              <w:rPr>
                <w:b/>
                <w:bCs/>
                <w:sz w:val="16"/>
                <w:szCs w:val="22"/>
              </w:rPr>
            </w:pPr>
            <w:r w:rsidRPr="00E461B6">
              <w:rPr>
                <w:b/>
                <w:bCs/>
                <w:sz w:val="16"/>
                <w:szCs w:val="22"/>
              </w:rPr>
              <w:t>Муниципальная программа "Обеспечение общественного порядка и противодействие преступности в Хохольском муниципальном районе"</w:t>
            </w:r>
          </w:p>
        </w:tc>
        <w:tc>
          <w:tcPr>
            <w:tcW w:w="448"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0900000000</w:t>
            </w:r>
          </w:p>
        </w:tc>
        <w:tc>
          <w:tcPr>
            <w:tcW w:w="28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9"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150,0</w:t>
            </w:r>
          </w:p>
        </w:tc>
        <w:tc>
          <w:tcPr>
            <w:tcW w:w="515" w:type="pct"/>
            <w:tcBorders>
              <w:top w:val="nil"/>
              <w:left w:val="single" w:sz="4" w:space="0" w:color="D9D9D9"/>
              <w:bottom w:val="single" w:sz="4" w:space="0" w:color="D9D9D9"/>
              <w:right w:val="single" w:sz="4" w:space="0" w:color="D9D9D9"/>
            </w:tcBorders>
            <w:shd w:val="clear" w:color="000000" w:fill="CCDDF2"/>
            <w:noWrap/>
            <w:hideMark/>
          </w:tcPr>
          <w:p w:rsidR="00BE01E1" w:rsidRPr="00E461B6" w:rsidRDefault="00BE01E1" w:rsidP="00E461B6">
            <w:pPr>
              <w:jc w:val="right"/>
              <w:rPr>
                <w:b/>
                <w:bCs/>
                <w:sz w:val="16"/>
              </w:rPr>
            </w:pPr>
            <w:r w:rsidRPr="00E461B6">
              <w:rPr>
                <w:b/>
                <w:bCs/>
                <w:sz w:val="16"/>
              </w:rPr>
              <w:t>-150,0</w:t>
            </w:r>
          </w:p>
        </w:tc>
        <w:tc>
          <w:tcPr>
            <w:tcW w:w="502"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0,0</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150,0</w:t>
            </w:r>
          </w:p>
        </w:tc>
        <w:tc>
          <w:tcPr>
            <w:tcW w:w="488" w:type="pct"/>
            <w:tcBorders>
              <w:top w:val="nil"/>
              <w:left w:val="nil"/>
              <w:bottom w:val="single" w:sz="8" w:space="0" w:color="95B3D7"/>
              <w:right w:val="single" w:sz="4" w:space="0" w:color="95B3D7"/>
            </w:tcBorders>
            <w:shd w:val="clear" w:color="000000" w:fill="B9CDE5"/>
            <w:noWrap/>
            <w:hideMark/>
          </w:tcPr>
          <w:p w:rsidR="00BE01E1" w:rsidRPr="00E461B6" w:rsidRDefault="00BE01E1" w:rsidP="00E461B6">
            <w:pPr>
              <w:jc w:val="right"/>
              <w:rPr>
                <w:b/>
                <w:bCs/>
                <w:sz w:val="16"/>
                <w:szCs w:val="22"/>
              </w:rPr>
            </w:pPr>
            <w:r w:rsidRPr="00E461B6">
              <w:rPr>
                <w:b/>
                <w:bCs/>
                <w:sz w:val="16"/>
                <w:szCs w:val="22"/>
              </w:rPr>
              <w:t>150,0</w:t>
            </w:r>
          </w:p>
        </w:tc>
      </w:tr>
      <w:tr w:rsidR="00BE01E1" w:rsidRPr="00E461B6" w:rsidTr="00BE01E1">
        <w:trPr>
          <w:trHeight w:val="123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"Противодействие терроризму и экстремизму"</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0900100000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50,0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0,0</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50,0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50,0</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на противодействие терроризму и </w:t>
            </w:r>
            <w:proofErr w:type="spellStart"/>
            <w:r w:rsidRPr="00E461B6">
              <w:rPr>
                <w:sz w:val="16"/>
              </w:rPr>
              <w:t>эестремизму</w:t>
            </w:r>
            <w:proofErr w:type="spellEnd"/>
            <w:r w:rsidRPr="00E461B6">
              <w:rPr>
                <w:sz w:val="16"/>
              </w:rPr>
              <w:t>"</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0900180750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50,0</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на противодействие терроризму и </w:t>
            </w:r>
            <w:proofErr w:type="spellStart"/>
            <w:r w:rsidRPr="00E461B6">
              <w:rPr>
                <w:sz w:val="16"/>
              </w:rPr>
              <w:t>эестремизму</w:t>
            </w:r>
            <w:proofErr w:type="spellEnd"/>
            <w:r w:rsidRPr="00E461B6">
              <w:rPr>
                <w:sz w:val="16"/>
              </w:rPr>
              <w:t>"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0900180750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"Профилактика распространения и злоупотребления наркотиками"</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0900200000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50,0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0,0</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50,0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50,0</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по профилактике распространения и злоупотребления наркотикам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0900280750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50,0</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по профилактике распространения и злоупотребления наркотикам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0900280750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50,0</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"Профилактика правонарушений"</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0900300000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50,0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0,0</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50,0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50,0</w:t>
            </w:r>
          </w:p>
        </w:tc>
      </w:tr>
      <w:tr w:rsidR="00BE01E1" w:rsidRPr="00E461B6" w:rsidTr="00BE01E1">
        <w:trPr>
          <w:trHeight w:val="30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профилактику правонарушений</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0900380750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профилактику правонарушений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0900380750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50,0</w:t>
            </w:r>
          </w:p>
        </w:tc>
      </w:tr>
      <w:tr w:rsidR="00BE01E1" w:rsidRPr="00E461B6" w:rsidTr="00BE01E1">
        <w:trPr>
          <w:trHeight w:val="1215"/>
        </w:trPr>
        <w:tc>
          <w:tcPr>
            <w:tcW w:w="1055" w:type="pct"/>
            <w:tcBorders>
              <w:top w:val="nil"/>
              <w:left w:val="single" w:sz="4" w:space="0" w:color="95B3D7"/>
              <w:bottom w:val="single" w:sz="8" w:space="0" w:color="95B3D7"/>
              <w:right w:val="nil"/>
            </w:tcBorders>
            <w:shd w:val="clear" w:color="000000" w:fill="B9CDE5"/>
            <w:hideMark/>
          </w:tcPr>
          <w:p w:rsidR="00BE01E1" w:rsidRPr="00E461B6" w:rsidRDefault="00BE01E1" w:rsidP="00E461B6">
            <w:pPr>
              <w:rPr>
                <w:b/>
                <w:bCs/>
                <w:sz w:val="16"/>
                <w:szCs w:val="22"/>
              </w:rPr>
            </w:pPr>
            <w:r w:rsidRPr="00E461B6">
              <w:rPr>
                <w:b/>
                <w:bCs/>
                <w:sz w:val="16"/>
                <w:szCs w:val="22"/>
              </w:rPr>
              <w:t>Муниципальная программа «Создание условий для развития транспортной системы и дорожного хозяйства»</w:t>
            </w:r>
          </w:p>
        </w:tc>
        <w:tc>
          <w:tcPr>
            <w:tcW w:w="448"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1000000000</w:t>
            </w:r>
          </w:p>
        </w:tc>
        <w:tc>
          <w:tcPr>
            <w:tcW w:w="28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9"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99 974,1</w:t>
            </w:r>
          </w:p>
        </w:tc>
        <w:tc>
          <w:tcPr>
            <w:tcW w:w="515" w:type="pct"/>
            <w:tcBorders>
              <w:top w:val="nil"/>
              <w:left w:val="single" w:sz="4" w:space="0" w:color="D9D9D9"/>
              <w:bottom w:val="single" w:sz="4" w:space="0" w:color="D9D9D9"/>
              <w:right w:val="single" w:sz="4" w:space="0" w:color="D9D9D9"/>
            </w:tcBorders>
            <w:shd w:val="clear" w:color="000000" w:fill="B2CCEC"/>
            <w:noWrap/>
            <w:hideMark/>
          </w:tcPr>
          <w:p w:rsidR="00BE01E1" w:rsidRPr="00E461B6" w:rsidRDefault="00BE01E1" w:rsidP="00E461B6">
            <w:pPr>
              <w:jc w:val="right"/>
              <w:rPr>
                <w:b/>
                <w:bCs/>
                <w:sz w:val="16"/>
              </w:rPr>
            </w:pPr>
            <w:r w:rsidRPr="00E461B6">
              <w:rPr>
                <w:b/>
                <w:bCs/>
                <w:sz w:val="16"/>
              </w:rPr>
              <w:t>-3 732,3</w:t>
            </w:r>
          </w:p>
        </w:tc>
        <w:tc>
          <w:tcPr>
            <w:tcW w:w="502"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96 241,8</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74 815,3</w:t>
            </w:r>
          </w:p>
        </w:tc>
        <w:tc>
          <w:tcPr>
            <w:tcW w:w="488" w:type="pct"/>
            <w:tcBorders>
              <w:top w:val="nil"/>
              <w:left w:val="nil"/>
              <w:bottom w:val="single" w:sz="8" w:space="0" w:color="95B3D7"/>
              <w:right w:val="single" w:sz="4" w:space="0" w:color="95B3D7"/>
            </w:tcBorders>
            <w:shd w:val="clear" w:color="000000" w:fill="B9CDE5"/>
            <w:noWrap/>
            <w:hideMark/>
          </w:tcPr>
          <w:p w:rsidR="00BE01E1" w:rsidRPr="00E461B6" w:rsidRDefault="00BE01E1" w:rsidP="00E461B6">
            <w:pPr>
              <w:jc w:val="right"/>
              <w:rPr>
                <w:b/>
                <w:bCs/>
                <w:sz w:val="16"/>
                <w:szCs w:val="22"/>
              </w:rPr>
            </w:pPr>
            <w:r w:rsidRPr="00E461B6">
              <w:rPr>
                <w:b/>
                <w:bCs/>
                <w:sz w:val="16"/>
                <w:szCs w:val="22"/>
              </w:rPr>
              <w:t>70 744,7</w:t>
            </w:r>
          </w:p>
        </w:tc>
      </w:tr>
      <w:tr w:rsidR="00BE01E1" w:rsidRPr="00E461B6" w:rsidTr="00BE01E1">
        <w:trPr>
          <w:trHeight w:val="765"/>
        </w:trPr>
        <w:tc>
          <w:tcPr>
            <w:tcW w:w="1055" w:type="pct"/>
            <w:tcBorders>
              <w:top w:val="nil"/>
              <w:left w:val="single" w:sz="4" w:space="0" w:color="B9CDE5"/>
              <w:bottom w:val="single" w:sz="4" w:space="0" w:color="B9CDE5"/>
              <w:right w:val="single" w:sz="4" w:space="0" w:color="D9D9D9"/>
            </w:tcBorders>
            <w:shd w:val="clear" w:color="000000" w:fill="DCE6F2"/>
            <w:hideMark/>
          </w:tcPr>
          <w:p w:rsidR="00BE01E1" w:rsidRPr="00E461B6" w:rsidRDefault="00BE01E1" w:rsidP="00E461B6">
            <w:pPr>
              <w:rPr>
                <w:b/>
                <w:bCs/>
                <w:sz w:val="16"/>
              </w:rPr>
            </w:pPr>
            <w:r w:rsidRPr="00E461B6">
              <w:rPr>
                <w:b/>
                <w:bCs/>
                <w:sz w:val="16"/>
              </w:rPr>
              <w:t>Подпрограмма "Развитие транспортной системы и дорожного хозяйства Хохольского муниципального района"</w:t>
            </w:r>
          </w:p>
        </w:tc>
        <w:tc>
          <w:tcPr>
            <w:tcW w:w="448"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1010000000</w:t>
            </w:r>
          </w:p>
        </w:tc>
        <w:tc>
          <w:tcPr>
            <w:tcW w:w="28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99 974,1</w:t>
            </w:r>
          </w:p>
        </w:tc>
        <w:tc>
          <w:tcPr>
            <w:tcW w:w="515" w:type="pct"/>
            <w:tcBorders>
              <w:top w:val="nil"/>
              <w:left w:val="nil"/>
              <w:bottom w:val="single" w:sz="4" w:space="0" w:color="D9D9D9"/>
              <w:right w:val="single" w:sz="4" w:space="0" w:color="D9D9D9"/>
            </w:tcBorders>
            <w:shd w:val="clear" w:color="000000" w:fill="CCDDF2"/>
            <w:noWrap/>
            <w:hideMark/>
          </w:tcPr>
          <w:p w:rsidR="00BE01E1" w:rsidRPr="00E461B6" w:rsidRDefault="00BE01E1" w:rsidP="00E461B6">
            <w:pPr>
              <w:jc w:val="right"/>
              <w:rPr>
                <w:b/>
                <w:bCs/>
                <w:sz w:val="16"/>
              </w:rPr>
            </w:pPr>
            <w:r w:rsidRPr="00E461B6">
              <w:rPr>
                <w:b/>
                <w:bCs/>
                <w:sz w:val="16"/>
              </w:rPr>
              <w:t>-3 964,9</w:t>
            </w:r>
          </w:p>
        </w:tc>
        <w:tc>
          <w:tcPr>
            <w:tcW w:w="502"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96 009,1</w:t>
            </w:r>
          </w:p>
        </w:tc>
        <w:tc>
          <w:tcPr>
            <w:tcW w:w="494"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74 815,3</w:t>
            </w:r>
          </w:p>
        </w:tc>
        <w:tc>
          <w:tcPr>
            <w:tcW w:w="488" w:type="pct"/>
            <w:tcBorders>
              <w:top w:val="nil"/>
              <w:left w:val="nil"/>
              <w:bottom w:val="single" w:sz="4" w:space="0" w:color="B9CDE5"/>
              <w:right w:val="single" w:sz="4" w:space="0" w:color="B9CDE5"/>
            </w:tcBorders>
            <w:shd w:val="clear" w:color="000000" w:fill="DCE6F2"/>
            <w:noWrap/>
            <w:hideMark/>
          </w:tcPr>
          <w:p w:rsidR="00BE01E1" w:rsidRPr="00E461B6" w:rsidRDefault="00BE01E1" w:rsidP="00E461B6">
            <w:pPr>
              <w:jc w:val="right"/>
              <w:rPr>
                <w:b/>
                <w:bCs/>
                <w:sz w:val="16"/>
              </w:rPr>
            </w:pPr>
            <w:r w:rsidRPr="00E461B6">
              <w:rPr>
                <w:b/>
                <w:bCs/>
                <w:sz w:val="16"/>
              </w:rPr>
              <w:t>70 744,7</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"Ремонт автомобильных дорог общего пользования местного значения"</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1010200000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88 158,6</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b/>
                <w:bCs/>
                <w:sz w:val="16"/>
              </w:rPr>
            </w:pPr>
            <w:r w:rsidRPr="00E461B6">
              <w:rPr>
                <w:b/>
                <w:bCs/>
                <w:sz w:val="16"/>
              </w:rPr>
              <w:t>-4 248,9</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83 909,7</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64 977,0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67 576,0</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дорожного фонда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1010280600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22 432,4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-4 268,4</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18 164,0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22 185,0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24 784,0</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дорожного фонда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1010280600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7 382,4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-7 329,7</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52,7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22 185,0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24 784,0</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дорожного фонда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1010280600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15 050,0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3 061,3</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18 111,3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10102S8850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65 726,2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19,5</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65 745,7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42 792,0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42 792,0</w:t>
            </w:r>
          </w:p>
        </w:tc>
      </w:tr>
      <w:tr w:rsidR="00BE01E1" w:rsidRPr="00E461B6" w:rsidTr="00BE01E1">
        <w:trPr>
          <w:trHeight w:val="306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10102S8850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18 192,5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-16 576,7</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1 615,8</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42 792,0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42 792,0</w:t>
            </w:r>
          </w:p>
        </w:tc>
      </w:tr>
      <w:tr w:rsidR="00BE01E1" w:rsidRPr="00E461B6" w:rsidTr="00BE01E1">
        <w:trPr>
          <w:trHeight w:val="255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10102S8850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47 533,7</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16 596,2</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64 129,9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"Содержание автомобильных дорог общего пользования местного значения"</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1010300000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5 326,3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282,1</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5 608,4</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0,0</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Содержание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1010380600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5 326,3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282,1</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5 608,4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Содержание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1010380600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5 326,3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282,1</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5 608,4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 xml:space="preserve">Основное мероприятие "Поддержка </w:t>
            </w:r>
            <w:proofErr w:type="spellStart"/>
            <w:r w:rsidRPr="00E461B6">
              <w:rPr>
                <w:b/>
                <w:bCs/>
                <w:sz w:val="16"/>
              </w:rPr>
              <w:t>внутримуниципальных</w:t>
            </w:r>
            <w:proofErr w:type="spellEnd"/>
            <w:r w:rsidRPr="00E461B6">
              <w:rPr>
                <w:b/>
                <w:bCs/>
                <w:sz w:val="16"/>
              </w:rPr>
              <w:t xml:space="preserve"> пассажирских перевозок"</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1010500000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6 489,2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1,9</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6 491,0</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9 838,3</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3 168,7</w:t>
            </w:r>
          </w:p>
        </w:tc>
      </w:tr>
      <w:tr w:rsidR="00BE01E1" w:rsidRPr="00E461B6" w:rsidTr="00BE01E1">
        <w:trPr>
          <w:trHeight w:val="103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Мероприятия направленные на возмещение недополученных доходов организациям транспорта </w:t>
            </w:r>
            <w:r w:rsidRPr="00E461B6">
              <w:rPr>
                <w:sz w:val="16"/>
              </w:rPr>
              <w:lastRenderedPageBreak/>
              <w:t xml:space="preserve">осуществляющих перевозку пассажиров по </w:t>
            </w:r>
            <w:proofErr w:type="spellStart"/>
            <w:r w:rsidRPr="00E461B6">
              <w:rPr>
                <w:sz w:val="16"/>
              </w:rPr>
              <w:t>внутримуниципальным</w:t>
            </w:r>
            <w:proofErr w:type="spellEnd"/>
            <w:r w:rsidRPr="00E461B6">
              <w:rPr>
                <w:sz w:val="16"/>
              </w:rPr>
              <w:t xml:space="preserve"> маршрутам, в связи с установлением права бесплатного проезда членам семей военнослужащих, мобилизованных, добровольцев</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lastRenderedPageBreak/>
              <w:t>1010580180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5,8</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1,9</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74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 xml:space="preserve">Мероприятия направленные на возмещение недополученных доходов организациям транспорта осуществляющих перевозку пассажиров по </w:t>
            </w:r>
            <w:proofErr w:type="spellStart"/>
            <w:r w:rsidRPr="00E461B6">
              <w:rPr>
                <w:sz w:val="16"/>
              </w:rPr>
              <w:t>внутримуниципальным</w:t>
            </w:r>
            <w:proofErr w:type="spellEnd"/>
            <w:r w:rsidRPr="00E461B6">
              <w:rPr>
                <w:sz w:val="16"/>
              </w:rPr>
              <w:t xml:space="preserve"> маршрутам, в связи с установлением права бесплатного проезда членам семей военнослужащих, мобилизованных, добровольцев  (Иные бюджетные ассигнования)</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1010580180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800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0408</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5,8</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1,9</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10105S9260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6 483,4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6 483,4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9 838,3</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3 168,7</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10105S9260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0408</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6 340,4</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6 340,4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9 768,4</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3 098,8</w:t>
            </w:r>
          </w:p>
        </w:tc>
      </w:tr>
      <w:tr w:rsidR="00BE01E1" w:rsidRPr="00E461B6" w:rsidTr="00BE01E1">
        <w:trPr>
          <w:trHeight w:val="153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10105S9260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0408</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143,0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143,0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69,9</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69,9</w:t>
            </w:r>
          </w:p>
        </w:tc>
      </w:tr>
      <w:tr w:rsidR="00BE01E1" w:rsidRPr="00E461B6" w:rsidTr="00BE01E1">
        <w:trPr>
          <w:trHeight w:val="1020"/>
        </w:trPr>
        <w:tc>
          <w:tcPr>
            <w:tcW w:w="1055" w:type="pct"/>
            <w:tcBorders>
              <w:top w:val="nil"/>
              <w:left w:val="single" w:sz="4" w:space="0" w:color="B9CDE5"/>
              <w:bottom w:val="single" w:sz="4" w:space="0" w:color="B9CDE5"/>
              <w:right w:val="single" w:sz="4" w:space="0" w:color="D9D9D9"/>
            </w:tcBorders>
            <w:shd w:val="clear" w:color="000000" w:fill="DCE6F2"/>
            <w:hideMark/>
          </w:tcPr>
          <w:p w:rsidR="00BE01E1" w:rsidRPr="00E461B6" w:rsidRDefault="00BE01E1" w:rsidP="00E461B6">
            <w:pPr>
              <w:rPr>
                <w:b/>
                <w:bCs/>
                <w:sz w:val="16"/>
              </w:rPr>
            </w:pPr>
            <w:r w:rsidRPr="00E461B6">
              <w:rPr>
                <w:b/>
                <w:bCs/>
                <w:sz w:val="16"/>
              </w:rPr>
              <w:t>Подпрограмма "Повышение безопасности дорожного движения на территории Хохольского муниципального района"</w:t>
            </w:r>
          </w:p>
        </w:tc>
        <w:tc>
          <w:tcPr>
            <w:tcW w:w="448"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1020000000</w:t>
            </w:r>
          </w:p>
        </w:tc>
        <w:tc>
          <w:tcPr>
            <w:tcW w:w="28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502" w:type="pct"/>
            <w:tcBorders>
              <w:top w:val="nil"/>
              <w:left w:val="nil"/>
              <w:bottom w:val="single" w:sz="4" w:space="0" w:color="B9CDE5"/>
              <w:right w:val="single" w:sz="4" w:space="0" w:color="D9D9D9"/>
            </w:tcBorders>
            <w:shd w:val="clear" w:color="000000" w:fill="DCE6F2"/>
            <w:noWrap/>
            <w:hideMark/>
          </w:tcPr>
          <w:p w:rsidR="00BE01E1" w:rsidRPr="00E461B6" w:rsidRDefault="00BE01E1" w:rsidP="00E461B6">
            <w:pPr>
              <w:jc w:val="right"/>
              <w:rPr>
                <w:b/>
                <w:bCs/>
                <w:sz w:val="16"/>
              </w:rPr>
            </w:pPr>
            <w:r w:rsidRPr="00E461B6">
              <w:rPr>
                <w:b/>
                <w:bCs/>
                <w:sz w:val="16"/>
              </w:rPr>
              <w:t>232,7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"Установка искусственного освещения на участках повышенной опасности"</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1020100000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232,7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Установка искусственного освещения, на участках повышенной опасности в рамках подпрограммы "Повышение безопасности дорожного движения на территории Хохольского муниципального района "Создание условий для развития транспортной системы и дорожного хозяйства"</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1020180600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232,7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Установка искусственного освещения, на участках повышенной опасности в рамках подпрограммы "Повышение безопасности дорожного движения на территории Хохольского муниципального района "Создание условий для развития транспортной системы и дорожного хозяйства"(Межбюджетные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1020180600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0409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232,7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215"/>
        </w:trPr>
        <w:tc>
          <w:tcPr>
            <w:tcW w:w="1055" w:type="pct"/>
            <w:tcBorders>
              <w:top w:val="nil"/>
              <w:left w:val="single" w:sz="4" w:space="0" w:color="95B3D7"/>
              <w:bottom w:val="single" w:sz="8" w:space="0" w:color="95B3D7"/>
              <w:right w:val="nil"/>
            </w:tcBorders>
            <w:shd w:val="clear" w:color="000000" w:fill="B9CDE5"/>
            <w:hideMark/>
          </w:tcPr>
          <w:p w:rsidR="00BE01E1" w:rsidRPr="00E461B6" w:rsidRDefault="00BE01E1" w:rsidP="00E461B6">
            <w:pPr>
              <w:rPr>
                <w:b/>
                <w:bCs/>
                <w:sz w:val="16"/>
                <w:szCs w:val="22"/>
              </w:rPr>
            </w:pPr>
            <w:r w:rsidRPr="00E461B6">
              <w:rPr>
                <w:b/>
                <w:bCs/>
                <w:sz w:val="16"/>
                <w:szCs w:val="22"/>
              </w:rPr>
              <w:t>Муниципальная программа "Развитие культуры и туризма в Хохольском муниципальном районе"</w:t>
            </w:r>
          </w:p>
        </w:tc>
        <w:tc>
          <w:tcPr>
            <w:tcW w:w="448"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1100000000</w:t>
            </w:r>
          </w:p>
        </w:tc>
        <w:tc>
          <w:tcPr>
            <w:tcW w:w="28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9"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86 961,7</w:t>
            </w:r>
          </w:p>
        </w:tc>
        <w:tc>
          <w:tcPr>
            <w:tcW w:w="515" w:type="pct"/>
            <w:tcBorders>
              <w:top w:val="nil"/>
              <w:left w:val="single" w:sz="4" w:space="0" w:color="D9D9D9"/>
              <w:bottom w:val="single" w:sz="4" w:space="0" w:color="D9D9D9"/>
              <w:right w:val="single" w:sz="4" w:space="0" w:color="D9D9D9"/>
            </w:tcBorders>
            <w:shd w:val="clear" w:color="000000" w:fill="B2CCEC"/>
            <w:noWrap/>
            <w:hideMark/>
          </w:tcPr>
          <w:p w:rsidR="00BE01E1" w:rsidRPr="00E461B6" w:rsidRDefault="00BE01E1" w:rsidP="00E461B6">
            <w:pPr>
              <w:jc w:val="right"/>
              <w:rPr>
                <w:b/>
                <w:bCs/>
                <w:sz w:val="16"/>
              </w:rPr>
            </w:pPr>
            <w:r w:rsidRPr="00E461B6">
              <w:rPr>
                <w:b/>
                <w:bCs/>
                <w:sz w:val="16"/>
              </w:rPr>
              <w:t>552,4</w:t>
            </w:r>
          </w:p>
        </w:tc>
        <w:tc>
          <w:tcPr>
            <w:tcW w:w="502"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87 514,1</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24 842,9</w:t>
            </w:r>
          </w:p>
        </w:tc>
        <w:tc>
          <w:tcPr>
            <w:tcW w:w="488" w:type="pct"/>
            <w:tcBorders>
              <w:top w:val="nil"/>
              <w:left w:val="nil"/>
              <w:bottom w:val="single" w:sz="8" w:space="0" w:color="95B3D7"/>
              <w:right w:val="single" w:sz="4" w:space="0" w:color="95B3D7"/>
            </w:tcBorders>
            <w:shd w:val="clear" w:color="000000" w:fill="B9CDE5"/>
            <w:noWrap/>
            <w:hideMark/>
          </w:tcPr>
          <w:p w:rsidR="00BE01E1" w:rsidRPr="00E461B6" w:rsidRDefault="00BE01E1" w:rsidP="00E461B6">
            <w:pPr>
              <w:jc w:val="right"/>
              <w:rPr>
                <w:b/>
                <w:bCs/>
                <w:sz w:val="16"/>
                <w:szCs w:val="22"/>
              </w:rPr>
            </w:pPr>
            <w:r w:rsidRPr="00E461B6">
              <w:rPr>
                <w:b/>
                <w:bCs/>
                <w:sz w:val="16"/>
                <w:szCs w:val="22"/>
              </w:rPr>
              <w:t>16 230,2</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 xml:space="preserve">Основное мероприятие "Содействие сохранению и развитию </w:t>
            </w:r>
            <w:proofErr w:type="spellStart"/>
            <w:r w:rsidRPr="00E461B6">
              <w:rPr>
                <w:b/>
                <w:bCs/>
                <w:sz w:val="16"/>
              </w:rPr>
              <w:t>культурно-досуговых</w:t>
            </w:r>
            <w:proofErr w:type="spellEnd"/>
            <w:r w:rsidRPr="00E461B6">
              <w:rPr>
                <w:b/>
                <w:bCs/>
                <w:sz w:val="16"/>
              </w:rPr>
              <w:t xml:space="preserve"> учреждений Хохольского муниципального района"</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1100100000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29 342,2</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-0,1</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29 342,0</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9 700,0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0,0</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000000" w:fill="FFFFFF"/>
            <w:hideMark/>
          </w:tcPr>
          <w:p w:rsidR="00BE01E1" w:rsidRPr="00E461B6" w:rsidRDefault="00BE01E1" w:rsidP="00E461B6">
            <w:pPr>
              <w:rPr>
                <w:sz w:val="16"/>
              </w:rPr>
            </w:pPr>
            <w:r w:rsidRPr="00E461B6">
              <w:rPr>
                <w:sz w:val="16"/>
              </w:rPr>
              <w:t>Расходы на проведение социально значимых мероприятий</w:t>
            </w:r>
          </w:p>
        </w:tc>
        <w:tc>
          <w:tcPr>
            <w:tcW w:w="448"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1100170100</w:t>
            </w:r>
          </w:p>
        </w:tc>
        <w:tc>
          <w:tcPr>
            <w:tcW w:w="287"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right"/>
              <w:rPr>
                <w:sz w:val="16"/>
              </w:rPr>
            </w:pPr>
            <w:r w:rsidRPr="00E461B6">
              <w:rPr>
                <w:sz w:val="16"/>
              </w:rPr>
              <w:t>400,0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400,0</w:t>
            </w:r>
          </w:p>
        </w:tc>
        <w:tc>
          <w:tcPr>
            <w:tcW w:w="494"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000000" w:fill="FFFFFF"/>
            <w:noWrap/>
            <w:hideMark/>
          </w:tcPr>
          <w:p w:rsidR="00BE01E1" w:rsidRPr="00E461B6" w:rsidRDefault="00BE01E1" w:rsidP="00E461B6">
            <w:pPr>
              <w:jc w:val="right"/>
              <w:rPr>
                <w:sz w:val="16"/>
              </w:rPr>
            </w:pPr>
            <w:r w:rsidRPr="00E461B6">
              <w:rPr>
                <w:sz w:val="16"/>
              </w:rPr>
              <w:t>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000000" w:fill="FFFFFF"/>
            <w:hideMark/>
          </w:tcPr>
          <w:p w:rsidR="00BE01E1" w:rsidRPr="00E461B6" w:rsidRDefault="00BE01E1" w:rsidP="00E461B6">
            <w:pPr>
              <w:rPr>
                <w:sz w:val="16"/>
              </w:rPr>
            </w:pPr>
            <w:r w:rsidRPr="00E461B6">
              <w:rPr>
                <w:sz w:val="16"/>
              </w:rPr>
              <w:t>Расходы на проведение социально значимых мероприятий (Межбюджетные трансферты)</w:t>
            </w:r>
          </w:p>
        </w:tc>
        <w:tc>
          <w:tcPr>
            <w:tcW w:w="448"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1100170100</w:t>
            </w:r>
          </w:p>
        </w:tc>
        <w:tc>
          <w:tcPr>
            <w:tcW w:w="287"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0800</w:t>
            </w:r>
          </w:p>
        </w:tc>
        <w:tc>
          <w:tcPr>
            <w:tcW w:w="359"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0801</w:t>
            </w:r>
          </w:p>
        </w:tc>
        <w:tc>
          <w:tcPr>
            <w:tcW w:w="494"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right"/>
              <w:rPr>
                <w:sz w:val="16"/>
              </w:rPr>
            </w:pPr>
            <w:r w:rsidRPr="00E461B6">
              <w:rPr>
                <w:sz w:val="16"/>
              </w:rPr>
              <w:t>400,0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400,0</w:t>
            </w:r>
          </w:p>
        </w:tc>
        <w:tc>
          <w:tcPr>
            <w:tcW w:w="494"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000000" w:fill="FFFFFF"/>
            <w:noWrap/>
            <w:hideMark/>
          </w:tcPr>
          <w:p w:rsidR="00BE01E1" w:rsidRPr="00E461B6" w:rsidRDefault="00BE01E1" w:rsidP="00E461B6">
            <w:pPr>
              <w:jc w:val="right"/>
              <w:rPr>
                <w:sz w:val="16"/>
              </w:rPr>
            </w:pPr>
            <w:r w:rsidRPr="00E461B6">
              <w:rPr>
                <w:sz w:val="16"/>
              </w:rPr>
              <w:t>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муниципального района за счет МБТ на поощрение МО за наращивание налогового (экономического) потенциала </w:t>
            </w:r>
          </w:p>
        </w:tc>
        <w:tc>
          <w:tcPr>
            <w:tcW w:w="448"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1100178270</w:t>
            </w:r>
          </w:p>
        </w:tc>
        <w:tc>
          <w:tcPr>
            <w:tcW w:w="287"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right"/>
              <w:rPr>
                <w:sz w:val="16"/>
              </w:rPr>
            </w:pPr>
            <w:r w:rsidRPr="00E461B6">
              <w:rPr>
                <w:sz w:val="16"/>
              </w:rPr>
              <w:t>340,1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340,1</w:t>
            </w:r>
          </w:p>
        </w:tc>
        <w:tc>
          <w:tcPr>
            <w:tcW w:w="494"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000000" w:fill="FFFFFF"/>
            <w:noWrap/>
            <w:hideMark/>
          </w:tcPr>
          <w:p w:rsidR="00BE01E1" w:rsidRPr="00E461B6" w:rsidRDefault="00BE01E1" w:rsidP="00E461B6">
            <w:pPr>
              <w:jc w:val="right"/>
              <w:rPr>
                <w:sz w:val="16"/>
              </w:rPr>
            </w:pPr>
            <w:r w:rsidRPr="00E461B6">
              <w:rPr>
                <w:sz w:val="16"/>
              </w:rPr>
              <w:t>0,0</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муниципального района за счет МБТ на поощрение МО за наращивание налогового (экономического) потенциала (Межбюджетные трансферты)</w:t>
            </w:r>
          </w:p>
        </w:tc>
        <w:tc>
          <w:tcPr>
            <w:tcW w:w="448"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1100178270</w:t>
            </w:r>
          </w:p>
        </w:tc>
        <w:tc>
          <w:tcPr>
            <w:tcW w:w="287"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0800</w:t>
            </w:r>
          </w:p>
        </w:tc>
        <w:tc>
          <w:tcPr>
            <w:tcW w:w="359"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0801</w:t>
            </w:r>
          </w:p>
        </w:tc>
        <w:tc>
          <w:tcPr>
            <w:tcW w:w="494"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right"/>
              <w:rPr>
                <w:sz w:val="16"/>
              </w:rPr>
            </w:pPr>
            <w:r w:rsidRPr="00E461B6">
              <w:rPr>
                <w:sz w:val="16"/>
              </w:rPr>
              <w:t>340,1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340,1</w:t>
            </w:r>
          </w:p>
        </w:tc>
        <w:tc>
          <w:tcPr>
            <w:tcW w:w="494"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000000" w:fill="FFFFFF"/>
            <w:noWrap/>
            <w:hideMark/>
          </w:tcPr>
          <w:p w:rsidR="00BE01E1" w:rsidRPr="00E461B6" w:rsidRDefault="00BE01E1" w:rsidP="00E461B6">
            <w:pPr>
              <w:jc w:val="right"/>
              <w:rPr>
                <w:sz w:val="16"/>
              </w:rPr>
            </w:pPr>
            <w:r w:rsidRPr="00E461B6">
              <w:rPr>
                <w:sz w:val="16"/>
              </w:rPr>
              <w:t>0,0</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Реализация мероприятий областной адресной программы капитального ремонта</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1100178750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25 374,0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25 374,0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Реализация мероприятий областной адресной программы капитального ремонта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1100178750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25 374,0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25 374,0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в области культуры в рамках муниципальной программы "Развитие культуры и туризма в Хохольском муниципальном районе "</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1100180240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1 539,3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-15,2</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1 524,0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Мероприятия в области культуры в рамках муниципальной программы "Развитие культуры и туризма в Хохольском муниципальном районе"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1100180240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848,0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-15,3</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832,7</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Мероприятия в области культуры в рамках муниципальной программы "Развитие культуры и туризма в Хохольском муниципальном районе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1100180240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691,3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691,3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учреждений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1100180590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4 700,0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11001L4670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1 703,9</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1 703,9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4 700,0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11001L4670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1 703,9</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1 703,9</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Обеспечение развития и укрепления материально-технической базы домов культуры в населенных пунктах с числом жителей до 50 тысяч человек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11001L4670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5 000,0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"Организация досуга и культурно-массовых мероприятий для населения Хохольского муниципального района"</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1100200000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1 036,0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1 036,0</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0,0</w:t>
            </w:r>
          </w:p>
        </w:tc>
      </w:tr>
      <w:tr w:rsidR="00BE01E1" w:rsidRPr="00E461B6" w:rsidTr="00BE01E1">
        <w:trPr>
          <w:trHeight w:val="153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Резервный фонд правительства Воронежской области (финансовое обеспечение непредвиденных расходов) в рамках  муниципальной программы "Развитие культуры и туризма в Хохольском муниципальном районе"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1100220540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364,0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364,0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229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Резервный фонд правительства Воронежской области (финансовое обеспечение непредвиденных расходов) в рамках  муниципальной программы "Развитие культуры и туризма в Хохольском муниципальном районе" (Предоставление субсидий бюджетным, автономным учреждениям и иным некоммерческим </w:t>
            </w:r>
            <w:r w:rsidRPr="00E461B6">
              <w:rPr>
                <w:sz w:val="16"/>
              </w:rPr>
              <w:lastRenderedPageBreak/>
              <w:t>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lastRenderedPageBreak/>
              <w:t>1100220540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364,0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364,0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проведение социально значимых мероприятий</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1100270100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672,0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672,0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проведение социально значимых мероприятий(Предоставление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1100270100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672,0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672,0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 </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"Повышение доступности и качества библиотечных услуг Хохольского муниципального района"</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1100300000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128,5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128,5</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128,2</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128,2</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Государственная поддержка отрасли культуры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11003L5190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128,5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128,5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128,2</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128,2</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Государственная поддержка отрасли культуры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11003L5190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128,5</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128,5</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128,2</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128,2</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Основное мероприятие "Финансовое обеспечение для реализации программы"</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1100500000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52 730,0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552,5</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53 282,5</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15 014,7</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16 102,0</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проведение социально значимых мероприятий</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1100570100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350,0</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0,0</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проведение социально значимых мероприятий(Закупка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1100570100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0801</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0,0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 </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350,0</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Расходы муниципального района за счет МБТ на поощрение МО за наращивание налогового (экономического) потенциала </w:t>
            </w:r>
          </w:p>
        </w:tc>
        <w:tc>
          <w:tcPr>
            <w:tcW w:w="448"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1100578270</w:t>
            </w:r>
          </w:p>
        </w:tc>
        <w:tc>
          <w:tcPr>
            <w:tcW w:w="287"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right"/>
              <w:rPr>
                <w:sz w:val="16"/>
              </w:rPr>
            </w:pPr>
            <w:r w:rsidRPr="00E461B6">
              <w:rPr>
                <w:sz w:val="16"/>
              </w:rPr>
              <w:t>114,0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114,0</w:t>
            </w:r>
          </w:p>
        </w:tc>
        <w:tc>
          <w:tcPr>
            <w:tcW w:w="494"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right"/>
              <w:rPr>
                <w:b/>
                <w:bCs/>
                <w:sz w:val="16"/>
              </w:rPr>
            </w:pPr>
            <w:r w:rsidRPr="00E461B6">
              <w:rPr>
                <w:b/>
                <w:bCs/>
                <w:sz w:val="16"/>
              </w:rPr>
              <w:t> </w:t>
            </w:r>
          </w:p>
        </w:tc>
        <w:tc>
          <w:tcPr>
            <w:tcW w:w="488" w:type="pct"/>
            <w:tcBorders>
              <w:top w:val="nil"/>
              <w:left w:val="nil"/>
              <w:bottom w:val="single" w:sz="4" w:space="0" w:color="D9D9D9"/>
              <w:right w:val="single" w:sz="4" w:space="0" w:color="BFBFBF"/>
            </w:tcBorders>
            <w:shd w:val="clear" w:color="000000" w:fill="FFFFFF"/>
            <w:noWrap/>
            <w:hideMark/>
          </w:tcPr>
          <w:p w:rsidR="00BE01E1" w:rsidRPr="00E461B6" w:rsidRDefault="00BE01E1" w:rsidP="00E461B6">
            <w:pPr>
              <w:jc w:val="right"/>
              <w:rPr>
                <w:b/>
                <w:bCs/>
                <w:sz w:val="16"/>
              </w:rPr>
            </w:pPr>
            <w:r w:rsidRPr="00E461B6">
              <w:rPr>
                <w:b/>
                <w:bCs/>
                <w:sz w:val="16"/>
              </w:rPr>
              <w:t> </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муниципального района за счет МБТ на поощрение МО за наращивание налогового (экономического) потенциала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1100578270</w:t>
            </w:r>
          </w:p>
        </w:tc>
        <w:tc>
          <w:tcPr>
            <w:tcW w:w="287"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0800</w:t>
            </w:r>
          </w:p>
        </w:tc>
        <w:tc>
          <w:tcPr>
            <w:tcW w:w="359"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center"/>
              <w:rPr>
                <w:sz w:val="16"/>
              </w:rPr>
            </w:pPr>
            <w:r w:rsidRPr="00E461B6">
              <w:rPr>
                <w:sz w:val="16"/>
              </w:rPr>
              <w:t>0801</w:t>
            </w:r>
          </w:p>
        </w:tc>
        <w:tc>
          <w:tcPr>
            <w:tcW w:w="494"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right"/>
              <w:rPr>
                <w:sz w:val="16"/>
              </w:rPr>
            </w:pPr>
            <w:r w:rsidRPr="00E461B6">
              <w:rPr>
                <w:sz w:val="16"/>
              </w:rPr>
              <w:t>114,0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114,0</w:t>
            </w:r>
          </w:p>
        </w:tc>
        <w:tc>
          <w:tcPr>
            <w:tcW w:w="494" w:type="pct"/>
            <w:tcBorders>
              <w:top w:val="nil"/>
              <w:left w:val="nil"/>
              <w:bottom w:val="single" w:sz="4" w:space="0" w:color="D9D9D9"/>
              <w:right w:val="single" w:sz="4" w:space="0" w:color="D9D9D9"/>
            </w:tcBorders>
            <w:shd w:val="clear" w:color="000000" w:fill="FFFFFF"/>
            <w:noWrap/>
            <w:hideMark/>
          </w:tcPr>
          <w:p w:rsidR="00BE01E1" w:rsidRPr="00E461B6" w:rsidRDefault="00BE01E1" w:rsidP="00E461B6">
            <w:pPr>
              <w:jc w:val="right"/>
              <w:rPr>
                <w:b/>
                <w:bCs/>
                <w:sz w:val="16"/>
              </w:rPr>
            </w:pPr>
            <w:r w:rsidRPr="00E461B6">
              <w:rPr>
                <w:b/>
                <w:bCs/>
                <w:sz w:val="16"/>
              </w:rPr>
              <w:t> </w:t>
            </w:r>
          </w:p>
        </w:tc>
        <w:tc>
          <w:tcPr>
            <w:tcW w:w="488" w:type="pct"/>
            <w:tcBorders>
              <w:top w:val="nil"/>
              <w:left w:val="nil"/>
              <w:bottom w:val="single" w:sz="4" w:space="0" w:color="D9D9D9"/>
              <w:right w:val="single" w:sz="4" w:space="0" w:color="BFBFBF"/>
            </w:tcBorders>
            <w:shd w:val="clear" w:color="000000" w:fill="FFFFFF"/>
            <w:noWrap/>
            <w:hideMark/>
          </w:tcPr>
          <w:p w:rsidR="00BE01E1" w:rsidRPr="00E461B6" w:rsidRDefault="00BE01E1" w:rsidP="00E461B6">
            <w:pPr>
              <w:jc w:val="right"/>
              <w:rPr>
                <w:b/>
                <w:bCs/>
                <w:sz w:val="16"/>
              </w:rPr>
            </w:pPr>
            <w:r w:rsidRPr="00E461B6">
              <w:rPr>
                <w:b/>
                <w:bCs/>
                <w:sz w:val="16"/>
              </w:rPr>
              <w:t> </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1100580590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52 616,0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202,5</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52 818,6</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15 014,7</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16 102,0</w:t>
            </w:r>
          </w:p>
        </w:tc>
      </w:tr>
      <w:tr w:rsidR="00BE01E1" w:rsidRPr="00E461B6" w:rsidTr="00BE01E1">
        <w:trPr>
          <w:trHeight w:val="280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1100580590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11 056,0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4,4</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11 060,4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12 205,7</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13 304,0</w:t>
            </w:r>
          </w:p>
        </w:tc>
      </w:tr>
      <w:tr w:rsidR="00BE01E1" w:rsidRPr="00E461B6" w:rsidTr="00BE01E1">
        <w:trPr>
          <w:trHeight w:val="178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  (Закупка товаров, работ и услуг для государственных (муниципальных) нужд)</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1100580590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200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767,1</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657,0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1 424,1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767,8</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767,8</w:t>
            </w:r>
          </w:p>
        </w:tc>
      </w:tr>
      <w:tr w:rsidR="00BE01E1" w:rsidRPr="00E461B6" w:rsidTr="00BE01E1">
        <w:trPr>
          <w:trHeight w:val="204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 (Предоставление субсидий бюджетным, автономным учреждениям и иным некоммерческим организациям)</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1100580590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600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0801</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40 792,9</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-458,9</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40 334,0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2 041,2</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2 030,2</w:t>
            </w:r>
          </w:p>
        </w:tc>
      </w:tr>
      <w:tr w:rsidR="00BE01E1" w:rsidRPr="00E461B6" w:rsidTr="00BE01E1">
        <w:trPr>
          <w:trHeight w:val="51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Региональный проект "Культурная среда"</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110A100000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3 725,0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3 725,0</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0,0</w:t>
            </w:r>
          </w:p>
        </w:tc>
      </w:tr>
      <w:tr w:rsidR="00BE01E1" w:rsidRPr="00E461B6" w:rsidTr="00BE01E1">
        <w:trPr>
          <w:trHeight w:val="76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Развитие сети учреждений </w:t>
            </w:r>
            <w:proofErr w:type="spellStart"/>
            <w:r w:rsidRPr="00E461B6">
              <w:rPr>
                <w:sz w:val="16"/>
              </w:rPr>
              <w:t>культурно-досугового</w:t>
            </w:r>
            <w:proofErr w:type="spellEnd"/>
            <w:r w:rsidRPr="00E461B6">
              <w:rPr>
                <w:sz w:val="16"/>
              </w:rPr>
              <w:t xml:space="preserve"> типа (в целях достижения значений дополнительного результата)</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110A1Д5130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3 725,0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3 725,0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020"/>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Развитие сети учреждений </w:t>
            </w:r>
            <w:proofErr w:type="spellStart"/>
            <w:r w:rsidRPr="00E461B6">
              <w:rPr>
                <w:sz w:val="16"/>
              </w:rPr>
              <w:t>культурно-досугового</w:t>
            </w:r>
            <w:proofErr w:type="spellEnd"/>
            <w:r w:rsidRPr="00E461B6">
              <w:rPr>
                <w:sz w:val="16"/>
              </w:rPr>
              <w:t xml:space="preserve"> типа (в целях достижения значений дополнительного результата)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110A1Д5130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0804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3 725,0</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3 725,0</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215"/>
        </w:trPr>
        <w:tc>
          <w:tcPr>
            <w:tcW w:w="1055" w:type="pct"/>
            <w:tcBorders>
              <w:top w:val="nil"/>
              <w:left w:val="single" w:sz="4" w:space="0" w:color="95B3D7"/>
              <w:bottom w:val="single" w:sz="8" w:space="0" w:color="95B3D7"/>
              <w:right w:val="nil"/>
            </w:tcBorders>
            <w:shd w:val="clear" w:color="000000" w:fill="B9CDE5"/>
            <w:hideMark/>
          </w:tcPr>
          <w:p w:rsidR="00BE01E1" w:rsidRPr="00E461B6" w:rsidRDefault="00BE01E1" w:rsidP="00E461B6">
            <w:pPr>
              <w:rPr>
                <w:b/>
                <w:bCs/>
                <w:sz w:val="16"/>
                <w:szCs w:val="22"/>
              </w:rPr>
            </w:pPr>
            <w:r w:rsidRPr="00E461B6">
              <w:rPr>
                <w:b/>
                <w:bCs/>
                <w:sz w:val="16"/>
                <w:szCs w:val="22"/>
              </w:rPr>
              <w:t xml:space="preserve">Муниципальная программа "Противодействие терроризму в Хохольском муниципальном районе" </w:t>
            </w:r>
          </w:p>
        </w:tc>
        <w:tc>
          <w:tcPr>
            <w:tcW w:w="448"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1200000000</w:t>
            </w:r>
          </w:p>
        </w:tc>
        <w:tc>
          <w:tcPr>
            <w:tcW w:w="28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7"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359" w:type="pct"/>
            <w:tcBorders>
              <w:top w:val="nil"/>
              <w:left w:val="nil"/>
              <w:bottom w:val="single" w:sz="8" w:space="0" w:color="95B3D7"/>
              <w:right w:val="nil"/>
            </w:tcBorders>
            <w:shd w:val="clear" w:color="000000" w:fill="B9CDE5"/>
            <w:noWrap/>
            <w:hideMark/>
          </w:tcPr>
          <w:p w:rsidR="00BE01E1" w:rsidRPr="00E461B6" w:rsidRDefault="00BE01E1" w:rsidP="00E461B6">
            <w:pPr>
              <w:jc w:val="center"/>
              <w:rPr>
                <w:b/>
                <w:bCs/>
                <w:sz w:val="16"/>
                <w:szCs w:val="22"/>
              </w:rPr>
            </w:pPr>
            <w:r w:rsidRPr="00E461B6">
              <w:rPr>
                <w:b/>
                <w:bCs/>
                <w:sz w:val="16"/>
                <w:szCs w:val="22"/>
              </w:rPr>
              <w:t> </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831,3</w:t>
            </w:r>
          </w:p>
        </w:tc>
        <w:tc>
          <w:tcPr>
            <w:tcW w:w="515" w:type="pct"/>
            <w:tcBorders>
              <w:top w:val="nil"/>
              <w:left w:val="single" w:sz="4" w:space="0" w:color="D9D9D9"/>
              <w:bottom w:val="single" w:sz="4" w:space="0" w:color="D9D9D9"/>
              <w:right w:val="single" w:sz="4" w:space="0" w:color="D9D9D9"/>
            </w:tcBorders>
            <w:shd w:val="clear" w:color="000000" w:fill="B2CCEC"/>
            <w:noWrap/>
            <w:hideMark/>
          </w:tcPr>
          <w:p w:rsidR="00BE01E1" w:rsidRPr="00E461B6" w:rsidRDefault="00BE01E1" w:rsidP="00E461B6">
            <w:pPr>
              <w:jc w:val="right"/>
              <w:rPr>
                <w:b/>
                <w:bCs/>
                <w:sz w:val="16"/>
              </w:rPr>
            </w:pPr>
            <w:r w:rsidRPr="00E461B6">
              <w:rPr>
                <w:b/>
                <w:bCs/>
                <w:sz w:val="16"/>
              </w:rPr>
              <w:t>560,1</w:t>
            </w:r>
          </w:p>
        </w:tc>
        <w:tc>
          <w:tcPr>
            <w:tcW w:w="502"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1 391,3</w:t>
            </w:r>
          </w:p>
        </w:tc>
        <w:tc>
          <w:tcPr>
            <w:tcW w:w="494" w:type="pct"/>
            <w:tcBorders>
              <w:top w:val="nil"/>
              <w:left w:val="nil"/>
              <w:bottom w:val="single" w:sz="8" w:space="0" w:color="95B3D7"/>
              <w:right w:val="nil"/>
            </w:tcBorders>
            <w:shd w:val="clear" w:color="000000" w:fill="B9CDE5"/>
            <w:noWrap/>
            <w:hideMark/>
          </w:tcPr>
          <w:p w:rsidR="00BE01E1" w:rsidRPr="00E461B6" w:rsidRDefault="00BE01E1" w:rsidP="00E461B6">
            <w:pPr>
              <w:jc w:val="right"/>
              <w:rPr>
                <w:b/>
                <w:bCs/>
                <w:sz w:val="16"/>
                <w:szCs w:val="22"/>
              </w:rPr>
            </w:pPr>
            <w:r w:rsidRPr="00E461B6">
              <w:rPr>
                <w:b/>
                <w:bCs/>
                <w:sz w:val="16"/>
                <w:szCs w:val="22"/>
              </w:rPr>
              <w:t>0,0</w:t>
            </w:r>
          </w:p>
        </w:tc>
        <w:tc>
          <w:tcPr>
            <w:tcW w:w="488" w:type="pct"/>
            <w:tcBorders>
              <w:top w:val="nil"/>
              <w:left w:val="nil"/>
              <w:bottom w:val="single" w:sz="8" w:space="0" w:color="95B3D7"/>
              <w:right w:val="single" w:sz="4" w:space="0" w:color="95B3D7"/>
            </w:tcBorders>
            <w:shd w:val="clear" w:color="000000" w:fill="B9CDE5"/>
            <w:noWrap/>
            <w:hideMark/>
          </w:tcPr>
          <w:p w:rsidR="00BE01E1" w:rsidRPr="00E461B6" w:rsidRDefault="00BE01E1" w:rsidP="00E461B6">
            <w:pPr>
              <w:jc w:val="right"/>
              <w:rPr>
                <w:b/>
                <w:bCs/>
                <w:sz w:val="16"/>
                <w:szCs w:val="22"/>
              </w:rPr>
            </w:pPr>
            <w:r w:rsidRPr="00E461B6">
              <w:rPr>
                <w:b/>
                <w:bCs/>
                <w:sz w:val="16"/>
                <w:szCs w:val="22"/>
              </w:rPr>
              <w:t>0,0</w:t>
            </w:r>
          </w:p>
        </w:tc>
      </w:tr>
      <w:tr w:rsidR="00BE01E1" w:rsidRPr="00E461B6" w:rsidTr="00BE01E1">
        <w:trPr>
          <w:trHeight w:val="1530"/>
        </w:trPr>
        <w:tc>
          <w:tcPr>
            <w:tcW w:w="1055" w:type="pct"/>
            <w:tcBorders>
              <w:top w:val="nil"/>
              <w:left w:val="single" w:sz="4" w:space="0" w:color="BFBFBF"/>
              <w:bottom w:val="single" w:sz="4" w:space="0" w:color="D9D9D9"/>
              <w:right w:val="single" w:sz="4" w:space="0" w:color="D9D9D9"/>
            </w:tcBorders>
            <w:shd w:val="clear" w:color="000000" w:fill="F1F5F9"/>
            <w:hideMark/>
          </w:tcPr>
          <w:p w:rsidR="00BE01E1" w:rsidRPr="00E461B6" w:rsidRDefault="00BE01E1" w:rsidP="00E461B6">
            <w:pPr>
              <w:rPr>
                <w:b/>
                <w:bCs/>
                <w:sz w:val="16"/>
              </w:rPr>
            </w:pPr>
            <w:r w:rsidRPr="00E461B6">
              <w:rPr>
                <w:b/>
                <w:bCs/>
                <w:sz w:val="16"/>
              </w:rPr>
              <w:t xml:space="preserve">Основное мероприятие "Организационно-технические мероприятия по повышению уровня защищенности </w:t>
            </w:r>
            <w:proofErr w:type="spellStart"/>
            <w:r w:rsidRPr="00E461B6">
              <w:rPr>
                <w:b/>
                <w:bCs/>
                <w:sz w:val="16"/>
              </w:rPr>
              <w:t>обьектов</w:t>
            </w:r>
            <w:proofErr w:type="spellEnd"/>
            <w:r w:rsidRPr="00E461B6">
              <w:rPr>
                <w:b/>
                <w:bCs/>
                <w:sz w:val="16"/>
              </w:rPr>
              <w:t>, наиболее привлекательных для совершения террористических актов"</w:t>
            </w:r>
          </w:p>
        </w:tc>
        <w:tc>
          <w:tcPr>
            <w:tcW w:w="448"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1200200000</w:t>
            </w:r>
          </w:p>
        </w:tc>
        <w:tc>
          <w:tcPr>
            <w:tcW w:w="28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7"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359"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center"/>
              <w:rPr>
                <w:b/>
                <w:bCs/>
                <w:sz w:val="16"/>
              </w:rPr>
            </w:pPr>
            <w:r w:rsidRPr="00E461B6">
              <w:rPr>
                <w:b/>
                <w:bCs/>
                <w:sz w:val="16"/>
              </w:rPr>
              <w:t> </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831,3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560,1</w:t>
            </w:r>
          </w:p>
        </w:tc>
        <w:tc>
          <w:tcPr>
            <w:tcW w:w="502"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1 391,3</w:t>
            </w:r>
          </w:p>
        </w:tc>
        <w:tc>
          <w:tcPr>
            <w:tcW w:w="494" w:type="pct"/>
            <w:tcBorders>
              <w:top w:val="nil"/>
              <w:left w:val="nil"/>
              <w:bottom w:val="single" w:sz="4" w:space="0" w:color="D9D9D9"/>
              <w:right w:val="single" w:sz="4" w:space="0" w:color="D9D9D9"/>
            </w:tcBorders>
            <w:shd w:val="clear" w:color="000000" w:fill="F1F5F9"/>
            <w:noWrap/>
            <w:hideMark/>
          </w:tcPr>
          <w:p w:rsidR="00BE01E1" w:rsidRPr="00E461B6" w:rsidRDefault="00BE01E1" w:rsidP="00E461B6">
            <w:pPr>
              <w:jc w:val="right"/>
              <w:rPr>
                <w:b/>
                <w:bCs/>
                <w:sz w:val="16"/>
              </w:rPr>
            </w:pPr>
            <w:r w:rsidRPr="00E461B6">
              <w:rPr>
                <w:b/>
                <w:bCs/>
                <w:sz w:val="16"/>
              </w:rPr>
              <w:t>0,0</w:t>
            </w:r>
          </w:p>
        </w:tc>
        <w:tc>
          <w:tcPr>
            <w:tcW w:w="488" w:type="pct"/>
            <w:tcBorders>
              <w:top w:val="nil"/>
              <w:left w:val="nil"/>
              <w:bottom w:val="single" w:sz="4" w:space="0" w:color="D9D9D9"/>
              <w:right w:val="single" w:sz="4" w:space="0" w:color="BFBFBF"/>
            </w:tcBorders>
            <w:shd w:val="clear" w:color="000000" w:fill="F1F5F9"/>
            <w:noWrap/>
            <w:hideMark/>
          </w:tcPr>
          <w:p w:rsidR="00BE01E1" w:rsidRPr="00E461B6" w:rsidRDefault="00BE01E1" w:rsidP="00E461B6">
            <w:pPr>
              <w:jc w:val="right"/>
              <w:rPr>
                <w:b/>
                <w:bCs/>
                <w:sz w:val="16"/>
              </w:rPr>
            </w:pPr>
            <w:r w:rsidRPr="00E461B6">
              <w:rPr>
                <w:b/>
                <w:bCs/>
                <w:sz w:val="16"/>
              </w:rPr>
              <w:t>0,0</w:t>
            </w:r>
          </w:p>
        </w:tc>
      </w:tr>
      <w:tr w:rsidR="00BE01E1" w:rsidRPr="00E461B6" w:rsidTr="00BE01E1">
        <w:trPr>
          <w:trHeight w:val="127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lastRenderedPageBreak/>
              <w:t xml:space="preserve">Мероприятия связанные с </w:t>
            </w:r>
            <w:proofErr w:type="spellStart"/>
            <w:r w:rsidRPr="00E461B6">
              <w:rPr>
                <w:sz w:val="16"/>
              </w:rPr>
              <w:t>обеспеченим</w:t>
            </w:r>
            <w:proofErr w:type="spellEnd"/>
            <w:r w:rsidRPr="00E461B6">
              <w:rPr>
                <w:sz w:val="16"/>
              </w:rPr>
              <w:t xml:space="preserve"> мер общественной безопасности, противодействием и профилактикой терроризма и экстремизма на территории Хохольского муниципального района</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1200270100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 </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831,3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560,1</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1 391,3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1545"/>
        </w:trPr>
        <w:tc>
          <w:tcPr>
            <w:tcW w:w="1055" w:type="pct"/>
            <w:tcBorders>
              <w:top w:val="nil"/>
              <w:left w:val="single" w:sz="4" w:space="0" w:color="BFBFBF"/>
              <w:bottom w:val="single" w:sz="4" w:space="0" w:color="D9D9D9"/>
              <w:right w:val="single" w:sz="4" w:space="0" w:color="D9D9D9"/>
            </w:tcBorders>
            <w:shd w:val="clear" w:color="auto" w:fill="auto"/>
            <w:hideMark/>
          </w:tcPr>
          <w:p w:rsidR="00BE01E1" w:rsidRPr="00E461B6" w:rsidRDefault="00BE01E1" w:rsidP="00E461B6">
            <w:pPr>
              <w:rPr>
                <w:sz w:val="16"/>
              </w:rPr>
            </w:pPr>
            <w:r w:rsidRPr="00E461B6">
              <w:rPr>
                <w:sz w:val="16"/>
              </w:rPr>
              <w:t xml:space="preserve">Мероприятия связанные с </w:t>
            </w:r>
            <w:proofErr w:type="spellStart"/>
            <w:r w:rsidRPr="00E461B6">
              <w:rPr>
                <w:sz w:val="16"/>
              </w:rPr>
              <w:t>обеспеченим</w:t>
            </w:r>
            <w:proofErr w:type="spellEnd"/>
            <w:r w:rsidRPr="00E461B6">
              <w:rPr>
                <w:sz w:val="16"/>
              </w:rPr>
              <w:t xml:space="preserve"> мер общественной безопасности, противодействием и профилактикой терроризма и экстремизма на территории Хохольского муниципального района (Межбюджетные трансферты)</w:t>
            </w:r>
          </w:p>
        </w:tc>
        <w:tc>
          <w:tcPr>
            <w:tcW w:w="448"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1200270100</w:t>
            </w:r>
          </w:p>
        </w:tc>
        <w:tc>
          <w:tcPr>
            <w:tcW w:w="28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500</w:t>
            </w:r>
          </w:p>
        </w:tc>
        <w:tc>
          <w:tcPr>
            <w:tcW w:w="357"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0300</w:t>
            </w:r>
          </w:p>
        </w:tc>
        <w:tc>
          <w:tcPr>
            <w:tcW w:w="359"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center"/>
              <w:rPr>
                <w:sz w:val="16"/>
              </w:rPr>
            </w:pPr>
            <w:r w:rsidRPr="00E461B6">
              <w:rPr>
                <w:sz w:val="16"/>
              </w:rPr>
              <w:t>0314</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831,3</w:t>
            </w:r>
          </w:p>
        </w:tc>
        <w:tc>
          <w:tcPr>
            <w:tcW w:w="515"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560,1</w:t>
            </w:r>
          </w:p>
        </w:tc>
        <w:tc>
          <w:tcPr>
            <w:tcW w:w="502"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1 391,3</w:t>
            </w:r>
          </w:p>
        </w:tc>
        <w:tc>
          <w:tcPr>
            <w:tcW w:w="494" w:type="pct"/>
            <w:tcBorders>
              <w:top w:val="nil"/>
              <w:left w:val="nil"/>
              <w:bottom w:val="single" w:sz="4" w:space="0" w:color="D9D9D9"/>
              <w:right w:val="single" w:sz="4" w:space="0" w:color="D9D9D9"/>
            </w:tcBorders>
            <w:shd w:val="clear" w:color="auto" w:fill="auto"/>
            <w:noWrap/>
            <w:hideMark/>
          </w:tcPr>
          <w:p w:rsidR="00BE01E1" w:rsidRPr="00E461B6" w:rsidRDefault="00BE01E1" w:rsidP="00E461B6">
            <w:pPr>
              <w:jc w:val="right"/>
              <w:rPr>
                <w:sz w:val="16"/>
              </w:rPr>
            </w:pPr>
            <w:r w:rsidRPr="00E461B6">
              <w:rPr>
                <w:sz w:val="16"/>
              </w:rPr>
              <w:t>0,0</w:t>
            </w:r>
          </w:p>
        </w:tc>
        <w:tc>
          <w:tcPr>
            <w:tcW w:w="488" w:type="pct"/>
            <w:tcBorders>
              <w:top w:val="nil"/>
              <w:left w:val="nil"/>
              <w:bottom w:val="single" w:sz="4" w:space="0" w:color="D9D9D9"/>
              <w:right w:val="single" w:sz="4" w:space="0" w:color="BFBFBF"/>
            </w:tcBorders>
            <w:shd w:val="clear" w:color="auto" w:fill="auto"/>
            <w:noWrap/>
            <w:hideMark/>
          </w:tcPr>
          <w:p w:rsidR="00BE01E1" w:rsidRPr="00E461B6" w:rsidRDefault="00BE01E1" w:rsidP="00E461B6">
            <w:pPr>
              <w:jc w:val="right"/>
              <w:rPr>
                <w:sz w:val="16"/>
              </w:rPr>
            </w:pPr>
            <w:r w:rsidRPr="00E461B6">
              <w:rPr>
                <w:sz w:val="16"/>
              </w:rPr>
              <w:t>0,0</w:t>
            </w:r>
          </w:p>
        </w:tc>
      </w:tr>
      <w:tr w:rsidR="00BE01E1" w:rsidRPr="00E461B6" w:rsidTr="00BE01E1">
        <w:trPr>
          <w:trHeight w:val="315"/>
        </w:trPr>
        <w:tc>
          <w:tcPr>
            <w:tcW w:w="1055" w:type="pct"/>
            <w:tcBorders>
              <w:top w:val="single" w:sz="8" w:space="0" w:color="FAC090"/>
              <w:left w:val="single" w:sz="4" w:space="0" w:color="FAC090"/>
              <w:bottom w:val="single" w:sz="8" w:space="0" w:color="FAC090"/>
              <w:right w:val="nil"/>
            </w:tcBorders>
            <w:shd w:val="clear" w:color="000000" w:fill="FFD5AB"/>
            <w:noWrap/>
            <w:vAlign w:val="bottom"/>
            <w:hideMark/>
          </w:tcPr>
          <w:p w:rsidR="00BE01E1" w:rsidRPr="00E461B6" w:rsidRDefault="00BE01E1" w:rsidP="00E461B6">
            <w:pPr>
              <w:rPr>
                <w:b/>
                <w:bCs/>
                <w:sz w:val="16"/>
                <w:szCs w:val="22"/>
              </w:rPr>
            </w:pPr>
            <w:r w:rsidRPr="00E461B6">
              <w:rPr>
                <w:b/>
                <w:bCs/>
                <w:sz w:val="16"/>
                <w:szCs w:val="22"/>
              </w:rPr>
              <w:t> </w:t>
            </w:r>
          </w:p>
        </w:tc>
        <w:tc>
          <w:tcPr>
            <w:tcW w:w="448" w:type="pct"/>
            <w:tcBorders>
              <w:top w:val="single" w:sz="8" w:space="0" w:color="FAC090"/>
              <w:left w:val="nil"/>
              <w:bottom w:val="single" w:sz="8" w:space="0" w:color="FAC090"/>
              <w:right w:val="nil"/>
            </w:tcBorders>
            <w:shd w:val="clear" w:color="000000" w:fill="FFD5AB"/>
            <w:noWrap/>
            <w:vAlign w:val="bottom"/>
            <w:hideMark/>
          </w:tcPr>
          <w:p w:rsidR="00BE01E1" w:rsidRPr="00E461B6" w:rsidRDefault="00BE01E1" w:rsidP="00E461B6">
            <w:pPr>
              <w:rPr>
                <w:b/>
                <w:bCs/>
                <w:sz w:val="16"/>
                <w:szCs w:val="22"/>
              </w:rPr>
            </w:pPr>
            <w:r w:rsidRPr="00E461B6">
              <w:rPr>
                <w:b/>
                <w:bCs/>
                <w:sz w:val="16"/>
                <w:szCs w:val="22"/>
              </w:rPr>
              <w:t> </w:t>
            </w:r>
          </w:p>
        </w:tc>
        <w:tc>
          <w:tcPr>
            <w:tcW w:w="287" w:type="pct"/>
            <w:tcBorders>
              <w:top w:val="single" w:sz="8" w:space="0" w:color="FAC090"/>
              <w:left w:val="nil"/>
              <w:bottom w:val="single" w:sz="8" w:space="0" w:color="FAC090"/>
              <w:right w:val="nil"/>
            </w:tcBorders>
            <w:shd w:val="clear" w:color="000000" w:fill="FFD5AB"/>
            <w:noWrap/>
            <w:vAlign w:val="bottom"/>
            <w:hideMark/>
          </w:tcPr>
          <w:p w:rsidR="00BE01E1" w:rsidRPr="00E461B6" w:rsidRDefault="00BE01E1" w:rsidP="00E461B6">
            <w:pPr>
              <w:rPr>
                <w:b/>
                <w:bCs/>
                <w:sz w:val="16"/>
                <w:szCs w:val="22"/>
              </w:rPr>
            </w:pPr>
            <w:r w:rsidRPr="00E461B6">
              <w:rPr>
                <w:b/>
                <w:bCs/>
                <w:sz w:val="16"/>
                <w:szCs w:val="22"/>
              </w:rPr>
              <w:t> </w:t>
            </w:r>
          </w:p>
        </w:tc>
        <w:tc>
          <w:tcPr>
            <w:tcW w:w="357" w:type="pct"/>
            <w:tcBorders>
              <w:top w:val="single" w:sz="8" w:space="0" w:color="FAC090"/>
              <w:left w:val="nil"/>
              <w:bottom w:val="single" w:sz="8" w:space="0" w:color="FAC090"/>
              <w:right w:val="nil"/>
            </w:tcBorders>
            <w:shd w:val="clear" w:color="000000" w:fill="FFD5AB"/>
            <w:noWrap/>
            <w:vAlign w:val="bottom"/>
            <w:hideMark/>
          </w:tcPr>
          <w:p w:rsidR="00BE01E1" w:rsidRPr="00E461B6" w:rsidRDefault="00BE01E1" w:rsidP="00E461B6">
            <w:pPr>
              <w:rPr>
                <w:b/>
                <w:bCs/>
                <w:sz w:val="16"/>
                <w:szCs w:val="22"/>
              </w:rPr>
            </w:pPr>
            <w:r w:rsidRPr="00E461B6">
              <w:rPr>
                <w:b/>
                <w:bCs/>
                <w:sz w:val="16"/>
                <w:szCs w:val="22"/>
              </w:rPr>
              <w:t> </w:t>
            </w:r>
          </w:p>
        </w:tc>
        <w:tc>
          <w:tcPr>
            <w:tcW w:w="359" w:type="pct"/>
            <w:tcBorders>
              <w:top w:val="single" w:sz="8" w:space="0" w:color="FAC090"/>
              <w:left w:val="nil"/>
              <w:bottom w:val="single" w:sz="8" w:space="0" w:color="FAC090"/>
              <w:right w:val="nil"/>
            </w:tcBorders>
            <w:shd w:val="clear" w:color="000000" w:fill="FFD5AB"/>
            <w:noWrap/>
            <w:vAlign w:val="bottom"/>
            <w:hideMark/>
          </w:tcPr>
          <w:p w:rsidR="00BE01E1" w:rsidRPr="00E461B6" w:rsidRDefault="00BE01E1" w:rsidP="00E461B6">
            <w:pPr>
              <w:rPr>
                <w:b/>
                <w:bCs/>
                <w:sz w:val="16"/>
                <w:szCs w:val="22"/>
              </w:rPr>
            </w:pPr>
            <w:r w:rsidRPr="00E461B6">
              <w:rPr>
                <w:b/>
                <w:bCs/>
                <w:sz w:val="16"/>
                <w:szCs w:val="22"/>
              </w:rPr>
              <w:t> </w:t>
            </w:r>
          </w:p>
        </w:tc>
        <w:tc>
          <w:tcPr>
            <w:tcW w:w="494" w:type="pct"/>
            <w:tcBorders>
              <w:top w:val="single" w:sz="8" w:space="0" w:color="FAC090"/>
              <w:left w:val="nil"/>
              <w:bottom w:val="single" w:sz="8" w:space="0" w:color="FAC090"/>
              <w:right w:val="nil"/>
            </w:tcBorders>
            <w:shd w:val="clear" w:color="auto" w:fill="auto"/>
            <w:noWrap/>
            <w:vAlign w:val="bottom"/>
            <w:hideMark/>
          </w:tcPr>
          <w:p w:rsidR="00BE01E1" w:rsidRPr="00E461B6" w:rsidRDefault="00BE01E1" w:rsidP="00E461B6">
            <w:pPr>
              <w:jc w:val="right"/>
              <w:rPr>
                <w:b/>
                <w:bCs/>
                <w:sz w:val="16"/>
                <w:szCs w:val="22"/>
              </w:rPr>
            </w:pPr>
            <w:r w:rsidRPr="00E461B6">
              <w:rPr>
                <w:b/>
                <w:bCs/>
                <w:sz w:val="16"/>
                <w:szCs w:val="22"/>
              </w:rPr>
              <w:t> </w:t>
            </w:r>
          </w:p>
        </w:tc>
        <w:tc>
          <w:tcPr>
            <w:tcW w:w="515" w:type="pct"/>
            <w:tcBorders>
              <w:top w:val="single" w:sz="8" w:space="0" w:color="FAC090"/>
              <w:left w:val="nil"/>
              <w:bottom w:val="single" w:sz="8" w:space="0" w:color="FAC090"/>
              <w:right w:val="nil"/>
            </w:tcBorders>
            <w:shd w:val="clear" w:color="auto" w:fill="auto"/>
            <w:noWrap/>
            <w:vAlign w:val="bottom"/>
            <w:hideMark/>
          </w:tcPr>
          <w:p w:rsidR="00BE01E1" w:rsidRPr="00E461B6" w:rsidRDefault="00BE01E1" w:rsidP="00E461B6">
            <w:pPr>
              <w:jc w:val="right"/>
              <w:rPr>
                <w:b/>
                <w:bCs/>
                <w:sz w:val="16"/>
                <w:szCs w:val="22"/>
              </w:rPr>
            </w:pPr>
            <w:r w:rsidRPr="00E461B6">
              <w:rPr>
                <w:b/>
                <w:bCs/>
                <w:sz w:val="16"/>
                <w:szCs w:val="22"/>
              </w:rPr>
              <w:t> </w:t>
            </w:r>
          </w:p>
        </w:tc>
        <w:tc>
          <w:tcPr>
            <w:tcW w:w="502" w:type="pct"/>
            <w:tcBorders>
              <w:top w:val="single" w:sz="4" w:space="0" w:color="BFBFBF"/>
              <w:left w:val="nil"/>
              <w:bottom w:val="single" w:sz="8" w:space="0" w:color="FAC090"/>
              <w:right w:val="nil"/>
            </w:tcBorders>
            <w:shd w:val="clear" w:color="auto" w:fill="auto"/>
            <w:noWrap/>
            <w:vAlign w:val="bottom"/>
            <w:hideMark/>
          </w:tcPr>
          <w:p w:rsidR="00BE01E1" w:rsidRPr="00E461B6" w:rsidRDefault="00BE01E1" w:rsidP="00E461B6">
            <w:pPr>
              <w:rPr>
                <w:sz w:val="16"/>
              </w:rPr>
            </w:pPr>
            <w:r w:rsidRPr="00E461B6">
              <w:rPr>
                <w:sz w:val="16"/>
              </w:rPr>
              <w:t> </w:t>
            </w:r>
          </w:p>
        </w:tc>
        <w:tc>
          <w:tcPr>
            <w:tcW w:w="494" w:type="pct"/>
            <w:tcBorders>
              <w:top w:val="single" w:sz="8" w:space="0" w:color="FAC090"/>
              <w:left w:val="nil"/>
              <w:bottom w:val="single" w:sz="8" w:space="0" w:color="FAC090"/>
              <w:right w:val="nil"/>
            </w:tcBorders>
            <w:shd w:val="clear" w:color="auto" w:fill="auto"/>
            <w:noWrap/>
            <w:vAlign w:val="bottom"/>
            <w:hideMark/>
          </w:tcPr>
          <w:p w:rsidR="00BE01E1" w:rsidRPr="00E461B6" w:rsidRDefault="00BE01E1" w:rsidP="00E461B6">
            <w:pPr>
              <w:jc w:val="right"/>
              <w:rPr>
                <w:b/>
                <w:bCs/>
                <w:sz w:val="16"/>
                <w:szCs w:val="22"/>
              </w:rPr>
            </w:pPr>
            <w:r w:rsidRPr="00E461B6">
              <w:rPr>
                <w:b/>
                <w:bCs/>
                <w:sz w:val="16"/>
                <w:szCs w:val="22"/>
              </w:rPr>
              <w:t> </w:t>
            </w:r>
          </w:p>
        </w:tc>
        <w:tc>
          <w:tcPr>
            <w:tcW w:w="488" w:type="pct"/>
            <w:tcBorders>
              <w:top w:val="single" w:sz="8" w:space="0" w:color="FAC090"/>
              <w:left w:val="nil"/>
              <w:bottom w:val="single" w:sz="8" w:space="0" w:color="FAC090"/>
              <w:right w:val="single" w:sz="4" w:space="0" w:color="FAC090"/>
            </w:tcBorders>
            <w:shd w:val="clear" w:color="auto" w:fill="auto"/>
            <w:noWrap/>
            <w:vAlign w:val="bottom"/>
            <w:hideMark/>
          </w:tcPr>
          <w:p w:rsidR="00BE01E1" w:rsidRPr="00E461B6" w:rsidRDefault="00BE01E1" w:rsidP="00E461B6">
            <w:pPr>
              <w:jc w:val="right"/>
              <w:rPr>
                <w:b/>
                <w:bCs/>
                <w:sz w:val="16"/>
                <w:szCs w:val="22"/>
              </w:rPr>
            </w:pPr>
            <w:r w:rsidRPr="00E461B6">
              <w:rPr>
                <w:b/>
                <w:bCs/>
                <w:sz w:val="16"/>
                <w:szCs w:val="22"/>
              </w:rPr>
              <w:t> </w:t>
            </w:r>
          </w:p>
        </w:tc>
      </w:tr>
      <w:tr w:rsidR="00BE01E1" w:rsidRPr="00E461B6" w:rsidTr="00BE01E1">
        <w:trPr>
          <w:trHeight w:val="315"/>
        </w:trPr>
        <w:tc>
          <w:tcPr>
            <w:tcW w:w="1055" w:type="pct"/>
            <w:tcBorders>
              <w:top w:val="nil"/>
              <w:left w:val="single" w:sz="4" w:space="0" w:color="FAC090"/>
              <w:bottom w:val="single" w:sz="8" w:space="0" w:color="FAC090"/>
              <w:right w:val="nil"/>
            </w:tcBorders>
            <w:shd w:val="clear" w:color="000000" w:fill="FFD5AB"/>
            <w:noWrap/>
            <w:vAlign w:val="bottom"/>
            <w:hideMark/>
          </w:tcPr>
          <w:p w:rsidR="00BE01E1" w:rsidRPr="00E461B6" w:rsidRDefault="00BE01E1" w:rsidP="00E461B6">
            <w:pPr>
              <w:rPr>
                <w:b/>
                <w:bCs/>
                <w:sz w:val="16"/>
                <w:szCs w:val="22"/>
              </w:rPr>
            </w:pPr>
            <w:r w:rsidRPr="00E461B6">
              <w:rPr>
                <w:b/>
                <w:bCs/>
                <w:sz w:val="16"/>
                <w:szCs w:val="22"/>
              </w:rPr>
              <w:t>Итого:</w:t>
            </w:r>
          </w:p>
        </w:tc>
        <w:tc>
          <w:tcPr>
            <w:tcW w:w="448" w:type="pct"/>
            <w:tcBorders>
              <w:top w:val="nil"/>
              <w:left w:val="nil"/>
              <w:bottom w:val="single" w:sz="8" w:space="0" w:color="FAC090"/>
              <w:right w:val="nil"/>
            </w:tcBorders>
            <w:shd w:val="clear" w:color="000000" w:fill="FFD5AB"/>
            <w:noWrap/>
            <w:vAlign w:val="bottom"/>
            <w:hideMark/>
          </w:tcPr>
          <w:p w:rsidR="00BE01E1" w:rsidRPr="00E461B6" w:rsidRDefault="00BE01E1" w:rsidP="00E461B6">
            <w:pPr>
              <w:rPr>
                <w:b/>
                <w:bCs/>
                <w:sz w:val="16"/>
                <w:szCs w:val="22"/>
              </w:rPr>
            </w:pPr>
            <w:r w:rsidRPr="00E461B6">
              <w:rPr>
                <w:b/>
                <w:bCs/>
                <w:sz w:val="16"/>
                <w:szCs w:val="22"/>
              </w:rPr>
              <w:t> </w:t>
            </w:r>
          </w:p>
        </w:tc>
        <w:tc>
          <w:tcPr>
            <w:tcW w:w="287" w:type="pct"/>
            <w:tcBorders>
              <w:top w:val="nil"/>
              <w:left w:val="nil"/>
              <w:bottom w:val="single" w:sz="8" w:space="0" w:color="FAC090"/>
              <w:right w:val="nil"/>
            </w:tcBorders>
            <w:shd w:val="clear" w:color="000000" w:fill="FFD5AB"/>
            <w:noWrap/>
            <w:vAlign w:val="bottom"/>
            <w:hideMark/>
          </w:tcPr>
          <w:p w:rsidR="00BE01E1" w:rsidRPr="00E461B6" w:rsidRDefault="00BE01E1" w:rsidP="00E461B6">
            <w:pPr>
              <w:rPr>
                <w:b/>
                <w:bCs/>
                <w:sz w:val="16"/>
                <w:szCs w:val="22"/>
              </w:rPr>
            </w:pPr>
            <w:r w:rsidRPr="00E461B6">
              <w:rPr>
                <w:b/>
                <w:bCs/>
                <w:sz w:val="16"/>
                <w:szCs w:val="22"/>
              </w:rPr>
              <w:t> </w:t>
            </w:r>
          </w:p>
        </w:tc>
        <w:tc>
          <w:tcPr>
            <w:tcW w:w="357" w:type="pct"/>
            <w:tcBorders>
              <w:top w:val="nil"/>
              <w:left w:val="nil"/>
              <w:bottom w:val="single" w:sz="8" w:space="0" w:color="FAC090"/>
              <w:right w:val="nil"/>
            </w:tcBorders>
            <w:shd w:val="clear" w:color="000000" w:fill="FFD5AB"/>
            <w:noWrap/>
            <w:vAlign w:val="bottom"/>
            <w:hideMark/>
          </w:tcPr>
          <w:p w:rsidR="00BE01E1" w:rsidRPr="00E461B6" w:rsidRDefault="00BE01E1" w:rsidP="00E461B6">
            <w:pPr>
              <w:rPr>
                <w:b/>
                <w:bCs/>
                <w:sz w:val="16"/>
                <w:szCs w:val="22"/>
              </w:rPr>
            </w:pPr>
            <w:r w:rsidRPr="00E461B6">
              <w:rPr>
                <w:b/>
                <w:bCs/>
                <w:sz w:val="16"/>
                <w:szCs w:val="22"/>
              </w:rPr>
              <w:t> </w:t>
            </w:r>
          </w:p>
        </w:tc>
        <w:tc>
          <w:tcPr>
            <w:tcW w:w="359" w:type="pct"/>
            <w:tcBorders>
              <w:top w:val="nil"/>
              <w:left w:val="nil"/>
              <w:bottom w:val="single" w:sz="8" w:space="0" w:color="FAC090"/>
              <w:right w:val="nil"/>
            </w:tcBorders>
            <w:shd w:val="clear" w:color="000000" w:fill="FFD5AB"/>
            <w:noWrap/>
            <w:vAlign w:val="bottom"/>
            <w:hideMark/>
          </w:tcPr>
          <w:p w:rsidR="00BE01E1" w:rsidRPr="00E461B6" w:rsidRDefault="00BE01E1" w:rsidP="00E461B6">
            <w:pPr>
              <w:rPr>
                <w:b/>
                <w:bCs/>
                <w:sz w:val="16"/>
                <w:szCs w:val="22"/>
              </w:rPr>
            </w:pPr>
            <w:r w:rsidRPr="00E461B6">
              <w:rPr>
                <w:b/>
                <w:bCs/>
                <w:sz w:val="16"/>
                <w:szCs w:val="22"/>
              </w:rPr>
              <w:t> </w:t>
            </w:r>
          </w:p>
        </w:tc>
        <w:tc>
          <w:tcPr>
            <w:tcW w:w="494" w:type="pct"/>
            <w:tcBorders>
              <w:top w:val="nil"/>
              <w:left w:val="nil"/>
              <w:bottom w:val="single" w:sz="8" w:space="0" w:color="FAC090"/>
              <w:right w:val="nil"/>
            </w:tcBorders>
            <w:shd w:val="clear" w:color="000000" w:fill="FFD5AB"/>
            <w:noWrap/>
            <w:vAlign w:val="bottom"/>
            <w:hideMark/>
          </w:tcPr>
          <w:p w:rsidR="00BE01E1" w:rsidRPr="00E461B6" w:rsidRDefault="00BE01E1" w:rsidP="00E461B6">
            <w:pPr>
              <w:jc w:val="right"/>
              <w:rPr>
                <w:b/>
                <w:bCs/>
                <w:sz w:val="16"/>
                <w:szCs w:val="22"/>
              </w:rPr>
            </w:pPr>
            <w:r w:rsidRPr="00E461B6">
              <w:rPr>
                <w:b/>
                <w:bCs/>
                <w:sz w:val="16"/>
                <w:szCs w:val="22"/>
              </w:rPr>
              <w:t>1 116 723,9</w:t>
            </w:r>
          </w:p>
        </w:tc>
        <w:tc>
          <w:tcPr>
            <w:tcW w:w="515" w:type="pct"/>
            <w:tcBorders>
              <w:top w:val="nil"/>
              <w:left w:val="nil"/>
              <w:bottom w:val="single" w:sz="8" w:space="0" w:color="FAC090"/>
              <w:right w:val="nil"/>
            </w:tcBorders>
            <w:shd w:val="clear" w:color="000000" w:fill="FFD5AB"/>
            <w:noWrap/>
            <w:vAlign w:val="bottom"/>
            <w:hideMark/>
          </w:tcPr>
          <w:p w:rsidR="00BE01E1" w:rsidRPr="00E461B6" w:rsidRDefault="00BE01E1" w:rsidP="00E461B6">
            <w:pPr>
              <w:jc w:val="right"/>
              <w:rPr>
                <w:b/>
                <w:bCs/>
                <w:sz w:val="16"/>
                <w:szCs w:val="22"/>
              </w:rPr>
            </w:pPr>
            <w:r w:rsidRPr="00E461B6">
              <w:rPr>
                <w:b/>
                <w:bCs/>
                <w:sz w:val="16"/>
                <w:szCs w:val="22"/>
              </w:rPr>
              <w:t>8 624,5</w:t>
            </w:r>
          </w:p>
        </w:tc>
        <w:tc>
          <w:tcPr>
            <w:tcW w:w="502" w:type="pct"/>
            <w:tcBorders>
              <w:top w:val="nil"/>
              <w:left w:val="nil"/>
              <w:bottom w:val="single" w:sz="8" w:space="0" w:color="FAC090"/>
              <w:right w:val="nil"/>
            </w:tcBorders>
            <w:shd w:val="clear" w:color="000000" w:fill="FFD5AB"/>
            <w:noWrap/>
            <w:vAlign w:val="bottom"/>
            <w:hideMark/>
          </w:tcPr>
          <w:p w:rsidR="00BE01E1" w:rsidRPr="00E461B6" w:rsidRDefault="00BE01E1" w:rsidP="00E461B6">
            <w:pPr>
              <w:jc w:val="right"/>
              <w:rPr>
                <w:b/>
                <w:bCs/>
                <w:sz w:val="16"/>
                <w:szCs w:val="22"/>
              </w:rPr>
            </w:pPr>
            <w:r w:rsidRPr="00E461B6">
              <w:rPr>
                <w:b/>
                <w:bCs/>
                <w:sz w:val="16"/>
                <w:szCs w:val="22"/>
              </w:rPr>
              <w:t>1 125 348,4</w:t>
            </w:r>
          </w:p>
        </w:tc>
        <w:tc>
          <w:tcPr>
            <w:tcW w:w="494" w:type="pct"/>
            <w:tcBorders>
              <w:top w:val="nil"/>
              <w:left w:val="nil"/>
              <w:bottom w:val="single" w:sz="8" w:space="0" w:color="FAC090"/>
              <w:right w:val="nil"/>
            </w:tcBorders>
            <w:shd w:val="clear" w:color="000000" w:fill="FFD5AB"/>
            <w:noWrap/>
            <w:vAlign w:val="bottom"/>
            <w:hideMark/>
          </w:tcPr>
          <w:p w:rsidR="00BE01E1" w:rsidRPr="00E461B6" w:rsidRDefault="00BE01E1" w:rsidP="00E461B6">
            <w:pPr>
              <w:jc w:val="right"/>
              <w:rPr>
                <w:b/>
                <w:bCs/>
                <w:sz w:val="16"/>
                <w:szCs w:val="22"/>
              </w:rPr>
            </w:pPr>
            <w:r w:rsidRPr="00E461B6">
              <w:rPr>
                <w:b/>
                <w:bCs/>
                <w:sz w:val="16"/>
                <w:szCs w:val="22"/>
              </w:rPr>
              <w:t>1 278 798,1</w:t>
            </w:r>
          </w:p>
        </w:tc>
        <w:tc>
          <w:tcPr>
            <w:tcW w:w="488" w:type="pct"/>
            <w:tcBorders>
              <w:top w:val="nil"/>
              <w:left w:val="nil"/>
              <w:bottom w:val="single" w:sz="8" w:space="0" w:color="FAC090"/>
              <w:right w:val="nil"/>
            </w:tcBorders>
            <w:shd w:val="clear" w:color="000000" w:fill="FFD5AB"/>
            <w:noWrap/>
            <w:vAlign w:val="bottom"/>
            <w:hideMark/>
          </w:tcPr>
          <w:p w:rsidR="00BE01E1" w:rsidRPr="00E461B6" w:rsidRDefault="00BE01E1" w:rsidP="00E461B6">
            <w:pPr>
              <w:jc w:val="right"/>
              <w:rPr>
                <w:b/>
                <w:bCs/>
                <w:sz w:val="16"/>
                <w:szCs w:val="22"/>
              </w:rPr>
            </w:pPr>
            <w:r w:rsidRPr="00E461B6">
              <w:rPr>
                <w:b/>
                <w:bCs/>
                <w:sz w:val="16"/>
                <w:szCs w:val="22"/>
              </w:rPr>
              <w:t>1 123 657,4</w:t>
            </w:r>
          </w:p>
        </w:tc>
      </w:tr>
    </w:tbl>
    <w:p w:rsidR="00BE01E1" w:rsidRPr="00E461B6" w:rsidRDefault="00BE01E1" w:rsidP="00E461B6">
      <w:pPr>
        <w:rPr>
          <w:sz w:val="28"/>
          <w:szCs w:val="28"/>
        </w:rPr>
      </w:pPr>
    </w:p>
    <w:p w:rsidR="00BE01E1" w:rsidRPr="00E461B6" w:rsidRDefault="00BE01E1" w:rsidP="00E461B6">
      <w:r w:rsidRPr="00E461B6">
        <w:rPr>
          <w:sz w:val="28"/>
          <w:szCs w:val="28"/>
        </w:rPr>
        <w:br w:type="page"/>
      </w:r>
      <w:r w:rsidRPr="00E461B6">
        <w:lastRenderedPageBreak/>
        <w:t>Приложение 6                                                                                                                                                                                                         к решению Совета народных депутатов Хохольского муниципального района "О внесении изменений в решение Совета народных депутатов  от 29.12.2022 года № 64 « О районном бюджете на 2023 год  и на плановый период 2024 и 2025 годов»</w:t>
      </w:r>
    </w:p>
    <w:p w:rsidR="00BE01E1" w:rsidRPr="00E461B6" w:rsidRDefault="00BE01E1" w:rsidP="00E461B6">
      <w:pPr>
        <w:jc w:val="both"/>
        <w:rPr>
          <w:sz w:val="28"/>
          <w:szCs w:val="28"/>
        </w:rPr>
      </w:pPr>
      <w:r w:rsidRPr="00E461B6">
        <w:t xml:space="preserve">  № </w:t>
      </w:r>
      <w:r w:rsidR="00C1594A" w:rsidRPr="00E461B6">
        <w:t xml:space="preserve">86 </w:t>
      </w:r>
      <w:r w:rsidRPr="00E461B6">
        <w:t xml:space="preserve"> от </w:t>
      </w:r>
      <w:r w:rsidR="00C1594A" w:rsidRPr="00E461B6">
        <w:t xml:space="preserve">27 </w:t>
      </w:r>
      <w:r w:rsidRPr="00E461B6">
        <w:t>декабря 2023 г.</w:t>
      </w:r>
    </w:p>
    <w:p w:rsidR="00BE01E1" w:rsidRPr="00E461B6" w:rsidRDefault="00BE01E1" w:rsidP="00E461B6">
      <w:pPr>
        <w:jc w:val="center"/>
        <w:rPr>
          <w:b/>
          <w:sz w:val="32"/>
          <w:szCs w:val="32"/>
        </w:rPr>
      </w:pPr>
      <w:r w:rsidRPr="00E461B6">
        <w:rPr>
          <w:b/>
          <w:sz w:val="32"/>
          <w:szCs w:val="32"/>
        </w:rPr>
        <w:t>Муниципальный дорожный фонд</w:t>
      </w:r>
    </w:p>
    <w:p w:rsidR="00BE01E1" w:rsidRPr="00E461B6" w:rsidRDefault="00BE01E1" w:rsidP="00E461B6">
      <w:pPr>
        <w:jc w:val="center"/>
        <w:rPr>
          <w:b/>
          <w:sz w:val="32"/>
          <w:szCs w:val="32"/>
        </w:rPr>
      </w:pPr>
      <w:r w:rsidRPr="00E461B6">
        <w:rPr>
          <w:b/>
          <w:sz w:val="32"/>
          <w:szCs w:val="32"/>
        </w:rPr>
        <w:t xml:space="preserve">Хохольского муниципального района Воронежской области </w:t>
      </w:r>
    </w:p>
    <w:p w:rsidR="00BE01E1" w:rsidRPr="00E461B6" w:rsidRDefault="00BE01E1" w:rsidP="00E461B6">
      <w:pPr>
        <w:jc w:val="center"/>
        <w:rPr>
          <w:b/>
          <w:sz w:val="32"/>
          <w:szCs w:val="32"/>
        </w:rPr>
      </w:pPr>
      <w:r w:rsidRPr="00E461B6">
        <w:rPr>
          <w:b/>
          <w:sz w:val="32"/>
          <w:szCs w:val="32"/>
        </w:rPr>
        <w:t>на 2023 год</w:t>
      </w:r>
    </w:p>
    <w:p w:rsidR="00BE01E1" w:rsidRPr="00E461B6" w:rsidRDefault="00BE01E1" w:rsidP="00E461B6">
      <w:pPr>
        <w:jc w:val="center"/>
        <w:rPr>
          <w:b/>
          <w:sz w:val="32"/>
          <w:szCs w:val="32"/>
        </w:rPr>
      </w:pPr>
    </w:p>
    <w:tbl>
      <w:tblPr>
        <w:tblW w:w="1032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4"/>
        <w:gridCol w:w="7230"/>
        <w:gridCol w:w="2127"/>
      </w:tblGrid>
      <w:tr w:rsidR="00BE01E1" w:rsidRPr="00E461B6" w:rsidTr="00BE01E1">
        <w:tc>
          <w:tcPr>
            <w:tcW w:w="964" w:type="dxa"/>
          </w:tcPr>
          <w:p w:rsidR="00BE01E1" w:rsidRPr="00E461B6" w:rsidRDefault="00BE01E1" w:rsidP="00E461B6">
            <w:pPr>
              <w:ind w:left="-534" w:firstLine="534"/>
              <w:jc w:val="center"/>
              <w:rPr>
                <w:b/>
                <w:sz w:val="28"/>
                <w:szCs w:val="28"/>
              </w:rPr>
            </w:pPr>
            <w:r w:rsidRPr="00E461B6">
              <w:rPr>
                <w:b/>
                <w:sz w:val="28"/>
                <w:szCs w:val="28"/>
              </w:rPr>
              <w:t>№</w:t>
            </w:r>
          </w:p>
        </w:tc>
        <w:tc>
          <w:tcPr>
            <w:tcW w:w="7230" w:type="dxa"/>
          </w:tcPr>
          <w:p w:rsidR="00BE01E1" w:rsidRPr="00E461B6" w:rsidRDefault="00BE01E1" w:rsidP="00E461B6">
            <w:pPr>
              <w:jc w:val="center"/>
              <w:rPr>
                <w:b/>
                <w:sz w:val="28"/>
                <w:szCs w:val="28"/>
              </w:rPr>
            </w:pPr>
          </w:p>
          <w:p w:rsidR="00BE01E1" w:rsidRPr="00E461B6" w:rsidRDefault="00BE01E1" w:rsidP="00E461B6">
            <w:pPr>
              <w:jc w:val="center"/>
              <w:rPr>
                <w:b/>
                <w:sz w:val="28"/>
                <w:szCs w:val="28"/>
              </w:rPr>
            </w:pPr>
            <w:r w:rsidRPr="00E461B6">
              <w:rPr>
                <w:b/>
                <w:sz w:val="28"/>
                <w:szCs w:val="28"/>
              </w:rPr>
              <w:t>Наименование</w:t>
            </w:r>
          </w:p>
        </w:tc>
        <w:tc>
          <w:tcPr>
            <w:tcW w:w="2127" w:type="dxa"/>
          </w:tcPr>
          <w:p w:rsidR="00BE01E1" w:rsidRPr="00E461B6" w:rsidRDefault="00BE01E1" w:rsidP="00E461B6">
            <w:pPr>
              <w:jc w:val="center"/>
              <w:rPr>
                <w:b/>
                <w:sz w:val="28"/>
                <w:szCs w:val="28"/>
              </w:rPr>
            </w:pPr>
            <w:r w:rsidRPr="00E461B6">
              <w:rPr>
                <w:b/>
                <w:sz w:val="28"/>
                <w:szCs w:val="28"/>
              </w:rPr>
              <w:t>Объем бюджетных ассигнований (тыс.рублей)</w:t>
            </w:r>
          </w:p>
        </w:tc>
      </w:tr>
      <w:tr w:rsidR="00BE01E1" w:rsidRPr="00E461B6" w:rsidTr="00BE01E1">
        <w:tc>
          <w:tcPr>
            <w:tcW w:w="964" w:type="dxa"/>
          </w:tcPr>
          <w:p w:rsidR="00BE01E1" w:rsidRPr="00E461B6" w:rsidRDefault="00BE01E1" w:rsidP="00E461B6">
            <w:pPr>
              <w:jc w:val="center"/>
              <w:rPr>
                <w:b/>
                <w:sz w:val="28"/>
                <w:szCs w:val="28"/>
              </w:rPr>
            </w:pPr>
          </w:p>
        </w:tc>
        <w:tc>
          <w:tcPr>
            <w:tcW w:w="7230" w:type="dxa"/>
          </w:tcPr>
          <w:p w:rsidR="00BE01E1" w:rsidRPr="00E461B6" w:rsidRDefault="00BE01E1" w:rsidP="00E461B6">
            <w:pPr>
              <w:jc w:val="both"/>
              <w:rPr>
                <w:b/>
                <w:sz w:val="28"/>
                <w:szCs w:val="28"/>
              </w:rPr>
            </w:pPr>
            <w:r w:rsidRPr="00E461B6">
              <w:rPr>
                <w:b/>
                <w:sz w:val="28"/>
                <w:szCs w:val="28"/>
              </w:rPr>
              <w:t>Дорожный фонд Хохольского муниципального района</w:t>
            </w:r>
          </w:p>
        </w:tc>
        <w:tc>
          <w:tcPr>
            <w:tcW w:w="2127" w:type="dxa"/>
          </w:tcPr>
          <w:p w:rsidR="00BE01E1" w:rsidRPr="00E461B6" w:rsidRDefault="00BE01E1" w:rsidP="00E461B6">
            <w:pPr>
              <w:jc w:val="center"/>
              <w:rPr>
                <w:b/>
                <w:sz w:val="28"/>
                <w:szCs w:val="28"/>
                <w:lang w:val="en-US"/>
              </w:rPr>
            </w:pPr>
            <w:r w:rsidRPr="00E461B6">
              <w:rPr>
                <w:b/>
                <w:sz w:val="28"/>
                <w:szCs w:val="28"/>
                <w:lang w:val="en-US"/>
              </w:rPr>
              <w:t>89 750,8</w:t>
            </w:r>
          </w:p>
        </w:tc>
      </w:tr>
      <w:tr w:rsidR="00BE01E1" w:rsidRPr="00E461B6" w:rsidTr="00BE01E1">
        <w:tc>
          <w:tcPr>
            <w:tcW w:w="964" w:type="dxa"/>
          </w:tcPr>
          <w:p w:rsidR="00BE01E1" w:rsidRPr="00E461B6" w:rsidRDefault="00BE01E1" w:rsidP="00E461B6">
            <w:pPr>
              <w:jc w:val="center"/>
              <w:rPr>
                <w:b/>
                <w:sz w:val="28"/>
                <w:szCs w:val="28"/>
              </w:rPr>
            </w:pPr>
          </w:p>
        </w:tc>
        <w:tc>
          <w:tcPr>
            <w:tcW w:w="7230" w:type="dxa"/>
          </w:tcPr>
          <w:p w:rsidR="00BE01E1" w:rsidRPr="00E461B6" w:rsidRDefault="00BE01E1" w:rsidP="00E461B6">
            <w:pPr>
              <w:jc w:val="both"/>
              <w:rPr>
                <w:b/>
                <w:sz w:val="28"/>
                <w:szCs w:val="28"/>
              </w:rPr>
            </w:pPr>
            <w:r w:rsidRPr="00E461B6">
              <w:rPr>
                <w:b/>
                <w:sz w:val="28"/>
                <w:szCs w:val="28"/>
              </w:rPr>
              <w:t>в том числе:</w:t>
            </w:r>
          </w:p>
        </w:tc>
        <w:tc>
          <w:tcPr>
            <w:tcW w:w="2127" w:type="dxa"/>
          </w:tcPr>
          <w:p w:rsidR="00BE01E1" w:rsidRPr="00E461B6" w:rsidRDefault="00BE01E1" w:rsidP="00E461B6">
            <w:pPr>
              <w:jc w:val="center"/>
              <w:rPr>
                <w:b/>
                <w:sz w:val="28"/>
                <w:szCs w:val="28"/>
              </w:rPr>
            </w:pPr>
          </w:p>
        </w:tc>
      </w:tr>
      <w:tr w:rsidR="00BE01E1" w:rsidRPr="00E461B6" w:rsidTr="00BE01E1">
        <w:tc>
          <w:tcPr>
            <w:tcW w:w="964" w:type="dxa"/>
          </w:tcPr>
          <w:p w:rsidR="00BE01E1" w:rsidRPr="00E461B6" w:rsidRDefault="00BE01E1" w:rsidP="00E461B6">
            <w:pPr>
              <w:jc w:val="center"/>
              <w:rPr>
                <w:b/>
                <w:sz w:val="28"/>
                <w:szCs w:val="28"/>
              </w:rPr>
            </w:pPr>
            <w:r w:rsidRPr="00E461B6">
              <w:rPr>
                <w:b/>
                <w:sz w:val="28"/>
                <w:szCs w:val="28"/>
              </w:rPr>
              <w:t>1</w:t>
            </w:r>
          </w:p>
        </w:tc>
        <w:tc>
          <w:tcPr>
            <w:tcW w:w="7230" w:type="dxa"/>
          </w:tcPr>
          <w:p w:rsidR="00BE01E1" w:rsidRPr="00E461B6" w:rsidRDefault="00BE01E1" w:rsidP="00E461B6">
            <w:pPr>
              <w:jc w:val="both"/>
              <w:rPr>
                <w:b/>
                <w:sz w:val="28"/>
                <w:szCs w:val="28"/>
              </w:rPr>
            </w:pPr>
            <w:r w:rsidRPr="00E461B6">
              <w:rPr>
                <w:b/>
                <w:sz w:val="28"/>
                <w:szCs w:val="28"/>
              </w:rPr>
              <w:t>Муниципальная программа Хохольского муниципального района «Создание условий для развития транспортной системы и дорожного хозяйства»</w:t>
            </w:r>
          </w:p>
        </w:tc>
        <w:tc>
          <w:tcPr>
            <w:tcW w:w="2127" w:type="dxa"/>
          </w:tcPr>
          <w:p w:rsidR="00BE01E1" w:rsidRPr="00E461B6" w:rsidRDefault="00BE01E1" w:rsidP="00E461B6">
            <w:pPr>
              <w:jc w:val="center"/>
              <w:rPr>
                <w:b/>
                <w:sz w:val="28"/>
                <w:szCs w:val="28"/>
                <w:lang w:val="en-US"/>
              </w:rPr>
            </w:pPr>
            <w:r w:rsidRPr="00E461B6">
              <w:rPr>
                <w:b/>
                <w:sz w:val="28"/>
                <w:szCs w:val="28"/>
                <w:lang w:val="en-US"/>
              </w:rPr>
              <w:t>89 750.8</w:t>
            </w:r>
          </w:p>
        </w:tc>
      </w:tr>
      <w:tr w:rsidR="00BE01E1" w:rsidRPr="00E461B6" w:rsidTr="00BE01E1">
        <w:tc>
          <w:tcPr>
            <w:tcW w:w="964" w:type="dxa"/>
          </w:tcPr>
          <w:p w:rsidR="00BE01E1" w:rsidRPr="00E461B6" w:rsidRDefault="00BE01E1" w:rsidP="00E461B6">
            <w:pPr>
              <w:jc w:val="center"/>
              <w:rPr>
                <w:b/>
                <w:sz w:val="28"/>
                <w:szCs w:val="28"/>
              </w:rPr>
            </w:pPr>
          </w:p>
        </w:tc>
        <w:tc>
          <w:tcPr>
            <w:tcW w:w="7230" w:type="dxa"/>
            <w:tcBorders>
              <w:top w:val="single" w:sz="8" w:space="0" w:color="auto"/>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b/>
                <w:bCs/>
                <w:sz w:val="28"/>
                <w:szCs w:val="28"/>
              </w:rPr>
            </w:pPr>
            <w:r w:rsidRPr="00E461B6">
              <w:rPr>
                <w:b/>
                <w:bCs/>
                <w:sz w:val="28"/>
                <w:szCs w:val="28"/>
              </w:rPr>
              <w:t>Подпрограмма "Развитие транспортной системы и дорожного хозяйства Хохольского муниципального района"</w:t>
            </w:r>
          </w:p>
        </w:tc>
        <w:tc>
          <w:tcPr>
            <w:tcW w:w="2127" w:type="dxa"/>
            <w:tcBorders>
              <w:top w:val="single" w:sz="8" w:space="0" w:color="auto"/>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b/>
                <w:bCs/>
                <w:sz w:val="28"/>
                <w:szCs w:val="28"/>
                <w:lang w:val="en-US"/>
              </w:rPr>
            </w:pPr>
            <w:r w:rsidRPr="00E461B6">
              <w:rPr>
                <w:b/>
                <w:bCs/>
                <w:sz w:val="28"/>
                <w:szCs w:val="28"/>
                <w:lang w:val="en-US"/>
              </w:rPr>
              <w:t>89 750,8</w:t>
            </w:r>
          </w:p>
        </w:tc>
      </w:tr>
      <w:tr w:rsidR="00BE01E1" w:rsidRPr="00E461B6" w:rsidTr="00BE01E1">
        <w:tc>
          <w:tcPr>
            <w:tcW w:w="964" w:type="dxa"/>
          </w:tcPr>
          <w:p w:rsidR="00BE01E1" w:rsidRPr="00E461B6" w:rsidRDefault="00BE01E1" w:rsidP="00E461B6">
            <w:pPr>
              <w:jc w:val="center"/>
              <w:rPr>
                <w:b/>
                <w:sz w:val="28"/>
                <w:szCs w:val="28"/>
              </w:rPr>
            </w:pPr>
          </w:p>
        </w:tc>
        <w:tc>
          <w:tcPr>
            <w:tcW w:w="7230" w:type="dxa"/>
            <w:tcBorders>
              <w:top w:val="nil"/>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b/>
                <w:bCs/>
                <w:sz w:val="28"/>
                <w:szCs w:val="28"/>
              </w:rPr>
            </w:pPr>
            <w:r w:rsidRPr="00E461B6">
              <w:rPr>
                <w:b/>
                <w:bCs/>
                <w:sz w:val="28"/>
                <w:szCs w:val="28"/>
              </w:rPr>
              <w:t>Основное мероприятие "Строительство автомобильных дорог общего пользования местного значения"</w:t>
            </w:r>
          </w:p>
        </w:tc>
        <w:tc>
          <w:tcPr>
            <w:tcW w:w="2127" w:type="dxa"/>
            <w:tcBorders>
              <w:top w:val="nil"/>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b/>
                <w:bCs/>
                <w:sz w:val="28"/>
                <w:szCs w:val="28"/>
              </w:rPr>
            </w:pPr>
            <w:r w:rsidRPr="00E461B6">
              <w:rPr>
                <w:b/>
                <w:bCs/>
                <w:sz w:val="28"/>
                <w:szCs w:val="28"/>
              </w:rPr>
              <w:t>0,0</w:t>
            </w:r>
          </w:p>
        </w:tc>
      </w:tr>
      <w:tr w:rsidR="00BE01E1" w:rsidRPr="00E461B6" w:rsidTr="00BE01E1">
        <w:tc>
          <w:tcPr>
            <w:tcW w:w="964" w:type="dxa"/>
          </w:tcPr>
          <w:p w:rsidR="00BE01E1" w:rsidRPr="00E461B6" w:rsidRDefault="00BE01E1" w:rsidP="00E461B6">
            <w:pPr>
              <w:jc w:val="center"/>
              <w:rPr>
                <w:b/>
                <w:sz w:val="28"/>
                <w:szCs w:val="28"/>
              </w:rPr>
            </w:pPr>
          </w:p>
        </w:tc>
        <w:tc>
          <w:tcPr>
            <w:tcW w:w="7230" w:type="dxa"/>
            <w:tcBorders>
              <w:top w:val="nil"/>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b/>
                <w:sz w:val="28"/>
                <w:szCs w:val="28"/>
              </w:rPr>
            </w:pPr>
            <w:r w:rsidRPr="00E461B6">
              <w:rPr>
                <w:b/>
                <w:sz w:val="28"/>
                <w:szCs w:val="28"/>
              </w:rPr>
              <w:t>Субсидии местным бюджетам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(Межбюджетные трансферты)</w:t>
            </w:r>
          </w:p>
        </w:tc>
        <w:tc>
          <w:tcPr>
            <w:tcW w:w="2127" w:type="dxa"/>
            <w:tcBorders>
              <w:top w:val="nil"/>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b/>
                <w:sz w:val="28"/>
                <w:szCs w:val="28"/>
              </w:rPr>
            </w:pPr>
            <w:r w:rsidRPr="00E461B6">
              <w:rPr>
                <w:b/>
                <w:sz w:val="28"/>
                <w:szCs w:val="28"/>
              </w:rPr>
              <w:t>0,0</w:t>
            </w:r>
          </w:p>
        </w:tc>
      </w:tr>
      <w:tr w:rsidR="00BE01E1" w:rsidRPr="00E461B6" w:rsidTr="00BE01E1">
        <w:tc>
          <w:tcPr>
            <w:tcW w:w="964" w:type="dxa"/>
          </w:tcPr>
          <w:p w:rsidR="00BE01E1" w:rsidRPr="00E461B6" w:rsidRDefault="00BE01E1" w:rsidP="00E461B6">
            <w:pPr>
              <w:jc w:val="center"/>
              <w:rPr>
                <w:b/>
                <w:sz w:val="28"/>
                <w:szCs w:val="28"/>
              </w:rPr>
            </w:pPr>
          </w:p>
        </w:tc>
        <w:tc>
          <w:tcPr>
            <w:tcW w:w="7230" w:type="dxa"/>
            <w:tcBorders>
              <w:top w:val="nil"/>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b/>
                <w:bCs/>
                <w:sz w:val="28"/>
                <w:szCs w:val="28"/>
              </w:rPr>
            </w:pPr>
            <w:r w:rsidRPr="00E461B6">
              <w:rPr>
                <w:b/>
                <w:bCs/>
                <w:sz w:val="28"/>
                <w:szCs w:val="28"/>
              </w:rPr>
              <w:t>Основное мероприятие "Ремонт автомобильных дорог общего пользования местного значения"</w:t>
            </w:r>
          </w:p>
        </w:tc>
        <w:tc>
          <w:tcPr>
            <w:tcW w:w="2127" w:type="dxa"/>
            <w:tcBorders>
              <w:top w:val="nil"/>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rFonts w:ascii="Arial" w:hAnsi="Arial" w:cs="Arial"/>
                <w:b/>
                <w:sz w:val="24"/>
                <w:szCs w:val="24"/>
              </w:rPr>
            </w:pPr>
            <w:r w:rsidRPr="00E461B6">
              <w:rPr>
                <w:rFonts w:ascii="Arial" w:hAnsi="Arial" w:cs="Arial"/>
                <w:b/>
                <w:sz w:val="24"/>
                <w:szCs w:val="24"/>
              </w:rPr>
              <w:t>83 909,7</w:t>
            </w:r>
          </w:p>
          <w:p w:rsidR="00BE01E1" w:rsidRPr="00E461B6" w:rsidRDefault="00BE01E1" w:rsidP="00E461B6">
            <w:pPr>
              <w:jc w:val="center"/>
              <w:rPr>
                <w:b/>
                <w:bCs/>
                <w:sz w:val="28"/>
                <w:szCs w:val="28"/>
              </w:rPr>
            </w:pPr>
          </w:p>
        </w:tc>
      </w:tr>
      <w:tr w:rsidR="00BE01E1" w:rsidRPr="00E461B6" w:rsidTr="00BE01E1">
        <w:tc>
          <w:tcPr>
            <w:tcW w:w="964" w:type="dxa"/>
          </w:tcPr>
          <w:p w:rsidR="00BE01E1" w:rsidRPr="00E461B6" w:rsidRDefault="00BE01E1" w:rsidP="00E461B6">
            <w:pPr>
              <w:jc w:val="center"/>
              <w:rPr>
                <w:b/>
                <w:sz w:val="28"/>
                <w:szCs w:val="28"/>
              </w:rPr>
            </w:pPr>
          </w:p>
        </w:tc>
        <w:tc>
          <w:tcPr>
            <w:tcW w:w="7230" w:type="dxa"/>
            <w:tcBorders>
              <w:top w:val="nil"/>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b/>
                <w:sz w:val="28"/>
                <w:szCs w:val="28"/>
              </w:rPr>
            </w:pPr>
            <w:r w:rsidRPr="00E461B6">
              <w:rPr>
                <w:b/>
                <w:sz w:val="28"/>
                <w:szCs w:val="28"/>
              </w:rPr>
              <w:t>Ремонт  автомобильных  дорог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(Закупка товаров, работ и услуг для государственных (муниципальных) нужд)</w:t>
            </w:r>
          </w:p>
        </w:tc>
        <w:tc>
          <w:tcPr>
            <w:tcW w:w="2127" w:type="dxa"/>
            <w:tcBorders>
              <w:top w:val="nil"/>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rFonts w:ascii="Arial" w:hAnsi="Arial" w:cs="Arial"/>
                <w:b/>
                <w:sz w:val="24"/>
                <w:szCs w:val="24"/>
              </w:rPr>
            </w:pPr>
            <w:r w:rsidRPr="00E461B6">
              <w:rPr>
                <w:rFonts w:ascii="Arial" w:hAnsi="Arial" w:cs="Arial"/>
                <w:b/>
                <w:sz w:val="24"/>
                <w:szCs w:val="24"/>
              </w:rPr>
              <w:t>52,7</w:t>
            </w:r>
          </w:p>
        </w:tc>
      </w:tr>
      <w:tr w:rsidR="00BE01E1" w:rsidRPr="00E461B6" w:rsidTr="00BE01E1">
        <w:tc>
          <w:tcPr>
            <w:tcW w:w="964" w:type="dxa"/>
          </w:tcPr>
          <w:p w:rsidR="00BE01E1" w:rsidRPr="00E461B6" w:rsidRDefault="00BE01E1" w:rsidP="00E461B6">
            <w:pPr>
              <w:jc w:val="center"/>
              <w:rPr>
                <w:b/>
                <w:sz w:val="28"/>
                <w:szCs w:val="28"/>
              </w:rPr>
            </w:pPr>
          </w:p>
        </w:tc>
        <w:tc>
          <w:tcPr>
            <w:tcW w:w="7230" w:type="dxa"/>
            <w:tcBorders>
              <w:top w:val="nil"/>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b/>
                <w:sz w:val="28"/>
                <w:szCs w:val="28"/>
              </w:rPr>
            </w:pPr>
            <w:r w:rsidRPr="00E461B6">
              <w:rPr>
                <w:b/>
                <w:sz w:val="28"/>
                <w:szCs w:val="28"/>
              </w:rPr>
              <w:t>Ремонт  автомобильных  дорог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Межбюджетные трансферты</w:t>
            </w:r>
          </w:p>
        </w:tc>
        <w:tc>
          <w:tcPr>
            <w:tcW w:w="2127" w:type="dxa"/>
            <w:tcBorders>
              <w:top w:val="nil"/>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rFonts w:ascii="Arial" w:hAnsi="Arial" w:cs="Arial"/>
                <w:b/>
                <w:sz w:val="24"/>
                <w:szCs w:val="24"/>
              </w:rPr>
            </w:pPr>
            <w:r w:rsidRPr="00E461B6">
              <w:rPr>
                <w:rFonts w:ascii="Arial" w:hAnsi="Arial" w:cs="Arial"/>
                <w:b/>
                <w:sz w:val="24"/>
                <w:szCs w:val="24"/>
              </w:rPr>
              <w:t>18 111,3</w:t>
            </w:r>
          </w:p>
          <w:p w:rsidR="00BE01E1" w:rsidRPr="00E461B6" w:rsidRDefault="00BE01E1" w:rsidP="00E461B6">
            <w:pPr>
              <w:jc w:val="center"/>
              <w:rPr>
                <w:b/>
                <w:sz w:val="28"/>
                <w:szCs w:val="28"/>
              </w:rPr>
            </w:pPr>
          </w:p>
        </w:tc>
      </w:tr>
      <w:tr w:rsidR="00BE01E1" w:rsidRPr="00E461B6" w:rsidTr="00BE01E1">
        <w:tc>
          <w:tcPr>
            <w:tcW w:w="964" w:type="dxa"/>
          </w:tcPr>
          <w:p w:rsidR="00BE01E1" w:rsidRPr="00E461B6" w:rsidRDefault="00BE01E1" w:rsidP="00E461B6">
            <w:pPr>
              <w:jc w:val="center"/>
              <w:rPr>
                <w:b/>
                <w:sz w:val="28"/>
                <w:szCs w:val="28"/>
              </w:rPr>
            </w:pPr>
          </w:p>
        </w:tc>
        <w:tc>
          <w:tcPr>
            <w:tcW w:w="7230" w:type="dxa"/>
            <w:tcBorders>
              <w:top w:val="nil"/>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b/>
                <w:sz w:val="28"/>
                <w:szCs w:val="28"/>
              </w:rPr>
            </w:pPr>
          </w:p>
          <w:p w:rsidR="00BE01E1" w:rsidRPr="00E461B6" w:rsidRDefault="00BE01E1" w:rsidP="00E461B6">
            <w:pPr>
              <w:jc w:val="center"/>
              <w:rPr>
                <w:b/>
                <w:sz w:val="28"/>
                <w:szCs w:val="28"/>
              </w:rPr>
            </w:pPr>
            <w:r w:rsidRPr="00E461B6">
              <w:rPr>
                <w:b/>
                <w:sz w:val="28"/>
                <w:szCs w:val="28"/>
              </w:rPr>
              <w:t>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(Закупка товаров, работ и услуг для государственных (муниципальных) нужд)</w:t>
            </w:r>
          </w:p>
        </w:tc>
        <w:tc>
          <w:tcPr>
            <w:tcW w:w="2127" w:type="dxa"/>
            <w:tcBorders>
              <w:top w:val="nil"/>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b/>
                <w:sz w:val="28"/>
                <w:szCs w:val="28"/>
              </w:rPr>
            </w:pPr>
          </w:p>
          <w:p w:rsidR="00BE01E1" w:rsidRPr="00E461B6" w:rsidRDefault="00BE01E1" w:rsidP="00E461B6">
            <w:pPr>
              <w:jc w:val="center"/>
              <w:rPr>
                <w:b/>
                <w:sz w:val="28"/>
                <w:szCs w:val="28"/>
              </w:rPr>
            </w:pPr>
            <w:r w:rsidRPr="00E461B6">
              <w:rPr>
                <w:b/>
                <w:sz w:val="28"/>
                <w:szCs w:val="28"/>
              </w:rPr>
              <w:t>1615,8</w:t>
            </w:r>
          </w:p>
        </w:tc>
      </w:tr>
      <w:tr w:rsidR="00BE01E1" w:rsidRPr="00E461B6" w:rsidTr="00BE01E1">
        <w:tc>
          <w:tcPr>
            <w:tcW w:w="964" w:type="dxa"/>
          </w:tcPr>
          <w:p w:rsidR="00BE01E1" w:rsidRPr="00E461B6" w:rsidRDefault="00BE01E1" w:rsidP="00E461B6">
            <w:pPr>
              <w:jc w:val="center"/>
              <w:rPr>
                <w:b/>
                <w:sz w:val="28"/>
                <w:szCs w:val="28"/>
              </w:rPr>
            </w:pPr>
          </w:p>
        </w:tc>
        <w:tc>
          <w:tcPr>
            <w:tcW w:w="7230" w:type="dxa"/>
            <w:tcBorders>
              <w:top w:val="nil"/>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b/>
                <w:bCs/>
                <w:sz w:val="28"/>
                <w:szCs w:val="28"/>
              </w:rPr>
            </w:pPr>
            <w:r w:rsidRPr="00E461B6">
              <w:rPr>
                <w:b/>
                <w:sz w:val="28"/>
                <w:szCs w:val="28"/>
                <w:lang w:val="en-US"/>
              </w:rPr>
              <w:t>C</w:t>
            </w:r>
            <w:proofErr w:type="spellStart"/>
            <w:r w:rsidRPr="00E461B6">
              <w:rPr>
                <w:b/>
                <w:sz w:val="28"/>
                <w:szCs w:val="28"/>
              </w:rPr>
              <w:t>убсидии</w:t>
            </w:r>
            <w:proofErr w:type="spellEnd"/>
            <w:r w:rsidRPr="00E461B6">
              <w:rPr>
                <w:b/>
                <w:sz w:val="28"/>
                <w:szCs w:val="28"/>
              </w:rPr>
              <w:t xml:space="preserve">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(Межбюджетные трансферты)</w:t>
            </w:r>
          </w:p>
        </w:tc>
        <w:tc>
          <w:tcPr>
            <w:tcW w:w="2127" w:type="dxa"/>
            <w:tcBorders>
              <w:top w:val="nil"/>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b/>
                <w:bCs/>
                <w:sz w:val="28"/>
                <w:szCs w:val="28"/>
              </w:rPr>
            </w:pPr>
            <w:r w:rsidRPr="00E461B6">
              <w:rPr>
                <w:b/>
                <w:sz w:val="28"/>
                <w:szCs w:val="28"/>
              </w:rPr>
              <w:t>64129,9</w:t>
            </w:r>
          </w:p>
        </w:tc>
      </w:tr>
      <w:tr w:rsidR="00BE01E1" w:rsidRPr="00E461B6" w:rsidTr="00BE01E1">
        <w:tc>
          <w:tcPr>
            <w:tcW w:w="964" w:type="dxa"/>
          </w:tcPr>
          <w:p w:rsidR="00BE01E1" w:rsidRPr="00E461B6" w:rsidRDefault="00BE01E1" w:rsidP="00E461B6">
            <w:pPr>
              <w:jc w:val="center"/>
              <w:rPr>
                <w:b/>
                <w:sz w:val="28"/>
                <w:szCs w:val="28"/>
              </w:rPr>
            </w:pPr>
          </w:p>
        </w:tc>
        <w:tc>
          <w:tcPr>
            <w:tcW w:w="7230" w:type="dxa"/>
            <w:tcBorders>
              <w:top w:val="nil"/>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b/>
                <w:bCs/>
                <w:sz w:val="28"/>
                <w:szCs w:val="28"/>
              </w:rPr>
            </w:pPr>
            <w:r w:rsidRPr="00E461B6">
              <w:rPr>
                <w:b/>
                <w:bCs/>
                <w:sz w:val="28"/>
                <w:szCs w:val="28"/>
              </w:rPr>
              <w:t>Основное мероприятие "Содержание автомобильных дорог общего пользования местного значения"</w:t>
            </w:r>
          </w:p>
        </w:tc>
        <w:tc>
          <w:tcPr>
            <w:tcW w:w="2127" w:type="dxa"/>
            <w:tcBorders>
              <w:top w:val="nil"/>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b/>
                <w:bCs/>
                <w:sz w:val="28"/>
                <w:szCs w:val="28"/>
                <w:lang w:val="en-US"/>
              </w:rPr>
            </w:pPr>
            <w:r w:rsidRPr="00E461B6">
              <w:rPr>
                <w:b/>
                <w:bCs/>
                <w:sz w:val="28"/>
                <w:szCs w:val="28"/>
              </w:rPr>
              <w:t xml:space="preserve">5 </w:t>
            </w:r>
            <w:r w:rsidRPr="00E461B6">
              <w:rPr>
                <w:b/>
                <w:bCs/>
                <w:sz w:val="28"/>
                <w:szCs w:val="28"/>
                <w:lang w:val="en-US"/>
              </w:rPr>
              <w:t>608</w:t>
            </w:r>
            <w:r w:rsidRPr="00E461B6">
              <w:rPr>
                <w:b/>
                <w:bCs/>
                <w:sz w:val="28"/>
                <w:szCs w:val="28"/>
              </w:rPr>
              <w:t>,</w:t>
            </w:r>
            <w:r w:rsidRPr="00E461B6">
              <w:rPr>
                <w:b/>
                <w:bCs/>
                <w:sz w:val="28"/>
                <w:szCs w:val="28"/>
                <w:lang w:val="en-US"/>
              </w:rPr>
              <w:t>4</w:t>
            </w:r>
          </w:p>
        </w:tc>
      </w:tr>
      <w:tr w:rsidR="00BE01E1" w:rsidRPr="00E461B6" w:rsidTr="00BE01E1">
        <w:tc>
          <w:tcPr>
            <w:tcW w:w="964" w:type="dxa"/>
          </w:tcPr>
          <w:p w:rsidR="00BE01E1" w:rsidRPr="00E461B6" w:rsidRDefault="00BE01E1" w:rsidP="00E461B6">
            <w:pPr>
              <w:jc w:val="center"/>
              <w:rPr>
                <w:b/>
                <w:sz w:val="28"/>
                <w:szCs w:val="28"/>
              </w:rPr>
            </w:pPr>
          </w:p>
        </w:tc>
        <w:tc>
          <w:tcPr>
            <w:tcW w:w="7230" w:type="dxa"/>
            <w:tcBorders>
              <w:top w:val="nil"/>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b/>
                <w:sz w:val="28"/>
                <w:szCs w:val="28"/>
              </w:rPr>
            </w:pPr>
            <w:r w:rsidRPr="00E461B6">
              <w:rPr>
                <w:b/>
                <w:sz w:val="28"/>
                <w:szCs w:val="28"/>
              </w:rPr>
              <w:t>Содержание  автомобильных  дорог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(Межбюджетные трансферты)</w:t>
            </w:r>
          </w:p>
        </w:tc>
        <w:tc>
          <w:tcPr>
            <w:tcW w:w="2127" w:type="dxa"/>
            <w:tcBorders>
              <w:top w:val="nil"/>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b/>
                <w:sz w:val="28"/>
                <w:szCs w:val="28"/>
                <w:lang w:val="en-US"/>
              </w:rPr>
            </w:pPr>
            <w:r w:rsidRPr="00E461B6">
              <w:rPr>
                <w:b/>
                <w:sz w:val="28"/>
                <w:szCs w:val="28"/>
              </w:rPr>
              <w:t>5 </w:t>
            </w:r>
            <w:r w:rsidRPr="00E461B6">
              <w:rPr>
                <w:b/>
                <w:sz w:val="28"/>
                <w:szCs w:val="28"/>
                <w:lang w:val="en-US"/>
              </w:rPr>
              <w:t>608,4</w:t>
            </w:r>
          </w:p>
        </w:tc>
      </w:tr>
      <w:tr w:rsidR="00BE01E1" w:rsidRPr="00E461B6" w:rsidTr="00BE01E1">
        <w:trPr>
          <w:trHeight w:val="584"/>
        </w:trPr>
        <w:tc>
          <w:tcPr>
            <w:tcW w:w="964" w:type="dxa"/>
          </w:tcPr>
          <w:p w:rsidR="00BE01E1" w:rsidRPr="00E461B6" w:rsidRDefault="00BE01E1" w:rsidP="00E461B6">
            <w:pPr>
              <w:jc w:val="center"/>
              <w:rPr>
                <w:b/>
                <w:sz w:val="28"/>
                <w:szCs w:val="28"/>
              </w:rPr>
            </w:pPr>
          </w:p>
        </w:tc>
        <w:tc>
          <w:tcPr>
            <w:tcW w:w="7230" w:type="dxa"/>
            <w:tcBorders>
              <w:top w:val="nil"/>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rFonts w:ascii="Arial CYR" w:hAnsi="Arial CYR" w:cs="Arial CYR"/>
                <w:b/>
                <w:sz w:val="24"/>
                <w:szCs w:val="24"/>
              </w:rPr>
            </w:pPr>
            <w:r w:rsidRPr="00E461B6">
              <w:rPr>
                <w:rFonts w:ascii="Arial CYR" w:hAnsi="Arial CYR" w:cs="Arial CYR"/>
                <w:b/>
                <w:sz w:val="24"/>
                <w:szCs w:val="24"/>
              </w:rPr>
              <w:t>Основное мероприятие "Установка искусственного освещения на участках повышенной опасности"</w:t>
            </w:r>
          </w:p>
          <w:p w:rsidR="00BE01E1" w:rsidRPr="00E461B6" w:rsidRDefault="00BE01E1" w:rsidP="00E461B6">
            <w:pPr>
              <w:jc w:val="center"/>
              <w:rPr>
                <w:b/>
                <w:sz w:val="28"/>
                <w:szCs w:val="28"/>
              </w:rPr>
            </w:pPr>
          </w:p>
        </w:tc>
        <w:tc>
          <w:tcPr>
            <w:tcW w:w="2127" w:type="dxa"/>
            <w:tcBorders>
              <w:top w:val="nil"/>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b/>
                <w:sz w:val="28"/>
                <w:szCs w:val="28"/>
                <w:lang w:val="en-US"/>
              </w:rPr>
            </w:pPr>
            <w:r w:rsidRPr="00E461B6">
              <w:rPr>
                <w:b/>
                <w:sz w:val="28"/>
                <w:szCs w:val="28"/>
              </w:rPr>
              <w:t xml:space="preserve">        </w:t>
            </w:r>
            <w:r w:rsidRPr="00E461B6">
              <w:rPr>
                <w:b/>
                <w:sz w:val="28"/>
                <w:szCs w:val="28"/>
                <w:lang w:val="en-US"/>
              </w:rPr>
              <w:t>232,7</w:t>
            </w:r>
          </w:p>
        </w:tc>
      </w:tr>
      <w:tr w:rsidR="00BE01E1" w:rsidRPr="00E461B6" w:rsidTr="00BE01E1">
        <w:tc>
          <w:tcPr>
            <w:tcW w:w="964" w:type="dxa"/>
          </w:tcPr>
          <w:p w:rsidR="00BE01E1" w:rsidRPr="00E461B6" w:rsidRDefault="00BE01E1" w:rsidP="00E461B6">
            <w:pPr>
              <w:jc w:val="center"/>
              <w:rPr>
                <w:b/>
                <w:sz w:val="28"/>
                <w:szCs w:val="28"/>
              </w:rPr>
            </w:pPr>
          </w:p>
        </w:tc>
        <w:tc>
          <w:tcPr>
            <w:tcW w:w="7230" w:type="dxa"/>
            <w:tcBorders>
              <w:top w:val="nil"/>
              <w:left w:val="single" w:sz="8" w:space="0" w:color="auto"/>
              <w:bottom w:val="nil"/>
              <w:right w:val="single" w:sz="8" w:space="0" w:color="auto"/>
            </w:tcBorders>
            <w:shd w:val="clear" w:color="auto" w:fill="auto"/>
            <w:vAlign w:val="bottom"/>
          </w:tcPr>
          <w:p w:rsidR="00BE01E1" w:rsidRPr="00E461B6" w:rsidRDefault="00BE01E1" w:rsidP="00E461B6">
            <w:pPr>
              <w:jc w:val="center"/>
              <w:rPr>
                <w:b/>
                <w:sz w:val="28"/>
                <w:szCs w:val="28"/>
              </w:rPr>
            </w:pPr>
            <w:r w:rsidRPr="00E461B6">
              <w:rPr>
                <w:b/>
                <w:sz w:val="28"/>
                <w:szCs w:val="28"/>
              </w:rPr>
              <w:t>Установка искусственного освещения, на участках повышенной опасности в рамках подпрограммы "Повышение безопасности дорожного движения на территории Хохольского муниципального района "Создание условий для развития транспортной системы и дорожного хозяйства" (Межбюджетные трансферты)</w:t>
            </w:r>
          </w:p>
        </w:tc>
        <w:tc>
          <w:tcPr>
            <w:tcW w:w="2127" w:type="dxa"/>
            <w:tcBorders>
              <w:top w:val="nil"/>
              <w:left w:val="single" w:sz="8" w:space="0" w:color="auto"/>
              <w:bottom w:val="nil"/>
              <w:right w:val="single" w:sz="8" w:space="0" w:color="auto"/>
            </w:tcBorders>
            <w:shd w:val="clear" w:color="auto" w:fill="auto"/>
            <w:vAlign w:val="bottom"/>
          </w:tcPr>
          <w:p w:rsidR="00BE01E1" w:rsidRPr="00E461B6" w:rsidRDefault="00BE01E1" w:rsidP="00E461B6">
            <w:pPr>
              <w:jc w:val="center"/>
              <w:rPr>
                <w:b/>
                <w:sz w:val="28"/>
                <w:szCs w:val="28"/>
                <w:lang w:val="en-US"/>
              </w:rPr>
            </w:pPr>
            <w:r w:rsidRPr="00E461B6">
              <w:rPr>
                <w:b/>
                <w:sz w:val="28"/>
                <w:szCs w:val="28"/>
                <w:lang w:val="en-US"/>
              </w:rPr>
              <w:t>232,7</w:t>
            </w:r>
          </w:p>
        </w:tc>
      </w:tr>
      <w:tr w:rsidR="00BE01E1" w:rsidRPr="00E461B6" w:rsidTr="00BE01E1">
        <w:tc>
          <w:tcPr>
            <w:tcW w:w="964" w:type="dxa"/>
          </w:tcPr>
          <w:p w:rsidR="00BE01E1" w:rsidRPr="00E461B6" w:rsidRDefault="00BE01E1" w:rsidP="00E461B6">
            <w:pPr>
              <w:jc w:val="center"/>
              <w:rPr>
                <w:b/>
                <w:sz w:val="28"/>
                <w:szCs w:val="28"/>
              </w:rPr>
            </w:pPr>
          </w:p>
        </w:tc>
        <w:tc>
          <w:tcPr>
            <w:tcW w:w="7230" w:type="dxa"/>
            <w:tcBorders>
              <w:top w:val="nil"/>
              <w:left w:val="single" w:sz="8" w:space="0" w:color="auto"/>
              <w:bottom w:val="nil"/>
              <w:right w:val="single" w:sz="8" w:space="0" w:color="auto"/>
            </w:tcBorders>
            <w:shd w:val="clear" w:color="auto" w:fill="auto"/>
            <w:vAlign w:val="bottom"/>
          </w:tcPr>
          <w:p w:rsidR="00BE01E1" w:rsidRPr="00E461B6" w:rsidRDefault="00BE01E1" w:rsidP="00E461B6">
            <w:pPr>
              <w:jc w:val="center"/>
              <w:rPr>
                <w:b/>
                <w:sz w:val="28"/>
                <w:szCs w:val="28"/>
              </w:rPr>
            </w:pPr>
          </w:p>
        </w:tc>
        <w:tc>
          <w:tcPr>
            <w:tcW w:w="2127" w:type="dxa"/>
            <w:tcBorders>
              <w:top w:val="nil"/>
              <w:left w:val="single" w:sz="8" w:space="0" w:color="auto"/>
              <w:bottom w:val="nil"/>
              <w:right w:val="single" w:sz="8" w:space="0" w:color="auto"/>
            </w:tcBorders>
            <w:shd w:val="clear" w:color="auto" w:fill="auto"/>
            <w:vAlign w:val="bottom"/>
          </w:tcPr>
          <w:p w:rsidR="00BE01E1" w:rsidRPr="00E461B6" w:rsidRDefault="00BE01E1" w:rsidP="00E461B6">
            <w:pPr>
              <w:jc w:val="center"/>
              <w:rPr>
                <w:b/>
                <w:sz w:val="28"/>
                <w:szCs w:val="28"/>
              </w:rPr>
            </w:pPr>
          </w:p>
        </w:tc>
      </w:tr>
      <w:tr w:rsidR="00BE01E1" w:rsidRPr="00E461B6" w:rsidTr="00BE01E1">
        <w:tc>
          <w:tcPr>
            <w:tcW w:w="964" w:type="dxa"/>
          </w:tcPr>
          <w:p w:rsidR="00BE01E1" w:rsidRPr="00E461B6" w:rsidRDefault="00BE01E1" w:rsidP="00E461B6">
            <w:pPr>
              <w:jc w:val="center"/>
              <w:rPr>
                <w:b/>
                <w:sz w:val="28"/>
                <w:szCs w:val="28"/>
              </w:rPr>
            </w:pPr>
          </w:p>
        </w:tc>
        <w:tc>
          <w:tcPr>
            <w:tcW w:w="7230" w:type="dxa"/>
            <w:tcBorders>
              <w:top w:val="nil"/>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b/>
                <w:sz w:val="28"/>
                <w:szCs w:val="28"/>
                <w:lang w:val="en-US"/>
              </w:rPr>
            </w:pPr>
          </w:p>
        </w:tc>
        <w:tc>
          <w:tcPr>
            <w:tcW w:w="2127" w:type="dxa"/>
            <w:tcBorders>
              <w:top w:val="nil"/>
              <w:left w:val="single" w:sz="8" w:space="0" w:color="auto"/>
              <w:bottom w:val="single" w:sz="8" w:space="0" w:color="auto"/>
              <w:right w:val="single" w:sz="8" w:space="0" w:color="auto"/>
            </w:tcBorders>
            <w:shd w:val="clear" w:color="auto" w:fill="auto"/>
            <w:vAlign w:val="bottom"/>
          </w:tcPr>
          <w:p w:rsidR="00BE01E1" w:rsidRPr="00E461B6" w:rsidRDefault="00BE01E1" w:rsidP="00E461B6">
            <w:pPr>
              <w:jc w:val="center"/>
              <w:rPr>
                <w:b/>
                <w:sz w:val="28"/>
                <w:szCs w:val="28"/>
              </w:rPr>
            </w:pPr>
          </w:p>
        </w:tc>
      </w:tr>
    </w:tbl>
    <w:p w:rsidR="00C1594A" w:rsidRPr="00E461B6" w:rsidRDefault="00C1594A" w:rsidP="00E461B6">
      <w:pPr>
        <w:rPr>
          <w:sz w:val="28"/>
          <w:szCs w:val="28"/>
        </w:rPr>
      </w:pPr>
    </w:p>
    <w:p w:rsidR="00C1594A" w:rsidRPr="00E461B6" w:rsidRDefault="00C1594A" w:rsidP="00E461B6">
      <w:pPr>
        <w:rPr>
          <w:rFonts w:ascii="Calibri" w:hAnsi="Calibri" w:cs="Calibri"/>
          <w:sz w:val="22"/>
          <w:szCs w:val="22"/>
        </w:rPr>
      </w:pPr>
      <w:r w:rsidRPr="00E461B6">
        <w:rPr>
          <w:sz w:val="28"/>
          <w:szCs w:val="28"/>
        </w:rPr>
        <w:br w:type="page"/>
      </w:r>
      <w:r w:rsidRPr="00E461B6">
        <w:rPr>
          <w:rFonts w:ascii="Calibri" w:hAnsi="Calibri" w:cs="Calibri"/>
          <w:sz w:val="22"/>
          <w:szCs w:val="22"/>
        </w:rPr>
        <w:lastRenderedPageBreak/>
        <w:t xml:space="preserve">Приложение 7 к решению Совета народных депутатов Хохольского муниципального района "О внесении изменений в решение Совета народных депутатов  от 29.12.2022 года № 64 «О районном бюджете на 2023 год  и на плановый период 2024 и 2025 годов»  № 86  от "27".12.023 г.  </w:t>
      </w:r>
    </w:p>
    <w:p w:rsidR="00BE01E1" w:rsidRPr="00E461B6" w:rsidRDefault="00BE01E1" w:rsidP="00E461B6">
      <w:pPr>
        <w:rPr>
          <w:sz w:val="28"/>
          <w:szCs w:val="28"/>
        </w:rPr>
      </w:pPr>
    </w:p>
    <w:p w:rsidR="00C1594A" w:rsidRPr="00E461B6" w:rsidRDefault="00C1594A" w:rsidP="00E461B6">
      <w:pPr>
        <w:rPr>
          <w:b/>
          <w:bCs/>
          <w:sz w:val="28"/>
          <w:szCs w:val="28"/>
        </w:rPr>
      </w:pPr>
      <w:r w:rsidRPr="00E461B6">
        <w:rPr>
          <w:b/>
          <w:bCs/>
          <w:sz w:val="28"/>
          <w:szCs w:val="28"/>
        </w:rPr>
        <w:t>Бюджетные ассигнования на предоставление межбюджетных трансфертов бюджетам поселений Хохольского муниципального района на 2023 год и на плановый период 2024 и 2025 годов</w:t>
      </w:r>
    </w:p>
    <w:p w:rsidR="00C1594A" w:rsidRPr="00E461B6" w:rsidRDefault="00C1594A" w:rsidP="00E461B6">
      <w:pPr>
        <w:rPr>
          <w:sz w:val="28"/>
          <w:szCs w:val="28"/>
        </w:rPr>
      </w:pPr>
    </w:p>
    <w:tbl>
      <w:tblPr>
        <w:tblW w:w="5093" w:type="pct"/>
        <w:tblLayout w:type="fixed"/>
        <w:tblLook w:val="04A0"/>
      </w:tblPr>
      <w:tblGrid>
        <w:gridCol w:w="2520"/>
        <w:gridCol w:w="636"/>
        <w:gridCol w:w="773"/>
        <w:gridCol w:w="773"/>
        <w:gridCol w:w="948"/>
        <w:gridCol w:w="829"/>
        <w:gridCol w:w="857"/>
        <w:gridCol w:w="859"/>
        <w:gridCol w:w="849"/>
        <w:gridCol w:w="994"/>
      </w:tblGrid>
      <w:tr w:rsidR="00C1594A" w:rsidRPr="00E461B6" w:rsidTr="00C1594A">
        <w:trPr>
          <w:trHeight w:val="304"/>
        </w:trPr>
        <w:tc>
          <w:tcPr>
            <w:tcW w:w="4505" w:type="pct"/>
            <w:gridSpan w:val="9"/>
            <w:tcBorders>
              <w:top w:val="nil"/>
              <w:left w:val="nil"/>
              <w:bottom w:val="single" w:sz="4" w:space="0" w:color="A6A6A6"/>
              <w:right w:val="nil"/>
            </w:tcBorders>
            <w:shd w:val="clear" w:color="auto" w:fill="auto"/>
            <w:hideMark/>
          </w:tcPr>
          <w:p w:rsidR="00C1594A" w:rsidRPr="00E461B6" w:rsidRDefault="00C1594A" w:rsidP="00E461B6">
            <w:pPr>
              <w:jc w:val="right"/>
              <w:rPr>
                <w:rFonts w:ascii="Arial" w:hAnsi="Arial" w:cs="Arial"/>
                <w:sz w:val="18"/>
              </w:rPr>
            </w:pPr>
            <w:r w:rsidRPr="00E461B6">
              <w:rPr>
                <w:rFonts w:ascii="Arial" w:hAnsi="Arial" w:cs="Arial"/>
                <w:sz w:val="18"/>
              </w:rPr>
              <w:t>Единица измерения: тыс.руб.</w:t>
            </w:r>
          </w:p>
        </w:tc>
        <w:tc>
          <w:tcPr>
            <w:tcW w:w="495" w:type="pct"/>
            <w:tcBorders>
              <w:top w:val="nil"/>
              <w:left w:val="nil"/>
              <w:bottom w:val="nil"/>
              <w:right w:val="nil"/>
            </w:tcBorders>
            <w:shd w:val="clear" w:color="auto" w:fill="auto"/>
            <w:noWrap/>
            <w:vAlign w:val="bottom"/>
            <w:hideMark/>
          </w:tcPr>
          <w:p w:rsidR="00C1594A" w:rsidRPr="00E461B6" w:rsidRDefault="00C1594A" w:rsidP="00E461B6">
            <w:pPr>
              <w:rPr>
                <w:rFonts w:ascii="Calibri" w:hAnsi="Calibri" w:cs="Calibri"/>
                <w:sz w:val="18"/>
                <w:szCs w:val="22"/>
              </w:rPr>
            </w:pPr>
          </w:p>
        </w:tc>
      </w:tr>
      <w:tr w:rsidR="00C1594A" w:rsidRPr="00E461B6" w:rsidTr="00C1594A">
        <w:trPr>
          <w:trHeight w:val="1215"/>
        </w:trPr>
        <w:tc>
          <w:tcPr>
            <w:tcW w:w="1255" w:type="pct"/>
            <w:tcBorders>
              <w:top w:val="single" w:sz="8" w:space="0" w:color="auto"/>
              <w:left w:val="single" w:sz="8" w:space="0" w:color="auto"/>
              <w:bottom w:val="nil"/>
              <w:right w:val="single" w:sz="8" w:space="0" w:color="auto"/>
            </w:tcBorders>
            <w:shd w:val="clear" w:color="auto" w:fill="auto"/>
            <w:noWrap/>
            <w:vAlign w:val="bottom"/>
            <w:hideMark/>
          </w:tcPr>
          <w:p w:rsidR="00C1594A" w:rsidRPr="00E461B6" w:rsidRDefault="00C1594A" w:rsidP="00E461B6">
            <w:pPr>
              <w:jc w:val="center"/>
              <w:rPr>
                <w:b/>
                <w:bCs/>
                <w:sz w:val="18"/>
                <w:szCs w:val="28"/>
              </w:rPr>
            </w:pPr>
            <w:r w:rsidRPr="00E461B6">
              <w:rPr>
                <w:b/>
                <w:bCs/>
                <w:sz w:val="18"/>
                <w:szCs w:val="28"/>
              </w:rPr>
              <w:t>Наименование</w:t>
            </w:r>
          </w:p>
        </w:tc>
        <w:tc>
          <w:tcPr>
            <w:tcW w:w="317" w:type="pct"/>
            <w:tcBorders>
              <w:top w:val="single" w:sz="8" w:space="0" w:color="auto"/>
              <w:left w:val="nil"/>
              <w:bottom w:val="nil"/>
              <w:right w:val="single" w:sz="8" w:space="0" w:color="auto"/>
            </w:tcBorders>
            <w:shd w:val="clear" w:color="auto" w:fill="auto"/>
            <w:noWrap/>
            <w:vAlign w:val="bottom"/>
            <w:hideMark/>
          </w:tcPr>
          <w:p w:rsidR="00C1594A" w:rsidRPr="00E461B6" w:rsidRDefault="00C1594A" w:rsidP="00E461B6">
            <w:pPr>
              <w:rPr>
                <w:b/>
                <w:bCs/>
                <w:sz w:val="18"/>
                <w:szCs w:val="28"/>
              </w:rPr>
            </w:pPr>
            <w:r w:rsidRPr="00E461B6">
              <w:rPr>
                <w:b/>
                <w:bCs/>
                <w:sz w:val="18"/>
                <w:szCs w:val="28"/>
              </w:rPr>
              <w:t>ВР</w:t>
            </w:r>
          </w:p>
        </w:tc>
        <w:tc>
          <w:tcPr>
            <w:tcW w:w="385" w:type="pct"/>
            <w:tcBorders>
              <w:top w:val="single" w:sz="8" w:space="0" w:color="auto"/>
              <w:left w:val="nil"/>
              <w:bottom w:val="nil"/>
              <w:right w:val="single" w:sz="8" w:space="0" w:color="auto"/>
            </w:tcBorders>
            <w:shd w:val="clear" w:color="auto" w:fill="auto"/>
            <w:noWrap/>
            <w:vAlign w:val="bottom"/>
            <w:hideMark/>
          </w:tcPr>
          <w:p w:rsidR="00C1594A" w:rsidRPr="00E461B6" w:rsidRDefault="00C1594A" w:rsidP="00E461B6">
            <w:pPr>
              <w:rPr>
                <w:b/>
                <w:bCs/>
                <w:sz w:val="18"/>
                <w:szCs w:val="28"/>
              </w:rPr>
            </w:pPr>
            <w:proofErr w:type="spellStart"/>
            <w:r w:rsidRPr="00E461B6">
              <w:rPr>
                <w:b/>
                <w:bCs/>
                <w:sz w:val="18"/>
                <w:szCs w:val="28"/>
              </w:rPr>
              <w:t>Рз</w:t>
            </w:r>
            <w:proofErr w:type="spellEnd"/>
          </w:p>
        </w:tc>
        <w:tc>
          <w:tcPr>
            <w:tcW w:w="385" w:type="pct"/>
            <w:tcBorders>
              <w:top w:val="single" w:sz="8" w:space="0" w:color="auto"/>
              <w:left w:val="nil"/>
              <w:bottom w:val="nil"/>
              <w:right w:val="single" w:sz="8" w:space="0" w:color="auto"/>
            </w:tcBorders>
            <w:shd w:val="clear" w:color="auto" w:fill="auto"/>
            <w:noWrap/>
            <w:vAlign w:val="bottom"/>
            <w:hideMark/>
          </w:tcPr>
          <w:p w:rsidR="00C1594A" w:rsidRPr="00E461B6" w:rsidRDefault="00C1594A" w:rsidP="00E461B6">
            <w:pPr>
              <w:rPr>
                <w:b/>
                <w:bCs/>
                <w:sz w:val="18"/>
                <w:szCs w:val="28"/>
              </w:rPr>
            </w:pPr>
            <w:r w:rsidRPr="00E461B6">
              <w:rPr>
                <w:b/>
                <w:bCs/>
                <w:sz w:val="18"/>
                <w:szCs w:val="28"/>
              </w:rPr>
              <w:t>ПР</w:t>
            </w:r>
          </w:p>
        </w:tc>
        <w:tc>
          <w:tcPr>
            <w:tcW w:w="472" w:type="pct"/>
            <w:tcBorders>
              <w:top w:val="single" w:sz="8" w:space="0" w:color="auto"/>
              <w:left w:val="nil"/>
              <w:bottom w:val="nil"/>
              <w:right w:val="single" w:sz="8" w:space="0" w:color="auto"/>
            </w:tcBorders>
            <w:shd w:val="clear" w:color="auto" w:fill="auto"/>
            <w:noWrap/>
            <w:vAlign w:val="bottom"/>
            <w:hideMark/>
          </w:tcPr>
          <w:p w:rsidR="00C1594A" w:rsidRPr="00E461B6" w:rsidRDefault="00C1594A" w:rsidP="00E461B6">
            <w:pPr>
              <w:rPr>
                <w:b/>
                <w:bCs/>
                <w:sz w:val="18"/>
                <w:szCs w:val="28"/>
              </w:rPr>
            </w:pPr>
            <w:r w:rsidRPr="00E461B6">
              <w:rPr>
                <w:b/>
                <w:bCs/>
                <w:sz w:val="18"/>
                <w:szCs w:val="28"/>
              </w:rPr>
              <w:t>ГРБС</w:t>
            </w:r>
          </w:p>
        </w:tc>
        <w:tc>
          <w:tcPr>
            <w:tcW w:w="413" w:type="pct"/>
            <w:tcBorders>
              <w:top w:val="single" w:sz="8" w:space="0" w:color="auto"/>
              <w:left w:val="nil"/>
              <w:bottom w:val="nil"/>
              <w:right w:val="single" w:sz="8" w:space="0" w:color="auto"/>
            </w:tcBorders>
            <w:shd w:val="clear" w:color="auto" w:fill="auto"/>
            <w:noWrap/>
            <w:vAlign w:val="bottom"/>
            <w:hideMark/>
          </w:tcPr>
          <w:p w:rsidR="00C1594A" w:rsidRPr="00E461B6" w:rsidRDefault="00C1594A" w:rsidP="00E461B6">
            <w:pPr>
              <w:jc w:val="center"/>
              <w:rPr>
                <w:b/>
                <w:bCs/>
                <w:sz w:val="18"/>
                <w:szCs w:val="28"/>
              </w:rPr>
            </w:pPr>
            <w:r w:rsidRPr="00E461B6">
              <w:rPr>
                <w:b/>
                <w:bCs/>
                <w:sz w:val="18"/>
                <w:szCs w:val="28"/>
              </w:rPr>
              <w:t>2023 год</w:t>
            </w:r>
          </w:p>
        </w:tc>
        <w:tc>
          <w:tcPr>
            <w:tcW w:w="427" w:type="pct"/>
            <w:tcBorders>
              <w:top w:val="single" w:sz="8" w:space="0" w:color="auto"/>
              <w:left w:val="nil"/>
              <w:bottom w:val="nil"/>
              <w:right w:val="single" w:sz="8" w:space="0" w:color="auto"/>
            </w:tcBorders>
            <w:shd w:val="clear" w:color="auto" w:fill="auto"/>
            <w:noWrap/>
            <w:vAlign w:val="bottom"/>
            <w:hideMark/>
          </w:tcPr>
          <w:p w:rsidR="00C1594A" w:rsidRPr="00E461B6" w:rsidRDefault="00C1594A" w:rsidP="00E461B6">
            <w:pPr>
              <w:jc w:val="center"/>
              <w:rPr>
                <w:b/>
                <w:bCs/>
                <w:sz w:val="18"/>
                <w:szCs w:val="28"/>
              </w:rPr>
            </w:pPr>
            <w:r w:rsidRPr="00E461B6">
              <w:rPr>
                <w:b/>
                <w:bCs/>
                <w:sz w:val="18"/>
                <w:szCs w:val="28"/>
              </w:rPr>
              <w:t>изменения</w:t>
            </w:r>
          </w:p>
        </w:tc>
        <w:tc>
          <w:tcPr>
            <w:tcW w:w="428" w:type="pct"/>
            <w:tcBorders>
              <w:top w:val="single" w:sz="8" w:space="0" w:color="auto"/>
              <w:left w:val="nil"/>
              <w:bottom w:val="nil"/>
              <w:right w:val="single" w:sz="8" w:space="0" w:color="auto"/>
            </w:tcBorders>
            <w:shd w:val="clear" w:color="auto" w:fill="auto"/>
            <w:vAlign w:val="bottom"/>
            <w:hideMark/>
          </w:tcPr>
          <w:p w:rsidR="00C1594A" w:rsidRPr="00E461B6" w:rsidRDefault="00C1594A" w:rsidP="00E461B6">
            <w:pPr>
              <w:jc w:val="center"/>
              <w:rPr>
                <w:b/>
                <w:bCs/>
                <w:sz w:val="18"/>
                <w:szCs w:val="28"/>
              </w:rPr>
            </w:pPr>
            <w:r w:rsidRPr="00E461B6">
              <w:rPr>
                <w:b/>
                <w:bCs/>
                <w:sz w:val="18"/>
                <w:szCs w:val="28"/>
              </w:rPr>
              <w:t xml:space="preserve"> 2023 год                    с учетом изменений</w:t>
            </w:r>
          </w:p>
        </w:tc>
        <w:tc>
          <w:tcPr>
            <w:tcW w:w="422" w:type="pct"/>
            <w:tcBorders>
              <w:top w:val="single" w:sz="8" w:space="0" w:color="auto"/>
              <w:left w:val="nil"/>
              <w:bottom w:val="nil"/>
              <w:right w:val="single" w:sz="8" w:space="0" w:color="auto"/>
            </w:tcBorders>
            <w:shd w:val="clear" w:color="auto" w:fill="auto"/>
            <w:noWrap/>
            <w:vAlign w:val="bottom"/>
            <w:hideMark/>
          </w:tcPr>
          <w:p w:rsidR="00C1594A" w:rsidRPr="00E461B6" w:rsidRDefault="00C1594A" w:rsidP="00E461B6">
            <w:pPr>
              <w:jc w:val="center"/>
              <w:rPr>
                <w:b/>
                <w:bCs/>
                <w:sz w:val="18"/>
                <w:szCs w:val="28"/>
              </w:rPr>
            </w:pPr>
            <w:r w:rsidRPr="00E461B6">
              <w:rPr>
                <w:b/>
                <w:bCs/>
                <w:sz w:val="18"/>
                <w:szCs w:val="28"/>
              </w:rPr>
              <w:t>2024 год</w:t>
            </w:r>
          </w:p>
        </w:tc>
        <w:tc>
          <w:tcPr>
            <w:tcW w:w="495" w:type="pct"/>
            <w:tcBorders>
              <w:top w:val="single" w:sz="8" w:space="0" w:color="auto"/>
              <w:left w:val="nil"/>
              <w:bottom w:val="nil"/>
              <w:right w:val="single" w:sz="8" w:space="0" w:color="auto"/>
            </w:tcBorders>
            <w:shd w:val="clear" w:color="auto" w:fill="auto"/>
            <w:noWrap/>
            <w:vAlign w:val="bottom"/>
            <w:hideMark/>
          </w:tcPr>
          <w:p w:rsidR="00C1594A" w:rsidRPr="00E461B6" w:rsidRDefault="00C1594A" w:rsidP="00E461B6">
            <w:pPr>
              <w:jc w:val="center"/>
              <w:rPr>
                <w:b/>
                <w:bCs/>
                <w:sz w:val="18"/>
                <w:szCs w:val="28"/>
              </w:rPr>
            </w:pPr>
            <w:r w:rsidRPr="00E461B6">
              <w:rPr>
                <w:b/>
                <w:bCs/>
                <w:sz w:val="18"/>
                <w:szCs w:val="28"/>
              </w:rPr>
              <w:t>2025 год</w:t>
            </w:r>
          </w:p>
        </w:tc>
      </w:tr>
      <w:tr w:rsidR="00C1594A" w:rsidRPr="00E461B6" w:rsidTr="00C1594A">
        <w:trPr>
          <w:trHeight w:val="375"/>
        </w:trPr>
        <w:tc>
          <w:tcPr>
            <w:tcW w:w="125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C1594A" w:rsidRPr="00E461B6" w:rsidRDefault="00C1594A" w:rsidP="00E461B6">
            <w:pPr>
              <w:rPr>
                <w:b/>
                <w:bCs/>
                <w:sz w:val="18"/>
                <w:szCs w:val="28"/>
              </w:rPr>
            </w:pPr>
            <w:r w:rsidRPr="00E461B6">
              <w:rPr>
                <w:b/>
                <w:bCs/>
                <w:sz w:val="18"/>
                <w:szCs w:val="28"/>
              </w:rPr>
              <w:t>Раздел I. Дотации бюджетам поселений</w:t>
            </w:r>
          </w:p>
        </w:tc>
        <w:tc>
          <w:tcPr>
            <w:tcW w:w="317" w:type="pct"/>
            <w:tcBorders>
              <w:top w:val="single" w:sz="4" w:space="0" w:color="auto"/>
              <w:left w:val="nil"/>
              <w:bottom w:val="single" w:sz="4" w:space="0" w:color="auto"/>
              <w:right w:val="single" w:sz="4" w:space="0" w:color="auto"/>
            </w:tcBorders>
            <w:shd w:val="clear" w:color="auto" w:fill="auto"/>
            <w:vAlign w:val="bottom"/>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single" w:sz="4" w:space="0" w:color="auto"/>
              <w:left w:val="nil"/>
              <w:bottom w:val="single" w:sz="4" w:space="0" w:color="auto"/>
              <w:right w:val="single" w:sz="4" w:space="0" w:color="auto"/>
            </w:tcBorders>
            <w:shd w:val="clear" w:color="auto" w:fill="auto"/>
            <w:vAlign w:val="bottom"/>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single" w:sz="4" w:space="0" w:color="auto"/>
              <w:left w:val="nil"/>
              <w:bottom w:val="single" w:sz="4" w:space="0" w:color="auto"/>
              <w:right w:val="single" w:sz="4" w:space="0" w:color="auto"/>
            </w:tcBorders>
            <w:shd w:val="clear" w:color="auto" w:fill="auto"/>
            <w:vAlign w:val="bottom"/>
            <w:hideMark/>
          </w:tcPr>
          <w:p w:rsidR="00C1594A" w:rsidRPr="00E461B6" w:rsidRDefault="00C1594A" w:rsidP="00E461B6">
            <w:pPr>
              <w:jc w:val="center"/>
              <w:rPr>
                <w:b/>
                <w:bCs/>
                <w:sz w:val="18"/>
                <w:szCs w:val="28"/>
              </w:rPr>
            </w:pPr>
            <w:r w:rsidRPr="00E461B6">
              <w:rPr>
                <w:b/>
                <w:bCs/>
                <w:sz w:val="18"/>
                <w:szCs w:val="28"/>
              </w:rPr>
              <w:t> </w:t>
            </w:r>
          </w:p>
        </w:tc>
        <w:tc>
          <w:tcPr>
            <w:tcW w:w="472" w:type="pct"/>
            <w:tcBorders>
              <w:top w:val="single" w:sz="4" w:space="0" w:color="auto"/>
              <w:left w:val="nil"/>
              <w:bottom w:val="single" w:sz="4" w:space="0" w:color="auto"/>
              <w:right w:val="single" w:sz="4" w:space="0" w:color="auto"/>
            </w:tcBorders>
            <w:shd w:val="clear" w:color="auto" w:fill="auto"/>
            <w:vAlign w:val="bottom"/>
            <w:hideMark/>
          </w:tcPr>
          <w:p w:rsidR="00C1594A" w:rsidRPr="00E461B6" w:rsidRDefault="00C1594A" w:rsidP="00E461B6">
            <w:pPr>
              <w:jc w:val="center"/>
              <w:rPr>
                <w:b/>
                <w:bCs/>
                <w:sz w:val="18"/>
                <w:szCs w:val="28"/>
              </w:rPr>
            </w:pPr>
            <w:r w:rsidRPr="00E461B6">
              <w:rPr>
                <w:b/>
                <w:bCs/>
                <w:sz w:val="18"/>
                <w:szCs w:val="28"/>
              </w:rPr>
              <w:t> </w:t>
            </w:r>
          </w:p>
        </w:tc>
        <w:tc>
          <w:tcPr>
            <w:tcW w:w="413" w:type="pct"/>
            <w:tcBorders>
              <w:top w:val="single" w:sz="4" w:space="0" w:color="auto"/>
              <w:left w:val="nil"/>
              <w:bottom w:val="single" w:sz="4" w:space="0" w:color="auto"/>
              <w:right w:val="single" w:sz="4" w:space="0" w:color="auto"/>
            </w:tcBorders>
            <w:shd w:val="clear" w:color="auto" w:fill="auto"/>
            <w:vAlign w:val="center"/>
            <w:hideMark/>
          </w:tcPr>
          <w:p w:rsidR="00C1594A" w:rsidRPr="00E461B6" w:rsidRDefault="00C1594A" w:rsidP="00E461B6">
            <w:pPr>
              <w:jc w:val="center"/>
              <w:rPr>
                <w:b/>
                <w:bCs/>
                <w:sz w:val="18"/>
                <w:szCs w:val="28"/>
              </w:rPr>
            </w:pPr>
            <w:r w:rsidRPr="00E461B6">
              <w:rPr>
                <w:b/>
                <w:bCs/>
                <w:sz w:val="18"/>
                <w:szCs w:val="28"/>
              </w:rPr>
              <w:t>12 515,0</w:t>
            </w:r>
          </w:p>
        </w:tc>
        <w:tc>
          <w:tcPr>
            <w:tcW w:w="427" w:type="pct"/>
            <w:tcBorders>
              <w:top w:val="single" w:sz="4" w:space="0" w:color="auto"/>
              <w:left w:val="nil"/>
              <w:bottom w:val="single" w:sz="4" w:space="0" w:color="auto"/>
              <w:right w:val="single" w:sz="4" w:space="0" w:color="auto"/>
            </w:tcBorders>
            <w:shd w:val="clear" w:color="000000" w:fill="FFFFFF"/>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single" w:sz="4" w:space="0" w:color="auto"/>
              <w:left w:val="nil"/>
              <w:bottom w:val="single" w:sz="4" w:space="0" w:color="auto"/>
              <w:right w:val="single" w:sz="4" w:space="0" w:color="auto"/>
            </w:tcBorders>
            <w:shd w:val="clear" w:color="auto" w:fill="auto"/>
            <w:vAlign w:val="center"/>
            <w:hideMark/>
          </w:tcPr>
          <w:p w:rsidR="00C1594A" w:rsidRPr="00E461B6" w:rsidRDefault="00C1594A" w:rsidP="00E461B6">
            <w:pPr>
              <w:jc w:val="center"/>
              <w:rPr>
                <w:b/>
                <w:bCs/>
                <w:sz w:val="18"/>
                <w:szCs w:val="28"/>
              </w:rPr>
            </w:pPr>
            <w:r w:rsidRPr="00E461B6">
              <w:rPr>
                <w:b/>
                <w:bCs/>
                <w:sz w:val="18"/>
                <w:szCs w:val="28"/>
              </w:rPr>
              <w:t>12 515,0</w:t>
            </w:r>
          </w:p>
        </w:tc>
        <w:tc>
          <w:tcPr>
            <w:tcW w:w="422" w:type="pct"/>
            <w:tcBorders>
              <w:top w:val="single" w:sz="4" w:space="0" w:color="auto"/>
              <w:left w:val="nil"/>
              <w:bottom w:val="single" w:sz="4" w:space="0" w:color="auto"/>
              <w:right w:val="single" w:sz="4" w:space="0" w:color="auto"/>
            </w:tcBorders>
            <w:shd w:val="clear" w:color="auto" w:fill="auto"/>
            <w:vAlign w:val="center"/>
            <w:hideMark/>
          </w:tcPr>
          <w:p w:rsidR="00C1594A" w:rsidRPr="00E461B6" w:rsidRDefault="00C1594A" w:rsidP="00E461B6">
            <w:pPr>
              <w:jc w:val="center"/>
              <w:rPr>
                <w:b/>
                <w:bCs/>
                <w:sz w:val="18"/>
                <w:szCs w:val="28"/>
              </w:rPr>
            </w:pPr>
            <w:r w:rsidRPr="00E461B6">
              <w:rPr>
                <w:b/>
                <w:bCs/>
                <w:sz w:val="18"/>
                <w:szCs w:val="28"/>
              </w:rPr>
              <w:t>12 041,0</w:t>
            </w:r>
          </w:p>
        </w:tc>
        <w:tc>
          <w:tcPr>
            <w:tcW w:w="495" w:type="pct"/>
            <w:tcBorders>
              <w:top w:val="single" w:sz="4" w:space="0" w:color="auto"/>
              <w:left w:val="nil"/>
              <w:bottom w:val="single" w:sz="4" w:space="0" w:color="auto"/>
              <w:right w:val="single" w:sz="4" w:space="0" w:color="auto"/>
            </w:tcBorders>
            <w:shd w:val="clear" w:color="auto" w:fill="auto"/>
            <w:vAlign w:val="center"/>
            <w:hideMark/>
          </w:tcPr>
          <w:p w:rsidR="00C1594A" w:rsidRPr="00E461B6" w:rsidRDefault="00C1594A" w:rsidP="00E461B6">
            <w:pPr>
              <w:jc w:val="center"/>
              <w:rPr>
                <w:b/>
                <w:bCs/>
                <w:sz w:val="18"/>
                <w:szCs w:val="28"/>
              </w:rPr>
            </w:pPr>
            <w:r w:rsidRPr="00E461B6">
              <w:rPr>
                <w:b/>
                <w:bCs/>
                <w:sz w:val="18"/>
                <w:szCs w:val="28"/>
              </w:rPr>
              <w:t>12 832,0</w:t>
            </w:r>
          </w:p>
        </w:tc>
      </w:tr>
      <w:tr w:rsidR="00C1594A" w:rsidRPr="00E461B6" w:rsidTr="00C1594A">
        <w:trPr>
          <w:trHeight w:val="1155"/>
        </w:trPr>
        <w:tc>
          <w:tcPr>
            <w:tcW w:w="1255" w:type="pct"/>
            <w:tcBorders>
              <w:top w:val="nil"/>
              <w:left w:val="single" w:sz="4" w:space="0" w:color="auto"/>
              <w:bottom w:val="single" w:sz="4" w:space="0" w:color="auto"/>
              <w:right w:val="single" w:sz="4" w:space="0" w:color="auto"/>
            </w:tcBorders>
            <w:shd w:val="clear" w:color="000000" w:fill="FFC000"/>
            <w:vAlign w:val="bottom"/>
            <w:hideMark/>
          </w:tcPr>
          <w:p w:rsidR="00C1594A" w:rsidRPr="00E461B6" w:rsidRDefault="00C1594A" w:rsidP="00E461B6">
            <w:pPr>
              <w:rPr>
                <w:b/>
                <w:bCs/>
                <w:sz w:val="18"/>
                <w:szCs w:val="28"/>
              </w:rPr>
            </w:pPr>
            <w:r w:rsidRPr="00E461B6">
              <w:rPr>
                <w:b/>
                <w:bCs/>
                <w:sz w:val="18"/>
                <w:szCs w:val="28"/>
              </w:rPr>
              <w:t>Муниципальная программа "Управление муниципальными финансами".</w:t>
            </w:r>
          </w:p>
        </w:tc>
        <w:tc>
          <w:tcPr>
            <w:tcW w:w="317" w:type="pct"/>
            <w:tcBorders>
              <w:top w:val="nil"/>
              <w:left w:val="nil"/>
              <w:bottom w:val="single" w:sz="4" w:space="0" w:color="auto"/>
              <w:right w:val="single" w:sz="4" w:space="0" w:color="auto"/>
            </w:tcBorders>
            <w:shd w:val="clear" w:color="000000" w:fill="FFC000"/>
            <w:vAlign w:val="bottom"/>
            <w:hideMark/>
          </w:tcPr>
          <w:p w:rsidR="00C1594A" w:rsidRPr="00E461B6" w:rsidRDefault="00C1594A" w:rsidP="00E461B6">
            <w:pPr>
              <w:jc w:val="center"/>
              <w:rPr>
                <w:sz w:val="18"/>
                <w:szCs w:val="28"/>
              </w:rPr>
            </w:pPr>
            <w:r w:rsidRPr="00E461B6">
              <w:rPr>
                <w:sz w:val="18"/>
                <w:szCs w:val="28"/>
              </w:rPr>
              <w:t> </w:t>
            </w:r>
          </w:p>
        </w:tc>
        <w:tc>
          <w:tcPr>
            <w:tcW w:w="385" w:type="pct"/>
            <w:tcBorders>
              <w:top w:val="nil"/>
              <w:left w:val="nil"/>
              <w:bottom w:val="single" w:sz="4" w:space="0" w:color="auto"/>
              <w:right w:val="single" w:sz="4" w:space="0" w:color="auto"/>
            </w:tcBorders>
            <w:shd w:val="clear" w:color="000000" w:fill="FFC000"/>
            <w:vAlign w:val="bottom"/>
            <w:hideMark/>
          </w:tcPr>
          <w:p w:rsidR="00C1594A" w:rsidRPr="00E461B6" w:rsidRDefault="00C1594A" w:rsidP="00E461B6">
            <w:pPr>
              <w:jc w:val="center"/>
              <w:rPr>
                <w:sz w:val="18"/>
                <w:szCs w:val="28"/>
              </w:rPr>
            </w:pPr>
            <w:r w:rsidRPr="00E461B6">
              <w:rPr>
                <w:sz w:val="18"/>
                <w:szCs w:val="28"/>
              </w:rPr>
              <w:t>14</w:t>
            </w:r>
          </w:p>
        </w:tc>
        <w:tc>
          <w:tcPr>
            <w:tcW w:w="385" w:type="pct"/>
            <w:tcBorders>
              <w:top w:val="nil"/>
              <w:left w:val="nil"/>
              <w:bottom w:val="single" w:sz="4" w:space="0" w:color="auto"/>
              <w:right w:val="single" w:sz="4" w:space="0" w:color="auto"/>
            </w:tcBorders>
            <w:shd w:val="clear" w:color="000000" w:fill="FFC000"/>
            <w:vAlign w:val="bottom"/>
            <w:hideMark/>
          </w:tcPr>
          <w:p w:rsidR="00C1594A" w:rsidRPr="00E461B6" w:rsidRDefault="00C1594A" w:rsidP="00E461B6">
            <w:pPr>
              <w:jc w:val="center"/>
              <w:rPr>
                <w:sz w:val="18"/>
                <w:szCs w:val="28"/>
              </w:rPr>
            </w:pPr>
            <w:r w:rsidRPr="00E461B6">
              <w:rPr>
                <w:sz w:val="18"/>
                <w:szCs w:val="28"/>
              </w:rPr>
              <w:t>01</w:t>
            </w:r>
          </w:p>
        </w:tc>
        <w:tc>
          <w:tcPr>
            <w:tcW w:w="472" w:type="pct"/>
            <w:tcBorders>
              <w:top w:val="nil"/>
              <w:left w:val="nil"/>
              <w:bottom w:val="single" w:sz="4" w:space="0" w:color="auto"/>
              <w:right w:val="single" w:sz="4" w:space="0" w:color="auto"/>
            </w:tcBorders>
            <w:shd w:val="clear" w:color="000000" w:fill="FFC000"/>
            <w:vAlign w:val="bottom"/>
            <w:hideMark/>
          </w:tcPr>
          <w:p w:rsidR="00C1594A" w:rsidRPr="00E461B6" w:rsidRDefault="00C1594A" w:rsidP="00E461B6">
            <w:pPr>
              <w:jc w:val="center"/>
              <w:rPr>
                <w:sz w:val="18"/>
                <w:szCs w:val="28"/>
              </w:rPr>
            </w:pPr>
            <w:r w:rsidRPr="00E461B6">
              <w:rPr>
                <w:sz w:val="18"/>
                <w:szCs w:val="28"/>
              </w:rPr>
              <w:t>927</w:t>
            </w:r>
          </w:p>
        </w:tc>
        <w:tc>
          <w:tcPr>
            <w:tcW w:w="413" w:type="pct"/>
            <w:tcBorders>
              <w:top w:val="nil"/>
              <w:left w:val="nil"/>
              <w:bottom w:val="single" w:sz="4" w:space="0" w:color="auto"/>
              <w:right w:val="single" w:sz="4" w:space="0" w:color="auto"/>
            </w:tcBorders>
            <w:shd w:val="clear" w:color="000000" w:fill="FFC000"/>
            <w:vAlign w:val="center"/>
            <w:hideMark/>
          </w:tcPr>
          <w:p w:rsidR="00C1594A" w:rsidRPr="00E461B6" w:rsidRDefault="00C1594A" w:rsidP="00E461B6">
            <w:pPr>
              <w:jc w:val="center"/>
              <w:rPr>
                <w:sz w:val="18"/>
                <w:szCs w:val="28"/>
              </w:rPr>
            </w:pPr>
            <w:r w:rsidRPr="00E461B6">
              <w:rPr>
                <w:sz w:val="18"/>
                <w:szCs w:val="28"/>
              </w:rPr>
              <w:t>12 515,0</w:t>
            </w:r>
          </w:p>
        </w:tc>
        <w:tc>
          <w:tcPr>
            <w:tcW w:w="427" w:type="pct"/>
            <w:tcBorders>
              <w:top w:val="nil"/>
              <w:left w:val="nil"/>
              <w:bottom w:val="single" w:sz="4" w:space="0" w:color="auto"/>
              <w:right w:val="single" w:sz="4" w:space="0" w:color="auto"/>
            </w:tcBorders>
            <w:shd w:val="clear" w:color="000000" w:fill="FFC000"/>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FFC000"/>
            <w:vAlign w:val="center"/>
            <w:hideMark/>
          </w:tcPr>
          <w:p w:rsidR="00C1594A" w:rsidRPr="00E461B6" w:rsidRDefault="00C1594A" w:rsidP="00E461B6">
            <w:pPr>
              <w:jc w:val="center"/>
              <w:rPr>
                <w:sz w:val="18"/>
                <w:szCs w:val="28"/>
              </w:rPr>
            </w:pPr>
            <w:r w:rsidRPr="00E461B6">
              <w:rPr>
                <w:sz w:val="18"/>
                <w:szCs w:val="28"/>
              </w:rPr>
              <w:t>12 515,0</w:t>
            </w:r>
          </w:p>
        </w:tc>
        <w:tc>
          <w:tcPr>
            <w:tcW w:w="422" w:type="pct"/>
            <w:tcBorders>
              <w:top w:val="nil"/>
              <w:left w:val="nil"/>
              <w:bottom w:val="single" w:sz="4" w:space="0" w:color="auto"/>
              <w:right w:val="single" w:sz="4" w:space="0" w:color="auto"/>
            </w:tcBorders>
            <w:shd w:val="clear" w:color="000000" w:fill="FFC000"/>
            <w:vAlign w:val="center"/>
            <w:hideMark/>
          </w:tcPr>
          <w:p w:rsidR="00C1594A" w:rsidRPr="00E461B6" w:rsidRDefault="00C1594A" w:rsidP="00E461B6">
            <w:pPr>
              <w:jc w:val="center"/>
              <w:rPr>
                <w:sz w:val="18"/>
                <w:szCs w:val="28"/>
              </w:rPr>
            </w:pPr>
            <w:r w:rsidRPr="00E461B6">
              <w:rPr>
                <w:sz w:val="18"/>
                <w:szCs w:val="28"/>
              </w:rPr>
              <w:t>12 041,0</w:t>
            </w:r>
          </w:p>
        </w:tc>
        <w:tc>
          <w:tcPr>
            <w:tcW w:w="495" w:type="pct"/>
            <w:tcBorders>
              <w:top w:val="nil"/>
              <w:left w:val="nil"/>
              <w:bottom w:val="single" w:sz="4" w:space="0" w:color="auto"/>
              <w:right w:val="single" w:sz="4" w:space="0" w:color="auto"/>
            </w:tcBorders>
            <w:shd w:val="clear" w:color="000000" w:fill="FFC000"/>
            <w:vAlign w:val="center"/>
            <w:hideMark/>
          </w:tcPr>
          <w:p w:rsidR="00C1594A" w:rsidRPr="00E461B6" w:rsidRDefault="00C1594A" w:rsidP="00E461B6">
            <w:pPr>
              <w:jc w:val="center"/>
              <w:rPr>
                <w:sz w:val="18"/>
                <w:szCs w:val="28"/>
              </w:rPr>
            </w:pPr>
            <w:r w:rsidRPr="00E461B6">
              <w:rPr>
                <w:sz w:val="18"/>
                <w:szCs w:val="28"/>
              </w:rPr>
              <w:t>12 832,0</w:t>
            </w:r>
          </w:p>
        </w:tc>
      </w:tr>
      <w:tr w:rsidR="00C1594A" w:rsidRPr="00E461B6" w:rsidTr="00C1594A">
        <w:trPr>
          <w:trHeight w:val="3375"/>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1400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1401</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927</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6 720,0</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6 720,0</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5 676,0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5 842,0</w:t>
            </w:r>
          </w:p>
        </w:tc>
      </w:tr>
      <w:tr w:rsidR="00C1594A" w:rsidRPr="00E461B6" w:rsidTr="00C1594A">
        <w:trPr>
          <w:trHeight w:val="2625"/>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Дотация на выравнивание бюджетной обеспеченности сельских (городского) поселений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1400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1401</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927</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5 795,0</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5 795,0</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6 365,0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6 990,0</w:t>
            </w:r>
          </w:p>
        </w:tc>
      </w:tr>
      <w:tr w:rsidR="00C1594A" w:rsidRPr="00E461B6" w:rsidTr="00C1594A">
        <w:trPr>
          <w:trHeight w:val="750"/>
        </w:trPr>
        <w:tc>
          <w:tcPr>
            <w:tcW w:w="1255" w:type="pct"/>
            <w:tcBorders>
              <w:top w:val="nil"/>
              <w:left w:val="single" w:sz="4" w:space="0" w:color="auto"/>
              <w:bottom w:val="single" w:sz="4" w:space="0" w:color="auto"/>
              <w:right w:val="single" w:sz="4" w:space="0" w:color="auto"/>
            </w:tcBorders>
            <w:shd w:val="clear" w:color="auto" w:fill="auto"/>
            <w:vAlign w:val="bottom"/>
            <w:hideMark/>
          </w:tcPr>
          <w:p w:rsidR="00C1594A" w:rsidRPr="00E461B6" w:rsidRDefault="00C1594A" w:rsidP="00E461B6">
            <w:pPr>
              <w:rPr>
                <w:b/>
                <w:bCs/>
                <w:sz w:val="18"/>
                <w:szCs w:val="28"/>
              </w:rPr>
            </w:pPr>
            <w:r w:rsidRPr="00E461B6">
              <w:rPr>
                <w:b/>
                <w:bCs/>
                <w:sz w:val="18"/>
                <w:szCs w:val="28"/>
              </w:rPr>
              <w:t>Раздел II. Иные межбюджетные трансферты бюджетам поселений</w:t>
            </w:r>
          </w:p>
        </w:tc>
        <w:tc>
          <w:tcPr>
            <w:tcW w:w="317" w:type="pct"/>
            <w:tcBorders>
              <w:top w:val="nil"/>
              <w:left w:val="nil"/>
              <w:bottom w:val="single" w:sz="4" w:space="0" w:color="auto"/>
              <w:right w:val="single" w:sz="4" w:space="0" w:color="auto"/>
            </w:tcBorders>
            <w:shd w:val="clear" w:color="auto" w:fill="auto"/>
            <w:vAlign w:val="bottom"/>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nil"/>
              <w:left w:val="nil"/>
              <w:bottom w:val="single" w:sz="4" w:space="0" w:color="auto"/>
              <w:right w:val="single" w:sz="4" w:space="0" w:color="auto"/>
            </w:tcBorders>
            <w:shd w:val="clear" w:color="auto" w:fill="auto"/>
            <w:vAlign w:val="bottom"/>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nil"/>
              <w:left w:val="nil"/>
              <w:bottom w:val="single" w:sz="4" w:space="0" w:color="auto"/>
              <w:right w:val="single" w:sz="4" w:space="0" w:color="auto"/>
            </w:tcBorders>
            <w:shd w:val="clear" w:color="auto" w:fill="auto"/>
            <w:vAlign w:val="bottom"/>
            <w:hideMark/>
          </w:tcPr>
          <w:p w:rsidR="00C1594A" w:rsidRPr="00E461B6" w:rsidRDefault="00C1594A" w:rsidP="00E461B6">
            <w:pPr>
              <w:jc w:val="center"/>
              <w:rPr>
                <w:b/>
                <w:bCs/>
                <w:sz w:val="18"/>
                <w:szCs w:val="28"/>
              </w:rPr>
            </w:pPr>
            <w:r w:rsidRPr="00E461B6">
              <w:rPr>
                <w:b/>
                <w:bCs/>
                <w:sz w:val="18"/>
                <w:szCs w:val="28"/>
              </w:rPr>
              <w:t> </w:t>
            </w:r>
          </w:p>
        </w:tc>
        <w:tc>
          <w:tcPr>
            <w:tcW w:w="472" w:type="pct"/>
            <w:tcBorders>
              <w:top w:val="nil"/>
              <w:left w:val="nil"/>
              <w:bottom w:val="single" w:sz="4" w:space="0" w:color="auto"/>
              <w:right w:val="single" w:sz="4" w:space="0" w:color="auto"/>
            </w:tcBorders>
            <w:shd w:val="clear" w:color="auto" w:fill="auto"/>
            <w:vAlign w:val="bottom"/>
            <w:hideMark/>
          </w:tcPr>
          <w:p w:rsidR="00C1594A" w:rsidRPr="00E461B6" w:rsidRDefault="00C1594A" w:rsidP="00E461B6">
            <w:pPr>
              <w:jc w:val="center"/>
              <w:rPr>
                <w:b/>
                <w:bCs/>
                <w:sz w:val="18"/>
                <w:szCs w:val="28"/>
              </w:rPr>
            </w:pPr>
            <w:r w:rsidRPr="00E461B6">
              <w:rPr>
                <w:b/>
                <w:bCs/>
                <w:sz w:val="18"/>
                <w:szCs w:val="28"/>
              </w:rPr>
              <w:t> </w:t>
            </w:r>
          </w:p>
        </w:tc>
        <w:tc>
          <w:tcPr>
            <w:tcW w:w="413" w:type="pct"/>
            <w:tcBorders>
              <w:top w:val="nil"/>
              <w:left w:val="nil"/>
              <w:bottom w:val="single" w:sz="4" w:space="0" w:color="auto"/>
              <w:right w:val="single" w:sz="4" w:space="0" w:color="auto"/>
            </w:tcBorders>
            <w:shd w:val="clear" w:color="auto" w:fill="auto"/>
            <w:vAlign w:val="center"/>
            <w:hideMark/>
          </w:tcPr>
          <w:p w:rsidR="00C1594A" w:rsidRPr="00E461B6" w:rsidRDefault="00C1594A" w:rsidP="00E461B6">
            <w:pPr>
              <w:jc w:val="center"/>
              <w:rPr>
                <w:b/>
                <w:bCs/>
                <w:sz w:val="18"/>
                <w:szCs w:val="28"/>
              </w:rPr>
            </w:pPr>
            <w:r w:rsidRPr="00E461B6">
              <w:rPr>
                <w:b/>
                <w:bCs/>
                <w:sz w:val="18"/>
                <w:szCs w:val="28"/>
              </w:rPr>
              <w:t>195 276,6</w:t>
            </w:r>
          </w:p>
        </w:tc>
        <w:tc>
          <w:tcPr>
            <w:tcW w:w="427" w:type="pct"/>
            <w:tcBorders>
              <w:top w:val="nil"/>
              <w:left w:val="nil"/>
              <w:bottom w:val="single" w:sz="4" w:space="0" w:color="auto"/>
              <w:right w:val="single" w:sz="4" w:space="0" w:color="auto"/>
            </w:tcBorders>
            <w:shd w:val="clear" w:color="000000" w:fill="FFFFFF"/>
            <w:noWrap/>
            <w:vAlign w:val="center"/>
            <w:hideMark/>
          </w:tcPr>
          <w:p w:rsidR="00C1594A" w:rsidRPr="00E461B6" w:rsidRDefault="00C1594A" w:rsidP="00E461B6">
            <w:pPr>
              <w:jc w:val="center"/>
              <w:rPr>
                <w:sz w:val="18"/>
                <w:szCs w:val="28"/>
              </w:rPr>
            </w:pPr>
            <w:r w:rsidRPr="00E461B6">
              <w:rPr>
                <w:sz w:val="18"/>
                <w:szCs w:val="28"/>
              </w:rPr>
              <w:t>23 681,7</w:t>
            </w:r>
          </w:p>
        </w:tc>
        <w:tc>
          <w:tcPr>
            <w:tcW w:w="428" w:type="pct"/>
            <w:tcBorders>
              <w:top w:val="nil"/>
              <w:left w:val="nil"/>
              <w:bottom w:val="single" w:sz="4" w:space="0" w:color="auto"/>
              <w:right w:val="single" w:sz="4" w:space="0" w:color="auto"/>
            </w:tcBorders>
            <w:shd w:val="clear" w:color="auto" w:fill="auto"/>
            <w:vAlign w:val="center"/>
            <w:hideMark/>
          </w:tcPr>
          <w:p w:rsidR="00C1594A" w:rsidRPr="00E461B6" w:rsidRDefault="00C1594A" w:rsidP="00E461B6">
            <w:pPr>
              <w:jc w:val="center"/>
              <w:rPr>
                <w:b/>
                <w:bCs/>
                <w:sz w:val="18"/>
                <w:szCs w:val="28"/>
              </w:rPr>
            </w:pPr>
            <w:r w:rsidRPr="00E461B6">
              <w:rPr>
                <w:b/>
                <w:bCs/>
                <w:sz w:val="18"/>
                <w:szCs w:val="28"/>
              </w:rPr>
              <w:t>218 958,3</w:t>
            </w:r>
          </w:p>
        </w:tc>
        <w:tc>
          <w:tcPr>
            <w:tcW w:w="422" w:type="pct"/>
            <w:tcBorders>
              <w:top w:val="nil"/>
              <w:left w:val="nil"/>
              <w:bottom w:val="single" w:sz="4" w:space="0" w:color="auto"/>
              <w:right w:val="single" w:sz="4" w:space="0" w:color="auto"/>
            </w:tcBorders>
            <w:shd w:val="clear" w:color="auto" w:fill="auto"/>
            <w:vAlign w:val="center"/>
            <w:hideMark/>
          </w:tcPr>
          <w:p w:rsidR="00C1594A" w:rsidRPr="00E461B6" w:rsidRDefault="00C1594A" w:rsidP="00E461B6">
            <w:pPr>
              <w:jc w:val="center"/>
              <w:rPr>
                <w:b/>
                <w:bCs/>
                <w:sz w:val="18"/>
                <w:szCs w:val="28"/>
              </w:rPr>
            </w:pPr>
            <w:r w:rsidRPr="00E461B6">
              <w:rPr>
                <w:b/>
                <w:bCs/>
                <w:sz w:val="18"/>
                <w:szCs w:val="28"/>
              </w:rPr>
              <w:t>10 557,4</w:t>
            </w:r>
          </w:p>
        </w:tc>
        <w:tc>
          <w:tcPr>
            <w:tcW w:w="495" w:type="pct"/>
            <w:tcBorders>
              <w:top w:val="nil"/>
              <w:left w:val="nil"/>
              <w:bottom w:val="single" w:sz="4" w:space="0" w:color="auto"/>
              <w:right w:val="single" w:sz="4" w:space="0" w:color="auto"/>
            </w:tcBorders>
            <w:shd w:val="clear" w:color="auto" w:fill="auto"/>
            <w:vAlign w:val="center"/>
            <w:hideMark/>
          </w:tcPr>
          <w:p w:rsidR="00C1594A" w:rsidRPr="00E461B6" w:rsidRDefault="00C1594A" w:rsidP="00E461B6">
            <w:pPr>
              <w:jc w:val="center"/>
              <w:rPr>
                <w:b/>
                <w:bCs/>
                <w:sz w:val="18"/>
                <w:szCs w:val="28"/>
              </w:rPr>
            </w:pPr>
            <w:r w:rsidRPr="00E461B6">
              <w:rPr>
                <w:b/>
                <w:bCs/>
                <w:sz w:val="18"/>
                <w:szCs w:val="28"/>
              </w:rPr>
              <w:t>55 857,4</w:t>
            </w:r>
          </w:p>
        </w:tc>
      </w:tr>
      <w:tr w:rsidR="00C1594A" w:rsidRPr="00E461B6" w:rsidTr="00C1594A">
        <w:trPr>
          <w:trHeight w:val="750"/>
        </w:trPr>
        <w:tc>
          <w:tcPr>
            <w:tcW w:w="1255" w:type="pct"/>
            <w:tcBorders>
              <w:top w:val="nil"/>
              <w:left w:val="single" w:sz="4" w:space="0" w:color="auto"/>
              <w:bottom w:val="single" w:sz="4" w:space="0" w:color="auto"/>
              <w:right w:val="single" w:sz="4" w:space="0" w:color="auto"/>
            </w:tcBorders>
            <w:shd w:val="clear" w:color="000000" w:fill="FFC000"/>
            <w:hideMark/>
          </w:tcPr>
          <w:p w:rsidR="00C1594A" w:rsidRPr="00E461B6" w:rsidRDefault="00C1594A" w:rsidP="00E461B6">
            <w:pPr>
              <w:rPr>
                <w:b/>
                <w:bCs/>
                <w:sz w:val="18"/>
                <w:szCs w:val="28"/>
              </w:rPr>
            </w:pPr>
            <w:r w:rsidRPr="00E461B6">
              <w:rPr>
                <w:b/>
                <w:bCs/>
                <w:sz w:val="18"/>
                <w:szCs w:val="28"/>
              </w:rPr>
              <w:t>Муниципальная программа "Муниципальное управление"</w:t>
            </w:r>
          </w:p>
        </w:tc>
        <w:tc>
          <w:tcPr>
            <w:tcW w:w="317"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472"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413"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2 100,0</w:t>
            </w:r>
          </w:p>
        </w:tc>
        <w:tc>
          <w:tcPr>
            <w:tcW w:w="427"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2 100,0</w:t>
            </w:r>
          </w:p>
        </w:tc>
        <w:tc>
          <w:tcPr>
            <w:tcW w:w="422"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0,0</w:t>
            </w:r>
          </w:p>
        </w:tc>
        <w:tc>
          <w:tcPr>
            <w:tcW w:w="495"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0,0</w:t>
            </w:r>
          </w:p>
        </w:tc>
      </w:tr>
      <w:tr w:rsidR="00C1594A" w:rsidRPr="00E461B6" w:rsidTr="00C1594A">
        <w:trPr>
          <w:trHeight w:val="3375"/>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lastRenderedPageBreak/>
              <w:t>Иные межбюджетные трансферты поселениям за достижение наилучших значений показателей эффективности развития поселений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1400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1403</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914</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100,0</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100,0</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1365"/>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0100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0104</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914</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2 000,0</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2 000,0</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1710"/>
        </w:trPr>
        <w:tc>
          <w:tcPr>
            <w:tcW w:w="1255" w:type="pct"/>
            <w:tcBorders>
              <w:top w:val="nil"/>
              <w:left w:val="single" w:sz="4" w:space="0" w:color="auto"/>
              <w:bottom w:val="single" w:sz="4" w:space="0" w:color="auto"/>
              <w:right w:val="single" w:sz="4" w:space="0" w:color="auto"/>
            </w:tcBorders>
            <w:shd w:val="clear" w:color="000000" w:fill="FFC000"/>
            <w:hideMark/>
          </w:tcPr>
          <w:p w:rsidR="00C1594A" w:rsidRPr="00E461B6" w:rsidRDefault="00C1594A" w:rsidP="00E461B6">
            <w:pPr>
              <w:rPr>
                <w:b/>
                <w:bCs/>
                <w:sz w:val="18"/>
                <w:szCs w:val="28"/>
              </w:rPr>
            </w:pPr>
            <w:r w:rsidRPr="00E461B6">
              <w:rPr>
                <w:b/>
                <w:bCs/>
                <w:sz w:val="18"/>
                <w:szCs w:val="28"/>
              </w:rPr>
              <w:t>Муниципальная программа "Развитие образования, молодежной политики и спорта в Хохольском муниципальном районе"</w:t>
            </w:r>
          </w:p>
        </w:tc>
        <w:tc>
          <w:tcPr>
            <w:tcW w:w="317"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472"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413"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709,0</w:t>
            </w:r>
          </w:p>
        </w:tc>
        <w:tc>
          <w:tcPr>
            <w:tcW w:w="427"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709,0</w:t>
            </w:r>
          </w:p>
        </w:tc>
        <w:tc>
          <w:tcPr>
            <w:tcW w:w="422"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0,0</w:t>
            </w:r>
          </w:p>
        </w:tc>
        <w:tc>
          <w:tcPr>
            <w:tcW w:w="495"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0,0</w:t>
            </w:r>
          </w:p>
        </w:tc>
      </w:tr>
      <w:tr w:rsidR="00C1594A" w:rsidRPr="00E461B6" w:rsidTr="00C1594A">
        <w:trPr>
          <w:trHeight w:val="3000"/>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0700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0701</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924</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39,9</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39,9</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1050"/>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Мероприятия по созданию условий для развития физической культуры и массового спорта</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1100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1102</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924</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669,1</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669,1</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1875"/>
        </w:trPr>
        <w:tc>
          <w:tcPr>
            <w:tcW w:w="1255" w:type="pct"/>
            <w:tcBorders>
              <w:top w:val="nil"/>
              <w:left w:val="single" w:sz="4" w:space="0" w:color="auto"/>
              <w:bottom w:val="single" w:sz="4" w:space="0" w:color="auto"/>
              <w:right w:val="single" w:sz="4" w:space="0" w:color="auto"/>
            </w:tcBorders>
            <w:shd w:val="clear" w:color="000000" w:fill="FFC000"/>
            <w:hideMark/>
          </w:tcPr>
          <w:p w:rsidR="00C1594A" w:rsidRPr="00E461B6" w:rsidRDefault="00C1594A" w:rsidP="00E461B6">
            <w:pPr>
              <w:rPr>
                <w:b/>
                <w:bCs/>
                <w:sz w:val="18"/>
                <w:szCs w:val="28"/>
              </w:rPr>
            </w:pPr>
            <w:r w:rsidRPr="00E461B6">
              <w:rPr>
                <w:b/>
                <w:bCs/>
                <w:sz w:val="18"/>
                <w:szCs w:val="28"/>
              </w:rPr>
              <w:t>Муниципальная программа "Обеспечение доступным и комфортным жильем и коммунальными услугами населения Хохольского муниципального района Воронежской области"</w:t>
            </w:r>
          </w:p>
        </w:tc>
        <w:tc>
          <w:tcPr>
            <w:tcW w:w="317"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472"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413"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53 502,5</w:t>
            </w:r>
          </w:p>
        </w:tc>
        <w:tc>
          <w:tcPr>
            <w:tcW w:w="427"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sz w:val="18"/>
                <w:szCs w:val="28"/>
              </w:rPr>
            </w:pPr>
            <w:r w:rsidRPr="00E461B6">
              <w:rPr>
                <w:sz w:val="18"/>
                <w:szCs w:val="28"/>
              </w:rPr>
              <w:t>269,7</w:t>
            </w:r>
          </w:p>
        </w:tc>
        <w:tc>
          <w:tcPr>
            <w:tcW w:w="428"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53 772,2</w:t>
            </w:r>
          </w:p>
        </w:tc>
        <w:tc>
          <w:tcPr>
            <w:tcW w:w="422"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3 898,2</w:t>
            </w:r>
          </w:p>
        </w:tc>
        <w:tc>
          <w:tcPr>
            <w:tcW w:w="495"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53 898,2</w:t>
            </w:r>
          </w:p>
        </w:tc>
      </w:tr>
      <w:tr w:rsidR="00C1594A" w:rsidRPr="00E461B6" w:rsidTr="00C1594A">
        <w:trPr>
          <w:trHeight w:val="750"/>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proofErr w:type="spellStart"/>
            <w:r w:rsidRPr="00E461B6">
              <w:rPr>
                <w:sz w:val="18"/>
                <w:szCs w:val="28"/>
              </w:rPr>
              <w:t>Софинансирование</w:t>
            </w:r>
            <w:proofErr w:type="spellEnd"/>
            <w:r w:rsidRPr="00E461B6">
              <w:rPr>
                <w:sz w:val="18"/>
                <w:szCs w:val="28"/>
              </w:rPr>
              <w:t xml:space="preserve"> капитальных вложений в объекты муниципальной собственности</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0505</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 </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1125"/>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lastRenderedPageBreak/>
              <w:t xml:space="preserve">Расходы по реализации мероприятий по ремонту </w:t>
            </w:r>
            <w:proofErr w:type="spellStart"/>
            <w:r w:rsidRPr="00E461B6">
              <w:rPr>
                <w:sz w:val="18"/>
                <w:szCs w:val="28"/>
              </w:rPr>
              <w:t>обьктов</w:t>
            </w:r>
            <w:proofErr w:type="spellEnd"/>
            <w:r w:rsidRPr="00E461B6">
              <w:rPr>
                <w:sz w:val="18"/>
                <w:szCs w:val="28"/>
              </w:rPr>
              <w:t xml:space="preserve"> теплоэнергетического хозяйства</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0502</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914</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4 344,0</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4 344,0</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3 898,2</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3 898,2</w:t>
            </w:r>
          </w:p>
        </w:tc>
      </w:tr>
      <w:tr w:rsidR="00C1594A" w:rsidRPr="00E461B6" w:rsidTr="00C1594A">
        <w:trPr>
          <w:trHeight w:val="1125"/>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Развитие систем теплоснабжения, водоснабжения и водоотведения Воронежской области</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0505</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914</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15 450,2</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733,8</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16 184,0</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1125"/>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 xml:space="preserve">Расходы на </w:t>
            </w:r>
            <w:proofErr w:type="spellStart"/>
            <w:r w:rsidRPr="00E461B6">
              <w:rPr>
                <w:sz w:val="18"/>
                <w:szCs w:val="28"/>
              </w:rPr>
              <w:t>софинансирование</w:t>
            </w:r>
            <w:proofErr w:type="spellEnd"/>
            <w:r w:rsidRPr="00E461B6">
              <w:rPr>
                <w:sz w:val="18"/>
                <w:szCs w:val="28"/>
              </w:rPr>
              <w:t xml:space="preserve"> капитальных вложений в объекты муниципальной собственности</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0505</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914</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464,1</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-464,1</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50 000,0</w:t>
            </w:r>
          </w:p>
        </w:tc>
      </w:tr>
      <w:tr w:rsidR="00C1594A" w:rsidRPr="00E461B6" w:rsidTr="00C1594A">
        <w:trPr>
          <w:trHeight w:val="1500"/>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Расходы на организацию системы раздельного накопления твердых коммунальных отходов на территории Воронежской области</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0502</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914</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33 244,2</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33 244,2</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1500"/>
        </w:trPr>
        <w:tc>
          <w:tcPr>
            <w:tcW w:w="1255" w:type="pct"/>
            <w:tcBorders>
              <w:top w:val="nil"/>
              <w:left w:val="single" w:sz="4" w:space="0" w:color="auto"/>
              <w:bottom w:val="single" w:sz="4" w:space="0" w:color="auto"/>
              <w:right w:val="single" w:sz="4" w:space="0" w:color="auto"/>
            </w:tcBorders>
            <w:shd w:val="clear" w:color="000000" w:fill="FFC000"/>
            <w:hideMark/>
          </w:tcPr>
          <w:p w:rsidR="00C1594A" w:rsidRPr="00E461B6" w:rsidRDefault="00C1594A" w:rsidP="00E461B6">
            <w:pPr>
              <w:rPr>
                <w:b/>
                <w:bCs/>
                <w:sz w:val="18"/>
                <w:szCs w:val="28"/>
              </w:rPr>
            </w:pPr>
            <w:r w:rsidRPr="00E461B6">
              <w:rPr>
                <w:b/>
                <w:bCs/>
                <w:sz w:val="18"/>
                <w:szCs w:val="28"/>
              </w:rPr>
              <w:t xml:space="preserve">Муниципальная программа "Повышение </w:t>
            </w:r>
            <w:proofErr w:type="spellStart"/>
            <w:r w:rsidRPr="00E461B6">
              <w:rPr>
                <w:b/>
                <w:bCs/>
                <w:sz w:val="18"/>
                <w:szCs w:val="28"/>
              </w:rPr>
              <w:t>энергоэффективности</w:t>
            </w:r>
            <w:proofErr w:type="spellEnd"/>
            <w:r w:rsidRPr="00E461B6">
              <w:rPr>
                <w:b/>
                <w:bCs/>
                <w:sz w:val="18"/>
                <w:szCs w:val="28"/>
              </w:rPr>
              <w:t xml:space="preserve"> и развитие энергетики Хохольского муниципального района"</w:t>
            </w:r>
          </w:p>
        </w:tc>
        <w:tc>
          <w:tcPr>
            <w:tcW w:w="317"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472"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413"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1 889,3</w:t>
            </w:r>
          </w:p>
        </w:tc>
        <w:tc>
          <w:tcPr>
            <w:tcW w:w="427"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1 889,3</w:t>
            </w:r>
          </w:p>
        </w:tc>
        <w:tc>
          <w:tcPr>
            <w:tcW w:w="422"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1 889,3</w:t>
            </w:r>
          </w:p>
        </w:tc>
        <w:tc>
          <w:tcPr>
            <w:tcW w:w="495"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1 889,3</w:t>
            </w:r>
          </w:p>
        </w:tc>
      </w:tr>
      <w:tr w:rsidR="00C1594A" w:rsidRPr="00E461B6" w:rsidTr="00C1594A">
        <w:trPr>
          <w:trHeight w:val="750"/>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Расходы на модернизацию уличного освещения</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0502</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914</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375"/>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 xml:space="preserve">Расходы на уличное освещение </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0503</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914</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1 889,3</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1 889,3</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1 889,3</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1 889,3</w:t>
            </w:r>
          </w:p>
        </w:tc>
      </w:tr>
      <w:tr w:rsidR="00C1594A" w:rsidRPr="00E461B6" w:rsidTr="00C1594A">
        <w:trPr>
          <w:trHeight w:val="1650"/>
        </w:trPr>
        <w:tc>
          <w:tcPr>
            <w:tcW w:w="1255" w:type="pct"/>
            <w:tcBorders>
              <w:top w:val="nil"/>
              <w:left w:val="single" w:sz="4" w:space="0" w:color="auto"/>
              <w:bottom w:val="single" w:sz="4" w:space="0" w:color="auto"/>
              <w:right w:val="single" w:sz="4" w:space="0" w:color="auto"/>
            </w:tcBorders>
            <w:shd w:val="clear" w:color="000000" w:fill="FFC000"/>
            <w:hideMark/>
          </w:tcPr>
          <w:p w:rsidR="00C1594A" w:rsidRPr="00E461B6" w:rsidRDefault="00C1594A" w:rsidP="00E461B6">
            <w:pPr>
              <w:rPr>
                <w:b/>
                <w:bCs/>
                <w:sz w:val="18"/>
                <w:szCs w:val="28"/>
              </w:rPr>
            </w:pPr>
            <w:r w:rsidRPr="00E461B6">
              <w:rPr>
                <w:b/>
                <w:bCs/>
                <w:sz w:val="18"/>
                <w:szCs w:val="28"/>
              </w:rPr>
              <w:t>Муниципальная программа "Управление муниципальными финансами"</w:t>
            </w:r>
          </w:p>
        </w:tc>
        <w:tc>
          <w:tcPr>
            <w:tcW w:w="317"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472"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413"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29 041,3</w:t>
            </w:r>
          </w:p>
        </w:tc>
        <w:tc>
          <w:tcPr>
            <w:tcW w:w="427"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sz w:val="18"/>
                <w:szCs w:val="28"/>
              </w:rPr>
            </w:pPr>
            <w:r w:rsidRPr="00E461B6">
              <w:rPr>
                <w:sz w:val="18"/>
                <w:szCs w:val="28"/>
              </w:rPr>
              <w:t>2 679,6</w:t>
            </w:r>
          </w:p>
        </w:tc>
        <w:tc>
          <w:tcPr>
            <w:tcW w:w="428"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31 720,9</w:t>
            </w:r>
          </w:p>
        </w:tc>
        <w:tc>
          <w:tcPr>
            <w:tcW w:w="422"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0,0</w:t>
            </w:r>
          </w:p>
        </w:tc>
        <w:tc>
          <w:tcPr>
            <w:tcW w:w="495"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0,0</w:t>
            </w:r>
          </w:p>
        </w:tc>
      </w:tr>
      <w:tr w:rsidR="00C1594A" w:rsidRPr="00E461B6" w:rsidTr="00C1594A">
        <w:trPr>
          <w:trHeight w:val="3150"/>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Прочие межбюджетных трансфертов, передаваемых бюджетам поселений на социально значимые расходы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1400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1403</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927</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25 323,3</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2 679,6</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28 002,9</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2235"/>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lastRenderedPageBreak/>
              <w:t xml:space="preserve">Иные межбюджетные трансферты для </w:t>
            </w:r>
            <w:proofErr w:type="spellStart"/>
            <w:r w:rsidRPr="00E461B6">
              <w:rPr>
                <w:sz w:val="18"/>
                <w:szCs w:val="28"/>
              </w:rPr>
              <w:t>софинансирования</w:t>
            </w:r>
            <w:proofErr w:type="spellEnd"/>
            <w:r w:rsidRPr="00E461B6">
              <w:rPr>
                <w:sz w:val="18"/>
                <w:szCs w:val="28"/>
              </w:rPr>
              <w:t xml:space="preserve"> вопросов местного значения в области обеспечения первичных мер пожарной безопасности в границах населенных пунктов поселения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1400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1403</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927</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3 718,0</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3 718,0</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2505"/>
        </w:trPr>
        <w:tc>
          <w:tcPr>
            <w:tcW w:w="1255" w:type="pct"/>
            <w:tcBorders>
              <w:top w:val="nil"/>
              <w:left w:val="single" w:sz="4" w:space="0" w:color="auto"/>
              <w:bottom w:val="single" w:sz="4" w:space="0" w:color="auto"/>
              <w:right w:val="single" w:sz="4" w:space="0" w:color="auto"/>
            </w:tcBorders>
            <w:shd w:val="clear" w:color="000000" w:fill="FFC000"/>
            <w:hideMark/>
          </w:tcPr>
          <w:p w:rsidR="00C1594A" w:rsidRPr="00E461B6" w:rsidRDefault="00C1594A" w:rsidP="00E461B6">
            <w:pPr>
              <w:rPr>
                <w:b/>
                <w:bCs/>
                <w:sz w:val="18"/>
                <w:szCs w:val="28"/>
              </w:rPr>
            </w:pPr>
            <w:r w:rsidRPr="00E461B6">
              <w:rPr>
                <w:b/>
                <w:bCs/>
                <w:sz w:val="18"/>
                <w:szCs w:val="28"/>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317"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472"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413"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7 152,1</w:t>
            </w:r>
          </w:p>
        </w:tc>
        <w:tc>
          <w:tcPr>
            <w:tcW w:w="427"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7 152,1</w:t>
            </w:r>
          </w:p>
        </w:tc>
        <w:tc>
          <w:tcPr>
            <w:tcW w:w="422"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0,0</w:t>
            </w:r>
          </w:p>
        </w:tc>
        <w:tc>
          <w:tcPr>
            <w:tcW w:w="495"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0,0</w:t>
            </w:r>
          </w:p>
        </w:tc>
      </w:tr>
      <w:tr w:rsidR="00C1594A" w:rsidRPr="00E461B6" w:rsidTr="00C1594A">
        <w:trPr>
          <w:trHeight w:val="750"/>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Реализация мероприятий областной адресной программы капитального ремонта</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1400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1403</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914</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1 700,0</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1 700,0</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3600"/>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 xml:space="preserve">Резервный фонд Правительства Воронежской области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на 2019-2024 </w:t>
            </w:r>
            <w:proofErr w:type="spellStart"/>
            <w:r w:rsidRPr="00E461B6">
              <w:rPr>
                <w:sz w:val="18"/>
                <w:szCs w:val="28"/>
              </w:rPr>
              <w:t>гг</w:t>
            </w:r>
            <w:proofErr w:type="spellEnd"/>
            <w:r w:rsidRPr="00E461B6">
              <w:rPr>
                <w:sz w:val="18"/>
                <w:szCs w:val="28"/>
              </w:rPr>
              <w:t>"</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0503</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914</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60,0</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60,0</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3495"/>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Расходы на мероприятия по благоустройству сельских территорий в рамках подпрограммы"Комплексное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0503</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925</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4 555,5</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4 555,5</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2325"/>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lastRenderedPageBreak/>
              <w:t>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0100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0113</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925</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34,6</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34,6</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1065"/>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Расходы на межевание границ земельных участков</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0400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0412</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925</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600,0</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600,0</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1065"/>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Расходы на улучшение качества окружающей среды и экологических условий</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0502</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925</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202,0</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202,0</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2040"/>
        </w:trPr>
        <w:tc>
          <w:tcPr>
            <w:tcW w:w="1255" w:type="pct"/>
            <w:tcBorders>
              <w:top w:val="nil"/>
              <w:left w:val="single" w:sz="4" w:space="0" w:color="auto"/>
              <w:bottom w:val="single" w:sz="4" w:space="0" w:color="auto"/>
              <w:right w:val="single" w:sz="4" w:space="0" w:color="auto"/>
            </w:tcBorders>
            <w:shd w:val="clear" w:color="000000" w:fill="FFC000"/>
            <w:hideMark/>
          </w:tcPr>
          <w:p w:rsidR="00C1594A" w:rsidRPr="00E461B6" w:rsidRDefault="00C1594A" w:rsidP="00E461B6">
            <w:pPr>
              <w:rPr>
                <w:b/>
                <w:bCs/>
                <w:sz w:val="18"/>
                <w:szCs w:val="28"/>
              </w:rPr>
            </w:pPr>
            <w:r w:rsidRPr="00E461B6">
              <w:rPr>
                <w:b/>
                <w:bCs/>
                <w:sz w:val="18"/>
                <w:szCs w:val="28"/>
              </w:rPr>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317"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472"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413"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455,0</w:t>
            </w:r>
          </w:p>
        </w:tc>
        <w:tc>
          <w:tcPr>
            <w:tcW w:w="427"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455,0</w:t>
            </w:r>
          </w:p>
        </w:tc>
        <w:tc>
          <w:tcPr>
            <w:tcW w:w="422"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0,0</w:t>
            </w:r>
          </w:p>
        </w:tc>
        <w:tc>
          <w:tcPr>
            <w:tcW w:w="495"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0,0</w:t>
            </w:r>
          </w:p>
        </w:tc>
      </w:tr>
      <w:tr w:rsidR="00C1594A" w:rsidRPr="00E461B6" w:rsidTr="00C1594A">
        <w:trPr>
          <w:trHeight w:val="2625"/>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Мероприятия в сфере защиты населения от чрезвычайных ситуаций и пожаров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0300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0310</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914</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455,0</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455,0</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1590"/>
        </w:trPr>
        <w:tc>
          <w:tcPr>
            <w:tcW w:w="1255" w:type="pct"/>
            <w:tcBorders>
              <w:top w:val="nil"/>
              <w:left w:val="single" w:sz="4" w:space="0" w:color="auto"/>
              <w:bottom w:val="single" w:sz="4" w:space="0" w:color="auto"/>
              <w:right w:val="single" w:sz="4" w:space="0" w:color="auto"/>
            </w:tcBorders>
            <w:shd w:val="clear" w:color="000000" w:fill="FFC000"/>
            <w:hideMark/>
          </w:tcPr>
          <w:p w:rsidR="00C1594A" w:rsidRPr="00E461B6" w:rsidRDefault="00C1594A" w:rsidP="00E461B6">
            <w:pPr>
              <w:rPr>
                <w:b/>
                <w:bCs/>
                <w:sz w:val="18"/>
                <w:szCs w:val="28"/>
              </w:rPr>
            </w:pPr>
            <w:r w:rsidRPr="00E461B6">
              <w:rPr>
                <w:b/>
                <w:bCs/>
                <w:sz w:val="18"/>
                <w:szCs w:val="28"/>
              </w:rPr>
              <w:t>Муниципальная программа «Создание условий для развития транспортной системы и дорожного хозяйства»</w:t>
            </w:r>
          </w:p>
        </w:tc>
        <w:tc>
          <w:tcPr>
            <w:tcW w:w="317"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472"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413"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68 053,0</w:t>
            </w:r>
          </w:p>
        </w:tc>
        <w:tc>
          <w:tcPr>
            <w:tcW w:w="427"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sz w:val="18"/>
                <w:szCs w:val="28"/>
              </w:rPr>
            </w:pPr>
            <w:r w:rsidRPr="00E461B6">
              <w:rPr>
                <w:sz w:val="18"/>
                <w:szCs w:val="28"/>
              </w:rPr>
              <w:t>20 172,4</w:t>
            </w:r>
          </w:p>
        </w:tc>
        <w:tc>
          <w:tcPr>
            <w:tcW w:w="428"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88 225,4</w:t>
            </w:r>
          </w:p>
        </w:tc>
        <w:tc>
          <w:tcPr>
            <w:tcW w:w="422"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69,9</w:t>
            </w:r>
          </w:p>
        </w:tc>
        <w:tc>
          <w:tcPr>
            <w:tcW w:w="495"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69,9</w:t>
            </w:r>
          </w:p>
        </w:tc>
      </w:tr>
      <w:tr w:rsidR="00C1594A" w:rsidRPr="00E461B6" w:rsidTr="00C1594A">
        <w:trPr>
          <w:trHeight w:val="1590"/>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Расходы дорожного фонда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0400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0409</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914</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15 050,0</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3 061,3</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18 111,3</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b/>
                <w:bCs/>
                <w:sz w:val="18"/>
                <w:szCs w:val="28"/>
              </w:rPr>
            </w:pPr>
            <w:r w:rsidRPr="00E461B6">
              <w:rPr>
                <w:b/>
                <w:bCs/>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b/>
                <w:bCs/>
                <w:sz w:val="18"/>
                <w:szCs w:val="28"/>
              </w:rPr>
            </w:pPr>
            <w:r w:rsidRPr="00E461B6">
              <w:rPr>
                <w:b/>
                <w:bCs/>
                <w:sz w:val="18"/>
                <w:szCs w:val="28"/>
              </w:rPr>
              <w:t>0,0</w:t>
            </w:r>
          </w:p>
        </w:tc>
      </w:tr>
      <w:tr w:rsidR="00C1594A" w:rsidRPr="00E461B6" w:rsidTr="00C1594A">
        <w:trPr>
          <w:trHeight w:val="1605"/>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lastRenderedPageBreak/>
              <w:t>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0400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0409</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914</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47 533,7</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16 596,3</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64 130,0</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1275"/>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Содержание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0400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0409</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914</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5 326,3</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282,1</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5 608,4</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1275"/>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proofErr w:type="spellStart"/>
            <w:r w:rsidRPr="00E461B6">
              <w:rPr>
                <w:sz w:val="18"/>
                <w:szCs w:val="28"/>
              </w:rPr>
              <w:t>Устаовеа</w:t>
            </w:r>
            <w:proofErr w:type="spellEnd"/>
            <w:r w:rsidRPr="00E461B6">
              <w:rPr>
                <w:sz w:val="18"/>
                <w:szCs w:val="28"/>
              </w:rPr>
              <w:t xml:space="preserve"> </w:t>
            </w:r>
            <w:proofErr w:type="spellStart"/>
            <w:r w:rsidRPr="00E461B6">
              <w:rPr>
                <w:sz w:val="18"/>
                <w:szCs w:val="28"/>
              </w:rPr>
              <w:t>исусственного</w:t>
            </w:r>
            <w:proofErr w:type="spellEnd"/>
            <w:r w:rsidRPr="00E461B6">
              <w:rPr>
                <w:sz w:val="18"/>
                <w:szCs w:val="28"/>
              </w:rPr>
              <w:t xml:space="preserve"> освещения. На участках повышенной опасности в рамках программы "Повышение </w:t>
            </w:r>
            <w:proofErr w:type="spellStart"/>
            <w:r w:rsidRPr="00E461B6">
              <w:rPr>
                <w:sz w:val="18"/>
                <w:szCs w:val="28"/>
              </w:rPr>
              <w:t>безоапасности</w:t>
            </w:r>
            <w:proofErr w:type="spellEnd"/>
            <w:r w:rsidRPr="00E461B6">
              <w:rPr>
                <w:sz w:val="18"/>
                <w:szCs w:val="28"/>
              </w:rPr>
              <w:t xml:space="preserve"> дорожного движения на территории Хохольского района" подпрограммы "Создание условий для развития транспортной системы и дорожного хозяйства</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0400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0409</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914</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 </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232,7</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232,7</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 </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 </w:t>
            </w:r>
          </w:p>
        </w:tc>
      </w:tr>
      <w:tr w:rsidR="00C1594A" w:rsidRPr="00E461B6" w:rsidTr="00C1594A">
        <w:trPr>
          <w:trHeight w:val="1815"/>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0400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0408</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914</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143,0</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143,0</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69,9</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69,9</w:t>
            </w:r>
          </w:p>
        </w:tc>
      </w:tr>
      <w:tr w:rsidR="00C1594A" w:rsidRPr="00E461B6" w:rsidTr="00C1594A">
        <w:trPr>
          <w:trHeight w:val="1410"/>
        </w:trPr>
        <w:tc>
          <w:tcPr>
            <w:tcW w:w="1255" w:type="pct"/>
            <w:tcBorders>
              <w:top w:val="nil"/>
              <w:left w:val="single" w:sz="4" w:space="0" w:color="auto"/>
              <w:bottom w:val="single" w:sz="4" w:space="0" w:color="auto"/>
              <w:right w:val="single" w:sz="4" w:space="0" w:color="auto"/>
            </w:tcBorders>
            <w:shd w:val="clear" w:color="000000" w:fill="FFC000"/>
            <w:hideMark/>
          </w:tcPr>
          <w:p w:rsidR="00C1594A" w:rsidRPr="00E461B6" w:rsidRDefault="00C1594A" w:rsidP="00E461B6">
            <w:pPr>
              <w:rPr>
                <w:b/>
                <w:bCs/>
                <w:sz w:val="18"/>
                <w:szCs w:val="28"/>
              </w:rPr>
            </w:pPr>
            <w:r w:rsidRPr="00E461B6">
              <w:rPr>
                <w:b/>
                <w:bCs/>
                <w:sz w:val="18"/>
                <w:szCs w:val="28"/>
              </w:rPr>
              <w:t>Муниципальная программа "Развитие культуры и туризма в Хохольском муниципальном районе"</w:t>
            </w:r>
          </w:p>
        </w:tc>
        <w:tc>
          <w:tcPr>
            <w:tcW w:w="317"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472"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413"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31 543,0</w:t>
            </w:r>
          </w:p>
        </w:tc>
        <w:tc>
          <w:tcPr>
            <w:tcW w:w="427"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31 543,0</w:t>
            </w:r>
          </w:p>
        </w:tc>
        <w:tc>
          <w:tcPr>
            <w:tcW w:w="422"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4 700,0</w:t>
            </w:r>
          </w:p>
        </w:tc>
        <w:tc>
          <w:tcPr>
            <w:tcW w:w="495"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0,0</w:t>
            </w:r>
          </w:p>
        </w:tc>
      </w:tr>
      <w:tr w:rsidR="00C1594A" w:rsidRPr="00E461B6" w:rsidTr="00C1594A">
        <w:trPr>
          <w:trHeight w:val="975"/>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Реализация мероприятий областной адресной программы капитального ремонта</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0800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0801</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925</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25 374,0</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25 374,0</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1785"/>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0800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0801</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925</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1 703,9</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1 703,9</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1125"/>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lastRenderedPageBreak/>
              <w:t xml:space="preserve">Развитие сети учреждений </w:t>
            </w:r>
            <w:proofErr w:type="spellStart"/>
            <w:r w:rsidRPr="00E461B6">
              <w:rPr>
                <w:sz w:val="18"/>
                <w:szCs w:val="28"/>
              </w:rPr>
              <w:t>культурно-досугового</w:t>
            </w:r>
            <w:proofErr w:type="spellEnd"/>
            <w:r w:rsidRPr="00E461B6">
              <w:rPr>
                <w:sz w:val="18"/>
                <w:szCs w:val="28"/>
              </w:rPr>
              <w:t xml:space="preserve"> типа (в целях достижения значений дополнительного результата)</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0800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0804</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925</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3 725,0</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3 725,0</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1215"/>
        </w:trPr>
        <w:tc>
          <w:tcPr>
            <w:tcW w:w="1255" w:type="pct"/>
            <w:tcBorders>
              <w:top w:val="nil"/>
              <w:left w:val="single" w:sz="4" w:space="0" w:color="BFBFBF"/>
              <w:bottom w:val="nil"/>
              <w:right w:val="single" w:sz="4" w:space="0" w:color="D9D9D9"/>
            </w:tcBorders>
            <w:shd w:val="clear" w:color="000000" w:fill="CCDDF2"/>
            <w:hideMark/>
          </w:tcPr>
          <w:p w:rsidR="00C1594A" w:rsidRPr="00E461B6" w:rsidRDefault="00C1594A" w:rsidP="00E461B6">
            <w:pPr>
              <w:rPr>
                <w:rFonts w:ascii="Arial CYR" w:hAnsi="Arial CYR" w:cs="Calibri"/>
                <w:sz w:val="18"/>
                <w:szCs w:val="24"/>
              </w:rPr>
            </w:pPr>
            <w:r w:rsidRPr="00E461B6">
              <w:rPr>
                <w:rFonts w:ascii="Arial CYR" w:hAnsi="Arial CYR" w:cs="Calibri"/>
                <w:sz w:val="18"/>
                <w:szCs w:val="24"/>
              </w:rPr>
              <w:t xml:space="preserve">Расходы муниципального района за счет МБТ на поощрение МО за наращивание налогового (экономического) потенциала </w:t>
            </w:r>
          </w:p>
        </w:tc>
        <w:tc>
          <w:tcPr>
            <w:tcW w:w="317" w:type="pct"/>
            <w:tcBorders>
              <w:top w:val="nil"/>
              <w:left w:val="single" w:sz="4" w:space="0" w:color="auto"/>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0800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0801</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925</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340,1</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340,1</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 </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 </w:t>
            </w:r>
          </w:p>
        </w:tc>
      </w:tr>
      <w:tr w:rsidR="00C1594A" w:rsidRPr="00E461B6" w:rsidTr="00C1594A">
        <w:trPr>
          <w:trHeight w:val="840"/>
        </w:trPr>
        <w:tc>
          <w:tcPr>
            <w:tcW w:w="1255" w:type="pct"/>
            <w:tcBorders>
              <w:top w:val="single" w:sz="4" w:space="0" w:color="auto"/>
              <w:left w:val="single" w:sz="4" w:space="0" w:color="auto"/>
              <w:bottom w:val="single" w:sz="4" w:space="0" w:color="auto"/>
              <w:right w:val="single" w:sz="4" w:space="0" w:color="auto"/>
            </w:tcBorders>
            <w:shd w:val="clear" w:color="000000" w:fill="CCDDF2"/>
            <w:hideMark/>
          </w:tcPr>
          <w:p w:rsidR="00C1594A" w:rsidRPr="00E461B6" w:rsidRDefault="00C1594A" w:rsidP="00E461B6">
            <w:pPr>
              <w:rPr>
                <w:rFonts w:ascii="Arial CYR" w:hAnsi="Arial CYR" w:cs="Calibri"/>
                <w:sz w:val="18"/>
                <w:szCs w:val="24"/>
              </w:rPr>
            </w:pPr>
            <w:r w:rsidRPr="00E461B6">
              <w:rPr>
                <w:rFonts w:ascii="Arial CYR" w:hAnsi="Arial CYR" w:cs="Calibri"/>
                <w:sz w:val="18"/>
                <w:szCs w:val="24"/>
              </w:rPr>
              <w:t>Расходы на проведение социально значимых мероприятий</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0800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0801</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925</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400,0</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400,0</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 </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 </w:t>
            </w:r>
          </w:p>
        </w:tc>
      </w:tr>
      <w:tr w:rsidR="00C1594A" w:rsidRPr="00E461B6" w:rsidTr="00C1594A">
        <w:trPr>
          <w:trHeight w:val="840"/>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rFonts w:ascii="Arial CYR" w:hAnsi="Arial CYR" w:cs="Calibri"/>
                <w:sz w:val="18"/>
                <w:szCs w:val="24"/>
              </w:rPr>
            </w:pPr>
            <w:r w:rsidRPr="00E461B6">
              <w:rPr>
                <w:rFonts w:ascii="Arial CYR" w:hAnsi="Arial CYR" w:cs="Calibri"/>
                <w:sz w:val="18"/>
                <w:szCs w:val="24"/>
              </w:rPr>
              <w:t>Расходы на обеспечение деятельности учреждений</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0800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804</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925</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4 700,0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r w:rsidR="00C1594A" w:rsidRPr="00E461B6" w:rsidTr="00C1594A">
        <w:trPr>
          <w:trHeight w:val="1500"/>
        </w:trPr>
        <w:tc>
          <w:tcPr>
            <w:tcW w:w="1255" w:type="pct"/>
            <w:tcBorders>
              <w:top w:val="nil"/>
              <w:left w:val="single" w:sz="4" w:space="0" w:color="auto"/>
              <w:bottom w:val="single" w:sz="4" w:space="0" w:color="auto"/>
              <w:right w:val="single" w:sz="4" w:space="0" w:color="auto"/>
            </w:tcBorders>
            <w:shd w:val="clear" w:color="000000" w:fill="FFC000"/>
            <w:hideMark/>
          </w:tcPr>
          <w:p w:rsidR="00C1594A" w:rsidRPr="00E461B6" w:rsidRDefault="00C1594A" w:rsidP="00E461B6">
            <w:pPr>
              <w:rPr>
                <w:b/>
                <w:bCs/>
                <w:sz w:val="18"/>
                <w:szCs w:val="28"/>
              </w:rPr>
            </w:pPr>
            <w:r w:rsidRPr="00E461B6">
              <w:rPr>
                <w:b/>
                <w:bCs/>
                <w:sz w:val="18"/>
                <w:szCs w:val="28"/>
              </w:rPr>
              <w:t>Муниципальная программа "Противодействие терроризму в Хохольском муниципальном районе" на 2019-2024 годы.</w:t>
            </w:r>
          </w:p>
        </w:tc>
        <w:tc>
          <w:tcPr>
            <w:tcW w:w="317"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385"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472" w:type="pct"/>
            <w:tcBorders>
              <w:top w:val="nil"/>
              <w:left w:val="nil"/>
              <w:bottom w:val="single" w:sz="4" w:space="0" w:color="auto"/>
              <w:right w:val="single" w:sz="4" w:space="0" w:color="auto"/>
            </w:tcBorders>
            <w:shd w:val="clear" w:color="000000" w:fill="FFC000"/>
            <w:noWrap/>
            <w:hideMark/>
          </w:tcPr>
          <w:p w:rsidR="00C1594A" w:rsidRPr="00E461B6" w:rsidRDefault="00C1594A" w:rsidP="00E461B6">
            <w:pPr>
              <w:jc w:val="center"/>
              <w:rPr>
                <w:b/>
                <w:bCs/>
                <w:sz w:val="18"/>
                <w:szCs w:val="28"/>
              </w:rPr>
            </w:pPr>
            <w:r w:rsidRPr="00E461B6">
              <w:rPr>
                <w:b/>
                <w:bCs/>
                <w:sz w:val="18"/>
                <w:szCs w:val="28"/>
              </w:rPr>
              <w:t> </w:t>
            </w:r>
          </w:p>
        </w:tc>
        <w:tc>
          <w:tcPr>
            <w:tcW w:w="413"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831,3</w:t>
            </w:r>
          </w:p>
        </w:tc>
        <w:tc>
          <w:tcPr>
            <w:tcW w:w="427"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sz w:val="18"/>
                <w:szCs w:val="28"/>
              </w:rPr>
            </w:pPr>
            <w:r w:rsidRPr="00E461B6">
              <w:rPr>
                <w:sz w:val="18"/>
                <w:szCs w:val="28"/>
              </w:rPr>
              <w:t>560,1</w:t>
            </w:r>
          </w:p>
        </w:tc>
        <w:tc>
          <w:tcPr>
            <w:tcW w:w="428"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1 391,3</w:t>
            </w:r>
          </w:p>
        </w:tc>
        <w:tc>
          <w:tcPr>
            <w:tcW w:w="422"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0,0</w:t>
            </w:r>
          </w:p>
        </w:tc>
        <w:tc>
          <w:tcPr>
            <w:tcW w:w="495" w:type="pct"/>
            <w:tcBorders>
              <w:top w:val="nil"/>
              <w:left w:val="nil"/>
              <w:bottom w:val="single" w:sz="4" w:space="0" w:color="auto"/>
              <w:right w:val="single" w:sz="4" w:space="0" w:color="auto"/>
            </w:tcBorders>
            <w:shd w:val="clear" w:color="000000" w:fill="FFC000"/>
            <w:noWrap/>
            <w:vAlign w:val="center"/>
            <w:hideMark/>
          </w:tcPr>
          <w:p w:rsidR="00C1594A" w:rsidRPr="00E461B6" w:rsidRDefault="00C1594A" w:rsidP="00E461B6">
            <w:pPr>
              <w:jc w:val="center"/>
              <w:rPr>
                <w:b/>
                <w:bCs/>
                <w:sz w:val="18"/>
                <w:szCs w:val="28"/>
              </w:rPr>
            </w:pPr>
            <w:r w:rsidRPr="00E461B6">
              <w:rPr>
                <w:b/>
                <w:bCs/>
                <w:sz w:val="18"/>
                <w:szCs w:val="28"/>
              </w:rPr>
              <w:t>0,0</w:t>
            </w:r>
          </w:p>
        </w:tc>
      </w:tr>
      <w:tr w:rsidR="00C1594A" w:rsidRPr="00E461B6" w:rsidTr="00C1594A">
        <w:trPr>
          <w:trHeight w:val="1875"/>
        </w:trPr>
        <w:tc>
          <w:tcPr>
            <w:tcW w:w="1255" w:type="pct"/>
            <w:tcBorders>
              <w:top w:val="nil"/>
              <w:left w:val="single" w:sz="4" w:space="0" w:color="auto"/>
              <w:bottom w:val="single" w:sz="4" w:space="0" w:color="auto"/>
              <w:right w:val="single" w:sz="4" w:space="0" w:color="auto"/>
            </w:tcBorders>
            <w:shd w:val="clear" w:color="000000" w:fill="CCDDF2"/>
            <w:hideMark/>
          </w:tcPr>
          <w:p w:rsidR="00C1594A" w:rsidRPr="00E461B6" w:rsidRDefault="00C1594A" w:rsidP="00E461B6">
            <w:pPr>
              <w:rPr>
                <w:sz w:val="18"/>
                <w:szCs w:val="28"/>
              </w:rPr>
            </w:pPr>
            <w:r w:rsidRPr="00E461B6">
              <w:rPr>
                <w:sz w:val="18"/>
                <w:szCs w:val="28"/>
              </w:rPr>
              <w:t xml:space="preserve">Мероприятия связанные с </w:t>
            </w:r>
            <w:proofErr w:type="spellStart"/>
            <w:r w:rsidRPr="00E461B6">
              <w:rPr>
                <w:sz w:val="18"/>
                <w:szCs w:val="28"/>
              </w:rPr>
              <w:t>обеспеченим</w:t>
            </w:r>
            <w:proofErr w:type="spellEnd"/>
            <w:r w:rsidRPr="00E461B6">
              <w:rPr>
                <w:sz w:val="18"/>
                <w:szCs w:val="28"/>
              </w:rPr>
              <w:t xml:space="preserve"> мер общественной безопасности, противодействием и профилактикой терроризма и экстремизма на территории Хохольского муниципального района</w:t>
            </w:r>
          </w:p>
        </w:tc>
        <w:tc>
          <w:tcPr>
            <w:tcW w:w="317"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500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0300</w:t>
            </w:r>
          </w:p>
        </w:tc>
        <w:tc>
          <w:tcPr>
            <w:tcW w:w="385"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0314</w:t>
            </w:r>
          </w:p>
        </w:tc>
        <w:tc>
          <w:tcPr>
            <w:tcW w:w="472" w:type="pct"/>
            <w:tcBorders>
              <w:top w:val="nil"/>
              <w:left w:val="nil"/>
              <w:bottom w:val="single" w:sz="4" w:space="0" w:color="auto"/>
              <w:right w:val="single" w:sz="4" w:space="0" w:color="auto"/>
            </w:tcBorders>
            <w:shd w:val="clear" w:color="000000" w:fill="CCDDF2"/>
            <w:noWrap/>
            <w:hideMark/>
          </w:tcPr>
          <w:p w:rsidR="00C1594A" w:rsidRPr="00E461B6" w:rsidRDefault="00C1594A" w:rsidP="00E461B6">
            <w:pPr>
              <w:jc w:val="center"/>
              <w:rPr>
                <w:sz w:val="18"/>
                <w:szCs w:val="28"/>
              </w:rPr>
            </w:pPr>
            <w:r w:rsidRPr="00E461B6">
              <w:rPr>
                <w:sz w:val="18"/>
                <w:szCs w:val="28"/>
              </w:rPr>
              <w:t> </w:t>
            </w:r>
          </w:p>
        </w:tc>
        <w:tc>
          <w:tcPr>
            <w:tcW w:w="413"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831,3</w:t>
            </w:r>
          </w:p>
        </w:tc>
        <w:tc>
          <w:tcPr>
            <w:tcW w:w="427"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560,1</w:t>
            </w:r>
          </w:p>
        </w:tc>
        <w:tc>
          <w:tcPr>
            <w:tcW w:w="428"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1 391,3</w:t>
            </w:r>
          </w:p>
        </w:tc>
        <w:tc>
          <w:tcPr>
            <w:tcW w:w="422"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c>
          <w:tcPr>
            <w:tcW w:w="495" w:type="pct"/>
            <w:tcBorders>
              <w:top w:val="nil"/>
              <w:left w:val="nil"/>
              <w:bottom w:val="single" w:sz="4" w:space="0" w:color="auto"/>
              <w:right w:val="single" w:sz="4" w:space="0" w:color="auto"/>
            </w:tcBorders>
            <w:shd w:val="clear" w:color="000000" w:fill="CCDDF2"/>
            <w:noWrap/>
            <w:vAlign w:val="center"/>
            <w:hideMark/>
          </w:tcPr>
          <w:p w:rsidR="00C1594A" w:rsidRPr="00E461B6" w:rsidRDefault="00C1594A" w:rsidP="00E461B6">
            <w:pPr>
              <w:jc w:val="center"/>
              <w:rPr>
                <w:sz w:val="18"/>
                <w:szCs w:val="28"/>
              </w:rPr>
            </w:pPr>
            <w:r w:rsidRPr="00E461B6">
              <w:rPr>
                <w:sz w:val="18"/>
                <w:szCs w:val="28"/>
              </w:rPr>
              <w:t>0,0</w:t>
            </w:r>
          </w:p>
        </w:tc>
      </w:tr>
    </w:tbl>
    <w:p w:rsidR="00C1594A" w:rsidRPr="00E461B6" w:rsidRDefault="00C1594A" w:rsidP="00E461B6">
      <w:pPr>
        <w:rPr>
          <w:sz w:val="28"/>
          <w:szCs w:val="28"/>
        </w:rPr>
      </w:pPr>
    </w:p>
    <w:p w:rsidR="00C1594A" w:rsidRPr="00E461B6" w:rsidRDefault="00C1594A" w:rsidP="00E461B6">
      <w:pPr>
        <w:rPr>
          <w:sz w:val="24"/>
          <w:szCs w:val="24"/>
        </w:rPr>
      </w:pPr>
      <w:r w:rsidRPr="00E461B6">
        <w:rPr>
          <w:sz w:val="28"/>
          <w:szCs w:val="28"/>
        </w:rPr>
        <w:br w:type="page"/>
      </w:r>
      <w:r w:rsidRPr="00E461B6">
        <w:rPr>
          <w:sz w:val="24"/>
          <w:szCs w:val="24"/>
        </w:rPr>
        <w:lastRenderedPageBreak/>
        <w:t xml:space="preserve">Приложение 8 к решению Совета народных депутатов Хохольского муниципального района "О внесении изменений в решение Совета народных депутатов  от 29.12.2022 года № 64 « О районном бюджете на 2023 год  и на плановый период 2024 и 2025 годов»  № 86 от "27 ".12. 2023 г.  </w:t>
      </w:r>
    </w:p>
    <w:p w:rsidR="00C1594A" w:rsidRPr="00E461B6" w:rsidRDefault="00C1594A" w:rsidP="00E461B6">
      <w:pPr>
        <w:rPr>
          <w:sz w:val="28"/>
          <w:szCs w:val="28"/>
        </w:rPr>
      </w:pPr>
    </w:p>
    <w:p w:rsidR="00C1594A" w:rsidRPr="00E461B6" w:rsidRDefault="00C1594A" w:rsidP="00E461B6">
      <w:pPr>
        <w:rPr>
          <w:b/>
          <w:bCs/>
          <w:sz w:val="28"/>
          <w:szCs w:val="28"/>
        </w:rPr>
      </w:pPr>
      <w:r w:rsidRPr="00E461B6">
        <w:rPr>
          <w:b/>
          <w:bCs/>
          <w:sz w:val="28"/>
          <w:szCs w:val="28"/>
        </w:rPr>
        <w:t>Распределение бюджетных ассигнований на исполнение публичных нормативных обязательств Хохольского муниципального района  на 2023 год и плановый период 2024 и 2025 годов</w:t>
      </w:r>
    </w:p>
    <w:p w:rsidR="00C1594A" w:rsidRPr="00E461B6" w:rsidRDefault="00C1594A" w:rsidP="00E461B6">
      <w:pPr>
        <w:rPr>
          <w:sz w:val="28"/>
          <w:szCs w:val="28"/>
        </w:rPr>
      </w:pPr>
    </w:p>
    <w:tbl>
      <w:tblPr>
        <w:tblW w:w="5000" w:type="pct"/>
        <w:tblLook w:val="04A0"/>
      </w:tblPr>
      <w:tblGrid>
        <w:gridCol w:w="4052"/>
        <w:gridCol w:w="1133"/>
        <w:gridCol w:w="1133"/>
        <w:gridCol w:w="1179"/>
        <w:gridCol w:w="1179"/>
        <w:gridCol w:w="1179"/>
      </w:tblGrid>
      <w:tr w:rsidR="00C1594A" w:rsidRPr="00E461B6" w:rsidTr="00C1594A">
        <w:trPr>
          <w:trHeight w:val="315"/>
        </w:trPr>
        <w:tc>
          <w:tcPr>
            <w:tcW w:w="2056" w:type="pct"/>
            <w:tcBorders>
              <w:top w:val="nil"/>
              <w:left w:val="nil"/>
              <w:bottom w:val="nil"/>
              <w:right w:val="nil"/>
            </w:tcBorders>
            <w:shd w:val="clear" w:color="auto" w:fill="auto"/>
            <w:noWrap/>
            <w:vAlign w:val="bottom"/>
            <w:hideMark/>
          </w:tcPr>
          <w:p w:rsidR="00C1594A" w:rsidRPr="00E461B6" w:rsidRDefault="00C1594A" w:rsidP="00E461B6">
            <w:pPr>
              <w:rPr>
                <w:rFonts w:ascii="Arial CYR" w:hAnsi="Arial CYR" w:cs="Calibri"/>
              </w:rPr>
            </w:pPr>
          </w:p>
        </w:tc>
        <w:tc>
          <w:tcPr>
            <w:tcW w:w="575" w:type="pct"/>
            <w:tcBorders>
              <w:top w:val="nil"/>
              <w:left w:val="nil"/>
              <w:bottom w:val="nil"/>
              <w:right w:val="nil"/>
            </w:tcBorders>
            <w:shd w:val="clear" w:color="auto" w:fill="auto"/>
            <w:noWrap/>
            <w:vAlign w:val="bottom"/>
            <w:hideMark/>
          </w:tcPr>
          <w:p w:rsidR="00C1594A" w:rsidRPr="00E461B6" w:rsidRDefault="00C1594A" w:rsidP="00E461B6">
            <w:pPr>
              <w:rPr>
                <w:rFonts w:ascii="Arial CYR" w:hAnsi="Arial CYR" w:cs="Calibri"/>
              </w:rPr>
            </w:pPr>
          </w:p>
        </w:tc>
        <w:tc>
          <w:tcPr>
            <w:tcW w:w="575" w:type="pct"/>
            <w:tcBorders>
              <w:top w:val="nil"/>
              <w:left w:val="nil"/>
              <w:bottom w:val="nil"/>
              <w:right w:val="nil"/>
            </w:tcBorders>
            <w:shd w:val="clear" w:color="auto" w:fill="auto"/>
            <w:noWrap/>
            <w:vAlign w:val="bottom"/>
            <w:hideMark/>
          </w:tcPr>
          <w:p w:rsidR="00C1594A" w:rsidRPr="00E461B6" w:rsidRDefault="00C1594A" w:rsidP="00E461B6">
            <w:pPr>
              <w:rPr>
                <w:rFonts w:ascii="Arial CYR" w:hAnsi="Arial CYR" w:cs="Calibri"/>
              </w:rPr>
            </w:pPr>
          </w:p>
        </w:tc>
        <w:tc>
          <w:tcPr>
            <w:tcW w:w="598" w:type="pct"/>
            <w:tcBorders>
              <w:top w:val="nil"/>
              <w:left w:val="nil"/>
              <w:bottom w:val="nil"/>
              <w:right w:val="nil"/>
            </w:tcBorders>
            <w:shd w:val="clear" w:color="auto" w:fill="auto"/>
            <w:noWrap/>
            <w:vAlign w:val="bottom"/>
            <w:hideMark/>
          </w:tcPr>
          <w:p w:rsidR="00C1594A" w:rsidRPr="00E461B6" w:rsidRDefault="00C1594A" w:rsidP="00E461B6">
            <w:pPr>
              <w:rPr>
                <w:rFonts w:ascii="Arial CYR" w:hAnsi="Arial CYR" w:cs="Calibri"/>
              </w:rPr>
            </w:pPr>
          </w:p>
        </w:tc>
        <w:tc>
          <w:tcPr>
            <w:tcW w:w="598" w:type="pct"/>
            <w:tcBorders>
              <w:top w:val="nil"/>
              <w:left w:val="nil"/>
              <w:bottom w:val="nil"/>
              <w:right w:val="nil"/>
            </w:tcBorders>
            <w:shd w:val="clear" w:color="auto" w:fill="auto"/>
            <w:noWrap/>
            <w:vAlign w:val="bottom"/>
            <w:hideMark/>
          </w:tcPr>
          <w:p w:rsidR="00C1594A" w:rsidRPr="00E461B6" w:rsidRDefault="00C1594A" w:rsidP="00E461B6">
            <w:pPr>
              <w:rPr>
                <w:rFonts w:ascii="Arial CYR" w:hAnsi="Arial CYR" w:cs="Calibri"/>
              </w:rPr>
            </w:pPr>
          </w:p>
        </w:tc>
        <w:tc>
          <w:tcPr>
            <w:tcW w:w="598" w:type="pct"/>
            <w:tcBorders>
              <w:top w:val="nil"/>
              <w:left w:val="nil"/>
              <w:bottom w:val="nil"/>
              <w:right w:val="nil"/>
            </w:tcBorders>
            <w:shd w:val="clear" w:color="auto" w:fill="auto"/>
            <w:noWrap/>
            <w:vAlign w:val="bottom"/>
            <w:hideMark/>
          </w:tcPr>
          <w:p w:rsidR="00C1594A" w:rsidRPr="00E461B6" w:rsidRDefault="00C1594A" w:rsidP="00E461B6">
            <w:pPr>
              <w:rPr>
                <w:rFonts w:ascii="Arial CYR" w:hAnsi="Arial CYR" w:cs="Calibri"/>
              </w:rPr>
            </w:pPr>
          </w:p>
        </w:tc>
      </w:tr>
      <w:tr w:rsidR="00C1594A" w:rsidRPr="00E461B6" w:rsidTr="00C1594A">
        <w:trPr>
          <w:trHeight w:val="765"/>
        </w:trPr>
        <w:tc>
          <w:tcPr>
            <w:tcW w:w="2056" w:type="pct"/>
            <w:tcBorders>
              <w:top w:val="single" w:sz="8" w:space="0" w:color="auto"/>
              <w:left w:val="single" w:sz="8" w:space="0" w:color="auto"/>
              <w:bottom w:val="single" w:sz="8" w:space="0" w:color="auto"/>
              <w:right w:val="single" w:sz="8" w:space="0" w:color="auto"/>
            </w:tcBorders>
            <w:shd w:val="clear" w:color="auto" w:fill="auto"/>
            <w:vAlign w:val="bottom"/>
            <w:hideMark/>
          </w:tcPr>
          <w:p w:rsidR="00C1594A" w:rsidRPr="00E461B6" w:rsidRDefault="00C1594A" w:rsidP="00E461B6">
            <w:pPr>
              <w:jc w:val="center"/>
              <w:rPr>
                <w:b/>
                <w:bCs/>
                <w:sz w:val="28"/>
                <w:szCs w:val="28"/>
              </w:rPr>
            </w:pPr>
            <w:r w:rsidRPr="00E461B6">
              <w:rPr>
                <w:b/>
                <w:bCs/>
                <w:sz w:val="28"/>
                <w:szCs w:val="28"/>
              </w:rPr>
              <w:t>Наименование</w:t>
            </w:r>
          </w:p>
        </w:tc>
        <w:tc>
          <w:tcPr>
            <w:tcW w:w="575" w:type="pct"/>
            <w:tcBorders>
              <w:top w:val="single" w:sz="8" w:space="0" w:color="auto"/>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ЦСР</w:t>
            </w:r>
          </w:p>
        </w:tc>
        <w:tc>
          <w:tcPr>
            <w:tcW w:w="575" w:type="pct"/>
            <w:tcBorders>
              <w:top w:val="single" w:sz="8" w:space="0" w:color="auto"/>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ВР</w:t>
            </w:r>
          </w:p>
        </w:tc>
        <w:tc>
          <w:tcPr>
            <w:tcW w:w="598" w:type="pct"/>
            <w:tcBorders>
              <w:top w:val="single" w:sz="8" w:space="0" w:color="auto"/>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 xml:space="preserve">Сумма </w:t>
            </w:r>
            <w:r w:rsidRPr="00E461B6">
              <w:rPr>
                <w:b/>
                <w:bCs/>
                <w:sz w:val="28"/>
                <w:szCs w:val="28"/>
              </w:rPr>
              <w:br/>
              <w:t>2023 год</w:t>
            </w:r>
          </w:p>
        </w:tc>
        <w:tc>
          <w:tcPr>
            <w:tcW w:w="598" w:type="pct"/>
            <w:tcBorders>
              <w:top w:val="single" w:sz="8" w:space="0" w:color="auto"/>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 xml:space="preserve">Сумма </w:t>
            </w:r>
            <w:r w:rsidRPr="00E461B6">
              <w:rPr>
                <w:b/>
                <w:bCs/>
                <w:sz w:val="28"/>
                <w:szCs w:val="28"/>
              </w:rPr>
              <w:br/>
              <w:t>2024 год</w:t>
            </w:r>
          </w:p>
        </w:tc>
        <w:tc>
          <w:tcPr>
            <w:tcW w:w="598" w:type="pct"/>
            <w:tcBorders>
              <w:top w:val="single" w:sz="8" w:space="0" w:color="auto"/>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 xml:space="preserve">Сумма </w:t>
            </w:r>
            <w:r w:rsidRPr="00E461B6">
              <w:rPr>
                <w:b/>
                <w:bCs/>
                <w:sz w:val="28"/>
                <w:szCs w:val="28"/>
              </w:rPr>
              <w:br/>
              <w:t>2025 год</w:t>
            </w:r>
          </w:p>
        </w:tc>
      </w:tr>
      <w:tr w:rsidR="00C1594A" w:rsidRPr="00E461B6" w:rsidTr="00C1594A">
        <w:trPr>
          <w:trHeight w:val="390"/>
        </w:trPr>
        <w:tc>
          <w:tcPr>
            <w:tcW w:w="2056" w:type="pct"/>
            <w:tcBorders>
              <w:top w:val="nil"/>
              <w:left w:val="single" w:sz="8" w:space="0" w:color="auto"/>
              <w:bottom w:val="single" w:sz="8" w:space="0" w:color="auto"/>
              <w:right w:val="single" w:sz="8" w:space="0" w:color="auto"/>
            </w:tcBorders>
            <w:shd w:val="clear" w:color="auto" w:fill="auto"/>
            <w:vAlign w:val="bottom"/>
            <w:hideMark/>
          </w:tcPr>
          <w:p w:rsidR="00C1594A" w:rsidRPr="00E461B6" w:rsidRDefault="00C1594A" w:rsidP="00E461B6">
            <w:pPr>
              <w:jc w:val="center"/>
              <w:rPr>
                <w:b/>
                <w:bCs/>
                <w:sz w:val="28"/>
                <w:szCs w:val="28"/>
              </w:rPr>
            </w:pPr>
            <w:r w:rsidRPr="00E461B6">
              <w:rPr>
                <w:b/>
                <w:bCs/>
                <w:sz w:val="28"/>
                <w:szCs w:val="28"/>
              </w:rPr>
              <w:t>1</w:t>
            </w:r>
          </w:p>
        </w:tc>
        <w:tc>
          <w:tcPr>
            <w:tcW w:w="575"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2</w:t>
            </w:r>
          </w:p>
        </w:tc>
        <w:tc>
          <w:tcPr>
            <w:tcW w:w="575"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3</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4</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5</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6</w:t>
            </w:r>
          </w:p>
        </w:tc>
      </w:tr>
      <w:tr w:rsidR="00C1594A" w:rsidRPr="00E461B6" w:rsidTr="00C1594A">
        <w:trPr>
          <w:trHeight w:val="1890"/>
        </w:trPr>
        <w:tc>
          <w:tcPr>
            <w:tcW w:w="2056" w:type="pct"/>
            <w:tcBorders>
              <w:top w:val="nil"/>
              <w:left w:val="single" w:sz="8" w:space="0" w:color="auto"/>
              <w:bottom w:val="single" w:sz="8" w:space="0" w:color="auto"/>
              <w:right w:val="single" w:sz="8" w:space="0" w:color="auto"/>
            </w:tcBorders>
            <w:shd w:val="clear" w:color="000000" w:fill="D8D8D8"/>
            <w:vAlign w:val="bottom"/>
            <w:hideMark/>
          </w:tcPr>
          <w:p w:rsidR="00C1594A" w:rsidRPr="00E461B6" w:rsidRDefault="00C1594A" w:rsidP="00E461B6">
            <w:pPr>
              <w:rPr>
                <w:b/>
                <w:bCs/>
                <w:sz w:val="28"/>
                <w:szCs w:val="28"/>
              </w:rPr>
            </w:pPr>
            <w:r w:rsidRPr="00E461B6">
              <w:rPr>
                <w:b/>
                <w:bCs/>
                <w:sz w:val="28"/>
                <w:szCs w:val="28"/>
              </w:rPr>
              <w:t>Муниципальная программа   "Обеспечение доступным и комфортным жильем и коммунальными услугами населения Хохольского муниципального района Воронежской области"</w:t>
            </w:r>
          </w:p>
        </w:tc>
        <w:tc>
          <w:tcPr>
            <w:tcW w:w="575"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03 0 00 00000</w:t>
            </w:r>
          </w:p>
        </w:tc>
        <w:tc>
          <w:tcPr>
            <w:tcW w:w="575"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 </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3 782,5</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4 207,9</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4 306,8</w:t>
            </w:r>
          </w:p>
        </w:tc>
      </w:tr>
      <w:tr w:rsidR="00C1594A" w:rsidRPr="00E461B6" w:rsidTr="00C1594A">
        <w:trPr>
          <w:trHeight w:val="1515"/>
        </w:trPr>
        <w:tc>
          <w:tcPr>
            <w:tcW w:w="2056" w:type="pct"/>
            <w:tcBorders>
              <w:top w:val="nil"/>
              <w:left w:val="nil"/>
              <w:bottom w:val="single" w:sz="8" w:space="0" w:color="auto"/>
              <w:right w:val="single" w:sz="8" w:space="0" w:color="auto"/>
            </w:tcBorders>
            <w:shd w:val="clear" w:color="000000" w:fill="D8D8D8"/>
            <w:vAlign w:val="bottom"/>
            <w:hideMark/>
          </w:tcPr>
          <w:p w:rsidR="00C1594A" w:rsidRPr="00E461B6" w:rsidRDefault="00C1594A" w:rsidP="00E461B6">
            <w:pPr>
              <w:rPr>
                <w:b/>
                <w:bCs/>
                <w:sz w:val="28"/>
                <w:szCs w:val="28"/>
              </w:rPr>
            </w:pPr>
            <w:r w:rsidRPr="00E461B6">
              <w:rPr>
                <w:b/>
                <w:bCs/>
                <w:sz w:val="28"/>
                <w:szCs w:val="28"/>
              </w:rPr>
              <w:t>Подпрограмма "Создание условий для обеспечения доступным и комфортным жильём населения Хохольского муниципального района Воронежской области"</w:t>
            </w:r>
          </w:p>
        </w:tc>
        <w:tc>
          <w:tcPr>
            <w:tcW w:w="575"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03 1 01 00000</w:t>
            </w:r>
          </w:p>
        </w:tc>
        <w:tc>
          <w:tcPr>
            <w:tcW w:w="575"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 </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3 782,5</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4 207,9</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4 306,8</w:t>
            </w:r>
          </w:p>
        </w:tc>
      </w:tr>
      <w:tr w:rsidR="00C1594A" w:rsidRPr="00E461B6" w:rsidTr="00C1594A">
        <w:trPr>
          <w:trHeight w:val="3765"/>
        </w:trPr>
        <w:tc>
          <w:tcPr>
            <w:tcW w:w="2056" w:type="pct"/>
            <w:tcBorders>
              <w:top w:val="nil"/>
              <w:left w:val="nil"/>
              <w:bottom w:val="single" w:sz="8" w:space="0" w:color="auto"/>
              <w:right w:val="single" w:sz="8" w:space="0" w:color="auto"/>
            </w:tcBorders>
            <w:shd w:val="clear" w:color="000000" w:fill="FFFFFF"/>
            <w:vAlign w:val="bottom"/>
            <w:hideMark/>
          </w:tcPr>
          <w:p w:rsidR="00C1594A" w:rsidRPr="00E461B6" w:rsidRDefault="00C1594A" w:rsidP="00E461B6">
            <w:pPr>
              <w:rPr>
                <w:sz w:val="28"/>
                <w:szCs w:val="28"/>
              </w:rPr>
            </w:pPr>
            <w:r w:rsidRPr="00E461B6">
              <w:rPr>
                <w:sz w:val="28"/>
                <w:szCs w:val="28"/>
              </w:rPr>
              <w:t>Реализация мероприятий по обеспечению жильем молодых семей в рамках подпрограммы "Создание условий для обеспечения доступным и комфортным жильём населения Хохольского муниципального района Воронежской области" программы "Обеспечение доступным и комфортным жильем и коммунальными услугами населения Хохольского муниципального района Воронежской области" (Социальное обеспечение и иные выплаты населению)</w:t>
            </w:r>
          </w:p>
        </w:tc>
        <w:tc>
          <w:tcPr>
            <w:tcW w:w="575"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sz w:val="28"/>
                <w:szCs w:val="28"/>
              </w:rPr>
            </w:pPr>
            <w:r w:rsidRPr="00E461B6">
              <w:rPr>
                <w:sz w:val="28"/>
                <w:szCs w:val="28"/>
              </w:rPr>
              <w:t>03 1 01 L4970</w:t>
            </w:r>
          </w:p>
        </w:tc>
        <w:tc>
          <w:tcPr>
            <w:tcW w:w="575"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sz w:val="28"/>
                <w:szCs w:val="28"/>
              </w:rPr>
            </w:pPr>
            <w:r w:rsidRPr="00E461B6">
              <w:rPr>
                <w:sz w:val="28"/>
                <w:szCs w:val="28"/>
              </w:rPr>
              <w:t>300</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sz w:val="28"/>
                <w:szCs w:val="28"/>
              </w:rPr>
            </w:pPr>
            <w:r w:rsidRPr="00E461B6">
              <w:rPr>
                <w:sz w:val="28"/>
                <w:szCs w:val="28"/>
              </w:rPr>
              <w:t>3 782,5</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sz w:val="28"/>
                <w:szCs w:val="28"/>
              </w:rPr>
            </w:pPr>
            <w:r w:rsidRPr="00E461B6">
              <w:rPr>
                <w:sz w:val="28"/>
                <w:szCs w:val="28"/>
              </w:rPr>
              <w:t>4 207,9</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sz w:val="28"/>
                <w:szCs w:val="28"/>
              </w:rPr>
            </w:pPr>
            <w:r w:rsidRPr="00E461B6">
              <w:rPr>
                <w:sz w:val="28"/>
                <w:szCs w:val="28"/>
              </w:rPr>
              <w:t>4 306,8</w:t>
            </w:r>
          </w:p>
        </w:tc>
      </w:tr>
      <w:tr w:rsidR="00C1594A" w:rsidRPr="00E461B6" w:rsidTr="00C1594A">
        <w:trPr>
          <w:trHeight w:val="765"/>
        </w:trPr>
        <w:tc>
          <w:tcPr>
            <w:tcW w:w="2056" w:type="pct"/>
            <w:tcBorders>
              <w:top w:val="nil"/>
              <w:left w:val="nil"/>
              <w:bottom w:val="single" w:sz="8" w:space="0" w:color="auto"/>
              <w:right w:val="single" w:sz="8" w:space="0" w:color="auto"/>
            </w:tcBorders>
            <w:shd w:val="clear" w:color="000000" w:fill="D8D8D8"/>
            <w:vAlign w:val="bottom"/>
            <w:hideMark/>
          </w:tcPr>
          <w:p w:rsidR="00C1594A" w:rsidRPr="00E461B6" w:rsidRDefault="00C1594A" w:rsidP="00E461B6">
            <w:pPr>
              <w:rPr>
                <w:b/>
                <w:bCs/>
                <w:sz w:val="28"/>
                <w:szCs w:val="28"/>
              </w:rPr>
            </w:pPr>
            <w:r w:rsidRPr="00E461B6">
              <w:rPr>
                <w:b/>
                <w:bCs/>
                <w:sz w:val="28"/>
                <w:szCs w:val="28"/>
              </w:rPr>
              <w:lastRenderedPageBreak/>
              <w:t>Муниципальная программа "Управление муниципальными финансами"</w:t>
            </w:r>
          </w:p>
        </w:tc>
        <w:tc>
          <w:tcPr>
            <w:tcW w:w="575"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05 0 00 00000</w:t>
            </w:r>
          </w:p>
        </w:tc>
        <w:tc>
          <w:tcPr>
            <w:tcW w:w="575" w:type="pct"/>
            <w:tcBorders>
              <w:top w:val="nil"/>
              <w:left w:val="nil"/>
              <w:bottom w:val="single" w:sz="8" w:space="0" w:color="auto"/>
              <w:right w:val="nil"/>
            </w:tcBorders>
            <w:shd w:val="clear" w:color="000000" w:fill="F2F2F2"/>
            <w:noWrap/>
            <w:vAlign w:val="bottom"/>
            <w:hideMark/>
          </w:tcPr>
          <w:p w:rsidR="00C1594A" w:rsidRPr="00E461B6" w:rsidRDefault="00C1594A" w:rsidP="00E461B6">
            <w:pPr>
              <w:rPr>
                <w:rFonts w:ascii="Arial CYR" w:hAnsi="Arial CYR" w:cs="Calibri"/>
                <w:b/>
                <w:bCs/>
              </w:rPr>
            </w:pPr>
            <w:r w:rsidRPr="00E461B6">
              <w:rPr>
                <w:rFonts w:ascii="Arial CYR" w:hAnsi="Arial CYR" w:cs="Calibri"/>
                <w:b/>
                <w:bCs/>
              </w:rPr>
              <w:t> </w:t>
            </w:r>
          </w:p>
        </w:tc>
        <w:tc>
          <w:tcPr>
            <w:tcW w:w="598" w:type="pct"/>
            <w:tcBorders>
              <w:top w:val="nil"/>
              <w:left w:val="single" w:sz="8" w:space="0" w:color="auto"/>
              <w:bottom w:val="single" w:sz="8" w:space="0" w:color="auto"/>
              <w:right w:val="single" w:sz="8" w:space="0" w:color="auto"/>
            </w:tcBorders>
            <w:shd w:val="clear" w:color="000000" w:fill="F2F2F2"/>
            <w:noWrap/>
            <w:vAlign w:val="bottom"/>
            <w:hideMark/>
          </w:tcPr>
          <w:p w:rsidR="00C1594A" w:rsidRPr="00E461B6" w:rsidRDefault="00C1594A" w:rsidP="00E461B6">
            <w:pPr>
              <w:jc w:val="center"/>
              <w:rPr>
                <w:b/>
                <w:bCs/>
                <w:sz w:val="28"/>
                <w:szCs w:val="28"/>
              </w:rPr>
            </w:pPr>
            <w:r w:rsidRPr="00E461B6">
              <w:rPr>
                <w:b/>
                <w:bCs/>
                <w:sz w:val="28"/>
                <w:szCs w:val="28"/>
              </w:rPr>
              <w:t>5 443,0</w:t>
            </w:r>
          </w:p>
        </w:tc>
        <w:tc>
          <w:tcPr>
            <w:tcW w:w="598" w:type="pct"/>
            <w:tcBorders>
              <w:top w:val="nil"/>
              <w:left w:val="nil"/>
              <w:bottom w:val="single" w:sz="8" w:space="0" w:color="auto"/>
              <w:right w:val="single" w:sz="8" w:space="0" w:color="auto"/>
            </w:tcBorders>
            <w:shd w:val="clear" w:color="000000" w:fill="F2F2F2"/>
            <w:noWrap/>
            <w:vAlign w:val="bottom"/>
            <w:hideMark/>
          </w:tcPr>
          <w:p w:rsidR="00C1594A" w:rsidRPr="00E461B6" w:rsidRDefault="00C1594A" w:rsidP="00E461B6">
            <w:pPr>
              <w:jc w:val="center"/>
              <w:rPr>
                <w:b/>
                <w:bCs/>
                <w:sz w:val="28"/>
                <w:szCs w:val="28"/>
              </w:rPr>
            </w:pPr>
            <w:r w:rsidRPr="00E461B6">
              <w:rPr>
                <w:b/>
                <w:bCs/>
                <w:sz w:val="28"/>
                <w:szCs w:val="28"/>
              </w:rPr>
              <w:t>6 500,0</w:t>
            </w:r>
          </w:p>
        </w:tc>
        <w:tc>
          <w:tcPr>
            <w:tcW w:w="598" w:type="pct"/>
            <w:tcBorders>
              <w:top w:val="nil"/>
              <w:left w:val="nil"/>
              <w:bottom w:val="single" w:sz="8" w:space="0" w:color="auto"/>
              <w:right w:val="single" w:sz="8" w:space="0" w:color="auto"/>
            </w:tcBorders>
            <w:shd w:val="clear" w:color="000000" w:fill="F2F2F2"/>
            <w:noWrap/>
            <w:vAlign w:val="bottom"/>
            <w:hideMark/>
          </w:tcPr>
          <w:p w:rsidR="00C1594A" w:rsidRPr="00E461B6" w:rsidRDefault="00C1594A" w:rsidP="00E461B6">
            <w:pPr>
              <w:jc w:val="center"/>
              <w:rPr>
                <w:b/>
                <w:bCs/>
                <w:sz w:val="28"/>
                <w:szCs w:val="28"/>
              </w:rPr>
            </w:pPr>
            <w:r w:rsidRPr="00E461B6">
              <w:rPr>
                <w:b/>
                <w:bCs/>
                <w:sz w:val="28"/>
                <w:szCs w:val="28"/>
              </w:rPr>
              <w:t>6 345,0</w:t>
            </w:r>
          </w:p>
        </w:tc>
      </w:tr>
      <w:tr w:rsidR="00C1594A" w:rsidRPr="00E461B6" w:rsidTr="00C1594A">
        <w:trPr>
          <w:trHeight w:val="2265"/>
        </w:trPr>
        <w:tc>
          <w:tcPr>
            <w:tcW w:w="2056" w:type="pct"/>
            <w:tcBorders>
              <w:top w:val="nil"/>
              <w:left w:val="nil"/>
              <w:bottom w:val="single" w:sz="8" w:space="0" w:color="auto"/>
              <w:right w:val="single" w:sz="8" w:space="0" w:color="auto"/>
            </w:tcBorders>
            <w:shd w:val="clear" w:color="000000" w:fill="D8D8D8"/>
            <w:vAlign w:val="bottom"/>
            <w:hideMark/>
          </w:tcPr>
          <w:p w:rsidR="00C1594A" w:rsidRPr="00E461B6" w:rsidRDefault="00C1594A" w:rsidP="00E461B6">
            <w:pPr>
              <w:rPr>
                <w:b/>
                <w:bCs/>
                <w:sz w:val="28"/>
                <w:szCs w:val="28"/>
              </w:rPr>
            </w:pPr>
            <w:r w:rsidRPr="00E461B6">
              <w:rPr>
                <w:b/>
                <w:bCs/>
                <w:sz w:val="28"/>
                <w:szCs w:val="28"/>
              </w:rPr>
              <w:t>Подпрограмма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w:t>
            </w:r>
          </w:p>
        </w:tc>
        <w:tc>
          <w:tcPr>
            <w:tcW w:w="575"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05 2 00 00000</w:t>
            </w:r>
          </w:p>
        </w:tc>
        <w:tc>
          <w:tcPr>
            <w:tcW w:w="575"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 </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5 443,0</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6 500,0</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6 345,0</w:t>
            </w:r>
          </w:p>
        </w:tc>
      </w:tr>
      <w:tr w:rsidR="00C1594A" w:rsidRPr="00E461B6" w:rsidTr="00C1594A">
        <w:trPr>
          <w:trHeight w:val="3765"/>
        </w:trPr>
        <w:tc>
          <w:tcPr>
            <w:tcW w:w="2056" w:type="pct"/>
            <w:tcBorders>
              <w:top w:val="nil"/>
              <w:left w:val="single" w:sz="8" w:space="0" w:color="auto"/>
              <w:bottom w:val="single" w:sz="8" w:space="0" w:color="auto"/>
              <w:right w:val="single" w:sz="8" w:space="0" w:color="auto"/>
            </w:tcBorders>
            <w:shd w:val="clear" w:color="000000" w:fill="FFFFFF"/>
            <w:vAlign w:val="bottom"/>
            <w:hideMark/>
          </w:tcPr>
          <w:p w:rsidR="00C1594A" w:rsidRPr="00E461B6" w:rsidRDefault="00C1594A" w:rsidP="00E461B6">
            <w:pPr>
              <w:rPr>
                <w:sz w:val="28"/>
                <w:szCs w:val="28"/>
              </w:rPr>
            </w:pPr>
            <w:r w:rsidRPr="00E461B6">
              <w:rPr>
                <w:sz w:val="28"/>
                <w:szCs w:val="28"/>
              </w:rPr>
              <w:t>Доплаты к пенсиям муниципальных служащих Хохольского муниципального района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 (Социальное обеспечение и иные выплаты населению)</w:t>
            </w:r>
          </w:p>
        </w:tc>
        <w:tc>
          <w:tcPr>
            <w:tcW w:w="575"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sz w:val="28"/>
                <w:szCs w:val="28"/>
              </w:rPr>
            </w:pPr>
            <w:r w:rsidRPr="00E461B6">
              <w:rPr>
                <w:sz w:val="28"/>
                <w:szCs w:val="28"/>
              </w:rPr>
              <w:t>05 2 01 80130</w:t>
            </w:r>
          </w:p>
        </w:tc>
        <w:tc>
          <w:tcPr>
            <w:tcW w:w="575"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sz w:val="28"/>
                <w:szCs w:val="28"/>
              </w:rPr>
            </w:pPr>
            <w:r w:rsidRPr="00E461B6">
              <w:rPr>
                <w:sz w:val="28"/>
                <w:szCs w:val="28"/>
              </w:rPr>
              <w:t>300</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sz w:val="28"/>
                <w:szCs w:val="28"/>
              </w:rPr>
            </w:pPr>
            <w:r w:rsidRPr="00E461B6">
              <w:rPr>
                <w:sz w:val="28"/>
                <w:szCs w:val="28"/>
              </w:rPr>
              <w:t>5 443,0</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sz w:val="28"/>
                <w:szCs w:val="28"/>
              </w:rPr>
            </w:pPr>
            <w:r w:rsidRPr="00E461B6">
              <w:rPr>
                <w:sz w:val="28"/>
                <w:szCs w:val="28"/>
              </w:rPr>
              <w:t>6 500,0</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sz w:val="28"/>
                <w:szCs w:val="28"/>
              </w:rPr>
            </w:pPr>
            <w:r w:rsidRPr="00E461B6">
              <w:rPr>
                <w:sz w:val="28"/>
                <w:szCs w:val="28"/>
              </w:rPr>
              <w:t>6 345,0</w:t>
            </w:r>
          </w:p>
        </w:tc>
      </w:tr>
      <w:tr w:rsidR="00C1594A" w:rsidRPr="00E461B6" w:rsidTr="00C1594A">
        <w:trPr>
          <w:trHeight w:val="1515"/>
        </w:trPr>
        <w:tc>
          <w:tcPr>
            <w:tcW w:w="2056" w:type="pct"/>
            <w:tcBorders>
              <w:top w:val="nil"/>
              <w:left w:val="nil"/>
              <w:bottom w:val="single" w:sz="8" w:space="0" w:color="auto"/>
              <w:right w:val="single" w:sz="8" w:space="0" w:color="auto"/>
            </w:tcBorders>
            <w:shd w:val="clear" w:color="000000" w:fill="D8D8D8"/>
            <w:vAlign w:val="bottom"/>
            <w:hideMark/>
          </w:tcPr>
          <w:p w:rsidR="00C1594A" w:rsidRPr="00E461B6" w:rsidRDefault="00C1594A" w:rsidP="00E461B6">
            <w:pPr>
              <w:rPr>
                <w:b/>
                <w:bCs/>
                <w:sz w:val="28"/>
                <w:szCs w:val="28"/>
              </w:rPr>
            </w:pPr>
            <w:r w:rsidRPr="00E461B6">
              <w:rPr>
                <w:b/>
                <w:bCs/>
                <w:sz w:val="28"/>
                <w:szCs w:val="28"/>
              </w:rPr>
              <w:t>Муниципальная программа  "Развитие сельского хозяйства и управление муниципальным имуществом Хохольского муниципального района Воронежской области"</w:t>
            </w:r>
          </w:p>
        </w:tc>
        <w:tc>
          <w:tcPr>
            <w:tcW w:w="575"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06 0 00 00000</w:t>
            </w:r>
          </w:p>
        </w:tc>
        <w:tc>
          <w:tcPr>
            <w:tcW w:w="575" w:type="pct"/>
            <w:tcBorders>
              <w:top w:val="nil"/>
              <w:left w:val="nil"/>
              <w:bottom w:val="single" w:sz="8" w:space="0" w:color="auto"/>
              <w:right w:val="nil"/>
            </w:tcBorders>
            <w:shd w:val="clear" w:color="000000" w:fill="F2F2F2"/>
            <w:noWrap/>
            <w:vAlign w:val="bottom"/>
            <w:hideMark/>
          </w:tcPr>
          <w:p w:rsidR="00C1594A" w:rsidRPr="00E461B6" w:rsidRDefault="00C1594A" w:rsidP="00E461B6">
            <w:pPr>
              <w:rPr>
                <w:rFonts w:ascii="Arial CYR" w:hAnsi="Arial CYR" w:cs="Calibri"/>
                <w:b/>
                <w:bCs/>
              </w:rPr>
            </w:pPr>
            <w:r w:rsidRPr="00E461B6">
              <w:rPr>
                <w:rFonts w:ascii="Arial CYR" w:hAnsi="Arial CYR" w:cs="Calibri"/>
                <w:b/>
                <w:bCs/>
              </w:rPr>
              <w:t> </w:t>
            </w:r>
          </w:p>
        </w:tc>
        <w:tc>
          <w:tcPr>
            <w:tcW w:w="598" w:type="pct"/>
            <w:tcBorders>
              <w:top w:val="nil"/>
              <w:left w:val="single" w:sz="8" w:space="0" w:color="auto"/>
              <w:bottom w:val="single" w:sz="8" w:space="0" w:color="auto"/>
              <w:right w:val="single" w:sz="8" w:space="0" w:color="auto"/>
            </w:tcBorders>
            <w:shd w:val="clear" w:color="000000" w:fill="F2F2F2"/>
            <w:noWrap/>
            <w:vAlign w:val="bottom"/>
            <w:hideMark/>
          </w:tcPr>
          <w:p w:rsidR="00C1594A" w:rsidRPr="00E461B6" w:rsidRDefault="00C1594A" w:rsidP="00E461B6">
            <w:pPr>
              <w:jc w:val="center"/>
              <w:rPr>
                <w:b/>
                <w:bCs/>
                <w:sz w:val="28"/>
                <w:szCs w:val="28"/>
              </w:rPr>
            </w:pPr>
            <w:r w:rsidRPr="00E461B6">
              <w:rPr>
                <w:b/>
                <w:bCs/>
                <w:sz w:val="28"/>
                <w:szCs w:val="28"/>
              </w:rPr>
              <w:t>5 576,4</w:t>
            </w:r>
          </w:p>
        </w:tc>
        <w:tc>
          <w:tcPr>
            <w:tcW w:w="598" w:type="pct"/>
            <w:tcBorders>
              <w:top w:val="nil"/>
              <w:left w:val="nil"/>
              <w:bottom w:val="single" w:sz="8" w:space="0" w:color="auto"/>
              <w:right w:val="single" w:sz="8" w:space="0" w:color="auto"/>
            </w:tcBorders>
            <w:shd w:val="clear" w:color="000000" w:fill="F2F2F2"/>
            <w:noWrap/>
            <w:vAlign w:val="bottom"/>
            <w:hideMark/>
          </w:tcPr>
          <w:p w:rsidR="00C1594A" w:rsidRPr="00E461B6" w:rsidRDefault="00C1594A" w:rsidP="00E461B6">
            <w:pPr>
              <w:jc w:val="center"/>
              <w:rPr>
                <w:b/>
                <w:bCs/>
                <w:sz w:val="28"/>
                <w:szCs w:val="28"/>
              </w:rPr>
            </w:pPr>
            <w:r w:rsidRPr="00E461B6">
              <w:rPr>
                <w:b/>
                <w:bCs/>
                <w:sz w:val="28"/>
                <w:szCs w:val="28"/>
              </w:rPr>
              <w:t>2 590,9</w:t>
            </w:r>
          </w:p>
        </w:tc>
        <w:tc>
          <w:tcPr>
            <w:tcW w:w="598" w:type="pct"/>
            <w:tcBorders>
              <w:top w:val="nil"/>
              <w:left w:val="nil"/>
              <w:bottom w:val="single" w:sz="8" w:space="0" w:color="auto"/>
              <w:right w:val="single" w:sz="8" w:space="0" w:color="auto"/>
            </w:tcBorders>
            <w:shd w:val="clear" w:color="000000" w:fill="F2F2F2"/>
            <w:noWrap/>
            <w:vAlign w:val="bottom"/>
            <w:hideMark/>
          </w:tcPr>
          <w:p w:rsidR="00C1594A" w:rsidRPr="00E461B6" w:rsidRDefault="00C1594A" w:rsidP="00E461B6">
            <w:pPr>
              <w:jc w:val="center"/>
              <w:rPr>
                <w:b/>
                <w:bCs/>
                <w:sz w:val="28"/>
                <w:szCs w:val="28"/>
              </w:rPr>
            </w:pPr>
            <w:r w:rsidRPr="00E461B6">
              <w:rPr>
                <w:b/>
                <w:bCs/>
                <w:sz w:val="28"/>
                <w:szCs w:val="28"/>
              </w:rPr>
              <w:t>0,0</w:t>
            </w:r>
          </w:p>
        </w:tc>
      </w:tr>
      <w:tr w:rsidR="00C1594A" w:rsidRPr="00E461B6" w:rsidTr="00C1594A">
        <w:trPr>
          <w:trHeight w:val="1140"/>
        </w:trPr>
        <w:tc>
          <w:tcPr>
            <w:tcW w:w="2056" w:type="pct"/>
            <w:tcBorders>
              <w:top w:val="nil"/>
              <w:left w:val="nil"/>
              <w:bottom w:val="single" w:sz="8" w:space="0" w:color="auto"/>
              <w:right w:val="single" w:sz="8" w:space="0" w:color="auto"/>
            </w:tcBorders>
            <w:shd w:val="clear" w:color="000000" w:fill="D8D8D8"/>
            <w:vAlign w:val="bottom"/>
            <w:hideMark/>
          </w:tcPr>
          <w:p w:rsidR="00C1594A" w:rsidRPr="00E461B6" w:rsidRDefault="00C1594A" w:rsidP="00E461B6">
            <w:pPr>
              <w:rPr>
                <w:b/>
                <w:bCs/>
                <w:sz w:val="28"/>
                <w:szCs w:val="28"/>
              </w:rPr>
            </w:pPr>
            <w:r w:rsidRPr="00E461B6">
              <w:rPr>
                <w:b/>
                <w:bCs/>
                <w:sz w:val="28"/>
                <w:szCs w:val="28"/>
              </w:rPr>
              <w:t>Подпрограмма "Комплексное развитие сельских территорий Хохольского муниципального района "</w:t>
            </w:r>
          </w:p>
        </w:tc>
        <w:tc>
          <w:tcPr>
            <w:tcW w:w="575"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06 2 00 00000</w:t>
            </w:r>
          </w:p>
        </w:tc>
        <w:tc>
          <w:tcPr>
            <w:tcW w:w="575"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 </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5 576,4</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2 590,9</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b/>
                <w:bCs/>
                <w:sz w:val="28"/>
                <w:szCs w:val="28"/>
              </w:rPr>
            </w:pPr>
            <w:r w:rsidRPr="00E461B6">
              <w:rPr>
                <w:b/>
                <w:bCs/>
                <w:sz w:val="28"/>
                <w:szCs w:val="28"/>
              </w:rPr>
              <w:t>0,0</w:t>
            </w:r>
          </w:p>
        </w:tc>
      </w:tr>
      <w:tr w:rsidR="00C1594A" w:rsidRPr="00E461B6" w:rsidTr="00C1594A">
        <w:trPr>
          <w:trHeight w:val="3390"/>
        </w:trPr>
        <w:tc>
          <w:tcPr>
            <w:tcW w:w="2056" w:type="pct"/>
            <w:tcBorders>
              <w:top w:val="nil"/>
              <w:left w:val="single" w:sz="8" w:space="0" w:color="auto"/>
              <w:bottom w:val="single" w:sz="8" w:space="0" w:color="auto"/>
              <w:right w:val="single" w:sz="8" w:space="0" w:color="auto"/>
            </w:tcBorders>
            <w:shd w:val="clear" w:color="000000" w:fill="FFFFFF"/>
            <w:vAlign w:val="bottom"/>
            <w:hideMark/>
          </w:tcPr>
          <w:p w:rsidR="00C1594A" w:rsidRPr="00E461B6" w:rsidRDefault="00C1594A" w:rsidP="00E461B6">
            <w:pPr>
              <w:rPr>
                <w:sz w:val="28"/>
                <w:szCs w:val="28"/>
              </w:rPr>
            </w:pPr>
            <w:r w:rsidRPr="00E461B6">
              <w:rPr>
                <w:sz w:val="28"/>
                <w:szCs w:val="28"/>
              </w:rPr>
              <w:lastRenderedPageBreak/>
              <w:t>Субсидия на обеспечение комплексного развития сельских территорий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(Социальное обеспечение и иные выплаты населению)</w:t>
            </w:r>
          </w:p>
        </w:tc>
        <w:tc>
          <w:tcPr>
            <w:tcW w:w="575"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sz w:val="28"/>
                <w:szCs w:val="28"/>
              </w:rPr>
            </w:pPr>
            <w:r w:rsidRPr="00E461B6">
              <w:rPr>
                <w:sz w:val="28"/>
                <w:szCs w:val="28"/>
              </w:rPr>
              <w:t>06 2 01 L5760</w:t>
            </w:r>
          </w:p>
        </w:tc>
        <w:tc>
          <w:tcPr>
            <w:tcW w:w="575"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sz w:val="28"/>
                <w:szCs w:val="28"/>
              </w:rPr>
            </w:pPr>
            <w:r w:rsidRPr="00E461B6">
              <w:rPr>
                <w:sz w:val="28"/>
                <w:szCs w:val="28"/>
              </w:rPr>
              <w:t>300</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sz w:val="28"/>
                <w:szCs w:val="28"/>
              </w:rPr>
            </w:pPr>
            <w:r w:rsidRPr="00E461B6">
              <w:rPr>
                <w:sz w:val="28"/>
                <w:szCs w:val="28"/>
              </w:rPr>
              <w:t>5 576,4</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sz w:val="28"/>
                <w:szCs w:val="28"/>
              </w:rPr>
            </w:pPr>
            <w:r w:rsidRPr="00E461B6">
              <w:rPr>
                <w:sz w:val="28"/>
                <w:szCs w:val="28"/>
              </w:rPr>
              <w:t>2 590,9</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sz w:val="28"/>
                <w:szCs w:val="28"/>
              </w:rPr>
            </w:pPr>
            <w:r w:rsidRPr="00E461B6">
              <w:rPr>
                <w:sz w:val="28"/>
                <w:szCs w:val="28"/>
              </w:rPr>
              <w:t>0,0</w:t>
            </w:r>
          </w:p>
        </w:tc>
      </w:tr>
      <w:tr w:rsidR="00C1594A" w:rsidRPr="00E461B6" w:rsidTr="00C1594A">
        <w:trPr>
          <w:trHeight w:val="390"/>
        </w:trPr>
        <w:tc>
          <w:tcPr>
            <w:tcW w:w="2056" w:type="pct"/>
            <w:tcBorders>
              <w:top w:val="nil"/>
              <w:left w:val="single" w:sz="8" w:space="0" w:color="auto"/>
              <w:bottom w:val="single" w:sz="8" w:space="0" w:color="auto"/>
              <w:right w:val="single" w:sz="8" w:space="0" w:color="auto"/>
            </w:tcBorders>
            <w:shd w:val="clear" w:color="000000" w:fill="FFFFFF"/>
            <w:vAlign w:val="bottom"/>
            <w:hideMark/>
          </w:tcPr>
          <w:p w:rsidR="00C1594A" w:rsidRPr="00E461B6" w:rsidRDefault="00C1594A" w:rsidP="00E461B6">
            <w:pPr>
              <w:rPr>
                <w:sz w:val="28"/>
                <w:szCs w:val="28"/>
              </w:rPr>
            </w:pPr>
            <w:r w:rsidRPr="00E461B6">
              <w:rPr>
                <w:sz w:val="28"/>
                <w:szCs w:val="28"/>
              </w:rPr>
              <w:t>ВСЕГО:</w:t>
            </w:r>
          </w:p>
        </w:tc>
        <w:tc>
          <w:tcPr>
            <w:tcW w:w="575" w:type="pct"/>
            <w:tcBorders>
              <w:top w:val="nil"/>
              <w:left w:val="nil"/>
              <w:bottom w:val="single" w:sz="8" w:space="0" w:color="auto"/>
              <w:right w:val="single" w:sz="8" w:space="0" w:color="auto"/>
            </w:tcBorders>
            <w:shd w:val="clear" w:color="000000" w:fill="F2F2F2"/>
            <w:noWrap/>
            <w:vAlign w:val="bottom"/>
            <w:hideMark/>
          </w:tcPr>
          <w:p w:rsidR="00C1594A" w:rsidRPr="00E461B6" w:rsidRDefault="00C1594A" w:rsidP="00E461B6">
            <w:pPr>
              <w:rPr>
                <w:rFonts w:ascii="Arial CYR" w:hAnsi="Arial CYR" w:cs="Calibri"/>
              </w:rPr>
            </w:pPr>
            <w:r w:rsidRPr="00E461B6">
              <w:rPr>
                <w:rFonts w:ascii="Arial CYR" w:hAnsi="Arial CYR" w:cs="Calibri"/>
              </w:rPr>
              <w:t> </w:t>
            </w:r>
          </w:p>
        </w:tc>
        <w:tc>
          <w:tcPr>
            <w:tcW w:w="575" w:type="pct"/>
            <w:tcBorders>
              <w:top w:val="nil"/>
              <w:left w:val="nil"/>
              <w:bottom w:val="single" w:sz="8" w:space="0" w:color="auto"/>
              <w:right w:val="single" w:sz="8" w:space="0" w:color="auto"/>
            </w:tcBorders>
            <w:shd w:val="clear" w:color="000000" w:fill="F2F2F2"/>
            <w:noWrap/>
            <w:vAlign w:val="bottom"/>
            <w:hideMark/>
          </w:tcPr>
          <w:p w:rsidR="00C1594A" w:rsidRPr="00E461B6" w:rsidRDefault="00C1594A" w:rsidP="00E461B6">
            <w:pPr>
              <w:rPr>
                <w:rFonts w:ascii="Arial CYR" w:hAnsi="Arial CYR" w:cs="Calibri"/>
              </w:rPr>
            </w:pPr>
            <w:r w:rsidRPr="00E461B6">
              <w:rPr>
                <w:rFonts w:ascii="Arial CYR" w:hAnsi="Arial CYR" w:cs="Calibri"/>
              </w:rPr>
              <w:t> </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sz w:val="28"/>
                <w:szCs w:val="28"/>
              </w:rPr>
            </w:pPr>
            <w:r w:rsidRPr="00E461B6">
              <w:rPr>
                <w:sz w:val="28"/>
                <w:szCs w:val="28"/>
              </w:rPr>
              <w:t>14 801,9</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sz w:val="28"/>
                <w:szCs w:val="28"/>
              </w:rPr>
            </w:pPr>
            <w:r w:rsidRPr="00E461B6">
              <w:rPr>
                <w:sz w:val="28"/>
                <w:szCs w:val="28"/>
              </w:rPr>
              <w:t>13 298,8</w:t>
            </w:r>
          </w:p>
        </w:tc>
        <w:tc>
          <w:tcPr>
            <w:tcW w:w="598" w:type="pct"/>
            <w:tcBorders>
              <w:top w:val="nil"/>
              <w:left w:val="nil"/>
              <w:bottom w:val="single" w:sz="8" w:space="0" w:color="auto"/>
              <w:right w:val="single" w:sz="8" w:space="0" w:color="auto"/>
            </w:tcBorders>
            <w:shd w:val="clear" w:color="000000" w:fill="F2F2F2"/>
            <w:vAlign w:val="bottom"/>
            <w:hideMark/>
          </w:tcPr>
          <w:p w:rsidR="00C1594A" w:rsidRPr="00E461B6" w:rsidRDefault="00C1594A" w:rsidP="00E461B6">
            <w:pPr>
              <w:jc w:val="center"/>
              <w:rPr>
                <w:sz w:val="28"/>
                <w:szCs w:val="28"/>
              </w:rPr>
            </w:pPr>
            <w:r w:rsidRPr="00E461B6">
              <w:rPr>
                <w:sz w:val="28"/>
                <w:szCs w:val="28"/>
              </w:rPr>
              <w:t>10 651,8</w:t>
            </w:r>
          </w:p>
        </w:tc>
      </w:tr>
    </w:tbl>
    <w:p w:rsidR="00C1594A" w:rsidRPr="00E461B6" w:rsidRDefault="00C1594A" w:rsidP="00E461B6">
      <w:pPr>
        <w:rPr>
          <w:sz w:val="28"/>
          <w:szCs w:val="28"/>
        </w:rPr>
      </w:pPr>
    </w:p>
    <w:p w:rsidR="00C1594A" w:rsidRPr="00E461B6" w:rsidRDefault="00C1594A" w:rsidP="00E461B6">
      <w:pPr>
        <w:rPr>
          <w:sz w:val="28"/>
          <w:szCs w:val="28"/>
        </w:rPr>
      </w:pPr>
      <w:r w:rsidRPr="00E461B6">
        <w:rPr>
          <w:sz w:val="28"/>
          <w:szCs w:val="28"/>
        </w:rPr>
        <w:br w:type="page"/>
      </w:r>
    </w:p>
    <w:p w:rsidR="00C1594A" w:rsidRPr="00E461B6" w:rsidRDefault="00C1594A" w:rsidP="00E461B6">
      <w:r w:rsidRPr="00E461B6">
        <w:lastRenderedPageBreak/>
        <w:t>Приложение 9                                                                                                                                                                                                         к решению Совета народных депутатов                                                                                   Хохольского муниципального района Воронежской области  «О районном  бюджете на 2023 год и на</w:t>
      </w:r>
    </w:p>
    <w:p w:rsidR="00C1594A" w:rsidRPr="00E461B6" w:rsidRDefault="00C1594A" w:rsidP="00E461B6">
      <w:pPr>
        <w:rPr>
          <w:sz w:val="28"/>
          <w:szCs w:val="28"/>
        </w:rPr>
      </w:pPr>
      <w:r w:rsidRPr="00E461B6">
        <w:t xml:space="preserve">  плановый период 2024 и 2025 годов»                                                                              от  27   декабря 2023 года  №__86___</w:t>
      </w:r>
    </w:p>
    <w:p w:rsidR="00C1594A" w:rsidRPr="00E461B6" w:rsidRDefault="00C1594A" w:rsidP="00E461B6">
      <w:pPr>
        <w:jc w:val="center"/>
        <w:rPr>
          <w:b/>
          <w:sz w:val="32"/>
          <w:szCs w:val="32"/>
        </w:rPr>
      </w:pPr>
      <w:r w:rsidRPr="00E461B6">
        <w:rPr>
          <w:b/>
          <w:sz w:val="32"/>
          <w:szCs w:val="32"/>
        </w:rPr>
        <w:t>Муниципальный дорожный фонд</w:t>
      </w:r>
    </w:p>
    <w:p w:rsidR="00C1594A" w:rsidRPr="00E461B6" w:rsidRDefault="00C1594A" w:rsidP="00E461B6">
      <w:pPr>
        <w:jc w:val="center"/>
        <w:rPr>
          <w:b/>
          <w:sz w:val="32"/>
          <w:szCs w:val="32"/>
        </w:rPr>
      </w:pPr>
      <w:r w:rsidRPr="00E461B6">
        <w:rPr>
          <w:b/>
          <w:sz w:val="32"/>
          <w:szCs w:val="32"/>
        </w:rPr>
        <w:t xml:space="preserve">Хохольского муниципального района Воронежской области </w:t>
      </w:r>
    </w:p>
    <w:p w:rsidR="00C1594A" w:rsidRPr="00E461B6" w:rsidRDefault="00C1594A" w:rsidP="00E461B6">
      <w:pPr>
        <w:jc w:val="center"/>
        <w:rPr>
          <w:b/>
          <w:sz w:val="32"/>
          <w:szCs w:val="32"/>
        </w:rPr>
      </w:pPr>
      <w:r w:rsidRPr="00E461B6">
        <w:rPr>
          <w:b/>
          <w:sz w:val="32"/>
          <w:szCs w:val="32"/>
        </w:rPr>
        <w:t>на 2023 год</w:t>
      </w:r>
    </w:p>
    <w:p w:rsidR="00C1594A" w:rsidRPr="00E461B6" w:rsidRDefault="00C1594A" w:rsidP="00E461B6">
      <w:pPr>
        <w:jc w:val="center"/>
        <w:rPr>
          <w:b/>
          <w:sz w:val="32"/>
          <w:szCs w:val="32"/>
        </w:rPr>
      </w:pPr>
    </w:p>
    <w:tbl>
      <w:tblPr>
        <w:tblW w:w="1032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4"/>
        <w:gridCol w:w="7230"/>
        <w:gridCol w:w="2127"/>
      </w:tblGrid>
      <w:tr w:rsidR="00C1594A" w:rsidRPr="00E461B6" w:rsidTr="00C1594A">
        <w:tc>
          <w:tcPr>
            <w:tcW w:w="964" w:type="dxa"/>
          </w:tcPr>
          <w:p w:rsidR="00C1594A" w:rsidRPr="00E461B6" w:rsidRDefault="00C1594A" w:rsidP="00E461B6">
            <w:pPr>
              <w:ind w:left="-534" w:firstLine="534"/>
              <w:jc w:val="center"/>
              <w:rPr>
                <w:b/>
                <w:sz w:val="28"/>
                <w:szCs w:val="28"/>
              </w:rPr>
            </w:pPr>
            <w:r w:rsidRPr="00E461B6">
              <w:rPr>
                <w:b/>
                <w:sz w:val="28"/>
                <w:szCs w:val="28"/>
              </w:rPr>
              <w:t>№</w:t>
            </w:r>
          </w:p>
        </w:tc>
        <w:tc>
          <w:tcPr>
            <w:tcW w:w="7230" w:type="dxa"/>
          </w:tcPr>
          <w:p w:rsidR="00C1594A" w:rsidRPr="00E461B6" w:rsidRDefault="00C1594A" w:rsidP="00E461B6">
            <w:pPr>
              <w:jc w:val="center"/>
              <w:rPr>
                <w:b/>
                <w:sz w:val="28"/>
                <w:szCs w:val="28"/>
              </w:rPr>
            </w:pPr>
          </w:p>
          <w:p w:rsidR="00C1594A" w:rsidRPr="00E461B6" w:rsidRDefault="00C1594A" w:rsidP="00E461B6">
            <w:pPr>
              <w:jc w:val="center"/>
              <w:rPr>
                <w:b/>
                <w:sz w:val="28"/>
                <w:szCs w:val="28"/>
              </w:rPr>
            </w:pPr>
            <w:r w:rsidRPr="00E461B6">
              <w:rPr>
                <w:b/>
                <w:sz w:val="28"/>
                <w:szCs w:val="28"/>
              </w:rPr>
              <w:t>Наименование</w:t>
            </w:r>
          </w:p>
        </w:tc>
        <w:tc>
          <w:tcPr>
            <w:tcW w:w="2127" w:type="dxa"/>
          </w:tcPr>
          <w:p w:rsidR="00C1594A" w:rsidRPr="00E461B6" w:rsidRDefault="00C1594A" w:rsidP="00E461B6">
            <w:pPr>
              <w:jc w:val="center"/>
              <w:rPr>
                <w:b/>
                <w:sz w:val="28"/>
                <w:szCs w:val="28"/>
              </w:rPr>
            </w:pPr>
            <w:r w:rsidRPr="00E461B6">
              <w:rPr>
                <w:b/>
                <w:sz w:val="28"/>
                <w:szCs w:val="28"/>
              </w:rPr>
              <w:t>Объем бюджетных ассигнований (тыс.рублей)</w:t>
            </w:r>
          </w:p>
        </w:tc>
      </w:tr>
      <w:tr w:rsidR="00C1594A" w:rsidRPr="00E461B6" w:rsidTr="00C1594A">
        <w:tc>
          <w:tcPr>
            <w:tcW w:w="964" w:type="dxa"/>
          </w:tcPr>
          <w:p w:rsidR="00C1594A" w:rsidRPr="00E461B6" w:rsidRDefault="00C1594A" w:rsidP="00E461B6">
            <w:pPr>
              <w:jc w:val="center"/>
              <w:rPr>
                <w:b/>
                <w:sz w:val="28"/>
                <w:szCs w:val="28"/>
              </w:rPr>
            </w:pPr>
          </w:p>
        </w:tc>
        <w:tc>
          <w:tcPr>
            <w:tcW w:w="7230" w:type="dxa"/>
          </w:tcPr>
          <w:p w:rsidR="00C1594A" w:rsidRPr="00E461B6" w:rsidRDefault="00C1594A" w:rsidP="00E461B6">
            <w:pPr>
              <w:jc w:val="both"/>
              <w:rPr>
                <w:b/>
                <w:sz w:val="28"/>
                <w:szCs w:val="28"/>
              </w:rPr>
            </w:pPr>
            <w:r w:rsidRPr="00E461B6">
              <w:rPr>
                <w:b/>
                <w:sz w:val="28"/>
                <w:szCs w:val="28"/>
              </w:rPr>
              <w:t>Дорожный фонд Хохольского муниципального района</w:t>
            </w:r>
          </w:p>
        </w:tc>
        <w:tc>
          <w:tcPr>
            <w:tcW w:w="2127" w:type="dxa"/>
          </w:tcPr>
          <w:p w:rsidR="00C1594A" w:rsidRPr="00E461B6" w:rsidRDefault="00C1594A" w:rsidP="00E461B6">
            <w:pPr>
              <w:jc w:val="center"/>
              <w:rPr>
                <w:b/>
                <w:sz w:val="28"/>
                <w:szCs w:val="28"/>
                <w:lang w:val="en-US"/>
              </w:rPr>
            </w:pPr>
            <w:r w:rsidRPr="00E461B6">
              <w:rPr>
                <w:b/>
                <w:sz w:val="28"/>
                <w:szCs w:val="28"/>
                <w:lang w:val="en-US"/>
              </w:rPr>
              <w:t>89 750,8</w:t>
            </w:r>
          </w:p>
        </w:tc>
      </w:tr>
      <w:tr w:rsidR="00C1594A" w:rsidRPr="00E461B6" w:rsidTr="00C1594A">
        <w:tc>
          <w:tcPr>
            <w:tcW w:w="964" w:type="dxa"/>
          </w:tcPr>
          <w:p w:rsidR="00C1594A" w:rsidRPr="00E461B6" w:rsidRDefault="00C1594A" w:rsidP="00E461B6">
            <w:pPr>
              <w:jc w:val="center"/>
              <w:rPr>
                <w:b/>
                <w:sz w:val="28"/>
                <w:szCs w:val="28"/>
              </w:rPr>
            </w:pPr>
          </w:p>
        </w:tc>
        <w:tc>
          <w:tcPr>
            <w:tcW w:w="7230" w:type="dxa"/>
          </w:tcPr>
          <w:p w:rsidR="00C1594A" w:rsidRPr="00E461B6" w:rsidRDefault="00C1594A" w:rsidP="00E461B6">
            <w:pPr>
              <w:jc w:val="both"/>
              <w:rPr>
                <w:b/>
                <w:sz w:val="28"/>
                <w:szCs w:val="28"/>
              </w:rPr>
            </w:pPr>
            <w:r w:rsidRPr="00E461B6">
              <w:rPr>
                <w:b/>
                <w:sz w:val="28"/>
                <w:szCs w:val="28"/>
              </w:rPr>
              <w:t>в том числе:</w:t>
            </w:r>
          </w:p>
        </w:tc>
        <w:tc>
          <w:tcPr>
            <w:tcW w:w="2127" w:type="dxa"/>
          </w:tcPr>
          <w:p w:rsidR="00C1594A" w:rsidRPr="00E461B6" w:rsidRDefault="00C1594A" w:rsidP="00E461B6">
            <w:pPr>
              <w:jc w:val="center"/>
              <w:rPr>
                <w:b/>
                <w:sz w:val="28"/>
                <w:szCs w:val="28"/>
              </w:rPr>
            </w:pPr>
          </w:p>
        </w:tc>
      </w:tr>
      <w:tr w:rsidR="00C1594A" w:rsidRPr="00E461B6" w:rsidTr="00C1594A">
        <w:tc>
          <w:tcPr>
            <w:tcW w:w="964" w:type="dxa"/>
          </w:tcPr>
          <w:p w:rsidR="00C1594A" w:rsidRPr="00E461B6" w:rsidRDefault="00C1594A" w:rsidP="00E461B6">
            <w:pPr>
              <w:jc w:val="center"/>
              <w:rPr>
                <w:b/>
                <w:sz w:val="28"/>
                <w:szCs w:val="28"/>
              </w:rPr>
            </w:pPr>
            <w:r w:rsidRPr="00E461B6">
              <w:rPr>
                <w:b/>
                <w:sz w:val="28"/>
                <w:szCs w:val="28"/>
              </w:rPr>
              <w:t>1</w:t>
            </w:r>
          </w:p>
        </w:tc>
        <w:tc>
          <w:tcPr>
            <w:tcW w:w="7230" w:type="dxa"/>
          </w:tcPr>
          <w:p w:rsidR="00C1594A" w:rsidRPr="00E461B6" w:rsidRDefault="00C1594A" w:rsidP="00E461B6">
            <w:pPr>
              <w:jc w:val="both"/>
              <w:rPr>
                <w:b/>
                <w:sz w:val="28"/>
                <w:szCs w:val="28"/>
              </w:rPr>
            </w:pPr>
            <w:r w:rsidRPr="00E461B6">
              <w:rPr>
                <w:b/>
                <w:sz w:val="28"/>
                <w:szCs w:val="28"/>
              </w:rPr>
              <w:t>Муниципальная программа Хохольского муниципального района «Создание условий для развития транспортной системы и дорожного хозяйства»</w:t>
            </w:r>
          </w:p>
        </w:tc>
        <w:tc>
          <w:tcPr>
            <w:tcW w:w="2127" w:type="dxa"/>
          </w:tcPr>
          <w:p w:rsidR="00C1594A" w:rsidRPr="00E461B6" w:rsidRDefault="00C1594A" w:rsidP="00E461B6">
            <w:pPr>
              <w:jc w:val="center"/>
              <w:rPr>
                <w:b/>
                <w:sz w:val="28"/>
                <w:szCs w:val="28"/>
                <w:lang w:val="en-US"/>
              </w:rPr>
            </w:pPr>
            <w:r w:rsidRPr="00E461B6">
              <w:rPr>
                <w:b/>
                <w:sz w:val="28"/>
                <w:szCs w:val="28"/>
                <w:lang w:val="en-US"/>
              </w:rPr>
              <w:t>89 750.8</w:t>
            </w:r>
          </w:p>
        </w:tc>
      </w:tr>
      <w:tr w:rsidR="00C1594A" w:rsidRPr="00E461B6" w:rsidTr="00C1594A">
        <w:tc>
          <w:tcPr>
            <w:tcW w:w="964" w:type="dxa"/>
          </w:tcPr>
          <w:p w:rsidR="00C1594A" w:rsidRPr="00E461B6" w:rsidRDefault="00C1594A" w:rsidP="00E461B6">
            <w:pPr>
              <w:jc w:val="center"/>
              <w:rPr>
                <w:b/>
                <w:sz w:val="28"/>
                <w:szCs w:val="28"/>
              </w:rPr>
            </w:pPr>
          </w:p>
        </w:tc>
        <w:tc>
          <w:tcPr>
            <w:tcW w:w="7230" w:type="dxa"/>
            <w:tcBorders>
              <w:top w:val="single" w:sz="8" w:space="0" w:color="auto"/>
              <w:left w:val="single" w:sz="8" w:space="0" w:color="auto"/>
              <w:bottom w:val="single" w:sz="8" w:space="0" w:color="auto"/>
              <w:right w:val="single" w:sz="8" w:space="0" w:color="auto"/>
            </w:tcBorders>
            <w:shd w:val="clear" w:color="auto" w:fill="auto"/>
            <w:vAlign w:val="bottom"/>
          </w:tcPr>
          <w:p w:rsidR="00C1594A" w:rsidRPr="00E461B6" w:rsidRDefault="00C1594A" w:rsidP="00E461B6">
            <w:pPr>
              <w:jc w:val="center"/>
              <w:rPr>
                <w:b/>
                <w:bCs/>
                <w:sz w:val="28"/>
                <w:szCs w:val="28"/>
              </w:rPr>
            </w:pPr>
            <w:r w:rsidRPr="00E461B6">
              <w:rPr>
                <w:b/>
                <w:bCs/>
                <w:sz w:val="28"/>
                <w:szCs w:val="28"/>
              </w:rPr>
              <w:t>Подпрограмма "Развитие транспортной системы и дорожного хозяйства Хохольского муниципального района"</w:t>
            </w:r>
          </w:p>
        </w:tc>
        <w:tc>
          <w:tcPr>
            <w:tcW w:w="2127" w:type="dxa"/>
            <w:tcBorders>
              <w:top w:val="single" w:sz="8" w:space="0" w:color="auto"/>
              <w:left w:val="single" w:sz="8" w:space="0" w:color="auto"/>
              <w:bottom w:val="single" w:sz="8" w:space="0" w:color="auto"/>
              <w:right w:val="single" w:sz="8" w:space="0" w:color="auto"/>
            </w:tcBorders>
            <w:shd w:val="clear" w:color="auto" w:fill="auto"/>
            <w:vAlign w:val="bottom"/>
          </w:tcPr>
          <w:p w:rsidR="00C1594A" w:rsidRPr="00E461B6" w:rsidRDefault="00C1594A" w:rsidP="00E461B6">
            <w:pPr>
              <w:jc w:val="center"/>
              <w:rPr>
                <w:b/>
                <w:bCs/>
                <w:sz w:val="28"/>
                <w:szCs w:val="28"/>
                <w:lang w:val="en-US"/>
              </w:rPr>
            </w:pPr>
            <w:r w:rsidRPr="00E461B6">
              <w:rPr>
                <w:b/>
                <w:bCs/>
                <w:sz w:val="28"/>
                <w:szCs w:val="28"/>
                <w:lang w:val="en-US"/>
              </w:rPr>
              <w:t>89 750,8</w:t>
            </w:r>
          </w:p>
        </w:tc>
      </w:tr>
      <w:tr w:rsidR="00C1594A" w:rsidRPr="00E461B6" w:rsidTr="00C1594A">
        <w:tc>
          <w:tcPr>
            <w:tcW w:w="964" w:type="dxa"/>
          </w:tcPr>
          <w:p w:rsidR="00C1594A" w:rsidRPr="00E461B6" w:rsidRDefault="00C1594A" w:rsidP="00E461B6">
            <w:pPr>
              <w:jc w:val="center"/>
              <w:rPr>
                <w:b/>
                <w:sz w:val="28"/>
                <w:szCs w:val="28"/>
              </w:rPr>
            </w:pPr>
          </w:p>
        </w:tc>
        <w:tc>
          <w:tcPr>
            <w:tcW w:w="7230" w:type="dxa"/>
            <w:tcBorders>
              <w:top w:val="nil"/>
              <w:left w:val="single" w:sz="8" w:space="0" w:color="auto"/>
              <w:bottom w:val="single" w:sz="8" w:space="0" w:color="auto"/>
              <w:right w:val="single" w:sz="8" w:space="0" w:color="auto"/>
            </w:tcBorders>
            <w:shd w:val="clear" w:color="auto" w:fill="auto"/>
            <w:vAlign w:val="bottom"/>
          </w:tcPr>
          <w:p w:rsidR="00C1594A" w:rsidRPr="00E461B6" w:rsidRDefault="00C1594A" w:rsidP="00E461B6">
            <w:pPr>
              <w:jc w:val="center"/>
              <w:rPr>
                <w:b/>
                <w:bCs/>
                <w:sz w:val="28"/>
                <w:szCs w:val="28"/>
              </w:rPr>
            </w:pPr>
            <w:r w:rsidRPr="00E461B6">
              <w:rPr>
                <w:b/>
                <w:bCs/>
                <w:sz w:val="28"/>
                <w:szCs w:val="28"/>
              </w:rPr>
              <w:t>Основное мероприятие "Строительство автомобильных дорог общего пользования местного значения"</w:t>
            </w:r>
          </w:p>
        </w:tc>
        <w:tc>
          <w:tcPr>
            <w:tcW w:w="2127" w:type="dxa"/>
            <w:tcBorders>
              <w:top w:val="nil"/>
              <w:left w:val="single" w:sz="8" w:space="0" w:color="auto"/>
              <w:bottom w:val="single" w:sz="8" w:space="0" w:color="auto"/>
              <w:right w:val="single" w:sz="8" w:space="0" w:color="auto"/>
            </w:tcBorders>
            <w:shd w:val="clear" w:color="auto" w:fill="auto"/>
            <w:vAlign w:val="bottom"/>
          </w:tcPr>
          <w:p w:rsidR="00C1594A" w:rsidRPr="00E461B6" w:rsidRDefault="00C1594A" w:rsidP="00E461B6">
            <w:pPr>
              <w:jc w:val="center"/>
              <w:rPr>
                <w:b/>
                <w:bCs/>
                <w:sz w:val="28"/>
                <w:szCs w:val="28"/>
              </w:rPr>
            </w:pPr>
            <w:r w:rsidRPr="00E461B6">
              <w:rPr>
                <w:b/>
                <w:bCs/>
                <w:sz w:val="28"/>
                <w:szCs w:val="28"/>
              </w:rPr>
              <w:t>0,0</w:t>
            </w:r>
          </w:p>
        </w:tc>
      </w:tr>
      <w:tr w:rsidR="00C1594A" w:rsidRPr="00E461B6" w:rsidTr="00C1594A">
        <w:tc>
          <w:tcPr>
            <w:tcW w:w="964" w:type="dxa"/>
          </w:tcPr>
          <w:p w:rsidR="00C1594A" w:rsidRPr="00E461B6" w:rsidRDefault="00C1594A" w:rsidP="00E461B6">
            <w:pPr>
              <w:jc w:val="center"/>
              <w:rPr>
                <w:b/>
                <w:sz w:val="28"/>
                <w:szCs w:val="28"/>
              </w:rPr>
            </w:pPr>
          </w:p>
        </w:tc>
        <w:tc>
          <w:tcPr>
            <w:tcW w:w="7230" w:type="dxa"/>
            <w:tcBorders>
              <w:top w:val="nil"/>
              <w:left w:val="single" w:sz="8" w:space="0" w:color="auto"/>
              <w:bottom w:val="single" w:sz="8" w:space="0" w:color="auto"/>
              <w:right w:val="single" w:sz="8" w:space="0" w:color="auto"/>
            </w:tcBorders>
            <w:shd w:val="clear" w:color="auto" w:fill="auto"/>
            <w:vAlign w:val="bottom"/>
          </w:tcPr>
          <w:p w:rsidR="00C1594A" w:rsidRPr="00E461B6" w:rsidRDefault="00C1594A" w:rsidP="00E461B6">
            <w:pPr>
              <w:jc w:val="center"/>
              <w:rPr>
                <w:b/>
                <w:sz w:val="28"/>
                <w:szCs w:val="28"/>
              </w:rPr>
            </w:pPr>
            <w:r w:rsidRPr="00E461B6">
              <w:rPr>
                <w:b/>
                <w:sz w:val="28"/>
                <w:szCs w:val="28"/>
              </w:rPr>
              <w:t>Субсидии местным бюджетам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(Межбюджетные трансферты)</w:t>
            </w:r>
          </w:p>
        </w:tc>
        <w:tc>
          <w:tcPr>
            <w:tcW w:w="2127" w:type="dxa"/>
            <w:tcBorders>
              <w:top w:val="nil"/>
              <w:left w:val="single" w:sz="8" w:space="0" w:color="auto"/>
              <w:bottom w:val="single" w:sz="8" w:space="0" w:color="auto"/>
              <w:right w:val="single" w:sz="8" w:space="0" w:color="auto"/>
            </w:tcBorders>
            <w:shd w:val="clear" w:color="auto" w:fill="auto"/>
            <w:vAlign w:val="bottom"/>
          </w:tcPr>
          <w:p w:rsidR="00C1594A" w:rsidRPr="00E461B6" w:rsidRDefault="00C1594A" w:rsidP="00E461B6">
            <w:pPr>
              <w:jc w:val="center"/>
              <w:rPr>
                <w:b/>
                <w:sz w:val="28"/>
                <w:szCs w:val="28"/>
              </w:rPr>
            </w:pPr>
            <w:r w:rsidRPr="00E461B6">
              <w:rPr>
                <w:b/>
                <w:sz w:val="28"/>
                <w:szCs w:val="28"/>
              </w:rPr>
              <w:t>0,0</w:t>
            </w:r>
          </w:p>
        </w:tc>
      </w:tr>
      <w:tr w:rsidR="00C1594A" w:rsidRPr="00E461B6" w:rsidTr="00C1594A">
        <w:tc>
          <w:tcPr>
            <w:tcW w:w="964" w:type="dxa"/>
          </w:tcPr>
          <w:p w:rsidR="00C1594A" w:rsidRPr="00E461B6" w:rsidRDefault="00C1594A" w:rsidP="00E461B6">
            <w:pPr>
              <w:jc w:val="center"/>
              <w:rPr>
                <w:b/>
                <w:sz w:val="28"/>
                <w:szCs w:val="28"/>
              </w:rPr>
            </w:pPr>
          </w:p>
        </w:tc>
        <w:tc>
          <w:tcPr>
            <w:tcW w:w="7230" w:type="dxa"/>
            <w:tcBorders>
              <w:top w:val="nil"/>
              <w:left w:val="single" w:sz="8" w:space="0" w:color="auto"/>
              <w:bottom w:val="single" w:sz="8" w:space="0" w:color="auto"/>
              <w:right w:val="single" w:sz="8" w:space="0" w:color="auto"/>
            </w:tcBorders>
            <w:shd w:val="clear" w:color="auto" w:fill="auto"/>
            <w:vAlign w:val="bottom"/>
          </w:tcPr>
          <w:p w:rsidR="00C1594A" w:rsidRPr="00E461B6" w:rsidRDefault="00C1594A" w:rsidP="00E461B6">
            <w:pPr>
              <w:jc w:val="center"/>
              <w:rPr>
                <w:b/>
                <w:bCs/>
                <w:sz w:val="28"/>
                <w:szCs w:val="28"/>
              </w:rPr>
            </w:pPr>
            <w:r w:rsidRPr="00E461B6">
              <w:rPr>
                <w:b/>
                <w:bCs/>
                <w:sz w:val="28"/>
                <w:szCs w:val="28"/>
              </w:rPr>
              <w:t>Основное мероприятие "Ремонт автомобильных дорог общего пользования местного значения"</w:t>
            </w:r>
          </w:p>
        </w:tc>
        <w:tc>
          <w:tcPr>
            <w:tcW w:w="2127" w:type="dxa"/>
            <w:tcBorders>
              <w:top w:val="nil"/>
              <w:left w:val="single" w:sz="8" w:space="0" w:color="auto"/>
              <w:bottom w:val="single" w:sz="8" w:space="0" w:color="auto"/>
              <w:right w:val="single" w:sz="8" w:space="0" w:color="auto"/>
            </w:tcBorders>
            <w:shd w:val="clear" w:color="auto" w:fill="auto"/>
            <w:vAlign w:val="bottom"/>
          </w:tcPr>
          <w:p w:rsidR="00C1594A" w:rsidRPr="00E461B6" w:rsidRDefault="00C1594A" w:rsidP="00E461B6">
            <w:pPr>
              <w:jc w:val="center"/>
              <w:rPr>
                <w:rFonts w:ascii="Arial" w:hAnsi="Arial" w:cs="Arial"/>
                <w:b/>
                <w:sz w:val="24"/>
                <w:szCs w:val="24"/>
              </w:rPr>
            </w:pPr>
            <w:r w:rsidRPr="00E461B6">
              <w:rPr>
                <w:rFonts w:ascii="Arial" w:hAnsi="Arial" w:cs="Arial"/>
                <w:b/>
                <w:sz w:val="24"/>
                <w:szCs w:val="24"/>
              </w:rPr>
              <w:t>83 909,7</w:t>
            </w:r>
          </w:p>
          <w:p w:rsidR="00C1594A" w:rsidRPr="00E461B6" w:rsidRDefault="00C1594A" w:rsidP="00E461B6">
            <w:pPr>
              <w:jc w:val="center"/>
              <w:rPr>
                <w:b/>
                <w:bCs/>
                <w:sz w:val="28"/>
                <w:szCs w:val="28"/>
              </w:rPr>
            </w:pPr>
          </w:p>
        </w:tc>
      </w:tr>
      <w:tr w:rsidR="00C1594A" w:rsidRPr="00E461B6" w:rsidTr="00C1594A">
        <w:tc>
          <w:tcPr>
            <w:tcW w:w="964" w:type="dxa"/>
          </w:tcPr>
          <w:p w:rsidR="00C1594A" w:rsidRPr="00E461B6" w:rsidRDefault="00C1594A" w:rsidP="00E461B6">
            <w:pPr>
              <w:jc w:val="center"/>
              <w:rPr>
                <w:b/>
                <w:sz w:val="28"/>
                <w:szCs w:val="28"/>
              </w:rPr>
            </w:pPr>
          </w:p>
        </w:tc>
        <w:tc>
          <w:tcPr>
            <w:tcW w:w="7230" w:type="dxa"/>
            <w:tcBorders>
              <w:top w:val="nil"/>
              <w:left w:val="single" w:sz="8" w:space="0" w:color="auto"/>
              <w:bottom w:val="single" w:sz="8" w:space="0" w:color="auto"/>
              <w:right w:val="single" w:sz="8" w:space="0" w:color="auto"/>
            </w:tcBorders>
            <w:shd w:val="clear" w:color="auto" w:fill="auto"/>
            <w:vAlign w:val="bottom"/>
          </w:tcPr>
          <w:p w:rsidR="00C1594A" w:rsidRPr="00E461B6" w:rsidRDefault="00C1594A" w:rsidP="00E461B6">
            <w:pPr>
              <w:jc w:val="center"/>
              <w:rPr>
                <w:b/>
                <w:sz w:val="28"/>
                <w:szCs w:val="28"/>
              </w:rPr>
            </w:pPr>
            <w:r w:rsidRPr="00E461B6">
              <w:rPr>
                <w:b/>
                <w:sz w:val="28"/>
                <w:szCs w:val="28"/>
              </w:rPr>
              <w:t>Ремонт  автомобильных  дорог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Межбюджетные трансферты</w:t>
            </w:r>
          </w:p>
        </w:tc>
        <w:tc>
          <w:tcPr>
            <w:tcW w:w="2127" w:type="dxa"/>
            <w:tcBorders>
              <w:top w:val="nil"/>
              <w:left w:val="single" w:sz="8" w:space="0" w:color="auto"/>
              <w:bottom w:val="single" w:sz="8" w:space="0" w:color="auto"/>
              <w:right w:val="single" w:sz="8" w:space="0" w:color="auto"/>
            </w:tcBorders>
            <w:shd w:val="clear" w:color="auto" w:fill="auto"/>
            <w:vAlign w:val="bottom"/>
          </w:tcPr>
          <w:p w:rsidR="00C1594A" w:rsidRPr="00E461B6" w:rsidRDefault="00C1594A" w:rsidP="00E461B6">
            <w:pPr>
              <w:jc w:val="center"/>
              <w:rPr>
                <w:rFonts w:ascii="Arial" w:hAnsi="Arial" w:cs="Arial"/>
                <w:b/>
                <w:sz w:val="24"/>
                <w:szCs w:val="24"/>
              </w:rPr>
            </w:pPr>
            <w:r w:rsidRPr="00E461B6">
              <w:rPr>
                <w:rFonts w:ascii="Arial" w:hAnsi="Arial" w:cs="Arial"/>
                <w:b/>
                <w:sz w:val="24"/>
                <w:szCs w:val="24"/>
              </w:rPr>
              <w:t>18 140,6</w:t>
            </w:r>
          </w:p>
          <w:p w:rsidR="00C1594A" w:rsidRPr="00E461B6" w:rsidRDefault="00C1594A" w:rsidP="00E461B6">
            <w:pPr>
              <w:jc w:val="center"/>
              <w:rPr>
                <w:b/>
                <w:sz w:val="28"/>
                <w:szCs w:val="28"/>
              </w:rPr>
            </w:pPr>
          </w:p>
        </w:tc>
      </w:tr>
      <w:tr w:rsidR="00C1594A" w:rsidRPr="00E461B6" w:rsidTr="00C1594A">
        <w:tc>
          <w:tcPr>
            <w:tcW w:w="964" w:type="dxa"/>
          </w:tcPr>
          <w:p w:rsidR="00C1594A" w:rsidRPr="00E461B6" w:rsidRDefault="00C1594A" w:rsidP="00E461B6">
            <w:pPr>
              <w:jc w:val="center"/>
              <w:rPr>
                <w:b/>
                <w:sz w:val="28"/>
                <w:szCs w:val="28"/>
              </w:rPr>
            </w:pPr>
          </w:p>
        </w:tc>
        <w:tc>
          <w:tcPr>
            <w:tcW w:w="7230" w:type="dxa"/>
            <w:tcBorders>
              <w:top w:val="nil"/>
              <w:left w:val="single" w:sz="8" w:space="0" w:color="auto"/>
              <w:bottom w:val="single" w:sz="8" w:space="0" w:color="auto"/>
              <w:right w:val="single" w:sz="8" w:space="0" w:color="auto"/>
            </w:tcBorders>
            <w:shd w:val="clear" w:color="auto" w:fill="auto"/>
            <w:vAlign w:val="bottom"/>
          </w:tcPr>
          <w:p w:rsidR="00C1594A" w:rsidRPr="00E461B6" w:rsidRDefault="00C1594A" w:rsidP="00E461B6">
            <w:pPr>
              <w:jc w:val="center"/>
              <w:rPr>
                <w:b/>
                <w:sz w:val="28"/>
                <w:szCs w:val="28"/>
              </w:rPr>
            </w:pPr>
          </w:p>
          <w:p w:rsidR="00C1594A" w:rsidRPr="00E461B6" w:rsidRDefault="00C1594A" w:rsidP="00E461B6">
            <w:pPr>
              <w:jc w:val="center"/>
              <w:rPr>
                <w:b/>
                <w:sz w:val="28"/>
                <w:szCs w:val="28"/>
              </w:rPr>
            </w:pPr>
            <w:r w:rsidRPr="00E461B6">
              <w:rPr>
                <w:b/>
                <w:sz w:val="28"/>
                <w:szCs w:val="28"/>
              </w:rPr>
              <w:lastRenderedPageBreak/>
              <w:t>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(Закупка товаров, работ и услуг для государственных (муниципальных) нужд)</w:t>
            </w:r>
          </w:p>
        </w:tc>
        <w:tc>
          <w:tcPr>
            <w:tcW w:w="2127" w:type="dxa"/>
            <w:tcBorders>
              <w:top w:val="nil"/>
              <w:left w:val="single" w:sz="8" w:space="0" w:color="auto"/>
              <w:bottom w:val="single" w:sz="8" w:space="0" w:color="auto"/>
              <w:right w:val="single" w:sz="8" w:space="0" w:color="auto"/>
            </w:tcBorders>
            <w:shd w:val="clear" w:color="auto" w:fill="auto"/>
            <w:vAlign w:val="bottom"/>
          </w:tcPr>
          <w:p w:rsidR="00C1594A" w:rsidRPr="00E461B6" w:rsidRDefault="00C1594A" w:rsidP="00E461B6">
            <w:pPr>
              <w:jc w:val="center"/>
              <w:rPr>
                <w:b/>
                <w:sz w:val="28"/>
                <w:szCs w:val="28"/>
              </w:rPr>
            </w:pPr>
          </w:p>
          <w:p w:rsidR="00C1594A" w:rsidRPr="00E461B6" w:rsidRDefault="00C1594A" w:rsidP="00E461B6">
            <w:pPr>
              <w:jc w:val="center"/>
              <w:rPr>
                <w:b/>
                <w:sz w:val="28"/>
                <w:szCs w:val="28"/>
                <w:lang w:val="en-US"/>
              </w:rPr>
            </w:pPr>
            <w:r w:rsidRPr="00E461B6">
              <w:rPr>
                <w:b/>
                <w:sz w:val="28"/>
                <w:szCs w:val="28"/>
                <w:lang w:val="en-US"/>
              </w:rPr>
              <w:lastRenderedPageBreak/>
              <w:t>409.9</w:t>
            </w:r>
          </w:p>
        </w:tc>
      </w:tr>
      <w:tr w:rsidR="00C1594A" w:rsidRPr="00E461B6" w:rsidTr="00C1594A">
        <w:tc>
          <w:tcPr>
            <w:tcW w:w="964" w:type="dxa"/>
          </w:tcPr>
          <w:p w:rsidR="00C1594A" w:rsidRPr="00E461B6" w:rsidRDefault="00C1594A" w:rsidP="00E461B6">
            <w:pPr>
              <w:jc w:val="center"/>
              <w:rPr>
                <w:b/>
                <w:sz w:val="28"/>
                <w:szCs w:val="28"/>
              </w:rPr>
            </w:pPr>
          </w:p>
        </w:tc>
        <w:tc>
          <w:tcPr>
            <w:tcW w:w="7230" w:type="dxa"/>
            <w:tcBorders>
              <w:top w:val="nil"/>
              <w:left w:val="single" w:sz="8" w:space="0" w:color="auto"/>
              <w:bottom w:val="single" w:sz="8" w:space="0" w:color="auto"/>
              <w:right w:val="single" w:sz="8" w:space="0" w:color="auto"/>
            </w:tcBorders>
            <w:shd w:val="clear" w:color="auto" w:fill="auto"/>
            <w:vAlign w:val="bottom"/>
          </w:tcPr>
          <w:p w:rsidR="00C1594A" w:rsidRPr="00E461B6" w:rsidRDefault="00C1594A" w:rsidP="00E461B6">
            <w:pPr>
              <w:jc w:val="center"/>
              <w:rPr>
                <w:b/>
                <w:bCs/>
                <w:sz w:val="28"/>
                <w:szCs w:val="28"/>
              </w:rPr>
            </w:pPr>
            <w:r w:rsidRPr="00E461B6">
              <w:rPr>
                <w:b/>
                <w:sz w:val="28"/>
                <w:szCs w:val="28"/>
                <w:lang w:val="en-US"/>
              </w:rPr>
              <w:t>C</w:t>
            </w:r>
            <w:proofErr w:type="spellStart"/>
            <w:r w:rsidRPr="00E461B6">
              <w:rPr>
                <w:b/>
                <w:sz w:val="28"/>
                <w:szCs w:val="28"/>
              </w:rPr>
              <w:t>убсидии</w:t>
            </w:r>
            <w:proofErr w:type="spellEnd"/>
            <w:r w:rsidRPr="00E461B6">
              <w:rPr>
                <w:b/>
                <w:sz w:val="28"/>
                <w:szCs w:val="28"/>
              </w:rPr>
              <w:t xml:space="preserve">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(Межбюджетные трансферты)</w:t>
            </w:r>
          </w:p>
        </w:tc>
        <w:tc>
          <w:tcPr>
            <w:tcW w:w="2127" w:type="dxa"/>
            <w:tcBorders>
              <w:top w:val="nil"/>
              <w:left w:val="single" w:sz="8" w:space="0" w:color="auto"/>
              <w:bottom w:val="single" w:sz="8" w:space="0" w:color="auto"/>
              <w:right w:val="single" w:sz="8" w:space="0" w:color="auto"/>
            </w:tcBorders>
            <w:shd w:val="clear" w:color="auto" w:fill="auto"/>
            <w:vAlign w:val="bottom"/>
          </w:tcPr>
          <w:p w:rsidR="00C1594A" w:rsidRPr="00E461B6" w:rsidRDefault="00C1594A" w:rsidP="00E461B6">
            <w:pPr>
              <w:jc w:val="center"/>
              <w:rPr>
                <w:b/>
                <w:bCs/>
                <w:sz w:val="28"/>
                <w:szCs w:val="28"/>
                <w:lang w:val="en-US"/>
              </w:rPr>
            </w:pPr>
            <w:r w:rsidRPr="00E461B6">
              <w:rPr>
                <w:b/>
                <w:sz w:val="28"/>
                <w:szCs w:val="28"/>
              </w:rPr>
              <w:t xml:space="preserve">65 </w:t>
            </w:r>
            <w:r w:rsidRPr="00E461B6">
              <w:rPr>
                <w:b/>
                <w:sz w:val="28"/>
                <w:szCs w:val="28"/>
                <w:lang w:val="en-US"/>
              </w:rPr>
              <w:t>359</w:t>
            </w:r>
            <w:r w:rsidRPr="00E461B6">
              <w:rPr>
                <w:b/>
                <w:sz w:val="28"/>
                <w:szCs w:val="28"/>
              </w:rPr>
              <w:t>,</w:t>
            </w:r>
            <w:r w:rsidRPr="00E461B6">
              <w:rPr>
                <w:b/>
                <w:sz w:val="28"/>
                <w:szCs w:val="28"/>
                <w:lang w:val="en-US"/>
              </w:rPr>
              <w:t>2</w:t>
            </w:r>
          </w:p>
        </w:tc>
      </w:tr>
      <w:tr w:rsidR="00C1594A" w:rsidRPr="00E461B6" w:rsidTr="00C1594A">
        <w:tc>
          <w:tcPr>
            <w:tcW w:w="964" w:type="dxa"/>
          </w:tcPr>
          <w:p w:rsidR="00C1594A" w:rsidRPr="00E461B6" w:rsidRDefault="00C1594A" w:rsidP="00E461B6">
            <w:pPr>
              <w:jc w:val="center"/>
              <w:rPr>
                <w:b/>
                <w:sz w:val="28"/>
                <w:szCs w:val="28"/>
              </w:rPr>
            </w:pPr>
          </w:p>
        </w:tc>
        <w:tc>
          <w:tcPr>
            <w:tcW w:w="7230" w:type="dxa"/>
            <w:tcBorders>
              <w:top w:val="nil"/>
              <w:left w:val="single" w:sz="8" w:space="0" w:color="auto"/>
              <w:bottom w:val="single" w:sz="8" w:space="0" w:color="auto"/>
              <w:right w:val="single" w:sz="8" w:space="0" w:color="auto"/>
            </w:tcBorders>
            <w:shd w:val="clear" w:color="auto" w:fill="auto"/>
            <w:vAlign w:val="bottom"/>
          </w:tcPr>
          <w:p w:rsidR="00C1594A" w:rsidRPr="00E461B6" w:rsidRDefault="00C1594A" w:rsidP="00E461B6">
            <w:pPr>
              <w:jc w:val="center"/>
              <w:rPr>
                <w:b/>
                <w:bCs/>
                <w:sz w:val="28"/>
                <w:szCs w:val="28"/>
              </w:rPr>
            </w:pPr>
            <w:r w:rsidRPr="00E461B6">
              <w:rPr>
                <w:b/>
                <w:bCs/>
                <w:sz w:val="28"/>
                <w:szCs w:val="28"/>
              </w:rPr>
              <w:t>Основное мероприятие "Содержание автомобильных дорог общего пользования местного значения"</w:t>
            </w:r>
          </w:p>
        </w:tc>
        <w:tc>
          <w:tcPr>
            <w:tcW w:w="2127" w:type="dxa"/>
            <w:tcBorders>
              <w:top w:val="nil"/>
              <w:left w:val="single" w:sz="8" w:space="0" w:color="auto"/>
              <w:bottom w:val="single" w:sz="8" w:space="0" w:color="auto"/>
              <w:right w:val="single" w:sz="8" w:space="0" w:color="auto"/>
            </w:tcBorders>
            <w:shd w:val="clear" w:color="auto" w:fill="auto"/>
            <w:vAlign w:val="bottom"/>
          </w:tcPr>
          <w:p w:rsidR="00C1594A" w:rsidRPr="00E461B6" w:rsidRDefault="00C1594A" w:rsidP="00E461B6">
            <w:pPr>
              <w:jc w:val="center"/>
              <w:rPr>
                <w:b/>
                <w:bCs/>
                <w:sz w:val="28"/>
                <w:szCs w:val="28"/>
                <w:lang w:val="en-US"/>
              </w:rPr>
            </w:pPr>
            <w:r w:rsidRPr="00E461B6">
              <w:rPr>
                <w:b/>
                <w:bCs/>
                <w:sz w:val="28"/>
                <w:szCs w:val="28"/>
              </w:rPr>
              <w:t xml:space="preserve">5 </w:t>
            </w:r>
            <w:r w:rsidRPr="00E461B6">
              <w:rPr>
                <w:b/>
                <w:bCs/>
                <w:sz w:val="28"/>
                <w:szCs w:val="28"/>
                <w:lang w:val="en-US"/>
              </w:rPr>
              <w:t>608</w:t>
            </w:r>
            <w:r w:rsidRPr="00E461B6">
              <w:rPr>
                <w:b/>
                <w:bCs/>
                <w:sz w:val="28"/>
                <w:szCs w:val="28"/>
              </w:rPr>
              <w:t>,</w:t>
            </w:r>
            <w:r w:rsidRPr="00E461B6">
              <w:rPr>
                <w:b/>
                <w:bCs/>
                <w:sz w:val="28"/>
                <w:szCs w:val="28"/>
                <w:lang w:val="en-US"/>
              </w:rPr>
              <w:t>4</w:t>
            </w:r>
          </w:p>
        </w:tc>
      </w:tr>
      <w:tr w:rsidR="00C1594A" w:rsidRPr="00E461B6" w:rsidTr="00C1594A">
        <w:tc>
          <w:tcPr>
            <w:tcW w:w="964" w:type="dxa"/>
          </w:tcPr>
          <w:p w:rsidR="00C1594A" w:rsidRPr="00E461B6" w:rsidRDefault="00C1594A" w:rsidP="00E461B6">
            <w:pPr>
              <w:jc w:val="center"/>
              <w:rPr>
                <w:b/>
                <w:sz w:val="28"/>
                <w:szCs w:val="28"/>
              </w:rPr>
            </w:pPr>
          </w:p>
        </w:tc>
        <w:tc>
          <w:tcPr>
            <w:tcW w:w="7230" w:type="dxa"/>
            <w:tcBorders>
              <w:top w:val="nil"/>
              <w:left w:val="single" w:sz="8" w:space="0" w:color="auto"/>
              <w:bottom w:val="single" w:sz="8" w:space="0" w:color="auto"/>
              <w:right w:val="single" w:sz="8" w:space="0" w:color="auto"/>
            </w:tcBorders>
            <w:shd w:val="clear" w:color="auto" w:fill="auto"/>
            <w:vAlign w:val="bottom"/>
          </w:tcPr>
          <w:p w:rsidR="00C1594A" w:rsidRPr="00E461B6" w:rsidRDefault="00C1594A" w:rsidP="00E461B6">
            <w:pPr>
              <w:jc w:val="center"/>
              <w:rPr>
                <w:b/>
                <w:sz w:val="28"/>
                <w:szCs w:val="28"/>
              </w:rPr>
            </w:pPr>
            <w:r w:rsidRPr="00E461B6">
              <w:rPr>
                <w:b/>
                <w:sz w:val="28"/>
                <w:szCs w:val="28"/>
              </w:rPr>
              <w:t>Содержание  автомобильных  дорог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(Межбюджетные трансферты)</w:t>
            </w:r>
          </w:p>
        </w:tc>
        <w:tc>
          <w:tcPr>
            <w:tcW w:w="2127" w:type="dxa"/>
            <w:tcBorders>
              <w:top w:val="nil"/>
              <w:left w:val="single" w:sz="8" w:space="0" w:color="auto"/>
              <w:bottom w:val="single" w:sz="8" w:space="0" w:color="auto"/>
              <w:right w:val="single" w:sz="8" w:space="0" w:color="auto"/>
            </w:tcBorders>
            <w:shd w:val="clear" w:color="auto" w:fill="auto"/>
            <w:vAlign w:val="bottom"/>
          </w:tcPr>
          <w:p w:rsidR="00C1594A" w:rsidRPr="00E461B6" w:rsidRDefault="00C1594A" w:rsidP="00E461B6">
            <w:pPr>
              <w:jc w:val="center"/>
              <w:rPr>
                <w:b/>
                <w:sz w:val="28"/>
                <w:szCs w:val="28"/>
                <w:lang w:val="en-US"/>
              </w:rPr>
            </w:pPr>
            <w:r w:rsidRPr="00E461B6">
              <w:rPr>
                <w:b/>
                <w:sz w:val="28"/>
                <w:szCs w:val="28"/>
              </w:rPr>
              <w:t>5 </w:t>
            </w:r>
            <w:r w:rsidRPr="00E461B6">
              <w:rPr>
                <w:b/>
                <w:sz w:val="28"/>
                <w:szCs w:val="28"/>
                <w:lang w:val="en-US"/>
              </w:rPr>
              <w:t>608,4</w:t>
            </w:r>
          </w:p>
        </w:tc>
      </w:tr>
      <w:tr w:rsidR="00C1594A" w:rsidRPr="00E461B6" w:rsidTr="00C1594A">
        <w:trPr>
          <w:trHeight w:val="584"/>
        </w:trPr>
        <w:tc>
          <w:tcPr>
            <w:tcW w:w="964" w:type="dxa"/>
          </w:tcPr>
          <w:p w:rsidR="00C1594A" w:rsidRPr="00E461B6" w:rsidRDefault="00C1594A" w:rsidP="00E461B6">
            <w:pPr>
              <w:jc w:val="center"/>
              <w:rPr>
                <w:b/>
                <w:sz w:val="28"/>
                <w:szCs w:val="28"/>
              </w:rPr>
            </w:pPr>
          </w:p>
        </w:tc>
        <w:tc>
          <w:tcPr>
            <w:tcW w:w="7230" w:type="dxa"/>
            <w:tcBorders>
              <w:top w:val="nil"/>
              <w:left w:val="single" w:sz="8" w:space="0" w:color="auto"/>
              <w:bottom w:val="single" w:sz="8" w:space="0" w:color="auto"/>
              <w:right w:val="single" w:sz="8" w:space="0" w:color="auto"/>
            </w:tcBorders>
            <w:shd w:val="clear" w:color="auto" w:fill="auto"/>
            <w:vAlign w:val="bottom"/>
          </w:tcPr>
          <w:p w:rsidR="00C1594A" w:rsidRPr="00E461B6" w:rsidRDefault="00C1594A" w:rsidP="00E461B6">
            <w:pPr>
              <w:jc w:val="center"/>
              <w:rPr>
                <w:rFonts w:ascii="Arial CYR" w:hAnsi="Arial CYR" w:cs="Arial CYR"/>
                <w:b/>
                <w:sz w:val="24"/>
                <w:szCs w:val="24"/>
              </w:rPr>
            </w:pPr>
            <w:r w:rsidRPr="00E461B6">
              <w:rPr>
                <w:rFonts w:ascii="Arial CYR" w:hAnsi="Arial CYR" w:cs="Arial CYR"/>
                <w:b/>
                <w:sz w:val="24"/>
                <w:szCs w:val="24"/>
              </w:rPr>
              <w:t>Основное мероприятие "Установка искусственного освещения на участках повышенной опасности"</w:t>
            </w:r>
          </w:p>
          <w:p w:rsidR="00C1594A" w:rsidRPr="00E461B6" w:rsidRDefault="00C1594A" w:rsidP="00E461B6">
            <w:pPr>
              <w:jc w:val="center"/>
              <w:rPr>
                <w:b/>
                <w:sz w:val="28"/>
                <w:szCs w:val="28"/>
              </w:rPr>
            </w:pPr>
          </w:p>
        </w:tc>
        <w:tc>
          <w:tcPr>
            <w:tcW w:w="2127" w:type="dxa"/>
            <w:tcBorders>
              <w:top w:val="nil"/>
              <w:left w:val="single" w:sz="8" w:space="0" w:color="auto"/>
              <w:bottom w:val="single" w:sz="8" w:space="0" w:color="auto"/>
              <w:right w:val="single" w:sz="8" w:space="0" w:color="auto"/>
            </w:tcBorders>
            <w:shd w:val="clear" w:color="auto" w:fill="auto"/>
            <w:vAlign w:val="bottom"/>
          </w:tcPr>
          <w:p w:rsidR="00C1594A" w:rsidRPr="00E461B6" w:rsidRDefault="00C1594A" w:rsidP="00E461B6">
            <w:pPr>
              <w:jc w:val="center"/>
              <w:rPr>
                <w:b/>
                <w:sz w:val="28"/>
                <w:szCs w:val="28"/>
                <w:lang w:val="en-US"/>
              </w:rPr>
            </w:pPr>
            <w:r w:rsidRPr="00E461B6">
              <w:rPr>
                <w:b/>
                <w:sz w:val="28"/>
                <w:szCs w:val="28"/>
              </w:rPr>
              <w:t xml:space="preserve">        </w:t>
            </w:r>
            <w:r w:rsidRPr="00E461B6">
              <w:rPr>
                <w:b/>
                <w:sz w:val="28"/>
                <w:szCs w:val="28"/>
                <w:lang w:val="en-US"/>
              </w:rPr>
              <w:t>232,7</w:t>
            </w:r>
          </w:p>
        </w:tc>
      </w:tr>
      <w:tr w:rsidR="00C1594A" w:rsidRPr="00E461B6" w:rsidTr="00C1594A">
        <w:tc>
          <w:tcPr>
            <w:tcW w:w="964" w:type="dxa"/>
          </w:tcPr>
          <w:p w:rsidR="00C1594A" w:rsidRPr="00E461B6" w:rsidRDefault="00C1594A" w:rsidP="00E461B6">
            <w:pPr>
              <w:jc w:val="center"/>
              <w:rPr>
                <w:b/>
                <w:sz w:val="28"/>
                <w:szCs w:val="28"/>
              </w:rPr>
            </w:pPr>
          </w:p>
        </w:tc>
        <w:tc>
          <w:tcPr>
            <w:tcW w:w="7230" w:type="dxa"/>
            <w:tcBorders>
              <w:top w:val="nil"/>
              <w:left w:val="single" w:sz="8" w:space="0" w:color="auto"/>
              <w:bottom w:val="nil"/>
              <w:right w:val="single" w:sz="8" w:space="0" w:color="auto"/>
            </w:tcBorders>
            <w:shd w:val="clear" w:color="auto" w:fill="auto"/>
            <w:vAlign w:val="bottom"/>
          </w:tcPr>
          <w:p w:rsidR="00C1594A" w:rsidRPr="00E461B6" w:rsidRDefault="00C1594A" w:rsidP="00E461B6">
            <w:pPr>
              <w:jc w:val="center"/>
              <w:rPr>
                <w:b/>
                <w:sz w:val="28"/>
                <w:szCs w:val="28"/>
              </w:rPr>
            </w:pPr>
            <w:r w:rsidRPr="00E461B6">
              <w:rPr>
                <w:b/>
                <w:sz w:val="28"/>
                <w:szCs w:val="28"/>
              </w:rPr>
              <w:t>Установка искусственного освещения, на участках повышенной опасности в рамках подпрограммы "Повышение безопасности дорожного движения на территории Хохольского муниципального района "Создание условий для развития транспортной системы и дорожного хозяйства" (Межбюджетные трансферты)</w:t>
            </w:r>
          </w:p>
        </w:tc>
        <w:tc>
          <w:tcPr>
            <w:tcW w:w="2127" w:type="dxa"/>
            <w:tcBorders>
              <w:top w:val="nil"/>
              <w:left w:val="single" w:sz="8" w:space="0" w:color="auto"/>
              <w:bottom w:val="nil"/>
              <w:right w:val="single" w:sz="8" w:space="0" w:color="auto"/>
            </w:tcBorders>
            <w:shd w:val="clear" w:color="auto" w:fill="auto"/>
            <w:vAlign w:val="bottom"/>
          </w:tcPr>
          <w:p w:rsidR="00C1594A" w:rsidRPr="00E461B6" w:rsidRDefault="00C1594A" w:rsidP="00E461B6">
            <w:pPr>
              <w:jc w:val="center"/>
              <w:rPr>
                <w:b/>
                <w:sz w:val="28"/>
                <w:szCs w:val="28"/>
                <w:lang w:val="en-US"/>
              </w:rPr>
            </w:pPr>
            <w:r w:rsidRPr="00E461B6">
              <w:rPr>
                <w:b/>
                <w:sz w:val="28"/>
                <w:szCs w:val="28"/>
                <w:lang w:val="en-US"/>
              </w:rPr>
              <w:t>232,7</w:t>
            </w:r>
          </w:p>
        </w:tc>
      </w:tr>
      <w:tr w:rsidR="00C1594A" w:rsidRPr="00E461B6" w:rsidTr="00C1594A">
        <w:tc>
          <w:tcPr>
            <w:tcW w:w="964" w:type="dxa"/>
          </w:tcPr>
          <w:p w:rsidR="00C1594A" w:rsidRPr="00E461B6" w:rsidRDefault="00C1594A" w:rsidP="00E461B6">
            <w:pPr>
              <w:jc w:val="center"/>
              <w:rPr>
                <w:b/>
                <w:sz w:val="28"/>
                <w:szCs w:val="28"/>
              </w:rPr>
            </w:pPr>
          </w:p>
        </w:tc>
        <w:tc>
          <w:tcPr>
            <w:tcW w:w="7230" w:type="dxa"/>
            <w:tcBorders>
              <w:top w:val="nil"/>
              <w:left w:val="single" w:sz="8" w:space="0" w:color="auto"/>
              <w:bottom w:val="nil"/>
              <w:right w:val="single" w:sz="8" w:space="0" w:color="auto"/>
            </w:tcBorders>
            <w:shd w:val="clear" w:color="auto" w:fill="auto"/>
            <w:vAlign w:val="bottom"/>
          </w:tcPr>
          <w:p w:rsidR="00C1594A" w:rsidRPr="00E461B6" w:rsidRDefault="00C1594A" w:rsidP="00E461B6">
            <w:pPr>
              <w:jc w:val="center"/>
              <w:rPr>
                <w:b/>
                <w:sz w:val="28"/>
                <w:szCs w:val="28"/>
              </w:rPr>
            </w:pPr>
          </w:p>
        </w:tc>
        <w:tc>
          <w:tcPr>
            <w:tcW w:w="2127" w:type="dxa"/>
            <w:tcBorders>
              <w:top w:val="nil"/>
              <w:left w:val="single" w:sz="8" w:space="0" w:color="auto"/>
              <w:bottom w:val="nil"/>
              <w:right w:val="single" w:sz="8" w:space="0" w:color="auto"/>
            </w:tcBorders>
            <w:shd w:val="clear" w:color="auto" w:fill="auto"/>
            <w:vAlign w:val="bottom"/>
          </w:tcPr>
          <w:p w:rsidR="00C1594A" w:rsidRPr="00E461B6" w:rsidRDefault="00C1594A" w:rsidP="00E461B6">
            <w:pPr>
              <w:jc w:val="center"/>
              <w:rPr>
                <w:b/>
                <w:sz w:val="28"/>
                <w:szCs w:val="28"/>
              </w:rPr>
            </w:pPr>
          </w:p>
        </w:tc>
      </w:tr>
      <w:tr w:rsidR="00C1594A" w:rsidRPr="00E461B6" w:rsidTr="00C1594A">
        <w:tc>
          <w:tcPr>
            <w:tcW w:w="964" w:type="dxa"/>
          </w:tcPr>
          <w:p w:rsidR="00C1594A" w:rsidRPr="00E461B6" w:rsidRDefault="00C1594A" w:rsidP="00E461B6">
            <w:pPr>
              <w:jc w:val="center"/>
              <w:rPr>
                <w:b/>
                <w:sz w:val="28"/>
                <w:szCs w:val="28"/>
              </w:rPr>
            </w:pPr>
          </w:p>
        </w:tc>
        <w:tc>
          <w:tcPr>
            <w:tcW w:w="7230" w:type="dxa"/>
            <w:tcBorders>
              <w:top w:val="nil"/>
              <w:left w:val="single" w:sz="8" w:space="0" w:color="auto"/>
              <w:bottom w:val="single" w:sz="8" w:space="0" w:color="auto"/>
              <w:right w:val="single" w:sz="8" w:space="0" w:color="auto"/>
            </w:tcBorders>
            <w:shd w:val="clear" w:color="auto" w:fill="auto"/>
            <w:vAlign w:val="bottom"/>
          </w:tcPr>
          <w:p w:rsidR="00C1594A" w:rsidRPr="00E461B6" w:rsidRDefault="00C1594A" w:rsidP="00E461B6">
            <w:pPr>
              <w:jc w:val="center"/>
              <w:rPr>
                <w:b/>
                <w:sz w:val="28"/>
                <w:szCs w:val="28"/>
                <w:lang w:val="en-US"/>
              </w:rPr>
            </w:pPr>
          </w:p>
        </w:tc>
        <w:tc>
          <w:tcPr>
            <w:tcW w:w="2127" w:type="dxa"/>
            <w:tcBorders>
              <w:top w:val="nil"/>
              <w:left w:val="single" w:sz="8" w:space="0" w:color="auto"/>
              <w:bottom w:val="single" w:sz="8" w:space="0" w:color="auto"/>
              <w:right w:val="single" w:sz="8" w:space="0" w:color="auto"/>
            </w:tcBorders>
            <w:shd w:val="clear" w:color="auto" w:fill="auto"/>
            <w:vAlign w:val="bottom"/>
          </w:tcPr>
          <w:p w:rsidR="00C1594A" w:rsidRPr="00E461B6" w:rsidRDefault="00C1594A" w:rsidP="00E461B6">
            <w:pPr>
              <w:jc w:val="center"/>
              <w:rPr>
                <w:b/>
                <w:sz w:val="28"/>
                <w:szCs w:val="28"/>
              </w:rPr>
            </w:pPr>
          </w:p>
        </w:tc>
      </w:tr>
    </w:tbl>
    <w:p w:rsidR="00C1594A" w:rsidRPr="00E461B6" w:rsidRDefault="00C1594A" w:rsidP="00E461B6">
      <w:pPr>
        <w:rPr>
          <w:sz w:val="28"/>
          <w:szCs w:val="28"/>
        </w:rPr>
      </w:pPr>
    </w:p>
    <w:p w:rsidR="00924472" w:rsidRPr="00E461B6" w:rsidRDefault="00C1594A" w:rsidP="00E461B6">
      <w:pPr>
        <w:jc w:val="right"/>
      </w:pPr>
      <w:r w:rsidRPr="00E461B6">
        <w:rPr>
          <w:sz w:val="28"/>
          <w:szCs w:val="28"/>
        </w:rPr>
        <w:br w:type="page"/>
      </w:r>
      <w:r w:rsidR="00924472" w:rsidRPr="00E461B6">
        <w:lastRenderedPageBreak/>
        <w:t xml:space="preserve">                                                                                    Приложение 12</w:t>
      </w:r>
    </w:p>
    <w:p w:rsidR="00924472" w:rsidRPr="00E461B6" w:rsidRDefault="00924472" w:rsidP="00E461B6">
      <w:pPr>
        <w:jc w:val="right"/>
      </w:pPr>
      <w:r w:rsidRPr="00E461B6">
        <w:t xml:space="preserve">                                                                                       к решению Совета народных депутатов</w:t>
      </w:r>
    </w:p>
    <w:p w:rsidR="00924472" w:rsidRPr="00E461B6" w:rsidRDefault="00924472" w:rsidP="00E461B6">
      <w:pPr>
        <w:jc w:val="right"/>
      </w:pPr>
      <w:r w:rsidRPr="00E461B6">
        <w:t xml:space="preserve">                                                                                    Хохольского муниципального района «О внесении изменений в Решение</w:t>
      </w:r>
    </w:p>
    <w:p w:rsidR="00924472" w:rsidRPr="00E461B6" w:rsidRDefault="00924472" w:rsidP="00E461B6">
      <w:pPr>
        <w:jc w:val="right"/>
      </w:pPr>
      <w:r w:rsidRPr="00E461B6">
        <w:t xml:space="preserve"> Совета народных депутатов </w:t>
      </w:r>
    </w:p>
    <w:p w:rsidR="00924472" w:rsidRPr="00E461B6" w:rsidRDefault="00924472" w:rsidP="00E461B6">
      <w:pPr>
        <w:jc w:val="right"/>
      </w:pPr>
      <w:r w:rsidRPr="00E461B6">
        <w:t>от 29.12.2022года №64</w:t>
      </w:r>
    </w:p>
    <w:p w:rsidR="00924472" w:rsidRPr="00E461B6" w:rsidRDefault="00924472" w:rsidP="00E461B6">
      <w:pPr>
        <w:jc w:val="right"/>
      </w:pPr>
      <w:r w:rsidRPr="00E461B6">
        <w:t xml:space="preserve">                                                                                       «О районном  бюджете на 2023 год и на                                                                                                                                  </w:t>
      </w:r>
    </w:p>
    <w:p w:rsidR="00924472" w:rsidRPr="00E461B6" w:rsidRDefault="00924472" w:rsidP="00E461B6">
      <w:pPr>
        <w:jc w:val="right"/>
      </w:pPr>
      <w:r w:rsidRPr="00E461B6">
        <w:t xml:space="preserve">                                                                                   плановый период 2024 и 2025 годов»</w:t>
      </w:r>
    </w:p>
    <w:p w:rsidR="00924472" w:rsidRPr="00E461B6" w:rsidRDefault="00924472" w:rsidP="00E461B6">
      <w:pPr>
        <w:jc w:val="right"/>
      </w:pPr>
      <w:r w:rsidRPr="00E461B6">
        <w:t xml:space="preserve">                                                                                От 27.12. 2023 г № 86</w:t>
      </w:r>
    </w:p>
    <w:p w:rsidR="00924472" w:rsidRPr="00E461B6" w:rsidRDefault="00924472" w:rsidP="00E461B6">
      <w:pPr>
        <w:jc w:val="center"/>
      </w:pPr>
      <w:r w:rsidRPr="00E461B6">
        <w:t xml:space="preserve"> </w:t>
      </w:r>
    </w:p>
    <w:p w:rsidR="00924472" w:rsidRPr="00E461B6" w:rsidRDefault="00924472" w:rsidP="00E461B6">
      <w:pPr>
        <w:jc w:val="right"/>
        <w:rPr>
          <w:sz w:val="28"/>
          <w:szCs w:val="28"/>
        </w:rPr>
      </w:pPr>
    </w:p>
    <w:p w:rsidR="00924472" w:rsidRPr="00E461B6" w:rsidRDefault="00924472" w:rsidP="00E461B6">
      <w:pPr>
        <w:jc w:val="right"/>
        <w:rPr>
          <w:sz w:val="28"/>
          <w:szCs w:val="28"/>
        </w:rPr>
      </w:pPr>
      <w:r w:rsidRPr="00E461B6">
        <w:rPr>
          <w:sz w:val="28"/>
          <w:szCs w:val="28"/>
        </w:rPr>
        <w:t>Таблица 1</w:t>
      </w:r>
    </w:p>
    <w:p w:rsidR="00924472" w:rsidRPr="00E461B6" w:rsidRDefault="00924472" w:rsidP="00E461B6">
      <w:pPr>
        <w:jc w:val="center"/>
        <w:rPr>
          <w:sz w:val="28"/>
          <w:szCs w:val="28"/>
        </w:rPr>
      </w:pPr>
    </w:p>
    <w:p w:rsidR="00924472" w:rsidRPr="00E461B6" w:rsidRDefault="00924472" w:rsidP="00E461B6">
      <w:pPr>
        <w:jc w:val="center"/>
        <w:rPr>
          <w:b/>
          <w:sz w:val="28"/>
          <w:szCs w:val="28"/>
        </w:rPr>
      </w:pPr>
      <w:r w:rsidRPr="00E461B6">
        <w:rPr>
          <w:b/>
          <w:sz w:val="28"/>
          <w:szCs w:val="28"/>
        </w:rPr>
        <w:t xml:space="preserve">Распределение </w:t>
      </w:r>
    </w:p>
    <w:p w:rsidR="00924472" w:rsidRPr="00E461B6" w:rsidRDefault="00924472" w:rsidP="00E461B6">
      <w:pPr>
        <w:jc w:val="center"/>
        <w:rPr>
          <w:b/>
          <w:sz w:val="28"/>
          <w:szCs w:val="28"/>
        </w:rPr>
      </w:pPr>
      <w:r w:rsidRPr="00E461B6">
        <w:rPr>
          <w:b/>
          <w:sz w:val="28"/>
          <w:szCs w:val="28"/>
        </w:rPr>
        <w:t xml:space="preserve">дотации на выравнивание бюджетной обеспеченности городскому и сельским поселениям за счет средств областного бюджета </w:t>
      </w:r>
    </w:p>
    <w:p w:rsidR="00924472" w:rsidRPr="00E461B6" w:rsidRDefault="00924472" w:rsidP="00E461B6">
      <w:pPr>
        <w:jc w:val="center"/>
        <w:rPr>
          <w:b/>
          <w:sz w:val="28"/>
          <w:szCs w:val="28"/>
        </w:rPr>
      </w:pPr>
      <w:r w:rsidRPr="00E461B6">
        <w:rPr>
          <w:b/>
          <w:sz w:val="28"/>
          <w:szCs w:val="28"/>
        </w:rPr>
        <w:t xml:space="preserve"> на 2023 год плановый период 2024 и 2025 годов</w:t>
      </w:r>
    </w:p>
    <w:p w:rsidR="00924472" w:rsidRPr="00E461B6" w:rsidRDefault="00924472" w:rsidP="00E461B6">
      <w:pPr>
        <w:jc w:val="center"/>
      </w:pPr>
    </w:p>
    <w:p w:rsidR="00924472" w:rsidRPr="00E461B6" w:rsidRDefault="00924472" w:rsidP="00E461B6">
      <w:pPr>
        <w:jc w:val="center"/>
      </w:pPr>
      <w:r w:rsidRPr="00E461B6">
        <w:t xml:space="preserve">                                                                                                                     Сумма (тыс. рублей)</w:t>
      </w:r>
    </w:p>
    <w:tbl>
      <w:tblPr>
        <w:tblW w:w="9639" w:type="dxa"/>
        <w:tblInd w:w="108" w:type="dxa"/>
        <w:tblLook w:val="04A0"/>
      </w:tblPr>
      <w:tblGrid>
        <w:gridCol w:w="660"/>
        <w:gridCol w:w="4200"/>
        <w:gridCol w:w="1661"/>
        <w:gridCol w:w="1559"/>
        <w:gridCol w:w="1559"/>
      </w:tblGrid>
      <w:tr w:rsidR="00924472" w:rsidRPr="00E461B6" w:rsidTr="00482B2E">
        <w:trPr>
          <w:trHeight w:val="315"/>
        </w:trPr>
        <w:tc>
          <w:tcPr>
            <w:tcW w:w="660" w:type="dxa"/>
            <w:tcBorders>
              <w:top w:val="single" w:sz="8" w:space="0" w:color="auto"/>
              <w:left w:val="single" w:sz="8" w:space="0" w:color="auto"/>
              <w:bottom w:val="nil"/>
              <w:right w:val="single" w:sz="8" w:space="0" w:color="auto"/>
            </w:tcBorders>
            <w:shd w:val="clear" w:color="auto" w:fill="auto"/>
            <w:vAlign w:val="center"/>
            <w:hideMark/>
          </w:tcPr>
          <w:p w:rsidR="00924472" w:rsidRPr="00E461B6" w:rsidRDefault="00924472" w:rsidP="00E461B6">
            <w:pPr>
              <w:jc w:val="center"/>
            </w:pPr>
            <w:r w:rsidRPr="00E461B6">
              <w:t>№</w:t>
            </w:r>
          </w:p>
        </w:tc>
        <w:tc>
          <w:tcPr>
            <w:tcW w:w="42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4472" w:rsidRPr="00E461B6" w:rsidRDefault="00924472" w:rsidP="00E461B6">
            <w:pPr>
              <w:jc w:val="center"/>
            </w:pPr>
            <w:r w:rsidRPr="00E461B6">
              <w:t>Наименование поселений</w:t>
            </w:r>
          </w:p>
        </w:tc>
        <w:tc>
          <w:tcPr>
            <w:tcW w:w="166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4472" w:rsidRPr="00E461B6" w:rsidRDefault="00924472" w:rsidP="00E461B6">
            <w:pPr>
              <w:jc w:val="center"/>
              <w:rPr>
                <w:b/>
                <w:bCs/>
              </w:rPr>
            </w:pPr>
            <w:r w:rsidRPr="00E461B6">
              <w:rPr>
                <w:b/>
                <w:bCs/>
              </w:rPr>
              <w:t>2023 год</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4472" w:rsidRPr="00E461B6" w:rsidRDefault="00924472" w:rsidP="00E461B6">
            <w:pPr>
              <w:jc w:val="center"/>
              <w:rPr>
                <w:b/>
                <w:bCs/>
              </w:rPr>
            </w:pPr>
            <w:r w:rsidRPr="00E461B6">
              <w:rPr>
                <w:b/>
                <w:bCs/>
              </w:rPr>
              <w:t>2024 год</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4472" w:rsidRPr="00E461B6" w:rsidRDefault="00924472" w:rsidP="00E461B6">
            <w:pPr>
              <w:jc w:val="center"/>
              <w:rPr>
                <w:b/>
                <w:bCs/>
              </w:rPr>
            </w:pPr>
            <w:r w:rsidRPr="00E461B6">
              <w:rPr>
                <w:b/>
                <w:bCs/>
              </w:rPr>
              <w:t>2025 год</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proofErr w:type="spellStart"/>
            <w:r w:rsidRPr="00E461B6">
              <w:t>п</w:t>
            </w:r>
            <w:proofErr w:type="spellEnd"/>
            <w:r w:rsidRPr="00E461B6">
              <w:t>/</w:t>
            </w:r>
            <w:proofErr w:type="spellStart"/>
            <w:r w:rsidRPr="00E461B6">
              <w:t>п</w:t>
            </w:r>
            <w:proofErr w:type="spellEnd"/>
          </w:p>
        </w:tc>
        <w:tc>
          <w:tcPr>
            <w:tcW w:w="4200" w:type="dxa"/>
            <w:vMerge/>
            <w:tcBorders>
              <w:top w:val="single" w:sz="8" w:space="0" w:color="auto"/>
              <w:left w:val="single" w:sz="8" w:space="0" w:color="auto"/>
              <w:bottom w:val="single" w:sz="8" w:space="0" w:color="000000"/>
              <w:right w:val="single" w:sz="8" w:space="0" w:color="auto"/>
            </w:tcBorders>
            <w:vAlign w:val="center"/>
            <w:hideMark/>
          </w:tcPr>
          <w:p w:rsidR="00924472" w:rsidRPr="00E461B6" w:rsidRDefault="00924472" w:rsidP="00E461B6"/>
        </w:tc>
        <w:tc>
          <w:tcPr>
            <w:tcW w:w="1661" w:type="dxa"/>
            <w:vMerge/>
            <w:tcBorders>
              <w:top w:val="single" w:sz="8" w:space="0" w:color="auto"/>
              <w:left w:val="single" w:sz="8" w:space="0" w:color="auto"/>
              <w:bottom w:val="single" w:sz="8" w:space="0" w:color="000000"/>
              <w:right w:val="single" w:sz="8" w:space="0" w:color="auto"/>
            </w:tcBorders>
            <w:vAlign w:val="center"/>
            <w:hideMark/>
          </w:tcPr>
          <w:p w:rsidR="00924472" w:rsidRPr="00E461B6" w:rsidRDefault="00924472" w:rsidP="00E461B6">
            <w:pPr>
              <w:rPr>
                <w:b/>
                <w:bCs/>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924472" w:rsidRPr="00E461B6" w:rsidRDefault="00924472" w:rsidP="00E461B6">
            <w:pPr>
              <w:rPr>
                <w:b/>
                <w:bCs/>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924472" w:rsidRPr="00E461B6" w:rsidRDefault="00924472" w:rsidP="00E461B6">
            <w:pPr>
              <w:rPr>
                <w:b/>
                <w:bCs/>
              </w:rPr>
            </w:pP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1</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2</w:t>
            </w:r>
          </w:p>
        </w:tc>
        <w:tc>
          <w:tcPr>
            <w:tcW w:w="166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3</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4</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5</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1</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Хохольское</w:t>
            </w:r>
            <w:proofErr w:type="spellEnd"/>
            <w:r w:rsidRPr="00E461B6">
              <w:t xml:space="preserve"> городское поселение</w:t>
            </w:r>
          </w:p>
        </w:tc>
        <w:tc>
          <w:tcPr>
            <w:tcW w:w="166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2 262,9</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1 911,3</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1 967,0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2</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r w:rsidRPr="00E461B6">
              <w:t>Архангельское сельское поселение</w:t>
            </w:r>
          </w:p>
        </w:tc>
        <w:tc>
          <w:tcPr>
            <w:tcW w:w="166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133,7</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112,9</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116,2</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3</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r w:rsidRPr="00E461B6">
              <w:t>Борщевское сельское поселение</w:t>
            </w:r>
          </w:p>
        </w:tc>
        <w:tc>
          <w:tcPr>
            <w:tcW w:w="166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68,9</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58,2</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59,9</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4</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Гремяченское</w:t>
            </w:r>
            <w:proofErr w:type="spellEnd"/>
            <w:r w:rsidRPr="00E461B6">
              <w:t xml:space="preserve"> сельское поселение</w:t>
            </w:r>
          </w:p>
        </w:tc>
        <w:tc>
          <w:tcPr>
            <w:tcW w:w="166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1 209,9</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1 022,0</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1 051,8</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5</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Костенское</w:t>
            </w:r>
            <w:proofErr w:type="spellEnd"/>
            <w:r w:rsidRPr="00E461B6">
              <w:t xml:space="preserve"> сельское поселение</w:t>
            </w:r>
          </w:p>
        </w:tc>
        <w:tc>
          <w:tcPr>
            <w:tcW w:w="166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371,6</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313,9</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323,1</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6</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Кочетовское</w:t>
            </w:r>
            <w:proofErr w:type="spellEnd"/>
            <w:r w:rsidRPr="00E461B6">
              <w:t xml:space="preserve"> сельское поселение</w:t>
            </w:r>
          </w:p>
        </w:tc>
        <w:tc>
          <w:tcPr>
            <w:tcW w:w="166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122,5</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103,5</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106,5</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7</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Новогремяченское</w:t>
            </w:r>
            <w:proofErr w:type="spellEnd"/>
            <w:r w:rsidRPr="00E461B6">
              <w:t xml:space="preserve"> сельское поселение</w:t>
            </w:r>
          </w:p>
        </w:tc>
        <w:tc>
          <w:tcPr>
            <w:tcW w:w="166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459,4</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388,0</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399,4</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8</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Оськинское</w:t>
            </w:r>
            <w:proofErr w:type="spellEnd"/>
            <w:r w:rsidRPr="00E461B6">
              <w:t xml:space="preserve"> сельское поселение</w:t>
            </w:r>
          </w:p>
        </w:tc>
        <w:tc>
          <w:tcPr>
            <w:tcW w:w="166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179,9</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152,0</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156,4</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9</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Петинское</w:t>
            </w:r>
            <w:proofErr w:type="spellEnd"/>
            <w:r w:rsidRPr="00E461B6">
              <w:t xml:space="preserve"> сельское поселение</w:t>
            </w:r>
          </w:p>
        </w:tc>
        <w:tc>
          <w:tcPr>
            <w:tcW w:w="166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994,5</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840,0</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864,5</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10</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Семидесятское</w:t>
            </w:r>
            <w:proofErr w:type="spellEnd"/>
            <w:r w:rsidRPr="00E461B6">
              <w:t xml:space="preserve"> сельское поселение</w:t>
            </w:r>
          </w:p>
        </w:tc>
        <w:tc>
          <w:tcPr>
            <w:tcW w:w="166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161,9</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136,8</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140,8</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11</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Староникольское</w:t>
            </w:r>
            <w:proofErr w:type="spellEnd"/>
            <w:r w:rsidRPr="00E461B6">
              <w:t xml:space="preserve"> сельское поселение</w:t>
            </w:r>
          </w:p>
        </w:tc>
        <w:tc>
          <w:tcPr>
            <w:tcW w:w="166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532,8</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450,0</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463,2</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12</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Яблоченское</w:t>
            </w:r>
            <w:proofErr w:type="spellEnd"/>
            <w:r w:rsidRPr="00E461B6">
              <w:t xml:space="preserve"> сельское поселение</w:t>
            </w:r>
          </w:p>
        </w:tc>
        <w:tc>
          <w:tcPr>
            <w:tcW w:w="166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222,0</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187,4</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193,0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both"/>
              <w:rPr>
                <w:b/>
                <w:bCs/>
              </w:rPr>
            </w:pPr>
            <w:r w:rsidRPr="00E461B6">
              <w:rPr>
                <w:b/>
                <w:bCs/>
              </w:rPr>
              <w:t> </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rPr>
                <w:b/>
                <w:bCs/>
              </w:rPr>
            </w:pPr>
            <w:r w:rsidRPr="00E461B6">
              <w:rPr>
                <w:b/>
                <w:bCs/>
              </w:rPr>
              <w:t>ВСЕГО</w:t>
            </w:r>
          </w:p>
        </w:tc>
        <w:tc>
          <w:tcPr>
            <w:tcW w:w="166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rPr>
                <w:b/>
                <w:bCs/>
              </w:rPr>
            </w:pPr>
            <w:r w:rsidRPr="00E461B6">
              <w:rPr>
                <w:b/>
                <w:bCs/>
              </w:rPr>
              <w:t>6 720,0</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rPr>
                <w:b/>
                <w:bCs/>
              </w:rPr>
            </w:pPr>
            <w:r w:rsidRPr="00E461B6">
              <w:rPr>
                <w:b/>
                <w:bCs/>
              </w:rPr>
              <w:t>5 676,0</w:t>
            </w:r>
          </w:p>
        </w:tc>
        <w:tc>
          <w:tcPr>
            <w:tcW w:w="155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rPr>
                <w:b/>
                <w:bCs/>
              </w:rPr>
            </w:pPr>
            <w:r w:rsidRPr="00E461B6">
              <w:rPr>
                <w:b/>
                <w:bCs/>
              </w:rPr>
              <w:t>5 842,0</w:t>
            </w:r>
          </w:p>
        </w:tc>
      </w:tr>
    </w:tbl>
    <w:p w:rsidR="00924472" w:rsidRPr="00E461B6" w:rsidRDefault="00924472" w:rsidP="00E461B6">
      <w:pPr>
        <w:jc w:val="both"/>
        <w:rPr>
          <w:b/>
          <w:sz w:val="28"/>
          <w:szCs w:val="28"/>
        </w:rPr>
      </w:pPr>
    </w:p>
    <w:p w:rsidR="00924472" w:rsidRPr="00E461B6" w:rsidRDefault="00924472" w:rsidP="00E461B6">
      <w:pPr>
        <w:jc w:val="both"/>
        <w:rPr>
          <w:sz w:val="28"/>
          <w:szCs w:val="28"/>
        </w:rPr>
      </w:pPr>
    </w:p>
    <w:p w:rsidR="00924472" w:rsidRPr="00E461B6" w:rsidRDefault="00924472" w:rsidP="00E461B6">
      <w:pPr>
        <w:jc w:val="both"/>
        <w:rPr>
          <w:sz w:val="28"/>
          <w:szCs w:val="28"/>
        </w:rPr>
      </w:pPr>
    </w:p>
    <w:p w:rsidR="00924472" w:rsidRPr="00E461B6" w:rsidRDefault="00924472" w:rsidP="00E461B6">
      <w:pPr>
        <w:jc w:val="both"/>
        <w:rPr>
          <w:sz w:val="28"/>
          <w:szCs w:val="28"/>
        </w:rPr>
      </w:pPr>
    </w:p>
    <w:p w:rsidR="00924472" w:rsidRPr="00E461B6" w:rsidRDefault="00924472" w:rsidP="00E461B6">
      <w:pPr>
        <w:jc w:val="both"/>
        <w:rPr>
          <w:sz w:val="28"/>
          <w:szCs w:val="28"/>
        </w:rPr>
      </w:pPr>
    </w:p>
    <w:p w:rsidR="00924472" w:rsidRPr="00E461B6" w:rsidRDefault="00924472" w:rsidP="00E461B6">
      <w:pPr>
        <w:jc w:val="both"/>
      </w:pPr>
      <w:r w:rsidRPr="00E461B6">
        <w:rPr>
          <w:sz w:val="28"/>
          <w:szCs w:val="28"/>
        </w:rPr>
        <w:br w:type="page"/>
      </w:r>
    </w:p>
    <w:p w:rsidR="00924472" w:rsidRPr="00E461B6" w:rsidRDefault="00924472" w:rsidP="00E461B6">
      <w:pPr>
        <w:jc w:val="right"/>
        <w:rPr>
          <w:sz w:val="28"/>
          <w:szCs w:val="28"/>
        </w:rPr>
      </w:pPr>
      <w:r w:rsidRPr="00E461B6">
        <w:rPr>
          <w:sz w:val="28"/>
          <w:szCs w:val="28"/>
        </w:rPr>
        <w:lastRenderedPageBreak/>
        <w:t>Таблица 2</w:t>
      </w:r>
    </w:p>
    <w:p w:rsidR="00924472" w:rsidRPr="00E461B6" w:rsidRDefault="00924472" w:rsidP="00E461B6">
      <w:pPr>
        <w:jc w:val="both"/>
        <w:rPr>
          <w:sz w:val="28"/>
          <w:szCs w:val="28"/>
        </w:rPr>
      </w:pPr>
    </w:p>
    <w:p w:rsidR="00924472" w:rsidRPr="00E461B6" w:rsidRDefault="00924472" w:rsidP="00E461B6">
      <w:pPr>
        <w:rPr>
          <w:sz w:val="28"/>
          <w:szCs w:val="28"/>
        </w:rPr>
      </w:pPr>
    </w:p>
    <w:p w:rsidR="00924472" w:rsidRPr="00E461B6" w:rsidRDefault="00924472" w:rsidP="00E461B6">
      <w:pPr>
        <w:jc w:val="center"/>
        <w:rPr>
          <w:b/>
          <w:sz w:val="28"/>
          <w:szCs w:val="28"/>
        </w:rPr>
      </w:pPr>
      <w:r w:rsidRPr="00E461B6">
        <w:rPr>
          <w:b/>
          <w:sz w:val="28"/>
          <w:szCs w:val="28"/>
        </w:rPr>
        <w:t xml:space="preserve">Распределение </w:t>
      </w:r>
    </w:p>
    <w:p w:rsidR="00924472" w:rsidRPr="00E461B6" w:rsidRDefault="00924472" w:rsidP="00E461B6">
      <w:pPr>
        <w:jc w:val="center"/>
        <w:rPr>
          <w:b/>
          <w:sz w:val="28"/>
          <w:szCs w:val="28"/>
        </w:rPr>
      </w:pPr>
      <w:r w:rsidRPr="00E461B6">
        <w:rPr>
          <w:b/>
          <w:sz w:val="28"/>
          <w:szCs w:val="28"/>
        </w:rPr>
        <w:t xml:space="preserve">дотации на выравнивание бюджетной обеспеченности бюджетов  городского и сельских поселений за счет средств районного бюджета Хохольского муниципального района </w:t>
      </w:r>
    </w:p>
    <w:p w:rsidR="00924472" w:rsidRPr="00E461B6" w:rsidRDefault="00924472" w:rsidP="00E461B6">
      <w:pPr>
        <w:jc w:val="center"/>
        <w:rPr>
          <w:b/>
          <w:sz w:val="28"/>
          <w:szCs w:val="28"/>
        </w:rPr>
      </w:pPr>
      <w:r w:rsidRPr="00E461B6">
        <w:rPr>
          <w:b/>
          <w:sz w:val="28"/>
          <w:szCs w:val="28"/>
        </w:rPr>
        <w:t>на 2023 год и плановый период 2024 и 2025 годов</w:t>
      </w:r>
    </w:p>
    <w:p w:rsidR="00924472" w:rsidRPr="00E461B6" w:rsidRDefault="00924472" w:rsidP="00E461B6">
      <w:pPr>
        <w:jc w:val="center"/>
        <w:rPr>
          <w:b/>
        </w:rPr>
      </w:pPr>
    </w:p>
    <w:p w:rsidR="00924472" w:rsidRPr="00E461B6" w:rsidRDefault="00924472" w:rsidP="00E461B6">
      <w:pPr>
        <w:jc w:val="center"/>
      </w:pPr>
      <w:r w:rsidRPr="00E461B6">
        <w:t xml:space="preserve">                                                                                                                      Сумма (тыс. рублей)</w:t>
      </w:r>
    </w:p>
    <w:tbl>
      <w:tblPr>
        <w:tblW w:w="9214" w:type="dxa"/>
        <w:tblInd w:w="108" w:type="dxa"/>
        <w:tblLook w:val="04A0"/>
      </w:tblPr>
      <w:tblGrid>
        <w:gridCol w:w="660"/>
        <w:gridCol w:w="4200"/>
        <w:gridCol w:w="1519"/>
        <w:gridCol w:w="1418"/>
        <w:gridCol w:w="1417"/>
      </w:tblGrid>
      <w:tr w:rsidR="00924472" w:rsidRPr="00E461B6" w:rsidTr="00482B2E">
        <w:trPr>
          <w:trHeight w:val="315"/>
        </w:trPr>
        <w:tc>
          <w:tcPr>
            <w:tcW w:w="660" w:type="dxa"/>
            <w:tcBorders>
              <w:top w:val="single" w:sz="8" w:space="0" w:color="auto"/>
              <w:left w:val="single" w:sz="8" w:space="0" w:color="auto"/>
              <w:bottom w:val="nil"/>
              <w:right w:val="single" w:sz="8" w:space="0" w:color="auto"/>
            </w:tcBorders>
            <w:shd w:val="clear" w:color="auto" w:fill="auto"/>
            <w:vAlign w:val="center"/>
            <w:hideMark/>
          </w:tcPr>
          <w:p w:rsidR="00924472" w:rsidRPr="00E461B6" w:rsidRDefault="00924472" w:rsidP="00E461B6">
            <w:pPr>
              <w:jc w:val="center"/>
            </w:pPr>
            <w:r w:rsidRPr="00E461B6">
              <w:t>№</w:t>
            </w:r>
          </w:p>
        </w:tc>
        <w:tc>
          <w:tcPr>
            <w:tcW w:w="42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4472" w:rsidRPr="00E461B6" w:rsidRDefault="00924472" w:rsidP="00E461B6">
            <w:pPr>
              <w:jc w:val="center"/>
            </w:pPr>
            <w:r w:rsidRPr="00E461B6">
              <w:t>Наименование поселений</w:t>
            </w:r>
          </w:p>
        </w:tc>
        <w:tc>
          <w:tcPr>
            <w:tcW w:w="151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4472" w:rsidRPr="00E461B6" w:rsidRDefault="00924472" w:rsidP="00E461B6">
            <w:pPr>
              <w:jc w:val="center"/>
              <w:rPr>
                <w:b/>
                <w:bCs/>
              </w:rPr>
            </w:pPr>
            <w:r w:rsidRPr="00E461B6">
              <w:rPr>
                <w:b/>
                <w:bCs/>
              </w:rPr>
              <w:t>2023 год</w:t>
            </w:r>
          </w:p>
        </w:tc>
        <w:tc>
          <w:tcPr>
            <w:tcW w:w="14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4472" w:rsidRPr="00E461B6" w:rsidRDefault="00924472" w:rsidP="00E461B6">
            <w:pPr>
              <w:jc w:val="center"/>
              <w:rPr>
                <w:b/>
                <w:bCs/>
              </w:rPr>
            </w:pPr>
            <w:r w:rsidRPr="00E461B6">
              <w:rPr>
                <w:b/>
                <w:bCs/>
              </w:rPr>
              <w:t>2024 год</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4472" w:rsidRPr="00E461B6" w:rsidRDefault="00924472" w:rsidP="00E461B6">
            <w:pPr>
              <w:jc w:val="center"/>
              <w:rPr>
                <w:b/>
                <w:bCs/>
              </w:rPr>
            </w:pPr>
            <w:r w:rsidRPr="00E461B6">
              <w:rPr>
                <w:b/>
                <w:bCs/>
              </w:rPr>
              <w:t>2025 год</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proofErr w:type="spellStart"/>
            <w:r w:rsidRPr="00E461B6">
              <w:t>п</w:t>
            </w:r>
            <w:proofErr w:type="spellEnd"/>
            <w:r w:rsidRPr="00E461B6">
              <w:t>/</w:t>
            </w:r>
            <w:proofErr w:type="spellStart"/>
            <w:r w:rsidRPr="00E461B6">
              <w:t>п</w:t>
            </w:r>
            <w:proofErr w:type="spellEnd"/>
          </w:p>
        </w:tc>
        <w:tc>
          <w:tcPr>
            <w:tcW w:w="4200" w:type="dxa"/>
            <w:vMerge/>
            <w:tcBorders>
              <w:top w:val="single" w:sz="8" w:space="0" w:color="auto"/>
              <w:left w:val="single" w:sz="8" w:space="0" w:color="auto"/>
              <w:bottom w:val="single" w:sz="8" w:space="0" w:color="000000"/>
              <w:right w:val="single" w:sz="8" w:space="0" w:color="auto"/>
            </w:tcBorders>
            <w:vAlign w:val="center"/>
            <w:hideMark/>
          </w:tcPr>
          <w:p w:rsidR="00924472" w:rsidRPr="00E461B6" w:rsidRDefault="00924472" w:rsidP="00E461B6"/>
        </w:tc>
        <w:tc>
          <w:tcPr>
            <w:tcW w:w="1519" w:type="dxa"/>
            <w:vMerge/>
            <w:tcBorders>
              <w:top w:val="single" w:sz="8" w:space="0" w:color="auto"/>
              <w:left w:val="single" w:sz="8" w:space="0" w:color="auto"/>
              <w:bottom w:val="single" w:sz="8" w:space="0" w:color="000000"/>
              <w:right w:val="single" w:sz="8" w:space="0" w:color="auto"/>
            </w:tcBorders>
            <w:vAlign w:val="center"/>
            <w:hideMark/>
          </w:tcPr>
          <w:p w:rsidR="00924472" w:rsidRPr="00E461B6" w:rsidRDefault="00924472" w:rsidP="00E461B6">
            <w:pPr>
              <w:rPr>
                <w:b/>
                <w:bCs/>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924472" w:rsidRPr="00E461B6" w:rsidRDefault="00924472" w:rsidP="00E461B6">
            <w:pPr>
              <w:rPr>
                <w:b/>
                <w:bCs/>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924472" w:rsidRPr="00E461B6" w:rsidRDefault="00924472" w:rsidP="00E461B6">
            <w:pPr>
              <w:rPr>
                <w:b/>
                <w:bCs/>
              </w:rPr>
            </w:pP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1</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2</w:t>
            </w:r>
          </w:p>
        </w:tc>
        <w:tc>
          <w:tcPr>
            <w:tcW w:w="151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3</w:t>
            </w:r>
          </w:p>
        </w:tc>
        <w:tc>
          <w:tcPr>
            <w:tcW w:w="1418"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4</w:t>
            </w:r>
          </w:p>
        </w:tc>
        <w:tc>
          <w:tcPr>
            <w:tcW w:w="1417"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5</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1</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r w:rsidRPr="00E461B6">
              <w:t>Архангельское сельское поселение</w:t>
            </w:r>
          </w:p>
        </w:tc>
        <w:tc>
          <w:tcPr>
            <w:tcW w:w="151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272,0</w:t>
            </w:r>
          </w:p>
        </w:tc>
        <w:tc>
          <w:tcPr>
            <w:tcW w:w="1418"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328,0</w:t>
            </w:r>
          </w:p>
        </w:tc>
        <w:tc>
          <w:tcPr>
            <w:tcW w:w="1417"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349,0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2</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r w:rsidRPr="00E461B6">
              <w:t>Борщевское сельское поселение</w:t>
            </w:r>
          </w:p>
        </w:tc>
        <w:tc>
          <w:tcPr>
            <w:tcW w:w="151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698,0</w:t>
            </w:r>
          </w:p>
        </w:tc>
        <w:tc>
          <w:tcPr>
            <w:tcW w:w="1418"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744,0</w:t>
            </w:r>
          </w:p>
        </w:tc>
        <w:tc>
          <w:tcPr>
            <w:tcW w:w="1417"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778,0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3</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Гремяченское</w:t>
            </w:r>
            <w:proofErr w:type="spellEnd"/>
            <w:r w:rsidRPr="00E461B6">
              <w:t xml:space="preserve"> сельское поселение</w:t>
            </w:r>
          </w:p>
        </w:tc>
        <w:tc>
          <w:tcPr>
            <w:tcW w:w="151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763,0</w:t>
            </w:r>
          </w:p>
        </w:tc>
        <w:tc>
          <w:tcPr>
            <w:tcW w:w="1418"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754,0</w:t>
            </w:r>
          </w:p>
        </w:tc>
        <w:tc>
          <w:tcPr>
            <w:tcW w:w="1417"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949,0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4</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Костенское</w:t>
            </w:r>
            <w:proofErr w:type="spellEnd"/>
            <w:r w:rsidRPr="00E461B6">
              <w:t xml:space="preserve"> сельское поселение</w:t>
            </w:r>
          </w:p>
        </w:tc>
        <w:tc>
          <w:tcPr>
            <w:tcW w:w="151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339,0</w:t>
            </w:r>
          </w:p>
        </w:tc>
        <w:tc>
          <w:tcPr>
            <w:tcW w:w="1418"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339,0</w:t>
            </w:r>
          </w:p>
        </w:tc>
        <w:tc>
          <w:tcPr>
            <w:tcW w:w="1417"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423,0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5</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Кочетовское</w:t>
            </w:r>
            <w:proofErr w:type="spellEnd"/>
            <w:r w:rsidRPr="00E461B6">
              <w:t xml:space="preserve"> сельское поселение</w:t>
            </w:r>
          </w:p>
        </w:tc>
        <w:tc>
          <w:tcPr>
            <w:tcW w:w="151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940,0</w:t>
            </w:r>
          </w:p>
        </w:tc>
        <w:tc>
          <w:tcPr>
            <w:tcW w:w="1418"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997,0</w:t>
            </w:r>
          </w:p>
        </w:tc>
        <w:tc>
          <w:tcPr>
            <w:tcW w:w="1417"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1 043,0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6</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Новогремяченское</w:t>
            </w:r>
            <w:proofErr w:type="spellEnd"/>
            <w:r w:rsidRPr="00E461B6">
              <w:t xml:space="preserve"> сельское поселение</w:t>
            </w:r>
          </w:p>
        </w:tc>
        <w:tc>
          <w:tcPr>
            <w:tcW w:w="151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664,0</w:t>
            </w:r>
          </w:p>
        </w:tc>
        <w:tc>
          <w:tcPr>
            <w:tcW w:w="1418"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781,0</w:t>
            </w:r>
          </w:p>
        </w:tc>
        <w:tc>
          <w:tcPr>
            <w:tcW w:w="1417"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830,0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7</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Оськинское</w:t>
            </w:r>
            <w:proofErr w:type="spellEnd"/>
            <w:r w:rsidRPr="00E461B6">
              <w:t xml:space="preserve"> сельское поселение</w:t>
            </w:r>
          </w:p>
        </w:tc>
        <w:tc>
          <w:tcPr>
            <w:tcW w:w="151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531,0</w:t>
            </w:r>
          </w:p>
        </w:tc>
        <w:tc>
          <w:tcPr>
            <w:tcW w:w="1418"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586,0</w:t>
            </w:r>
          </w:p>
        </w:tc>
        <w:tc>
          <w:tcPr>
            <w:tcW w:w="1417"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617,0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8</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Петинское</w:t>
            </w:r>
            <w:proofErr w:type="spellEnd"/>
            <w:r w:rsidRPr="00E461B6">
              <w:t xml:space="preserve"> сельское поселение</w:t>
            </w:r>
          </w:p>
        </w:tc>
        <w:tc>
          <w:tcPr>
            <w:tcW w:w="151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759,0</w:t>
            </w:r>
          </w:p>
        </w:tc>
        <w:tc>
          <w:tcPr>
            <w:tcW w:w="1418"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903,0</w:t>
            </w:r>
          </w:p>
        </w:tc>
        <w:tc>
          <w:tcPr>
            <w:tcW w:w="1417"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957,0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9</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Семидесятское</w:t>
            </w:r>
            <w:proofErr w:type="spellEnd"/>
            <w:r w:rsidRPr="00E461B6">
              <w:t xml:space="preserve"> сельское поселение</w:t>
            </w:r>
          </w:p>
        </w:tc>
        <w:tc>
          <w:tcPr>
            <w:tcW w:w="151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76,0</w:t>
            </w:r>
          </w:p>
        </w:tc>
        <w:tc>
          <w:tcPr>
            <w:tcW w:w="1418"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90,0</w:t>
            </w:r>
          </w:p>
        </w:tc>
        <w:tc>
          <w:tcPr>
            <w:tcW w:w="1417"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113,0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10</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Староникольское</w:t>
            </w:r>
            <w:proofErr w:type="spellEnd"/>
            <w:r w:rsidRPr="00E461B6">
              <w:t xml:space="preserve"> сельское поселение</w:t>
            </w:r>
          </w:p>
        </w:tc>
        <w:tc>
          <w:tcPr>
            <w:tcW w:w="151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21,0</w:t>
            </w:r>
          </w:p>
        </w:tc>
        <w:tc>
          <w:tcPr>
            <w:tcW w:w="1418"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54,0</w:t>
            </w:r>
          </w:p>
        </w:tc>
        <w:tc>
          <w:tcPr>
            <w:tcW w:w="1417"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104,0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11</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Яблоченское</w:t>
            </w:r>
            <w:proofErr w:type="spellEnd"/>
            <w:r w:rsidRPr="00E461B6">
              <w:t xml:space="preserve"> сельское поселение</w:t>
            </w:r>
          </w:p>
        </w:tc>
        <w:tc>
          <w:tcPr>
            <w:tcW w:w="151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732,0</w:t>
            </w:r>
          </w:p>
        </w:tc>
        <w:tc>
          <w:tcPr>
            <w:tcW w:w="1418"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789,0</w:t>
            </w:r>
          </w:p>
        </w:tc>
        <w:tc>
          <w:tcPr>
            <w:tcW w:w="1417"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827,0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both"/>
              <w:rPr>
                <w:b/>
                <w:bCs/>
              </w:rPr>
            </w:pPr>
            <w:r w:rsidRPr="00E461B6">
              <w:rPr>
                <w:b/>
                <w:bCs/>
              </w:rPr>
              <w:t> </w:t>
            </w:r>
          </w:p>
        </w:tc>
        <w:tc>
          <w:tcPr>
            <w:tcW w:w="4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rPr>
                <w:b/>
                <w:bCs/>
              </w:rPr>
            </w:pPr>
            <w:r w:rsidRPr="00E461B6">
              <w:rPr>
                <w:b/>
                <w:bCs/>
              </w:rPr>
              <w:t>ВСЕГО</w:t>
            </w:r>
          </w:p>
        </w:tc>
        <w:tc>
          <w:tcPr>
            <w:tcW w:w="1519"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rPr>
                <w:b/>
                <w:bCs/>
              </w:rPr>
            </w:pPr>
            <w:r w:rsidRPr="00E461B6">
              <w:rPr>
                <w:b/>
                <w:bCs/>
              </w:rPr>
              <w:t>5 795,0</w:t>
            </w:r>
          </w:p>
        </w:tc>
        <w:tc>
          <w:tcPr>
            <w:tcW w:w="1418"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rPr>
                <w:b/>
                <w:bCs/>
              </w:rPr>
            </w:pPr>
            <w:r w:rsidRPr="00E461B6">
              <w:rPr>
                <w:b/>
                <w:bCs/>
              </w:rPr>
              <w:t>6 365,0</w:t>
            </w:r>
          </w:p>
        </w:tc>
        <w:tc>
          <w:tcPr>
            <w:tcW w:w="1417"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rPr>
                <w:b/>
                <w:bCs/>
              </w:rPr>
            </w:pPr>
            <w:r w:rsidRPr="00E461B6">
              <w:rPr>
                <w:b/>
                <w:bCs/>
              </w:rPr>
              <w:t>6 990,0</w:t>
            </w:r>
          </w:p>
        </w:tc>
      </w:tr>
    </w:tbl>
    <w:p w:rsidR="00924472" w:rsidRPr="00E461B6" w:rsidRDefault="00924472" w:rsidP="00E461B6">
      <w:pPr>
        <w:jc w:val="both"/>
        <w:rPr>
          <w:b/>
          <w:sz w:val="28"/>
          <w:szCs w:val="28"/>
        </w:rPr>
      </w:pPr>
    </w:p>
    <w:p w:rsidR="00924472" w:rsidRPr="00E461B6" w:rsidRDefault="00924472" w:rsidP="00E461B6">
      <w:pPr>
        <w:jc w:val="center"/>
        <w:rPr>
          <w:b/>
        </w:rPr>
      </w:pPr>
    </w:p>
    <w:p w:rsidR="00924472" w:rsidRPr="00E461B6" w:rsidRDefault="00924472" w:rsidP="00E461B6">
      <w:pPr>
        <w:jc w:val="center"/>
        <w:rPr>
          <w:b/>
        </w:rPr>
      </w:pPr>
    </w:p>
    <w:p w:rsidR="00924472" w:rsidRPr="00E461B6" w:rsidRDefault="00924472" w:rsidP="00E461B6">
      <w:pPr>
        <w:jc w:val="center"/>
        <w:rPr>
          <w:b/>
        </w:rPr>
      </w:pPr>
    </w:p>
    <w:p w:rsidR="00924472" w:rsidRPr="00E461B6" w:rsidRDefault="00924472" w:rsidP="00E461B6">
      <w:pPr>
        <w:jc w:val="center"/>
        <w:rPr>
          <w:b/>
        </w:rPr>
      </w:pPr>
    </w:p>
    <w:p w:rsidR="00924472" w:rsidRPr="00E461B6" w:rsidRDefault="00924472" w:rsidP="00E461B6">
      <w:pPr>
        <w:jc w:val="center"/>
        <w:rPr>
          <w:b/>
        </w:rPr>
      </w:pPr>
    </w:p>
    <w:p w:rsidR="00924472" w:rsidRPr="00E461B6" w:rsidRDefault="00924472" w:rsidP="00E461B6">
      <w:pPr>
        <w:jc w:val="center"/>
        <w:rPr>
          <w:b/>
        </w:rPr>
      </w:pPr>
    </w:p>
    <w:p w:rsidR="00924472" w:rsidRPr="00E461B6" w:rsidRDefault="00924472" w:rsidP="00E461B6">
      <w:pPr>
        <w:rPr>
          <w:b/>
        </w:rPr>
      </w:pPr>
    </w:p>
    <w:p w:rsidR="00924472" w:rsidRPr="00E461B6" w:rsidRDefault="00924472" w:rsidP="00E461B6">
      <w:pPr>
        <w:rPr>
          <w:b/>
        </w:rPr>
      </w:pPr>
    </w:p>
    <w:p w:rsidR="00924472" w:rsidRPr="00E461B6" w:rsidRDefault="00924472" w:rsidP="00E461B6">
      <w:pPr>
        <w:jc w:val="center"/>
        <w:rPr>
          <w:b/>
        </w:rPr>
      </w:pPr>
    </w:p>
    <w:p w:rsidR="00924472" w:rsidRPr="00E461B6" w:rsidRDefault="00924472" w:rsidP="00E461B6">
      <w:pPr>
        <w:jc w:val="center"/>
        <w:rPr>
          <w:b/>
        </w:rPr>
      </w:pPr>
    </w:p>
    <w:p w:rsidR="00924472" w:rsidRPr="00E461B6" w:rsidRDefault="00924472" w:rsidP="00E461B6">
      <w:pPr>
        <w:jc w:val="center"/>
        <w:rPr>
          <w:b/>
        </w:rPr>
      </w:pPr>
    </w:p>
    <w:p w:rsidR="00924472" w:rsidRPr="00E461B6" w:rsidRDefault="00924472" w:rsidP="00E461B6">
      <w:pPr>
        <w:jc w:val="center"/>
        <w:rPr>
          <w:b/>
        </w:rPr>
      </w:pPr>
    </w:p>
    <w:p w:rsidR="00924472" w:rsidRPr="00E461B6" w:rsidRDefault="00924472" w:rsidP="00E461B6">
      <w:pPr>
        <w:jc w:val="center"/>
        <w:rPr>
          <w:b/>
        </w:rPr>
      </w:pPr>
    </w:p>
    <w:p w:rsidR="00924472" w:rsidRPr="00E461B6" w:rsidRDefault="00924472" w:rsidP="00E461B6">
      <w:pPr>
        <w:jc w:val="center"/>
        <w:rPr>
          <w:b/>
        </w:rPr>
      </w:pPr>
    </w:p>
    <w:p w:rsidR="00924472" w:rsidRPr="00E461B6" w:rsidRDefault="00924472" w:rsidP="00E461B6">
      <w:pPr>
        <w:jc w:val="center"/>
        <w:rPr>
          <w:b/>
        </w:rPr>
      </w:pPr>
    </w:p>
    <w:p w:rsidR="00924472" w:rsidRPr="00E461B6" w:rsidRDefault="00924472" w:rsidP="00E461B6">
      <w:pPr>
        <w:jc w:val="center"/>
        <w:rPr>
          <w:b/>
        </w:rPr>
      </w:pPr>
    </w:p>
    <w:p w:rsidR="00924472" w:rsidRPr="00E461B6" w:rsidRDefault="00924472" w:rsidP="00E461B6">
      <w:pPr>
        <w:jc w:val="center"/>
        <w:rPr>
          <w:b/>
        </w:rPr>
      </w:pPr>
    </w:p>
    <w:p w:rsidR="00924472" w:rsidRPr="00E461B6" w:rsidRDefault="00924472" w:rsidP="00E461B6">
      <w:pPr>
        <w:jc w:val="center"/>
        <w:rPr>
          <w:b/>
        </w:rPr>
      </w:pPr>
    </w:p>
    <w:p w:rsidR="00924472" w:rsidRPr="00E461B6" w:rsidRDefault="00924472" w:rsidP="00E461B6">
      <w:pPr>
        <w:jc w:val="center"/>
        <w:rPr>
          <w:b/>
        </w:rPr>
      </w:pPr>
      <w:r w:rsidRPr="00E461B6">
        <w:rPr>
          <w:b/>
        </w:rPr>
        <w:br w:type="page"/>
      </w:r>
    </w:p>
    <w:p w:rsidR="00924472" w:rsidRPr="00E461B6" w:rsidRDefault="00924472" w:rsidP="00E461B6">
      <w:pPr>
        <w:jc w:val="right"/>
        <w:rPr>
          <w:sz w:val="28"/>
          <w:szCs w:val="28"/>
        </w:rPr>
      </w:pPr>
      <w:r w:rsidRPr="00E461B6">
        <w:lastRenderedPageBreak/>
        <w:t xml:space="preserve"> </w:t>
      </w:r>
      <w:r w:rsidRPr="00E461B6">
        <w:rPr>
          <w:sz w:val="28"/>
          <w:szCs w:val="28"/>
        </w:rPr>
        <w:t>Таблица 3</w:t>
      </w:r>
    </w:p>
    <w:p w:rsidR="00924472" w:rsidRPr="00E461B6" w:rsidRDefault="00924472" w:rsidP="00E461B6">
      <w:pPr>
        <w:jc w:val="center"/>
      </w:pPr>
    </w:p>
    <w:p w:rsidR="00924472" w:rsidRPr="00E461B6" w:rsidRDefault="00924472" w:rsidP="00E461B6">
      <w:pPr>
        <w:jc w:val="center"/>
        <w:rPr>
          <w:sz w:val="28"/>
          <w:szCs w:val="28"/>
        </w:rPr>
      </w:pPr>
    </w:p>
    <w:p w:rsidR="00924472" w:rsidRPr="00E461B6" w:rsidRDefault="00924472" w:rsidP="00E461B6">
      <w:pPr>
        <w:jc w:val="center"/>
        <w:rPr>
          <w:b/>
          <w:sz w:val="28"/>
          <w:szCs w:val="28"/>
        </w:rPr>
      </w:pPr>
      <w:r w:rsidRPr="00E461B6">
        <w:rPr>
          <w:b/>
          <w:sz w:val="28"/>
          <w:szCs w:val="28"/>
        </w:rPr>
        <w:t xml:space="preserve">Распределение </w:t>
      </w:r>
    </w:p>
    <w:p w:rsidR="00924472" w:rsidRPr="00E461B6" w:rsidRDefault="00924472" w:rsidP="00E461B6">
      <w:pPr>
        <w:jc w:val="center"/>
        <w:rPr>
          <w:b/>
          <w:sz w:val="28"/>
          <w:szCs w:val="28"/>
        </w:rPr>
      </w:pPr>
      <w:r w:rsidRPr="00E461B6">
        <w:rPr>
          <w:b/>
          <w:sz w:val="28"/>
          <w:szCs w:val="28"/>
        </w:rPr>
        <w:t>прочих межбюджетных трансфертов, передаваемых бюджетам поселений  за счет средств районного бюджета Хохольского муниципального района  на 2023 год</w:t>
      </w:r>
    </w:p>
    <w:p w:rsidR="00924472" w:rsidRPr="00E461B6" w:rsidRDefault="00924472" w:rsidP="00E461B6">
      <w:pPr>
        <w:jc w:val="center"/>
      </w:pPr>
    </w:p>
    <w:p w:rsidR="00924472" w:rsidRPr="00E461B6" w:rsidRDefault="00924472" w:rsidP="00E461B6">
      <w:pPr>
        <w:jc w:val="center"/>
      </w:pPr>
      <w:r w:rsidRPr="00E461B6">
        <w:t xml:space="preserve">                                                                                                                                    (тыс. рублей)</w:t>
      </w:r>
    </w:p>
    <w:tbl>
      <w:tblPr>
        <w:tblW w:w="8860" w:type="dxa"/>
        <w:tblInd w:w="108" w:type="dxa"/>
        <w:tblLook w:val="04A0"/>
      </w:tblPr>
      <w:tblGrid>
        <w:gridCol w:w="660"/>
        <w:gridCol w:w="6200"/>
        <w:gridCol w:w="2000"/>
      </w:tblGrid>
      <w:tr w:rsidR="00924472" w:rsidRPr="00E461B6" w:rsidTr="00482B2E">
        <w:trPr>
          <w:trHeight w:val="315"/>
        </w:trPr>
        <w:tc>
          <w:tcPr>
            <w:tcW w:w="660" w:type="dxa"/>
            <w:tcBorders>
              <w:top w:val="single" w:sz="8" w:space="0" w:color="auto"/>
              <w:left w:val="single" w:sz="8" w:space="0" w:color="auto"/>
              <w:bottom w:val="nil"/>
              <w:right w:val="single" w:sz="8" w:space="0" w:color="auto"/>
            </w:tcBorders>
            <w:shd w:val="clear" w:color="auto" w:fill="auto"/>
            <w:vAlign w:val="center"/>
            <w:hideMark/>
          </w:tcPr>
          <w:p w:rsidR="00924472" w:rsidRPr="00E461B6" w:rsidRDefault="00924472" w:rsidP="00E461B6">
            <w:pPr>
              <w:jc w:val="center"/>
            </w:pPr>
            <w:r w:rsidRPr="00E461B6">
              <w:t>№</w:t>
            </w:r>
          </w:p>
        </w:tc>
        <w:tc>
          <w:tcPr>
            <w:tcW w:w="62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4472" w:rsidRPr="00E461B6" w:rsidRDefault="00924472" w:rsidP="00E461B6">
            <w:pPr>
              <w:jc w:val="center"/>
            </w:pPr>
            <w:r w:rsidRPr="00E461B6">
              <w:t>Наименование поселений</w:t>
            </w:r>
          </w:p>
        </w:tc>
        <w:tc>
          <w:tcPr>
            <w:tcW w:w="20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4472" w:rsidRPr="00E461B6" w:rsidRDefault="00924472" w:rsidP="00E461B6">
            <w:pPr>
              <w:jc w:val="center"/>
              <w:rPr>
                <w:b/>
                <w:bCs/>
              </w:rPr>
            </w:pPr>
            <w:r w:rsidRPr="00E461B6">
              <w:rPr>
                <w:b/>
                <w:bCs/>
              </w:rPr>
              <w:t>2023 год</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proofErr w:type="spellStart"/>
            <w:r w:rsidRPr="00E461B6">
              <w:t>п</w:t>
            </w:r>
            <w:proofErr w:type="spellEnd"/>
            <w:r w:rsidRPr="00E461B6">
              <w:t>/</w:t>
            </w:r>
            <w:proofErr w:type="spellStart"/>
            <w:r w:rsidRPr="00E461B6">
              <w:t>п</w:t>
            </w:r>
            <w:proofErr w:type="spellEnd"/>
          </w:p>
        </w:tc>
        <w:tc>
          <w:tcPr>
            <w:tcW w:w="6200" w:type="dxa"/>
            <w:vMerge/>
            <w:tcBorders>
              <w:top w:val="single" w:sz="8" w:space="0" w:color="auto"/>
              <w:left w:val="single" w:sz="8" w:space="0" w:color="auto"/>
              <w:bottom w:val="single" w:sz="8" w:space="0" w:color="000000"/>
              <w:right w:val="single" w:sz="8" w:space="0" w:color="auto"/>
            </w:tcBorders>
            <w:vAlign w:val="center"/>
            <w:hideMark/>
          </w:tcPr>
          <w:p w:rsidR="00924472" w:rsidRPr="00E461B6" w:rsidRDefault="00924472" w:rsidP="00E461B6"/>
        </w:tc>
        <w:tc>
          <w:tcPr>
            <w:tcW w:w="2000" w:type="dxa"/>
            <w:vMerge/>
            <w:tcBorders>
              <w:top w:val="single" w:sz="8" w:space="0" w:color="auto"/>
              <w:left w:val="single" w:sz="8" w:space="0" w:color="auto"/>
              <w:bottom w:val="single" w:sz="8" w:space="0" w:color="000000"/>
              <w:right w:val="single" w:sz="8" w:space="0" w:color="auto"/>
            </w:tcBorders>
            <w:vAlign w:val="center"/>
            <w:hideMark/>
          </w:tcPr>
          <w:p w:rsidR="00924472" w:rsidRPr="00E461B6" w:rsidRDefault="00924472" w:rsidP="00E461B6">
            <w:pPr>
              <w:rPr>
                <w:b/>
                <w:bCs/>
              </w:rPr>
            </w:pP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1</w:t>
            </w:r>
          </w:p>
        </w:tc>
        <w:tc>
          <w:tcPr>
            <w:tcW w:w="6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2</w:t>
            </w:r>
          </w:p>
        </w:tc>
        <w:tc>
          <w:tcPr>
            <w:tcW w:w="20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3</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1</w:t>
            </w:r>
          </w:p>
        </w:tc>
        <w:tc>
          <w:tcPr>
            <w:tcW w:w="6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r w:rsidRPr="00E461B6">
              <w:t>Архангельское сельское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924472" w:rsidRPr="00E461B6" w:rsidRDefault="00924472" w:rsidP="00E461B6">
            <w:pPr>
              <w:jc w:val="right"/>
              <w:rPr>
                <w:rFonts w:ascii="Calibri" w:hAnsi="Calibri" w:cs="Calibri"/>
                <w:sz w:val="28"/>
                <w:szCs w:val="28"/>
              </w:rPr>
            </w:pPr>
            <w:r w:rsidRPr="00E461B6">
              <w:rPr>
                <w:rFonts w:ascii="Calibri" w:hAnsi="Calibri" w:cs="Calibri"/>
                <w:sz w:val="28"/>
                <w:szCs w:val="28"/>
              </w:rPr>
              <w:t>2015,8</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2</w:t>
            </w:r>
          </w:p>
        </w:tc>
        <w:tc>
          <w:tcPr>
            <w:tcW w:w="6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r w:rsidRPr="00E461B6">
              <w:t>Борщевское сельское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924472" w:rsidRPr="00E461B6" w:rsidRDefault="00924472" w:rsidP="00E461B6">
            <w:pPr>
              <w:jc w:val="right"/>
              <w:rPr>
                <w:rFonts w:ascii="Calibri" w:hAnsi="Calibri" w:cs="Calibri"/>
                <w:sz w:val="28"/>
                <w:szCs w:val="28"/>
              </w:rPr>
            </w:pPr>
            <w:r w:rsidRPr="00E461B6">
              <w:rPr>
                <w:rFonts w:ascii="Calibri" w:hAnsi="Calibri" w:cs="Calibri"/>
                <w:sz w:val="28"/>
                <w:szCs w:val="28"/>
              </w:rPr>
              <w:t>1701,7</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3</w:t>
            </w:r>
          </w:p>
        </w:tc>
        <w:tc>
          <w:tcPr>
            <w:tcW w:w="6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Гремяченское</w:t>
            </w:r>
            <w:proofErr w:type="spellEnd"/>
            <w:r w:rsidRPr="00E461B6">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924472" w:rsidRPr="00E461B6" w:rsidRDefault="00924472" w:rsidP="00E461B6">
            <w:pPr>
              <w:jc w:val="right"/>
              <w:rPr>
                <w:rFonts w:ascii="Calibri" w:hAnsi="Calibri" w:cs="Calibri"/>
                <w:sz w:val="28"/>
                <w:szCs w:val="28"/>
              </w:rPr>
            </w:pPr>
            <w:r w:rsidRPr="00E461B6">
              <w:rPr>
                <w:rFonts w:ascii="Calibri" w:hAnsi="Calibri" w:cs="Calibri"/>
                <w:sz w:val="28"/>
                <w:szCs w:val="28"/>
              </w:rPr>
              <w:t>1352,7</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4</w:t>
            </w:r>
          </w:p>
        </w:tc>
        <w:tc>
          <w:tcPr>
            <w:tcW w:w="6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Костенское</w:t>
            </w:r>
            <w:proofErr w:type="spellEnd"/>
            <w:r w:rsidRPr="00E461B6">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924472" w:rsidRPr="00E461B6" w:rsidRDefault="00924472" w:rsidP="00E461B6">
            <w:pPr>
              <w:jc w:val="right"/>
              <w:rPr>
                <w:rFonts w:ascii="Calibri" w:hAnsi="Calibri" w:cs="Calibri"/>
                <w:sz w:val="28"/>
                <w:szCs w:val="28"/>
              </w:rPr>
            </w:pPr>
            <w:r w:rsidRPr="00E461B6">
              <w:rPr>
                <w:rFonts w:ascii="Calibri" w:hAnsi="Calibri" w:cs="Calibri"/>
                <w:sz w:val="28"/>
                <w:szCs w:val="28"/>
              </w:rPr>
              <w:t>510,5</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5</w:t>
            </w:r>
          </w:p>
        </w:tc>
        <w:tc>
          <w:tcPr>
            <w:tcW w:w="6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Кочетовское</w:t>
            </w:r>
            <w:proofErr w:type="spellEnd"/>
            <w:r w:rsidRPr="00E461B6">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924472" w:rsidRPr="00E461B6" w:rsidRDefault="00924472" w:rsidP="00E461B6">
            <w:pPr>
              <w:jc w:val="right"/>
              <w:rPr>
                <w:rFonts w:ascii="Calibri" w:hAnsi="Calibri" w:cs="Calibri"/>
                <w:sz w:val="28"/>
                <w:szCs w:val="28"/>
              </w:rPr>
            </w:pPr>
            <w:r w:rsidRPr="00E461B6">
              <w:rPr>
                <w:rFonts w:ascii="Calibri" w:hAnsi="Calibri" w:cs="Calibri"/>
                <w:sz w:val="28"/>
                <w:szCs w:val="28"/>
              </w:rPr>
              <w:t>2896,0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6</w:t>
            </w:r>
          </w:p>
        </w:tc>
        <w:tc>
          <w:tcPr>
            <w:tcW w:w="6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Новогремяченское</w:t>
            </w:r>
            <w:proofErr w:type="spellEnd"/>
            <w:r w:rsidRPr="00E461B6">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924472" w:rsidRPr="00E461B6" w:rsidRDefault="00924472" w:rsidP="00E461B6">
            <w:pPr>
              <w:jc w:val="right"/>
              <w:rPr>
                <w:rFonts w:ascii="Calibri" w:hAnsi="Calibri" w:cs="Calibri"/>
                <w:sz w:val="28"/>
                <w:szCs w:val="28"/>
              </w:rPr>
            </w:pPr>
            <w:r w:rsidRPr="00E461B6">
              <w:rPr>
                <w:rFonts w:ascii="Calibri" w:hAnsi="Calibri" w:cs="Calibri"/>
                <w:sz w:val="28"/>
                <w:szCs w:val="28"/>
              </w:rPr>
              <w:t>2486,7</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7</w:t>
            </w:r>
          </w:p>
        </w:tc>
        <w:tc>
          <w:tcPr>
            <w:tcW w:w="6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Оськинское</w:t>
            </w:r>
            <w:proofErr w:type="spellEnd"/>
            <w:r w:rsidRPr="00E461B6">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924472" w:rsidRPr="00E461B6" w:rsidRDefault="00924472" w:rsidP="00E461B6">
            <w:pPr>
              <w:jc w:val="right"/>
              <w:rPr>
                <w:rFonts w:ascii="Calibri" w:hAnsi="Calibri" w:cs="Calibri"/>
                <w:sz w:val="28"/>
                <w:szCs w:val="28"/>
              </w:rPr>
            </w:pPr>
            <w:r w:rsidRPr="00E461B6">
              <w:rPr>
                <w:rFonts w:ascii="Calibri" w:hAnsi="Calibri" w:cs="Calibri"/>
                <w:sz w:val="28"/>
                <w:szCs w:val="28"/>
              </w:rPr>
              <w:t>1558,0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8</w:t>
            </w:r>
          </w:p>
        </w:tc>
        <w:tc>
          <w:tcPr>
            <w:tcW w:w="6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Петинское</w:t>
            </w:r>
            <w:proofErr w:type="spellEnd"/>
            <w:r w:rsidRPr="00E461B6">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924472" w:rsidRPr="00E461B6" w:rsidRDefault="00924472" w:rsidP="00E461B6">
            <w:pPr>
              <w:jc w:val="right"/>
              <w:rPr>
                <w:rFonts w:ascii="Calibri" w:hAnsi="Calibri" w:cs="Calibri"/>
                <w:sz w:val="28"/>
                <w:szCs w:val="28"/>
              </w:rPr>
            </w:pPr>
            <w:r w:rsidRPr="00E461B6">
              <w:rPr>
                <w:rFonts w:ascii="Calibri" w:hAnsi="Calibri" w:cs="Calibri"/>
                <w:sz w:val="28"/>
                <w:szCs w:val="28"/>
              </w:rPr>
              <w:t>2334,1</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9</w:t>
            </w:r>
          </w:p>
        </w:tc>
        <w:tc>
          <w:tcPr>
            <w:tcW w:w="6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Семидесятское</w:t>
            </w:r>
            <w:proofErr w:type="spellEnd"/>
            <w:r w:rsidRPr="00E461B6">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924472" w:rsidRPr="00E461B6" w:rsidRDefault="00924472" w:rsidP="00E461B6">
            <w:pPr>
              <w:jc w:val="right"/>
              <w:rPr>
                <w:rFonts w:ascii="Calibri" w:hAnsi="Calibri" w:cs="Calibri"/>
                <w:sz w:val="28"/>
                <w:szCs w:val="28"/>
              </w:rPr>
            </w:pPr>
            <w:r w:rsidRPr="00E461B6">
              <w:rPr>
                <w:rFonts w:ascii="Calibri" w:hAnsi="Calibri" w:cs="Calibri"/>
                <w:sz w:val="28"/>
                <w:szCs w:val="28"/>
              </w:rPr>
              <w:t>5702,8</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10</w:t>
            </w:r>
          </w:p>
        </w:tc>
        <w:tc>
          <w:tcPr>
            <w:tcW w:w="6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Староникольское</w:t>
            </w:r>
            <w:proofErr w:type="spellEnd"/>
            <w:r w:rsidRPr="00E461B6">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924472" w:rsidRPr="00E461B6" w:rsidRDefault="00924472" w:rsidP="00E461B6">
            <w:pPr>
              <w:jc w:val="right"/>
              <w:rPr>
                <w:rFonts w:ascii="Calibri" w:hAnsi="Calibri" w:cs="Calibri"/>
                <w:sz w:val="28"/>
                <w:szCs w:val="28"/>
              </w:rPr>
            </w:pPr>
            <w:r w:rsidRPr="00E461B6">
              <w:rPr>
                <w:rFonts w:ascii="Calibri" w:hAnsi="Calibri" w:cs="Calibri"/>
                <w:sz w:val="28"/>
                <w:szCs w:val="28"/>
              </w:rPr>
              <w:t>2640,6</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11</w:t>
            </w:r>
          </w:p>
        </w:tc>
        <w:tc>
          <w:tcPr>
            <w:tcW w:w="6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Яблоченское</w:t>
            </w:r>
            <w:proofErr w:type="spellEnd"/>
            <w:r w:rsidRPr="00E461B6">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924472" w:rsidRPr="00E461B6" w:rsidRDefault="00924472" w:rsidP="00E461B6">
            <w:pPr>
              <w:jc w:val="right"/>
              <w:rPr>
                <w:rFonts w:ascii="Calibri" w:hAnsi="Calibri" w:cs="Calibri"/>
                <w:sz w:val="28"/>
                <w:szCs w:val="28"/>
              </w:rPr>
            </w:pPr>
            <w:r w:rsidRPr="00E461B6">
              <w:rPr>
                <w:rFonts w:ascii="Calibri" w:hAnsi="Calibri" w:cs="Calibri"/>
                <w:sz w:val="28"/>
                <w:szCs w:val="28"/>
              </w:rPr>
              <w:t>2280,8</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both"/>
              <w:rPr>
                <w:b/>
                <w:bCs/>
              </w:rPr>
            </w:pPr>
            <w:r w:rsidRPr="00E461B6">
              <w:rPr>
                <w:b/>
                <w:bCs/>
              </w:rPr>
              <w:t> </w:t>
            </w:r>
          </w:p>
        </w:tc>
        <w:tc>
          <w:tcPr>
            <w:tcW w:w="62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rPr>
                <w:b/>
                <w:bCs/>
              </w:rPr>
            </w:pPr>
            <w:r w:rsidRPr="00E461B6">
              <w:rPr>
                <w:b/>
                <w:bCs/>
              </w:rPr>
              <w:t>ВСЕГО</w:t>
            </w:r>
          </w:p>
        </w:tc>
        <w:tc>
          <w:tcPr>
            <w:tcW w:w="20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rPr>
                <w:b/>
                <w:bCs/>
                <w:lang w:val="en-US"/>
              </w:rPr>
            </w:pPr>
            <w:r w:rsidRPr="00E461B6">
              <w:rPr>
                <w:b/>
                <w:bCs/>
                <w:lang w:val="en-US"/>
              </w:rPr>
              <w:t>28 002.9</w:t>
            </w:r>
          </w:p>
        </w:tc>
      </w:tr>
    </w:tbl>
    <w:p w:rsidR="00924472" w:rsidRPr="00E461B6" w:rsidRDefault="00924472" w:rsidP="00E461B6">
      <w:pPr>
        <w:jc w:val="both"/>
        <w:rPr>
          <w:b/>
          <w:sz w:val="28"/>
          <w:szCs w:val="28"/>
        </w:rPr>
      </w:pPr>
    </w:p>
    <w:p w:rsidR="00924472" w:rsidRPr="00E461B6" w:rsidRDefault="00924472" w:rsidP="00E461B6">
      <w:pPr>
        <w:jc w:val="both"/>
        <w:rPr>
          <w:sz w:val="28"/>
          <w:szCs w:val="28"/>
        </w:rPr>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rPr>
          <w:sz w:val="28"/>
          <w:szCs w:val="28"/>
        </w:rPr>
      </w:pPr>
      <w:r w:rsidRPr="00E461B6">
        <w:br w:type="page"/>
      </w:r>
      <w:r w:rsidRPr="00E461B6">
        <w:rPr>
          <w:sz w:val="28"/>
          <w:szCs w:val="28"/>
        </w:rPr>
        <w:lastRenderedPageBreak/>
        <w:t>Таблица 4</w:t>
      </w:r>
    </w:p>
    <w:p w:rsidR="00924472" w:rsidRPr="00E461B6" w:rsidRDefault="00924472" w:rsidP="00E461B6">
      <w:pPr>
        <w:jc w:val="center"/>
        <w:rPr>
          <w:sz w:val="28"/>
          <w:szCs w:val="28"/>
        </w:rPr>
      </w:pPr>
    </w:p>
    <w:p w:rsidR="00924472" w:rsidRPr="00E461B6" w:rsidRDefault="00924472" w:rsidP="00E461B6">
      <w:pPr>
        <w:jc w:val="center"/>
        <w:rPr>
          <w:sz w:val="28"/>
          <w:szCs w:val="28"/>
        </w:rPr>
      </w:pPr>
    </w:p>
    <w:p w:rsidR="00924472" w:rsidRPr="00E461B6" w:rsidRDefault="00924472" w:rsidP="00E461B6">
      <w:pPr>
        <w:jc w:val="center"/>
        <w:rPr>
          <w:b/>
          <w:sz w:val="28"/>
          <w:szCs w:val="28"/>
        </w:rPr>
      </w:pPr>
      <w:r w:rsidRPr="00E461B6">
        <w:rPr>
          <w:b/>
          <w:sz w:val="28"/>
          <w:szCs w:val="28"/>
        </w:rPr>
        <w:t xml:space="preserve">Распределение </w:t>
      </w:r>
    </w:p>
    <w:p w:rsidR="00924472" w:rsidRPr="00E461B6" w:rsidRDefault="00924472" w:rsidP="00E461B6">
      <w:pPr>
        <w:jc w:val="center"/>
        <w:rPr>
          <w:b/>
          <w:sz w:val="28"/>
          <w:szCs w:val="28"/>
        </w:rPr>
      </w:pPr>
      <w:r w:rsidRPr="00E461B6">
        <w:rPr>
          <w:b/>
          <w:sz w:val="28"/>
          <w:szCs w:val="28"/>
        </w:rPr>
        <w:t xml:space="preserve">прочих межбюджетных трансфертов, передаваемых бюджетам сельских поселений Хохольского муниципального района за счет средств районного бюджета для обеспечения части своих полномочий в области дорожной деятельности в границах населенных пунктов поселения на 2023 год </w:t>
      </w:r>
    </w:p>
    <w:p w:rsidR="00924472" w:rsidRPr="00E461B6" w:rsidRDefault="00924472" w:rsidP="00E461B6">
      <w:pPr>
        <w:jc w:val="center"/>
      </w:pPr>
    </w:p>
    <w:p w:rsidR="00924472" w:rsidRPr="00E461B6" w:rsidRDefault="00924472" w:rsidP="00E461B6">
      <w:pPr>
        <w:jc w:val="center"/>
      </w:pPr>
      <w:r w:rsidRPr="00E461B6">
        <w:t xml:space="preserve">                                                                                                                                    (тыс.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924472" w:rsidRPr="00E461B6" w:rsidTr="00482B2E">
        <w:tc>
          <w:tcPr>
            <w:tcW w:w="817" w:type="dxa"/>
          </w:tcPr>
          <w:p w:rsidR="00924472" w:rsidRPr="00E461B6" w:rsidRDefault="00924472" w:rsidP="00E461B6">
            <w:pPr>
              <w:spacing w:line="240" w:lineRule="atLeast"/>
              <w:jc w:val="center"/>
            </w:pPr>
            <w:r w:rsidRPr="00E461B6">
              <w:t>№</w:t>
            </w:r>
          </w:p>
          <w:p w:rsidR="00924472" w:rsidRPr="00E461B6" w:rsidRDefault="00924472" w:rsidP="00E461B6">
            <w:pPr>
              <w:spacing w:line="240" w:lineRule="atLeast"/>
              <w:jc w:val="center"/>
            </w:pPr>
            <w:proofErr w:type="spellStart"/>
            <w:r w:rsidRPr="00E461B6">
              <w:t>п</w:t>
            </w:r>
            <w:proofErr w:type="spellEnd"/>
            <w:r w:rsidRPr="00E461B6">
              <w:t>/</w:t>
            </w:r>
            <w:proofErr w:type="spellStart"/>
            <w:r w:rsidRPr="00E461B6">
              <w:t>п</w:t>
            </w:r>
            <w:proofErr w:type="spellEnd"/>
          </w:p>
        </w:tc>
        <w:tc>
          <w:tcPr>
            <w:tcW w:w="7088" w:type="dxa"/>
          </w:tcPr>
          <w:p w:rsidR="00924472" w:rsidRPr="00E461B6" w:rsidRDefault="00924472" w:rsidP="00E461B6">
            <w:pPr>
              <w:spacing w:line="240" w:lineRule="atLeast"/>
              <w:jc w:val="center"/>
            </w:pPr>
            <w:r w:rsidRPr="00E461B6">
              <w:t>Наименование поселений</w:t>
            </w:r>
          </w:p>
        </w:tc>
        <w:tc>
          <w:tcPr>
            <w:tcW w:w="1559" w:type="dxa"/>
          </w:tcPr>
          <w:p w:rsidR="00924472" w:rsidRPr="00E461B6" w:rsidRDefault="00924472" w:rsidP="00E461B6">
            <w:pPr>
              <w:spacing w:line="240" w:lineRule="atLeast"/>
              <w:jc w:val="center"/>
            </w:pPr>
            <w:r w:rsidRPr="00E461B6">
              <w:t>Сумма</w:t>
            </w:r>
          </w:p>
        </w:tc>
      </w:tr>
      <w:tr w:rsidR="00924472" w:rsidRPr="00E461B6" w:rsidTr="00482B2E">
        <w:tc>
          <w:tcPr>
            <w:tcW w:w="817" w:type="dxa"/>
          </w:tcPr>
          <w:p w:rsidR="00924472" w:rsidRPr="00E461B6" w:rsidRDefault="00924472" w:rsidP="00E461B6">
            <w:pPr>
              <w:spacing w:line="240" w:lineRule="atLeast"/>
              <w:jc w:val="center"/>
            </w:pPr>
            <w:r w:rsidRPr="00E461B6">
              <w:t>1</w:t>
            </w:r>
          </w:p>
        </w:tc>
        <w:tc>
          <w:tcPr>
            <w:tcW w:w="7088" w:type="dxa"/>
          </w:tcPr>
          <w:p w:rsidR="00924472" w:rsidRPr="00E461B6" w:rsidRDefault="00924472" w:rsidP="00E461B6">
            <w:pPr>
              <w:spacing w:line="240" w:lineRule="atLeast"/>
              <w:jc w:val="center"/>
            </w:pPr>
            <w:r w:rsidRPr="00E461B6">
              <w:t>2</w:t>
            </w:r>
          </w:p>
        </w:tc>
        <w:tc>
          <w:tcPr>
            <w:tcW w:w="1559" w:type="dxa"/>
          </w:tcPr>
          <w:p w:rsidR="00924472" w:rsidRPr="00E461B6" w:rsidRDefault="00924472" w:rsidP="00E461B6">
            <w:pPr>
              <w:spacing w:line="240" w:lineRule="atLeast"/>
              <w:jc w:val="center"/>
            </w:pPr>
            <w:r w:rsidRPr="00E461B6">
              <w:t>3</w:t>
            </w:r>
          </w:p>
        </w:tc>
      </w:tr>
      <w:tr w:rsidR="00924472" w:rsidRPr="00E461B6" w:rsidTr="00482B2E">
        <w:tc>
          <w:tcPr>
            <w:tcW w:w="817" w:type="dxa"/>
          </w:tcPr>
          <w:p w:rsidR="00924472" w:rsidRPr="00E461B6" w:rsidRDefault="00924472" w:rsidP="00E461B6">
            <w:pPr>
              <w:jc w:val="center"/>
            </w:pPr>
            <w:r w:rsidRPr="00E461B6">
              <w:t>1</w:t>
            </w:r>
          </w:p>
        </w:tc>
        <w:tc>
          <w:tcPr>
            <w:tcW w:w="7088" w:type="dxa"/>
          </w:tcPr>
          <w:p w:rsidR="00924472" w:rsidRPr="00E461B6" w:rsidRDefault="00924472" w:rsidP="00E461B6">
            <w:r w:rsidRPr="00E461B6">
              <w:t>Архангельское сельское поселение</w:t>
            </w:r>
          </w:p>
        </w:tc>
        <w:tc>
          <w:tcPr>
            <w:tcW w:w="1559" w:type="dxa"/>
          </w:tcPr>
          <w:p w:rsidR="00924472" w:rsidRPr="00E461B6" w:rsidRDefault="00924472" w:rsidP="00E461B6">
            <w:pPr>
              <w:jc w:val="right"/>
            </w:pPr>
            <w:r w:rsidRPr="00E461B6">
              <w:t>277,0</w:t>
            </w:r>
          </w:p>
        </w:tc>
      </w:tr>
      <w:tr w:rsidR="00924472" w:rsidRPr="00E461B6" w:rsidTr="00482B2E">
        <w:tc>
          <w:tcPr>
            <w:tcW w:w="817" w:type="dxa"/>
          </w:tcPr>
          <w:p w:rsidR="00924472" w:rsidRPr="00E461B6" w:rsidRDefault="00924472" w:rsidP="00E461B6">
            <w:pPr>
              <w:jc w:val="center"/>
            </w:pPr>
            <w:r w:rsidRPr="00E461B6">
              <w:t>2</w:t>
            </w:r>
          </w:p>
        </w:tc>
        <w:tc>
          <w:tcPr>
            <w:tcW w:w="7088" w:type="dxa"/>
          </w:tcPr>
          <w:p w:rsidR="00924472" w:rsidRPr="00E461B6" w:rsidRDefault="00924472" w:rsidP="00E461B6">
            <w:r w:rsidRPr="00E461B6">
              <w:t>Борщевское сельское поселение</w:t>
            </w:r>
          </w:p>
        </w:tc>
        <w:tc>
          <w:tcPr>
            <w:tcW w:w="1559" w:type="dxa"/>
          </w:tcPr>
          <w:p w:rsidR="00924472" w:rsidRPr="00E461B6" w:rsidRDefault="00924472" w:rsidP="00E461B6">
            <w:pPr>
              <w:jc w:val="right"/>
            </w:pPr>
            <w:r w:rsidRPr="00E461B6">
              <w:t>517,0</w:t>
            </w:r>
          </w:p>
        </w:tc>
      </w:tr>
      <w:tr w:rsidR="00924472" w:rsidRPr="00E461B6" w:rsidTr="00482B2E">
        <w:tc>
          <w:tcPr>
            <w:tcW w:w="817" w:type="dxa"/>
          </w:tcPr>
          <w:p w:rsidR="00924472" w:rsidRPr="00E461B6" w:rsidRDefault="00924472" w:rsidP="00E461B6">
            <w:pPr>
              <w:jc w:val="center"/>
            </w:pPr>
            <w:r w:rsidRPr="00E461B6">
              <w:t>3</w:t>
            </w:r>
          </w:p>
        </w:tc>
        <w:tc>
          <w:tcPr>
            <w:tcW w:w="7088" w:type="dxa"/>
          </w:tcPr>
          <w:p w:rsidR="00924472" w:rsidRPr="00E461B6" w:rsidRDefault="00924472" w:rsidP="00E461B6">
            <w:proofErr w:type="spellStart"/>
            <w:r w:rsidRPr="00E461B6">
              <w:t>Гремяченское</w:t>
            </w:r>
            <w:proofErr w:type="spellEnd"/>
            <w:r w:rsidRPr="00E461B6">
              <w:t xml:space="preserve"> сельское поселение</w:t>
            </w:r>
          </w:p>
        </w:tc>
        <w:tc>
          <w:tcPr>
            <w:tcW w:w="1559" w:type="dxa"/>
          </w:tcPr>
          <w:p w:rsidR="00924472" w:rsidRPr="00E461B6" w:rsidRDefault="00924472" w:rsidP="00E461B6">
            <w:pPr>
              <w:jc w:val="right"/>
            </w:pPr>
            <w:r w:rsidRPr="00E461B6">
              <w:t>669,0</w:t>
            </w:r>
          </w:p>
        </w:tc>
      </w:tr>
      <w:tr w:rsidR="00924472" w:rsidRPr="00E461B6" w:rsidTr="00482B2E">
        <w:tc>
          <w:tcPr>
            <w:tcW w:w="817" w:type="dxa"/>
          </w:tcPr>
          <w:p w:rsidR="00924472" w:rsidRPr="00E461B6" w:rsidRDefault="00924472" w:rsidP="00E461B6">
            <w:pPr>
              <w:jc w:val="center"/>
            </w:pPr>
            <w:r w:rsidRPr="00E461B6">
              <w:t>4</w:t>
            </w:r>
          </w:p>
        </w:tc>
        <w:tc>
          <w:tcPr>
            <w:tcW w:w="7088" w:type="dxa"/>
          </w:tcPr>
          <w:p w:rsidR="00924472" w:rsidRPr="00E461B6" w:rsidRDefault="00924472" w:rsidP="00E461B6">
            <w:proofErr w:type="spellStart"/>
            <w:r w:rsidRPr="00E461B6">
              <w:t>Костенское</w:t>
            </w:r>
            <w:proofErr w:type="spellEnd"/>
            <w:r w:rsidRPr="00E461B6">
              <w:t xml:space="preserve"> сельское поселение</w:t>
            </w:r>
          </w:p>
        </w:tc>
        <w:tc>
          <w:tcPr>
            <w:tcW w:w="1559" w:type="dxa"/>
          </w:tcPr>
          <w:p w:rsidR="00924472" w:rsidRPr="00E461B6" w:rsidRDefault="00924472" w:rsidP="00E461B6">
            <w:pPr>
              <w:jc w:val="right"/>
            </w:pPr>
            <w:r w:rsidRPr="00E461B6">
              <w:t>658,0</w:t>
            </w:r>
          </w:p>
        </w:tc>
      </w:tr>
      <w:tr w:rsidR="00924472" w:rsidRPr="00E461B6" w:rsidTr="00482B2E">
        <w:tc>
          <w:tcPr>
            <w:tcW w:w="817" w:type="dxa"/>
          </w:tcPr>
          <w:p w:rsidR="00924472" w:rsidRPr="00E461B6" w:rsidRDefault="00924472" w:rsidP="00E461B6">
            <w:pPr>
              <w:jc w:val="center"/>
            </w:pPr>
            <w:r w:rsidRPr="00E461B6">
              <w:t>5</w:t>
            </w:r>
          </w:p>
        </w:tc>
        <w:tc>
          <w:tcPr>
            <w:tcW w:w="7088" w:type="dxa"/>
          </w:tcPr>
          <w:p w:rsidR="00924472" w:rsidRPr="00E461B6" w:rsidRDefault="00924472" w:rsidP="00E461B6">
            <w:proofErr w:type="spellStart"/>
            <w:r w:rsidRPr="00E461B6">
              <w:t>Кочетовское</w:t>
            </w:r>
            <w:proofErr w:type="spellEnd"/>
            <w:r w:rsidRPr="00E461B6">
              <w:t xml:space="preserve"> сельское поселение</w:t>
            </w:r>
          </w:p>
        </w:tc>
        <w:tc>
          <w:tcPr>
            <w:tcW w:w="1559" w:type="dxa"/>
          </w:tcPr>
          <w:p w:rsidR="00924472" w:rsidRPr="00E461B6" w:rsidRDefault="00924472" w:rsidP="00E461B6">
            <w:pPr>
              <w:jc w:val="right"/>
            </w:pPr>
            <w:r w:rsidRPr="00E461B6">
              <w:t>443,0</w:t>
            </w:r>
          </w:p>
        </w:tc>
      </w:tr>
      <w:tr w:rsidR="00924472" w:rsidRPr="00E461B6" w:rsidTr="00482B2E">
        <w:tc>
          <w:tcPr>
            <w:tcW w:w="817" w:type="dxa"/>
          </w:tcPr>
          <w:p w:rsidR="00924472" w:rsidRPr="00E461B6" w:rsidRDefault="00924472" w:rsidP="00E461B6">
            <w:pPr>
              <w:jc w:val="center"/>
            </w:pPr>
            <w:r w:rsidRPr="00E461B6">
              <w:t>6</w:t>
            </w:r>
          </w:p>
        </w:tc>
        <w:tc>
          <w:tcPr>
            <w:tcW w:w="7088" w:type="dxa"/>
          </w:tcPr>
          <w:p w:rsidR="00924472" w:rsidRPr="00E461B6" w:rsidRDefault="00924472" w:rsidP="00E461B6">
            <w:proofErr w:type="spellStart"/>
            <w:r w:rsidRPr="00E461B6">
              <w:t>Новогремяченское</w:t>
            </w:r>
            <w:proofErr w:type="spellEnd"/>
            <w:r w:rsidRPr="00E461B6">
              <w:t xml:space="preserve"> сельское поселение</w:t>
            </w:r>
          </w:p>
        </w:tc>
        <w:tc>
          <w:tcPr>
            <w:tcW w:w="1559" w:type="dxa"/>
          </w:tcPr>
          <w:p w:rsidR="00924472" w:rsidRPr="00E461B6" w:rsidRDefault="00924472" w:rsidP="00E461B6">
            <w:pPr>
              <w:jc w:val="right"/>
            </w:pPr>
            <w:r w:rsidRPr="00E461B6">
              <w:t>239,0</w:t>
            </w:r>
          </w:p>
        </w:tc>
      </w:tr>
      <w:tr w:rsidR="00924472" w:rsidRPr="00E461B6" w:rsidTr="00482B2E">
        <w:tc>
          <w:tcPr>
            <w:tcW w:w="817" w:type="dxa"/>
          </w:tcPr>
          <w:p w:rsidR="00924472" w:rsidRPr="00E461B6" w:rsidRDefault="00924472" w:rsidP="00E461B6">
            <w:pPr>
              <w:jc w:val="center"/>
            </w:pPr>
            <w:r w:rsidRPr="00E461B6">
              <w:t>7</w:t>
            </w:r>
          </w:p>
        </w:tc>
        <w:tc>
          <w:tcPr>
            <w:tcW w:w="7088" w:type="dxa"/>
          </w:tcPr>
          <w:p w:rsidR="00924472" w:rsidRPr="00E461B6" w:rsidRDefault="00924472" w:rsidP="00E461B6">
            <w:proofErr w:type="spellStart"/>
            <w:r w:rsidRPr="00E461B6">
              <w:t>Оськинское</w:t>
            </w:r>
            <w:proofErr w:type="spellEnd"/>
            <w:r w:rsidRPr="00E461B6">
              <w:t xml:space="preserve"> сельское поселение</w:t>
            </w:r>
          </w:p>
        </w:tc>
        <w:tc>
          <w:tcPr>
            <w:tcW w:w="1559" w:type="dxa"/>
          </w:tcPr>
          <w:p w:rsidR="00924472" w:rsidRPr="00E461B6" w:rsidRDefault="00924472" w:rsidP="00E461B6">
            <w:pPr>
              <w:jc w:val="right"/>
            </w:pPr>
            <w:r w:rsidRPr="00E461B6">
              <w:t>253,0</w:t>
            </w:r>
          </w:p>
        </w:tc>
      </w:tr>
      <w:tr w:rsidR="00924472" w:rsidRPr="00E461B6" w:rsidTr="00482B2E">
        <w:tc>
          <w:tcPr>
            <w:tcW w:w="817" w:type="dxa"/>
          </w:tcPr>
          <w:p w:rsidR="00924472" w:rsidRPr="00E461B6" w:rsidRDefault="00924472" w:rsidP="00E461B6">
            <w:pPr>
              <w:jc w:val="center"/>
            </w:pPr>
            <w:r w:rsidRPr="00E461B6">
              <w:t>8</w:t>
            </w:r>
          </w:p>
        </w:tc>
        <w:tc>
          <w:tcPr>
            <w:tcW w:w="7088" w:type="dxa"/>
          </w:tcPr>
          <w:p w:rsidR="00924472" w:rsidRPr="00E461B6" w:rsidRDefault="00924472" w:rsidP="00E461B6">
            <w:proofErr w:type="spellStart"/>
            <w:r w:rsidRPr="00E461B6">
              <w:t>Петинское</w:t>
            </w:r>
            <w:proofErr w:type="spellEnd"/>
            <w:r w:rsidRPr="00E461B6">
              <w:t xml:space="preserve"> сельское поселение</w:t>
            </w:r>
          </w:p>
        </w:tc>
        <w:tc>
          <w:tcPr>
            <w:tcW w:w="1559" w:type="dxa"/>
          </w:tcPr>
          <w:p w:rsidR="00924472" w:rsidRPr="00E461B6" w:rsidRDefault="00924472" w:rsidP="00E461B6">
            <w:pPr>
              <w:jc w:val="right"/>
            </w:pPr>
            <w:r w:rsidRPr="00E461B6">
              <w:t>436,0</w:t>
            </w:r>
          </w:p>
        </w:tc>
      </w:tr>
      <w:tr w:rsidR="00924472" w:rsidRPr="00E461B6" w:rsidTr="00482B2E">
        <w:tc>
          <w:tcPr>
            <w:tcW w:w="817" w:type="dxa"/>
          </w:tcPr>
          <w:p w:rsidR="00924472" w:rsidRPr="00E461B6" w:rsidRDefault="00924472" w:rsidP="00E461B6">
            <w:pPr>
              <w:jc w:val="center"/>
            </w:pPr>
            <w:r w:rsidRPr="00E461B6">
              <w:t>9</w:t>
            </w:r>
          </w:p>
        </w:tc>
        <w:tc>
          <w:tcPr>
            <w:tcW w:w="7088" w:type="dxa"/>
          </w:tcPr>
          <w:p w:rsidR="00924472" w:rsidRPr="00E461B6" w:rsidRDefault="00924472" w:rsidP="00E461B6">
            <w:proofErr w:type="spellStart"/>
            <w:r w:rsidRPr="00E461B6">
              <w:t>Семидесятское</w:t>
            </w:r>
            <w:proofErr w:type="spellEnd"/>
            <w:r w:rsidRPr="00E461B6">
              <w:t xml:space="preserve"> сельское поселение</w:t>
            </w:r>
          </w:p>
        </w:tc>
        <w:tc>
          <w:tcPr>
            <w:tcW w:w="1559" w:type="dxa"/>
          </w:tcPr>
          <w:p w:rsidR="00924472" w:rsidRPr="00E461B6" w:rsidRDefault="00924472" w:rsidP="00E461B6">
            <w:pPr>
              <w:jc w:val="right"/>
            </w:pPr>
            <w:r w:rsidRPr="00E461B6">
              <w:t>612,0</w:t>
            </w:r>
          </w:p>
        </w:tc>
      </w:tr>
      <w:tr w:rsidR="00924472" w:rsidRPr="00E461B6" w:rsidTr="00482B2E">
        <w:tc>
          <w:tcPr>
            <w:tcW w:w="817" w:type="dxa"/>
          </w:tcPr>
          <w:p w:rsidR="00924472" w:rsidRPr="00E461B6" w:rsidRDefault="00924472" w:rsidP="00E461B6">
            <w:pPr>
              <w:jc w:val="center"/>
            </w:pPr>
            <w:r w:rsidRPr="00E461B6">
              <w:t>10</w:t>
            </w:r>
          </w:p>
        </w:tc>
        <w:tc>
          <w:tcPr>
            <w:tcW w:w="7088" w:type="dxa"/>
          </w:tcPr>
          <w:p w:rsidR="00924472" w:rsidRPr="00E461B6" w:rsidRDefault="00924472" w:rsidP="00E461B6">
            <w:proofErr w:type="spellStart"/>
            <w:r w:rsidRPr="00E461B6">
              <w:t>Староникольское</w:t>
            </w:r>
            <w:proofErr w:type="spellEnd"/>
            <w:r w:rsidRPr="00E461B6">
              <w:t xml:space="preserve"> сельское поселение</w:t>
            </w:r>
          </w:p>
        </w:tc>
        <w:tc>
          <w:tcPr>
            <w:tcW w:w="1559" w:type="dxa"/>
          </w:tcPr>
          <w:p w:rsidR="00924472" w:rsidRPr="00E461B6" w:rsidRDefault="00924472" w:rsidP="00E461B6">
            <w:pPr>
              <w:jc w:val="right"/>
            </w:pPr>
            <w:r w:rsidRPr="00E461B6">
              <w:t>615,0</w:t>
            </w:r>
          </w:p>
        </w:tc>
      </w:tr>
      <w:tr w:rsidR="00924472" w:rsidRPr="00E461B6" w:rsidTr="00482B2E">
        <w:tc>
          <w:tcPr>
            <w:tcW w:w="817" w:type="dxa"/>
          </w:tcPr>
          <w:p w:rsidR="00924472" w:rsidRPr="00E461B6" w:rsidRDefault="00924472" w:rsidP="00E461B6">
            <w:pPr>
              <w:jc w:val="center"/>
            </w:pPr>
            <w:r w:rsidRPr="00E461B6">
              <w:t>11</w:t>
            </w:r>
          </w:p>
        </w:tc>
        <w:tc>
          <w:tcPr>
            <w:tcW w:w="7088" w:type="dxa"/>
          </w:tcPr>
          <w:p w:rsidR="00924472" w:rsidRPr="00E461B6" w:rsidRDefault="00924472" w:rsidP="00E461B6">
            <w:proofErr w:type="spellStart"/>
            <w:r w:rsidRPr="00E461B6">
              <w:t>Яблоченское</w:t>
            </w:r>
            <w:proofErr w:type="spellEnd"/>
            <w:r w:rsidRPr="00E461B6">
              <w:t xml:space="preserve"> сельское поселение</w:t>
            </w:r>
          </w:p>
        </w:tc>
        <w:tc>
          <w:tcPr>
            <w:tcW w:w="1559" w:type="dxa"/>
          </w:tcPr>
          <w:p w:rsidR="00924472" w:rsidRPr="00E461B6" w:rsidRDefault="00924472" w:rsidP="00E461B6">
            <w:pPr>
              <w:jc w:val="right"/>
            </w:pPr>
            <w:r w:rsidRPr="00E461B6">
              <w:t>281,0</w:t>
            </w:r>
          </w:p>
        </w:tc>
      </w:tr>
      <w:tr w:rsidR="00924472" w:rsidRPr="00E461B6" w:rsidTr="00482B2E">
        <w:tc>
          <w:tcPr>
            <w:tcW w:w="817" w:type="dxa"/>
          </w:tcPr>
          <w:p w:rsidR="00924472" w:rsidRPr="00E461B6" w:rsidRDefault="00924472" w:rsidP="00E461B6">
            <w:pPr>
              <w:spacing w:line="240" w:lineRule="atLeast"/>
              <w:jc w:val="both"/>
              <w:rPr>
                <w:b/>
              </w:rPr>
            </w:pPr>
          </w:p>
        </w:tc>
        <w:tc>
          <w:tcPr>
            <w:tcW w:w="7088" w:type="dxa"/>
          </w:tcPr>
          <w:p w:rsidR="00924472" w:rsidRPr="00E461B6" w:rsidRDefault="00924472" w:rsidP="00E461B6">
            <w:pPr>
              <w:spacing w:line="240" w:lineRule="atLeast"/>
              <w:jc w:val="both"/>
              <w:rPr>
                <w:b/>
              </w:rPr>
            </w:pPr>
            <w:r w:rsidRPr="00E461B6">
              <w:rPr>
                <w:b/>
              </w:rPr>
              <w:t>ВСЕГО</w:t>
            </w:r>
          </w:p>
        </w:tc>
        <w:tc>
          <w:tcPr>
            <w:tcW w:w="1559" w:type="dxa"/>
            <w:vAlign w:val="bottom"/>
          </w:tcPr>
          <w:p w:rsidR="00924472" w:rsidRPr="00E461B6" w:rsidRDefault="00924472" w:rsidP="00E461B6">
            <w:pPr>
              <w:jc w:val="right"/>
              <w:rPr>
                <w:b/>
                <w:bCs/>
              </w:rPr>
            </w:pPr>
            <w:r w:rsidRPr="00E461B6">
              <w:rPr>
                <w:b/>
                <w:bCs/>
              </w:rPr>
              <w:t>5000,0</w:t>
            </w:r>
          </w:p>
        </w:tc>
      </w:tr>
    </w:tbl>
    <w:p w:rsidR="00924472" w:rsidRPr="00E461B6" w:rsidRDefault="00924472" w:rsidP="00E461B6">
      <w:pPr>
        <w:jc w:val="both"/>
        <w:rPr>
          <w:b/>
          <w:sz w:val="28"/>
          <w:szCs w:val="28"/>
        </w:rPr>
      </w:pPr>
    </w:p>
    <w:p w:rsidR="00924472" w:rsidRPr="00E461B6" w:rsidRDefault="00924472" w:rsidP="00E461B6">
      <w:pPr>
        <w:jc w:val="both"/>
        <w:rPr>
          <w:sz w:val="28"/>
          <w:szCs w:val="28"/>
        </w:rPr>
      </w:pPr>
    </w:p>
    <w:p w:rsidR="00924472" w:rsidRPr="00E461B6" w:rsidRDefault="00924472" w:rsidP="00E461B6">
      <w:pPr>
        <w:jc w:val="center"/>
      </w:pPr>
      <w:r w:rsidRPr="00E461B6">
        <w:t xml:space="preserve">                                                      </w:t>
      </w: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r w:rsidRPr="00E461B6">
        <w:br w:type="page"/>
      </w:r>
    </w:p>
    <w:p w:rsidR="00924472" w:rsidRPr="00E461B6" w:rsidRDefault="00924472" w:rsidP="00E461B6">
      <w:pPr>
        <w:jc w:val="right"/>
        <w:rPr>
          <w:sz w:val="28"/>
          <w:szCs w:val="28"/>
        </w:rPr>
      </w:pPr>
      <w:r w:rsidRPr="00E461B6">
        <w:rPr>
          <w:sz w:val="28"/>
          <w:szCs w:val="28"/>
        </w:rPr>
        <w:lastRenderedPageBreak/>
        <w:t>Таблица 5</w:t>
      </w:r>
    </w:p>
    <w:p w:rsidR="00924472" w:rsidRPr="00E461B6" w:rsidRDefault="00924472" w:rsidP="00E461B6">
      <w:pPr>
        <w:jc w:val="center"/>
        <w:rPr>
          <w:sz w:val="28"/>
          <w:szCs w:val="28"/>
        </w:rPr>
      </w:pPr>
    </w:p>
    <w:p w:rsidR="00924472" w:rsidRPr="00E461B6" w:rsidRDefault="00924472" w:rsidP="00E461B6">
      <w:pPr>
        <w:jc w:val="center"/>
        <w:rPr>
          <w:b/>
          <w:sz w:val="28"/>
          <w:szCs w:val="28"/>
        </w:rPr>
      </w:pPr>
      <w:r w:rsidRPr="00E461B6">
        <w:rPr>
          <w:b/>
          <w:sz w:val="28"/>
          <w:szCs w:val="28"/>
        </w:rPr>
        <w:t xml:space="preserve">Распределение </w:t>
      </w:r>
    </w:p>
    <w:p w:rsidR="00924472" w:rsidRPr="00E461B6" w:rsidRDefault="00924472" w:rsidP="00E461B6">
      <w:pPr>
        <w:jc w:val="center"/>
        <w:rPr>
          <w:b/>
          <w:sz w:val="28"/>
          <w:szCs w:val="28"/>
        </w:rPr>
      </w:pPr>
      <w:r w:rsidRPr="00E461B6">
        <w:rPr>
          <w:b/>
          <w:sz w:val="28"/>
          <w:szCs w:val="28"/>
        </w:rPr>
        <w:t xml:space="preserve">иных межбюджетных трансфертов, передаваемых бюджетам поселений Хохольского муниципального района за счет средств районного бюджета для </w:t>
      </w:r>
      <w:proofErr w:type="spellStart"/>
      <w:r w:rsidRPr="00E461B6">
        <w:rPr>
          <w:b/>
          <w:sz w:val="28"/>
          <w:szCs w:val="28"/>
        </w:rPr>
        <w:t>софинансирования</w:t>
      </w:r>
      <w:proofErr w:type="spellEnd"/>
      <w:r w:rsidRPr="00E461B6">
        <w:rPr>
          <w:b/>
          <w:sz w:val="28"/>
          <w:szCs w:val="28"/>
        </w:rPr>
        <w:t xml:space="preserve"> вопросов местного значения в области обеспечения первичных мер пожарной безопасности в границах населенных пунктов поселения на 2023 год</w:t>
      </w:r>
    </w:p>
    <w:p w:rsidR="00924472" w:rsidRPr="00E461B6" w:rsidRDefault="00924472" w:rsidP="00E461B6">
      <w:pPr>
        <w:jc w:val="center"/>
      </w:pPr>
    </w:p>
    <w:p w:rsidR="00924472" w:rsidRPr="00E461B6" w:rsidRDefault="00924472" w:rsidP="00E461B6">
      <w:pPr>
        <w:jc w:val="center"/>
      </w:pPr>
      <w:r w:rsidRPr="00E461B6">
        <w:t xml:space="preserve">                                                                                                                                    (тыс. рублей)</w:t>
      </w:r>
    </w:p>
    <w:p w:rsidR="00924472" w:rsidRPr="00E461B6" w:rsidRDefault="00924472" w:rsidP="00E461B6">
      <w:pPr>
        <w:jc w:val="both"/>
        <w:rPr>
          <w:b/>
          <w:sz w:val="28"/>
          <w:szCs w:val="28"/>
        </w:rPr>
      </w:pPr>
    </w:p>
    <w:tbl>
      <w:tblPr>
        <w:tblW w:w="9371" w:type="dxa"/>
        <w:tblInd w:w="108" w:type="dxa"/>
        <w:tblLook w:val="04A0"/>
      </w:tblPr>
      <w:tblGrid>
        <w:gridCol w:w="660"/>
        <w:gridCol w:w="6711"/>
        <w:gridCol w:w="2000"/>
      </w:tblGrid>
      <w:tr w:rsidR="00924472" w:rsidRPr="00E461B6" w:rsidTr="00482B2E">
        <w:trPr>
          <w:trHeight w:val="315"/>
        </w:trPr>
        <w:tc>
          <w:tcPr>
            <w:tcW w:w="660" w:type="dxa"/>
            <w:tcBorders>
              <w:top w:val="single" w:sz="8" w:space="0" w:color="auto"/>
              <w:left w:val="single" w:sz="8" w:space="0" w:color="auto"/>
              <w:bottom w:val="nil"/>
              <w:right w:val="single" w:sz="8" w:space="0" w:color="auto"/>
            </w:tcBorders>
            <w:shd w:val="clear" w:color="auto" w:fill="auto"/>
            <w:vAlign w:val="center"/>
            <w:hideMark/>
          </w:tcPr>
          <w:p w:rsidR="00924472" w:rsidRPr="00E461B6" w:rsidRDefault="00924472" w:rsidP="00E461B6">
            <w:pPr>
              <w:jc w:val="center"/>
            </w:pPr>
            <w:r w:rsidRPr="00E461B6">
              <w:t>№</w:t>
            </w:r>
          </w:p>
        </w:tc>
        <w:tc>
          <w:tcPr>
            <w:tcW w:w="671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4472" w:rsidRPr="00E461B6" w:rsidRDefault="00924472" w:rsidP="00E461B6">
            <w:pPr>
              <w:jc w:val="center"/>
            </w:pPr>
            <w:r w:rsidRPr="00E461B6">
              <w:t>Наименование поселений</w:t>
            </w:r>
          </w:p>
        </w:tc>
        <w:tc>
          <w:tcPr>
            <w:tcW w:w="20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4472" w:rsidRPr="00E461B6" w:rsidRDefault="00924472" w:rsidP="00E461B6">
            <w:pPr>
              <w:jc w:val="center"/>
              <w:rPr>
                <w:b/>
                <w:bCs/>
              </w:rPr>
            </w:pPr>
            <w:r w:rsidRPr="00E461B6">
              <w:rPr>
                <w:b/>
                <w:bCs/>
              </w:rPr>
              <w:t>2023 год</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proofErr w:type="spellStart"/>
            <w:r w:rsidRPr="00E461B6">
              <w:t>п</w:t>
            </w:r>
            <w:proofErr w:type="spellEnd"/>
            <w:r w:rsidRPr="00E461B6">
              <w:t>/</w:t>
            </w:r>
            <w:proofErr w:type="spellStart"/>
            <w:r w:rsidRPr="00E461B6">
              <w:t>п</w:t>
            </w:r>
            <w:proofErr w:type="spellEnd"/>
          </w:p>
        </w:tc>
        <w:tc>
          <w:tcPr>
            <w:tcW w:w="6711" w:type="dxa"/>
            <w:vMerge/>
            <w:tcBorders>
              <w:top w:val="single" w:sz="8" w:space="0" w:color="auto"/>
              <w:left w:val="single" w:sz="8" w:space="0" w:color="auto"/>
              <w:bottom w:val="single" w:sz="8" w:space="0" w:color="000000"/>
              <w:right w:val="single" w:sz="8" w:space="0" w:color="auto"/>
            </w:tcBorders>
            <w:vAlign w:val="center"/>
            <w:hideMark/>
          </w:tcPr>
          <w:p w:rsidR="00924472" w:rsidRPr="00E461B6" w:rsidRDefault="00924472" w:rsidP="00E461B6"/>
        </w:tc>
        <w:tc>
          <w:tcPr>
            <w:tcW w:w="2000" w:type="dxa"/>
            <w:vMerge/>
            <w:tcBorders>
              <w:top w:val="single" w:sz="8" w:space="0" w:color="auto"/>
              <w:left w:val="single" w:sz="8" w:space="0" w:color="auto"/>
              <w:bottom w:val="single" w:sz="8" w:space="0" w:color="000000"/>
              <w:right w:val="single" w:sz="8" w:space="0" w:color="auto"/>
            </w:tcBorders>
            <w:vAlign w:val="center"/>
            <w:hideMark/>
          </w:tcPr>
          <w:p w:rsidR="00924472" w:rsidRPr="00E461B6" w:rsidRDefault="00924472" w:rsidP="00E461B6">
            <w:pPr>
              <w:rPr>
                <w:b/>
                <w:bCs/>
              </w:rPr>
            </w:pPr>
          </w:p>
        </w:tc>
      </w:tr>
      <w:tr w:rsidR="00924472" w:rsidRPr="00E461B6" w:rsidTr="00482B2E">
        <w:trPr>
          <w:trHeight w:val="381"/>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1</w:t>
            </w:r>
          </w:p>
        </w:tc>
        <w:tc>
          <w:tcPr>
            <w:tcW w:w="671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2</w:t>
            </w:r>
          </w:p>
        </w:tc>
        <w:tc>
          <w:tcPr>
            <w:tcW w:w="20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3</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1</w:t>
            </w:r>
          </w:p>
        </w:tc>
        <w:tc>
          <w:tcPr>
            <w:tcW w:w="671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r w:rsidRPr="00E461B6">
              <w:t>Архангельское сельское поселение</w:t>
            </w:r>
          </w:p>
        </w:tc>
        <w:tc>
          <w:tcPr>
            <w:tcW w:w="20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350,0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2</w:t>
            </w:r>
          </w:p>
        </w:tc>
        <w:tc>
          <w:tcPr>
            <w:tcW w:w="671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Гремяченское</w:t>
            </w:r>
            <w:proofErr w:type="spellEnd"/>
            <w:r w:rsidRPr="00E461B6">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350,0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3</w:t>
            </w:r>
          </w:p>
        </w:tc>
        <w:tc>
          <w:tcPr>
            <w:tcW w:w="671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Костенское</w:t>
            </w:r>
            <w:proofErr w:type="spellEnd"/>
            <w:r w:rsidRPr="00E461B6">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350,0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4</w:t>
            </w:r>
          </w:p>
        </w:tc>
        <w:tc>
          <w:tcPr>
            <w:tcW w:w="671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Кочетовское</w:t>
            </w:r>
            <w:proofErr w:type="spellEnd"/>
            <w:r w:rsidRPr="00E461B6">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350,0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5</w:t>
            </w:r>
          </w:p>
        </w:tc>
        <w:tc>
          <w:tcPr>
            <w:tcW w:w="671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Новогремяченское</w:t>
            </w:r>
            <w:proofErr w:type="spellEnd"/>
            <w:r w:rsidRPr="00E461B6">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350,0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6</w:t>
            </w:r>
          </w:p>
        </w:tc>
        <w:tc>
          <w:tcPr>
            <w:tcW w:w="671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Семидесятское</w:t>
            </w:r>
            <w:proofErr w:type="spellEnd"/>
            <w:r w:rsidRPr="00E461B6">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350,0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7</w:t>
            </w:r>
          </w:p>
        </w:tc>
        <w:tc>
          <w:tcPr>
            <w:tcW w:w="671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Староникольское</w:t>
            </w:r>
            <w:proofErr w:type="spellEnd"/>
            <w:r w:rsidRPr="00E461B6">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852,0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8</w:t>
            </w:r>
          </w:p>
        </w:tc>
        <w:tc>
          <w:tcPr>
            <w:tcW w:w="671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Яблоченское</w:t>
            </w:r>
            <w:proofErr w:type="spellEnd"/>
            <w:r w:rsidRPr="00E461B6">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766,0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both"/>
              <w:rPr>
                <w:b/>
                <w:bCs/>
              </w:rPr>
            </w:pPr>
            <w:r w:rsidRPr="00E461B6">
              <w:rPr>
                <w:b/>
                <w:bCs/>
              </w:rPr>
              <w:t> </w:t>
            </w:r>
          </w:p>
        </w:tc>
        <w:tc>
          <w:tcPr>
            <w:tcW w:w="671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rPr>
                <w:b/>
                <w:bCs/>
              </w:rPr>
            </w:pPr>
            <w:r w:rsidRPr="00E461B6">
              <w:rPr>
                <w:b/>
                <w:bCs/>
              </w:rPr>
              <w:t>ВСЕГО</w:t>
            </w:r>
          </w:p>
        </w:tc>
        <w:tc>
          <w:tcPr>
            <w:tcW w:w="20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rPr>
                <w:b/>
                <w:bCs/>
              </w:rPr>
            </w:pPr>
            <w:r w:rsidRPr="00E461B6">
              <w:rPr>
                <w:b/>
                <w:bCs/>
              </w:rPr>
              <w:t>3 718,0</w:t>
            </w:r>
          </w:p>
        </w:tc>
      </w:tr>
    </w:tbl>
    <w:p w:rsidR="00924472" w:rsidRPr="00E461B6" w:rsidRDefault="00924472" w:rsidP="00E461B6">
      <w:pPr>
        <w:jc w:val="both"/>
        <w:rPr>
          <w:sz w:val="28"/>
          <w:szCs w:val="28"/>
        </w:rPr>
      </w:pPr>
    </w:p>
    <w:p w:rsidR="00924472" w:rsidRPr="00E461B6" w:rsidRDefault="00924472" w:rsidP="00E461B6">
      <w:pPr>
        <w:jc w:val="center"/>
      </w:pPr>
      <w:r w:rsidRPr="00E461B6">
        <w:t xml:space="preserve">                                                      </w:t>
      </w: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rPr>
          <w:sz w:val="28"/>
          <w:szCs w:val="28"/>
        </w:rPr>
      </w:pPr>
      <w:r w:rsidRPr="00E461B6">
        <w:br w:type="page"/>
      </w:r>
    </w:p>
    <w:p w:rsidR="00924472" w:rsidRPr="00E461B6" w:rsidRDefault="00924472" w:rsidP="00E461B6">
      <w:pPr>
        <w:jc w:val="right"/>
        <w:rPr>
          <w:sz w:val="28"/>
          <w:szCs w:val="28"/>
        </w:rPr>
      </w:pPr>
      <w:r w:rsidRPr="00E461B6">
        <w:rPr>
          <w:sz w:val="28"/>
          <w:szCs w:val="28"/>
        </w:rPr>
        <w:lastRenderedPageBreak/>
        <w:t>Таблица 6</w:t>
      </w:r>
    </w:p>
    <w:p w:rsidR="00924472" w:rsidRPr="00E461B6" w:rsidRDefault="00924472" w:rsidP="00E461B6">
      <w:pPr>
        <w:jc w:val="center"/>
        <w:rPr>
          <w:sz w:val="28"/>
          <w:szCs w:val="28"/>
        </w:rPr>
      </w:pPr>
    </w:p>
    <w:p w:rsidR="00924472" w:rsidRPr="00E461B6" w:rsidRDefault="00924472" w:rsidP="00E461B6">
      <w:pPr>
        <w:jc w:val="center"/>
        <w:rPr>
          <w:b/>
          <w:sz w:val="28"/>
          <w:szCs w:val="28"/>
        </w:rPr>
      </w:pPr>
      <w:r w:rsidRPr="00E461B6">
        <w:rPr>
          <w:b/>
          <w:sz w:val="28"/>
          <w:szCs w:val="28"/>
        </w:rPr>
        <w:t xml:space="preserve">Распределение </w:t>
      </w:r>
    </w:p>
    <w:p w:rsidR="00924472" w:rsidRPr="00E461B6" w:rsidRDefault="00924472" w:rsidP="00E461B6">
      <w:pPr>
        <w:jc w:val="center"/>
        <w:rPr>
          <w:b/>
          <w:sz w:val="28"/>
          <w:szCs w:val="28"/>
        </w:rPr>
      </w:pPr>
      <w:r w:rsidRPr="00E461B6">
        <w:rPr>
          <w:b/>
          <w:sz w:val="28"/>
          <w:szCs w:val="28"/>
        </w:rPr>
        <w:t xml:space="preserve">прочих межбюджетных трансфертов, передаваемых бюджетам сельских поселений Хохольского муниципального района за счет средств районного бюджета для обеспечения  части своих полномочий  в области </w:t>
      </w:r>
      <w:proofErr w:type="spellStart"/>
      <w:r w:rsidRPr="00E461B6">
        <w:rPr>
          <w:b/>
          <w:sz w:val="28"/>
          <w:szCs w:val="28"/>
        </w:rPr>
        <w:t>электро</w:t>
      </w:r>
      <w:proofErr w:type="spellEnd"/>
      <w:r w:rsidRPr="00E461B6">
        <w:rPr>
          <w:b/>
          <w:sz w:val="28"/>
          <w:szCs w:val="28"/>
        </w:rPr>
        <w:t>, тепло-, газоснабжения для муниципальных нужд Хохольского муниципального района на 2023 год</w:t>
      </w:r>
    </w:p>
    <w:p w:rsidR="00924472" w:rsidRPr="00E461B6" w:rsidRDefault="00924472" w:rsidP="00E461B6">
      <w:pPr>
        <w:jc w:val="center"/>
      </w:pPr>
    </w:p>
    <w:p w:rsidR="00924472" w:rsidRPr="00E461B6" w:rsidRDefault="00924472" w:rsidP="00E461B6">
      <w:pPr>
        <w:jc w:val="center"/>
      </w:pPr>
      <w:r w:rsidRPr="00E461B6">
        <w:t xml:space="preserve">                                                                                                                                    (тыс.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924472" w:rsidRPr="00E461B6" w:rsidTr="00482B2E">
        <w:tc>
          <w:tcPr>
            <w:tcW w:w="817" w:type="dxa"/>
            <w:vAlign w:val="center"/>
          </w:tcPr>
          <w:p w:rsidR="00924472" w:rsidRPr="00E461B6" w:rsidRDefault="00924472" w:rsidP="00E461B6">
            <w:pPr>
              <w:spacing w:line="240" w:lineRule="atLeast"/>
              <w:jc w:val="center"/>
            </w:pPr>
            <w:r w:rsidRPr="00E461B6">
              <w:t>№</w:t>
            </w:r>
          </w:p>
          <w:p w:rsidR="00924472" w:rsidRPr="00E461B6" w:rsidRDefault="00924472" w:rsidP="00E461B6">
            <w:pPr>
              <w:spacing w:line="240" w:lineRule="atLeast"/>
              <w:jc w:val="center"/>
            </w:pPr>
            <w:proofErr w:type="spellStart"/>
            <w:r w:rsidRPr="00E461B6">
              <w:t>п</w:t>
            </w:r>
            <w:proofErr w:type="spellEnd"/>
            <w:r w:rsidRPr="00E461B6">
              <w:t>/</w:t>
            </w:r>
            <w:proofErr w:type="spellStart"/>
            <w:r w:rsidRPr="00E461B6">
              <w:t>п</w:t>
            </w:r>
            <w:proofErr w:type="spellEnd"/>
          </w:p>
        </w:tc>
        <w:tc>
          <w:tcPr>
            <w:tcW w:w="7088" w:type="dxa"/>
            <w:vAlign w:val="center"/>
          </w:tcPr>
          <w:p w:rsidR="00924472" w:rsidRPr="00E461B6" w:rsidRDefault="00924472" w:rsidP="00E461B6">
            <w:pPr>
              <w:spacing w:line="240" w:lineRule="atLeast"/>
              <w:jc w:val="center"/>
            </w:pPr>
            <w:r w:rsidRPr="00E461B6">
              <w:t>Наименование поселений</w:t>
            </w:r>
          </w:p>
        </w:tc>
        <w:tc>
          <w:tcPr>
            <w:tcW w:w="1559" w:type="dxa"/>
            <w:vAlign w:val="center"/>
          </w:tcPr>
          <w:p w:rsidR="00924472" w:rsidRPr="00E461B6" w:rsidRDefault="00924472" w:rsidP="00E461B6">
            <w:pPr>
              <w:spacing w:line="240" w:lineRule="atLeast"/>
              <w:jc w:val="center"/>
            </w:pPr>
            <w:r w:rsidRPr="00E461B6">
              <w:t>Сумма</w:t>
            </w:r>
          </w:p>
        </w:tc>
      </w:tr>
      <w:tr w:rsidR="00924472" w:rsidRPr="00E461B6" w:rsidTr="00482B2E">
        <w:trPr>
          <w:trHeight w:val="372"/>
        </w:trPr>
        <w:tc>
          <w:tcPr>
            <w:tcW w:w="817" w:type="dxa"/>
          </w:tcPr>
          <w:p w:rsidR="00924472" w:rsidRPr="00E461B6" w:rsidRDefault="00924472" w:rsidP="00E461B6">
            <w:pPr>
              <w:spacing w:line="240" w:lineRule="atLeast"/>
              <w:jc w:val="center"/>
            </w:pPr>
            <w:r w:rsidRPr="00E461B6">
              <w:t>1</w:t>
            </w:r>
          </w:p>
        </w:tc>
        <w:tc>
          <w:tcPr>
            <w:tcW w:w="7088" w:type="dxa"/>
          </w:tcPr>
          <w:p w:rsidR="00924472" w:rsidRPr="00E461B6" w:rsidRDefault="00924472" w:rsidP="00E461B6">
            <w:pPr>
              <w:spacing w:line="240" w:lineRule="atLeast"/>
              <w:jc w:val="center"/>
            </w:pPr>
            <w:r w:rsidRPr="00E461B6">
              <w:t>2</w:t>
            </w:r>
          </w:p>
        </w:tc>
        <w:tc>
          <w:tcPr>
            <w:tcW w:w="1559" w:type="dxa"/>
          </w:tcPr>
          <w:p w:rsidR="00924472" w:rsidRPr="00E461B6" w:rsidRDefault="00924472" w:rsidP="00E461B6">
            <w:pPr>
              <w:spacing w:line="240" w:lineRule="atLeast"/>
              <w:jc w:val="center"/>
            </w:pPr>
            <w:r w:rsidRPr="00E461B6">
              <w:t>3</w:t>
            </w:r>
          </w:p>
        </w:tc>
      </w:tr>
      <w:tr w:rsidR="00924472" w:rsidRPr="00E461B6" w:rsidTr="00482B2E">
        <w:tc>
          <w:tcPr>
            <w:tcW w:w="817" w:type="dxa"/>
          </w:tcPr>
          <w:p w:rsidR="00924472" w:rsidRPr="00E461B6" w:rsidRDefault="00924472" w:rsidP="00E461B6">
            <w:pPr>
              <w:jc w:val="center"/>
            </w:pPr>
            <w:r w:rsidRPr="00E461B6">
              <w:t>1</w:t>
            </w:r>
          </w:p>
        </w:tc>
        <w:tc>
          <w:tcPr>
            <w:tcW w:w="7088" w:type="dxa"/>
          </w:tcPr>
          <w:p w:rsidR="00924472" w:rsidRPr="00E461B6" w:rsidRDefault="00924472" w:rsidP="00E461B6">
            <w:proofErr w:type="spellStart"/>
            <w:r w:rsidRPr="00E461B6">
              <w:t>Хохольское</w:t>
            </w:r>
            <w:proofErr w:type="spellEnd"/>
            <w:r w:rsidRPr="00E461B6">
              <w:t xml:space="preserve"> городское поселение</w:t>
            </w:r>
          </w:p>
        </w:tc>
        <w:tc>
          <w:tcPr>
            <w:tcW w:w="1559" w:type="dxa"/>
          </w:tcPr>
          <w:p w:rsidR="00924472" w:rsidRPr="00E461B6" w:rsidRDefault="00924472" w:rsidP="00E461B6">
            <w:pPr>
              <w:spacing w:line="240" w:lineRule="atLeast"/>
              <w:jc w:val="center"/>
            </w:pPr>
            <w:r w:rsidRPr="00E461B6">
              <w:t>34,6</w:t>
            </w:r>
          </w:p>
        </w:tc>
      </w:tr>
      <w:tr w:rsidR="00924472" w:rsidRPr="00E461B6" w:rsidTr="00482B2E">
        <w:tc>
          <w:tcPr>
            <w:tcW w:w="817" w:type="dxa"/>
          </w:tcPr>
          <w:p w:rsidR="00924472" w:rsidRPr="00E461B6" w:rsidRDefault="00924472" w:rsidP="00E461B6">
            <w:pPr>
              <w:jc w:val="center"/>
            </w:pPr>
            <w:r w:rsidRPr="00E461B6">
              <w:t>2</w:t>
            </w:r>
          </w:p>
        </w:tc>
        <w:tc>
          <w:tcPr>
            <w:tcW w:w="7088" w:type="dxa"/>
          </w:tcPr>
          <w:p w:rsidR="00924472" w:rsidRPr="00E461B6" w:rsidRDefault="00924472" w:rsidP="00E461B6">
            <w:proofErr w:type="spellStart"/>
            <w:r w:rsidRPr="00E461B6">
              <w:t>Новогремяченское</w:t>
            </w:r>
            <w:proofErr w:type="spellEnd"/>
            <w:r w:rsidRPr="00E461B6">
              <w:t xml:space="preserve"> сельское поселение</w:t>
            </w:r>
          </w:p>
        </w:tc>
        <w:tc>
          <w:tcPr>
            <w:tcW w:w="1559" w:type="dxa"/>
          </w:tcPr>
          <w:p w:rsidR="00924472" w:rsidRPr="00E461B6" w:rsidRDefault="00924472" w:rsidP="00E461B6">
            <w:pPr>
              <w:spacing w:line="240" w:lineRule="atLeast"/>
              <w:jc w:val="center"/>
            </w:pPr>
            <w:r w:rsidRPr="00E461B6">
              <w:t>39,9</w:t>
            </w:r>
          </w:p>
        </w:tc>
      </w:tr>
      <w:tr w:rsidR="00924472" w:rsidRPr="00E461B6" w:rsidTr="00482B2E">
        <w:tc>
          <w:tcPr>
            <w:tcW w:w="817" w:type="dxa"/>
          </w:tcPr>
          <w:p w:rsidR="00924472" w:rsidRPr="00E461B6" w:rsidRDefault="00924472" w:rsidP="00E461B6">
            <w:pPr>
              <w:spacing w:line="240" w:lineRule="atLeast"/>
              <w:jc w:val="both"/>
              <w:rPr>
                <w:b/>
              </w:rPr>
            </w:pPr>
          </w:p>
        </w:tc>
        <w:tc>
          <w:tcPr>
            <w:tcW w:w="7088" w:type="dxa"/>
          </w:tcPr>
          <w:p w:rsidR="00924472" w:rsidRPr="00E461B6" w:rsidRDefault="00924472" w:rsidP="00E461B6">
            <w:pPr>
              <w:spacing w:line="240" w:lineRule="atLeast"/>
              <w:jc w:val="both"/>
              <w:rPr>
                <w:b/>
              </w:rPr>
            </w:pPr>
            <w:r w:rsidRPr="00E461B6">
              <w:rPr>
                <w:b/>
              </w:rPr>
              <w:t>ВСЕГО</w:t>
            </w:r>
          </w:p>
        </w:tc>
        <w:tc>
          <w:tcPr>
            <w:tcW w:w="1559" w:type="dxa"/>
          </w:tcPr>
          <w:p w:rsidR="00924472" w:rsidRPr="00E461B6" w:rsidRDefault="00924472" w:rsidP="00E461B6">
            <w:pPr>
              <w:spacing w:line="240" w:lineRule="atLeast"/>
              <w:jc w:val="center"/>
              <w:rPr>
                <w:b/>
              </w:rPr>
            </w:pPr>
            <w:r w:rsidRPr="00E461B6">
              <w:rPr>
                <w:b/>
              </w:rPr>
              <w:t>74,5</w:t>
            </w:r>
          </w:p>
        </w:tc>
      </w:tr>
    </w:tbl>
    <w:p w:rsidR="00924472" w:rsidRPr="00E461B6" w:rsidRDefault="00924472" w:rsidP="00E461B6">
      <w:pPr>
        <w:jc w:val="both"/>
        <w:rPr>
          <w:b/>
          <w:sz w:val="28"/>
          <w:szCs w:val="28"/>
        </w:rPr>
      </w:pPr>
    </w:p>
    <w:p w:rsidR="00924472" w:rsidRPr="00E461B6" w:rsidRDefault="00924472" w:rsidP="00E461B6">
      <w:pPr>
        <w:jc w:val="both"/>
        <w:rPr>
          <w:sz w:val="28"/>
          <w:szCs w:val="28"/>
        </w:rPr>
      </w:pPr>
    </w:p>
    <w:p w:rsidR="00924472" w:rsidRPr="00E461B6" w:rsidRDefault="00924472" w:rsidP="00E461B6">
      <w:pPr>
        <w:jc w:val="center"/>
      </w:pPr>
      <w:r w:rsidRPr="00E461B6">
        <w:t xml:space="preserve">                                                      </w:t>
      </w: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r w:rsidRPr="00E461B6">
        <w:br w:type="page"/>
      </w:r>
    </w:p>
    <w:p w:rsidR="00924472" w:rsidRPr="00E461B6" w:rsidRDefault="00924472" w:rsidP="00E461B6">
      <w:pPr>
        <w:jc w:val="right"/>
        <w:rPr>
          <w:sz w:val="28"/>
          <w:szCs w:val="28"/>
        </w:rPr>
      </w:pPr>
      <w:r w:rsidRPr="00E461B6">
        <w:rPr>
          <w:sz w:val="28"/>
          <w:szCs w:val="28"/>
        </w:rPr>
        <w:lastRenderedPageBreak/>
        <w:t>Таблица 7</w:t>
      </w:r>
    </w:p>
    <w:p w:rsidR="00924472" w:rsidRPr="00E461B6" w:rsidRDefault="00924472" w:rsidP="00E461B6">
      <w:pPr>
        <w:jc w:val="center"/>
      </w:pPr>
    </w:p>
    <w:p w:rsidR="00924472" w:rsidRPr="00E461B6" w:rsidRDefault="00924472" w:rsidP="00E461B6">
      <w:pPr>
        <w:jc w:val="center"/>
        <w:rPr>
          <w:b/>
          <w:sz w:val="28"/>
          <w:szCs w:val="28"/>
        </w:rPr>
      </w:pPr>
      <w:r w:rsidRPr="00E461B6">
        <w:rPr>
          <w:b/>
          <w:sz w:val="28"/>
          <w:szCs w:val="28"/>
        </w:rPr>
        <w:t xml:space="preserve">Распределение </w:t>
      </w:r>
    </w:p>
    <w:p w:rsidR="00924472" w:rsidRPr="00E461B6" w:rsidRDefault="00924472" w:rsidP="00E461B6">
      <w:pPr>
        <w:jc w:val="center"/>
        <w:rPr>
          <w:b/>
          <w:sz w:val="28"/>
          <w:szCs w:val="28"/>
        </w:rPr>
      </w:pPr>
      <w:r w:rsidRPr="00E461B6">
        <w:rPr>
          <w:b/>
          <w:sz w:val="28"/>
          <w:szCs w:val="28"/>
        </w:rPr>
        <w:t>иных межбюджетных трансфертов на приобретение служебного автотранспорта органам местного самоуправления поселений на 2023 год</w:t>
      </w:r>
    </w:p>
    <w:p w:rsidR="00924472" w:rsidRPr="00E461B6" w:rsidRDefault="00924472" w:rsidP="00E461B6">
      <w:pPr>
        <w:jc w:val="center"/>
      </w:pPr>
    </w:p>
    <w:p w:rsidR="00924472" w:rsidRPr="00E461B6" w:rsidRDefault="00924472" w:rsidP="00E461B6">
      <w:pPr>
        <w:jc w:val="center"/>
      </w:pPr>
      <w:r w:rsidRPr="00E461B6">
        <w:t xml:space="preserve">                                                                                                                                    (тыс.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924472" w:rsidRPr="00E461B6" w:rsidTr="00482B2E">
        <w:tc>
          <w:tcPr>
            <w:tcW w:w="817" w:type="dxa"/>
          </w:tcPr>
          <w:p w:rsidR="00924472" w:rsidRPr="00E461B6" w:rsidRDefault="00924472" w:rsidP="00E461B6">
            <w:pPr>
              <w:spacing w:line="240" w:lineRule="atLeast"/>
              <w:jc w:val="center"/>
            </w:pPr>
            <w:r w:rsidRPr="00E461B6">
              <w:t>№</w:t>
            </w:r>
          </w:p>
          <w:p w:rsidR="00924472" w:rsidRPr="00E461B6" w:rsidRDefault="00924472" w:rsidP="00E461B6">
            <w:pPr>
              <w:spacing w:line="240" w:lineRule="atLeast"/>
              <w:jc w:val="center"/>
            </w:pPr>
            <w:proofErr w:type="spellStart"/>
            <w:r w:rsidRPr="00E461B6">
              <w:t>п</w:t>
            </w:r>
            <w:proofErr w:type="spellEnd"/>
            <w:r w:rsidRPr="00E461B6">
              <w:t>/</w:t>
            </w:r>
            <w:proofErr w:type="spellStart"/>
            <w:r w:rsidRPr="00E461B6">
              <w:t>п</w:t>
            </w:r>
            <w:proofErr w:type="spellEnd"/>
          </w:p>
        </w:tc>
        <w:tc>
          <w:tcPr>
            <w:tcW w:w="7088" w:type="dxa"/>
          </w:tcPr>
          <w:p w:rsidR="00924472" w:rsidRPr="00E461B6" w:rsidRDefault="00924472" w:rsidP="00E461B6">
            <w:pPr>
              <w:spacing w:line="240" w:lineRule="atLeast"/>
              <w:jc w:val="center"/>
            </w:pPr>
            <w:r w:rsidRPr="00E461B6">
              <w:t>Наименование поселений</w:t>
            </w:r>
          </w:p>
        </w:tc>
        <w:tc>
          <w:tcPr>
            <w:tcW w:w="1559" w:type="dxa"/>
          </w:tcPr>
          <w:p w:rsidR="00924472" w:rsidRPr="00E461B6" w:rsidRDefault="00924472" w:rsidP="00E461B6">
            <w:pPr>
              <w:spacing w:line="240" w:lineRule="atLeast"/>
              <w:jc w:val="center"/>
            </w:pPr>
            <w:r w:rsidRPr="00E461B6">
              <w:t>Сумма</w:t>
            </w:r>
          </w:p>
          <w:p w:rsidR="00924472" w:rsidRPr="00E461B6" w:rsidRDefault="00924472" w:rsidP="00E461B6">
            <w:pPr>
              <w:spacing w:line="240" w:lineRule="atLeast"/>
              <w:jc w:val="center"/>
            </w:pPr>
            <w:r w:rsidRPr="00E461B6">
              <w:t>2023 год</w:t>
            </w:r>
          </w:p>
        </w:tc>
      </w:tr>
      <w:tr w:rsidR="00924472" w:rsidRPr="00E461B6" w:rsidTr="00482B2E">
        <w:tc>
          <w:tcPr>
            <w:tcW w:w="817" w:type="dxa"/>
          </w:tcPr>
          <w:p w:rsidR="00924472" w:rsidRPr="00E461B6" w:rsidRDefault="00924472" w:rsidP="00E461B6">
            <w:pPr>
              <w:spacing w:line="240" w:lineRule="atLeast"/>
              <w:jc w:val="center"/>
            </w:pPr>
            <w:r w:rsidRPr="00E461B6">
              <w:t>1</w:t>
            </w:r>
          </w:p>
        </w:tc>
        <w:tc>
          <w:tcPr>
            <w:tcW w:w="7088" w:type="dxa"/>
          </w:tcPr>
          <w:p w:rsidR="00924472" w:rsidRPr="00E461B6" w:rsidRDefault="00924472" w:rsidP="00E461B6">
            <w:pPr>
              <w:spacing w:line="240" w:lineRule="atLeast"/>
              <w:jc w:val="center"/>
            </w:pPr>
            <w:r w:rsidRPr="00E461B6">
              <w:t>2</w:t>
            </w:r>
          </w:p>
        </w:tc>
        <w:tc>
          <w:tcPr>
            <w:tcW w:w="1559" w:type="dxa"/>
          </w:tcPr>
          <w:p w:rsidR="00924472" w:rsidRPr="00E461B6" w:rsidRDefault="00924472" w:rsidP="00E461B6">
            <w:pPr>
              <w:spacing w:line="240" w:lineRule="atLeast"/>
              <w:jc w:val="center"/>
            </w:pPr>
            <w:r w:rsidRPr="00E461B6">
              <w:t>3</w:t>
            </w:r>
          </w:p>
        </w:tc>
      </w:tr>
      <w:tr w:rsidR="00924472" w:rsidRPr="00E461B6" w:rsidTr="00482B2E">
        <w:tc>
          <w:tcPr>
            <w:tcW w:w="817" w:type="dxa"/>
          </w:tcPr>
          <w:p w:rsidR="00924472" w:rsidRPr="00E461B6" w:rsidRDefault="00924472" w:rsidP="00E461B6">
            <w:pPr>
              <w:jc w:val="center"/>
            </w:pPr>
          </w:p>
        </w:tc>
        <w:tc>
          <w:tcPr>
            <w:tcW w:w="7088" w:type="dxa"/>
          </w:tcPr>
          <w:p w:rsidR="00924472" w:rsidRPr="00E461B6" w:rsidRDefault="00924472" w:rsidP="00E461B6">
            <w:proofErr w:type="spellStart"/>
            <w:r w:rsidRPr="00E461B6">
              <w:t>Гремяченское</w:t>
            </w:r>
            <w:proofErr w:type="spellEnd"/>
            <w:r w:rsidRPr="00E461B6">
              <w:t xml:space="preserve"> сельское поселение</w:t>
            </w:r>
          </w:p>
        </w:tc>
        <w:tc>
          <w:tcPr>
            <w:tcW w:w="1559" w:type="dxa"/>
            <w:vAlign w:val="bottom"/>
          </w:tcPr>
          <w:p w:rsidR="00924472" w:rsidRPr="00E461B6" w:rsidRDefault="00924472" w:rsidP="00E461B6">
            <w:pPr>
              <w:jc w:val="center"/>
            </w:pPr>
            <w:r w:rsidRPr="00E461B6">
              <w:t>1 000,0</w:t>
            </w:r>
          </w:p>
        </w:tc>
      </w:tr>
      <w:tr w:rsidR="00924472" w:rsidRPr="00E461B6" w:rsidTr="00482B2E">
        <w:tc>
          <w:tcPr>
            <w:tcW w:w="817" w:type="dxa"/>
          </w:tcPr>
          <w:p w:rsidR="00924472" w:rsidRPr="00E461B6" w:rsidRDefault="00924472" w:rsidP="00E461B6">
            <w:pPr>
              <w:spacing w:line="240" w:lineRule="atLeast"/>
              <w:jc w:val="both"/>
              <w:rPr>
                <w:b/>
              </w:rPr>
            </w:pPr>
          </w:p>
        </w:tc>
        <w:tc>
          <w:tcPr>
            <w:tcW w:w="7088" w:type="dxa"/>
          </w:tcPr>
          <w:p w:rsidR="00924472" w:rsidRPr="00E461B6" w:rsidRDefault="00924472" w:rsidP="00E461B6">
            <w:pPr>
              <w:spacing w:line="240" w:lineRule="atLeast"/>
              <w:jc w:val="both"/>
            </w:pPr>
            <w:proofErr w:type="spellStart"/>
            <w:r w:rsidRPr="00E461B6">
              <w:t>Яблоченское</w:t>
            </w:r>
            <w:proofErr w:type="spellEnd"/>
            <w:r w:rsidRPr="00E461B6">
              <w:t xml:space="preserve"> сельское поселение</w:t>
            </w:r>
          </w:p>
        </w:tc>
        <w:tc>
          <w:tcPr>
            <w:tcW w:w="1559" w:type="dxa"/>
          </w:tcPr>
          <w:p w:rsidR="00924472" w:rsidRPr="00E461B6" w:rsidRDefault="00924472" w:rsidP="00E461B6">
            <w:pPr>
              <w:spacing w:line="240" w:lineRule="atLeast"/>
              <w:jc w:val="center"/>
            </w:pPr>
            <w:r w:rsidRPr="00E461B6">
              <w:t>1 000,0</w:t>
            </w:r>
          </w:p>
        </w:tc>
      </w:tr>
      <w:tr w:rsidR="00924472" w:rsidRPr="00E461B6" w:rsidTr="00482B2E">
        <w:tc>
          <w:tcPr>
            <w:tcW w:w="817" w:type="dxa"/>
          </w:tcPr>
          <w:p w:rsidR="00924472" w:rsidRPr="00E461B6" w:rsidRDefault="00924472" w:rsidP="00E461B6">
            <w:pPr>
              <w:spacing w:line="240" w:lineRule="atLeast"/>
              <w:jc w:val="both"/>
              <w:rPr>
                <w:b/>
              </w:rPr>
            </w:pPr>
          </w:p>
        </w:tc>
        <w:tc>
          <w:tcPr>
            <w:tcW w:w="7088" w:type="dxa"/>
          </w:tcPr>
          <w:p w:rsidR="00924472" w:rsidRPr="00E461B6" w:rsidRDefault="00924472" w:rsidP="00E461B6">
            <w:pPr>
              <w:spacing w:line="240" w:lineRule="atLeast"/>
              <w:jc w:val="both"/>
              <w:rPr>
                <w:b/>
              </w:rPr>
            </w:pPr>
            <w:r w:rsidRPr="00E461B6">
              <w:rPr>
                <w:b/>
              </w:rPr>
              <w:t>ВСЕГО</w:t>
            </w:r>
          </w:p>
        </w:tc>
        <w:tc>
          <w:tcPr>
            <w:tcW w:w="1559" w:type="dxa"/>
          </w:tcPr>
          <w:p w:rsidR="00924472" w:rsidRPr="00E461B6" w:rsidRDefault="00924472" w:rsidP="00E461B6">
            <w:pPr>
              <w:spacing w:line="240" w:lineRule="atLeast"/>
              <w:jc w:val="center"/>
              <w:rPr>
                <w:b/>
              </w:rPr>
            </w:pPr>
            <w:r w:rsidRPr="00E461B6">
              <w:rPr>
                <w:b/>
              </w:rPr>
              <w:t>2 000,0</w:t>
            </w:r>
          </w:p>
        </w:tc>
      </w:tr>
    </w:tbl>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r w:rsidRPr="00E461B6">
        <w:br w:type="page"/>
      </w:r>
    </w:p>
    <w:p w:rsidR="00924472" w:rsidRPr="00E461B6" w:rsidRDefault="00924472" w:rsidP="00E461B6">
      <w:pPr>
        <w:jc w:val="right"/>
        <w:rPr>
          <w:sz w:val="28"/>
          <w:szCs w:val="28"/>
        </w:rPr>
      </w:pPr>
      <w:r w:rsidRPr="00E461B6">
        <w:rPr>
          <w:sz w:val="28"/>
          <w:szCs w:val="28"/>
        </w:rPr>
        <w:lastRenderedPageBreak/>
        <w:t>Таблица 8</w:t>
      </w: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rPr>
          <w:b/>
          <w:sz w:val="28"/>
          <w:szCs w:val="28"/>
        </w:rPr>
      </w:pPr>
      <w:r w:rsidRPr="00E461B6">
        <w:rPr>
          <w:b/>
          <w:sz w:val="28"/>
          <w:szCs w:val="28"/>
        </w:rPr>
        <w:t xml:space="preserve">Распределение </w:t>
      </w:r>
    </w:p>
    <w:p w:rsidR="00924472" w:rsidRPr="00E461B6" w:rsidRDefault="00924472" w:rsidP="00E461B6">
      <w:pPr>
        <w:jc w:val="center"/>
        <w:rPr>
          <w:b/>
          <w:sz w:val="28"/>
          <w:szCs w:val="28"/>
        </w:rPr>
      </w:pPr>
      <w:r w:rsidRPr="00E461B6">
        <w:rPr>
          <w:b/>
          <w:sz w:val="28"/>
          <w:szCs w:val="28"/>
        </w:rPr>
        <w:t>иных межбюджетных трансфертов на реализацию мероприятий</w:t>
      </w:r>
    </w:p>
    <w:p w:rsidR="00924472" w:rsidRPr="00E461B6" w:rsidRDefault="00924472" w:rsidP="00E461B6">
      <w:pPr>
        <w:jc w:val="center"/>
        <w:rPr>
          <w:b/>
          <w:sz w:val="28"/>
          <w:szCs w:val="28"/>
        </w:rPr>
      </w:pPr>
      <w:r w:rsidRPr="00E461B6">
        <w:rPr>
          <w:b/>
          <w:sz w:val="28"/>
          <w:szCs w:val="28"/>
        </w:rPr>
        <w:t>областной адресной программы капитального ремонта</w:t>
      </w:r>
    </w:p>
    <w:p w:rsidR="00924472" w:rsidRPr="00E461B6" w:rsidRDefault="00924472" w:rsidP="00E461B6">
      <w:pPr>
        <w:jc w:val="center"/>
        <w:rPr>
          <w:b/>
          <w:sz w:val="28"/>
          <w:szCs w:val="28"/>
        </w:rPr>
      </w:pPr>
      <w:r w:rsidRPr="00E461B6">
        <w:rPr>
          <w:b/>
          <w:sz w:val="28"/>
          <w:szCs w:val="28"/>
        </w:rPr>
        <w:t xml:space="preserve">на 2023 год </w:t>
      </w:r>
    </w:p>
    <w:p w:rsidR="00924472" w:rsidRPr="00E461B6" w:rsidRDefault="00924472" w:rsidP="00E461B6">
      <w:pPr>
        <w:jc w:val="center"/>
      </w:pPr>
    </w:p>
    <w:p w:rsidR="00924472" w:rsidRPr="00E461B6" w:rsidRDefault="00924472" w:rsidP="00E461B6">
      <w:pPr>
        <w:jc w:val="center"/>
      </w:pPr>
      <w:r w:rsidRPr="00E461B6">
        <w:t xml:space="preserve">                                                                                                                                    (тыс. рублей)</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229"/>
        <w:gridCol w:w="1559"/>
      </w:tblGrid>
      <w:tr w:rsidR="00924472" w:rsidRPr="00E461B6" w:rsidTr="00482B2E">
        <w:tc>
          <w:tcPr>
            <w:tcW w:w="817" w:type="dxa"/>
          </w:tcPr>
          <w:p w:rsidR="00924472" w:rsidRPr="00E461B6" w:rsidRDefault="00924472" w:rsidP="00E461B6">
            <w:pPr>
              <w:spacing w:line="240" w:lineRule="atLeast"/>
              <w:jc w:val="center"/>
            </w:pPr>
            <w:r w:rsidRPr="00E461B6">
              <w:t>№</w:t>
            </w:r>
          </w:p>
          <w:p w:rsidR="00924472" w:rsidRPr="00E461B6" w:rsidRDefault="00924472" w:rsidP="00E461B6">
            <w:pPr>
              <w:spacing w:line="240" w:lineRule="atLeast"/>
              <w:jc w:val="center"/>
            </w:pPr>
            <w:proofErr w:type="spellStart"/>
            <w:r w:rsidRPr="00E461B6">
              <w:t>п</w:t>
            </w:r>
            <w:proofErr w:type="spellEnd"/>
            <w:r w:rsidRPr="00E461B6">
              <w:t>/</w:t>
            </w:r>
            <w:proofErr w:type="spellStart"/>
            <w:r w:rsidRPr="00E461B6">
              <w:t>п</w:t>
            </w:r>
            <w:proofErr w:type="spellEnd"/>
          </w:p>
        </w:tc>
        <w:tc>
          <w:tcPr>
            <w:tcW w:w="7229" w:type="dxa"/>
          </w:tcPr>
          <w:p w:rsidR="00924472" w:rsidRPr="00E461B6" w:rsidRDefault="00924472" w:rsidP="00E461B6">
            <w:pPr>
              <w:spacing w:line="240" w:lineRule="atLeast"/>
              <w:jc w:val="center"/>
            </w:pPr>
            <w:r w:rsidRPr="00E461B6">
              <w:t>Наименование поселений</w:t>
            </w:r>
          </w:p>
        </w:tc>
        <w:tc>
          <w:tcPr>
            <w:tcW w:w="1559" w:type="dxa"/>
          </w:tcPr>
          <w:p w:rsidR="00924472" w:rsidRPr="00E461B6" w:rsidRDefault="00924472" w:rsidP="00E461B6">
            <w:pPr>
              <w:spacing w:line="240" w:lineRule="atLeast"/>
              <w:jc w:val="center"/>
            </w:pPr>
            <w:r w:rsidRPr="00E461B6">
              <w:t>Сумма</w:t>
            </w:r>
          </w:p>
          <w:p w:rsidR="00924472" w:rsidRPr="00E461B6" w:rsidRDefault="00924472" w:rsidP="00E461B6">
            <w:pPr>
              <w:spacing w:line="240" w:lineRule="atLeast"/>
              <w:jc w:val="center"/>
            </w:pPr>
            <w:r w:rsidRPr="00E461B6">
              <w:t>2023 год</w:t>
            </w:r>
          </w:p>
        </w:tc>
      </w:tr>
      <w:tr w:rsidR="00924472" w:rsidRPr="00E461B6" w:rsidTr="00482B2E">
        <w:tc>
          <w:tcPr>
            <w:tcW w:w="817" w:type="dxa"/>
          </w:tcPr>
          <w:p w:rsidR="00924472" w:rsidRPr="00E461B6" w:rsidRDefault="00924472" w:rsidP="00E461B6">
            <w:pPr>
              <w:spacing w:line="240" w:lineRule="atLeast"/>
              <w:jc w:val="center"/>
            </w:pPr>
            <w:r w:rsidRPr="00E461B6">
              <w:t>1</w:t>
            </w:r>
          </w:p>
        </w:tc>
        <w:tc>
          <w:tcPr>
            <w:tcW w:w="7229" w:type="dxa"/>
          </w:tcPr>
          <w:p w:rsidR="00924472" w:rsidRPr="00E461B6" w:rsidRDefault="00924472" w:rsidP="00E461B6">
            <w:pPr>
              <w:spacing w:line="240" w:lineRule="atLeast"/>
              <w:jc w:val="center"/>
            </w:pPr>
            <w:r w:rsidRPr="00E461B6">
              <w:t>2</w:t>
            </w:r>
          </w:p>
        </w:tc>
        <w:tc>
          <w:tcPr>
            <w:tcW w:w="1559" w:type="dxa"/>
          </w:tcPr>
          <w:p w:rsidR="00924472" w:rsidRPr="00E461B6" w:rsidRDefault="00924472" w:rsidP="00E461B6">
            <w:pPr>
              <w:spacing w:line="240" w:lineRule="atLeast"/>
              <w:jc w:val="center"/>
            </w:pPr>
            <w:r w:rsidRPr="00E461B6">
              <w:t>3</w:t>
            </w:r>
          </w:p>
        </w:tc>
      </w:tr>
      <w:tr w:rsidR="00924472" w:rsidRPr="00E461B6" w:rsidTr="00482B2E">
        <w:tc>
          <w:tcPr>
            <w:tcW w:w="817" w:type="dxa"/>
          </w:tcPr>
          <w:p w:rsidR="00924472" w:rsidRPr="00E461B6" w:rsidRDefault="00924472" w:rsidP="00E461B6">
            <w:pPr>
              <w:jc w:val="center"/>
            </w:pPr>
          </w:p>
        </w:tc>
        <w:tc>
          <w:tcPr>
            <w:tcW w:w="7229" w:type="dxa"/>
          </w:tcPr>
          <w:p w:rsidR="00924472" w:rsidRPr="00E461B6" w:rsidRDefault="00924472" w:rsidP="00E461B6">
            <w:proofErr w:type="spellStart"/>
            <w:r w:rsidRPr="00E461B6">
              <w:t>Гремяченское</w:t>
            </w:r>
            <w:proofErr w:type="spellEnd"/>
            <w:r w:rsidRPr="00E461B6">
              <w:t xml:space="preserve"> сельское поселение</w:t>
            </w:r>
          </w:p>
        </w:tc>
        <w:tc>
          <w:tcPr>
            <w:tcW w:w="1559" w:type="dxa"/>
            <w:vAlign w:val="bottom"/>
          </w:tcPr>
          <w:p w:rsidR="00924472" w:rsidRPr="00E461B6" w:rsidRDefault="00924472" w:rsidP="00E461B6">
            <w:pPr>
              <w:jc w:val="center"/>
            </w:pPr>
            <w:r w:rsidRPr="00E461B6">
              <w:t>20 374,0</w:t>
            </w:r>
          </w:p>
        </w:tc>
      </w:tr>
      <w:tr w:rsidR="00924472" w:rsidRPr="00E461B6" w:rsidTr="00482B2E">
        <w:tc>
          <w:tcPr>
            <w:tcW w:w="817" w:type="dxa"/>
          </w:tcPr>
          <w:p w:rsidR="00924472" w:rsidRPr="00E461B6" w:rsidRDefault="00924472" w:rsidP="00E461B6">
            <w:pPr>
              <w:spacing w:line="240" w:lineRule="atLeast"/>
              <w:jc w:val="both"/>
              <w:rPr>
                <w:b/>
              </w:rPr>
            </w:pPr>
          </w:p>
        </w:tc>
        <w:tc>
          <w:tcPr>
            <w:tcW w:w="7229" w:type="dxa"/>
          </w:tcPr>
          <w:p w:rsidR="00924472" w:rsidRPr="00E461B6" w:rsidRDefault="00924472" w:rsidP="00E461B6">
            <w:pPr>
              <w:spacing w:line="240" w:lineRule="atLeast"/>
              <w:jc w:val="both"/>
              <w:rPr>
                <w:b/>
              </w:rPr>
            </w:pPr>
            <w:r w:rsidRPr="00E461B6">
              <w:rPr>
                <w:b/>
              </w:rPr>
              <w:t>ВСЕГО</w:t>
            </w:r>
          </w:p>
        </w:tc>
        <w:tc>
          <w:tcPr>
            <w:tcW w:w="1559" w:type="dxa"/>
          </w:tcPr>
          <w:p w:rsidR="00924472" w:rsidRPr="00E461B6" w:rsidRDefault="00924472" w:rsidP="00E461B6">
            <w:pPr>
              <w:spacing w:line="240" w:lineRule="atLeast"/>
              <w:jc w:val="center"/>
              <w:rPr>
                <w:b/>
              </w:rPr>
            </w:pPr>
            <w:r w:rsidRPr="00E461B6">
              <w:rPr>
                <w:b/>
              </w:rPr>
              <w:t>20 374,0</w:t>
            </w:r>
          </w:p>
        </w:tc>
      </w:tr>
    </w:tbl>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right"/>
        <w:rPr>
          <w:sz w:val="28"/>
          <w:szCs w:val="28"/>
        </w:rPr>
      </w:pPr>
      <w:r w:rsidRPr="00E461B6">
        <w:br w:type="page"/>
      </w:r>
      <w:r w:rsidRPr="00E461B6">
        <w:rPr>
          <w:sz w:val="28"/>
          <w:szCs w:val="28"/>
        </w:rPr>
        <w:lastRenderedPageBreak/>
        <w:t>Таблица 9</w:t>
      </w: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rPr>
          <w:b/>
          <w:sz w:val="28"/>
          <w:szCs w:val="28"/>
        </w:rPr>
      </w:pPr>
      <w:r w:rsidRPr="00E461B6">
        <w:rPr>
          <w:b/>
          <w:sz w:val="28"/>
          <w:szCs w:val="28"/>
        </w:rPr>
        <w:t xml:space="preserve">Распределение </w:t>
      </w:r>
    </w:p>
    <w:p w:rsidR="00924472" w:rsidRPr="00E461B6" w:rsidRDefault="00924472" w:rsidP="00E461B6">
      <w:pPr>
        <w:jc w:val="center"/>
        <w:rPr>
          <w:b/>
          <w:sz w:val="28"/>
          <w:szCs w:val="28"/>
        </w:rPr>
      </w:pPr>
      <w:r w:rsidRPr="00E461B6">
        <w:rPr>
          <w:b/>
          <w:sz w:val="28"/>
          <w:szCs w:val="28"/>
        </w:rPr>
        <w:t>иных межбюджетных трансфертов на организацию системы раздельного накопления твердых коммунальных отходов</w:t>
      </w:r>
    </w:p>
    <w:p w:rsidR="00924472" w:rsidRPr="00E461B6" w:rsidRDefault="00924472" w:rsidP="00E461B6">
      <w:pPr>
        <w:jc w:val="center"/>
        <w:rPr>
          <w:b/>
          <w:sz w:val="28"/>
          <w:szCs w:val="28"/>
        </w:rPr>
      </w:pPr>
      <w:r w:rsidRPr="00E461B6">
        <w:rPr>
          <w:b/>
          <w:sz w:val="28"/>
          <w:szCs w:val="28"/>
        </w:rPr>
        <w:t>на 2023 год (Областной бюджет)</w:t>
      </w:r>
    </w:p>
    <w:p w:rsidR="00924472" w:rsidRPr="00E461B6" w:rsidRDefault="00924472" w:rsidP="00E461B6">
      <w:pPr>
        <w:jc w:val="center"/>
      </w:pPr>
    </w:p>
    <w:p w:rsidR="00924472" w:rsidRPr="00E461B6" w:rsidRDefault="00924472" w:rsidP="00E461B6">
      <w:pPr>
        <w:jc w:val="center"/>
      </w:pPr>
      <w:r w:rsidRPr="00E461B6">
        <w:t xml:space="preserve">                                                                                                                                    (тыс. рублей)</w:t>
      </w:r>
    </w:p>
    <w:tbl>
      <w:tblPr>
        <w:tblpPr w:leftFromText="180" w:rightFromText="180" w:vertAnchor="text" w:tblpXSpec="center" w:tblpY="1"/>
        <w:tblOverlap w:val="neve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4678"/>
        <w:gridCol w:w="1701"/>
      </w:tblGrid>
      <w:tr w:rsidR="00924472" w:rsidRPr="00E461B6" w:rsidTr="00482B2E">
        <w:tc>
          <w:tcPr>
            <w:tcW w:w="817" w:type="dxa"/>
          </w:tcPr>
          <w:p w:rsidR="00924472" w:rsidRPr="00E461B6" w:rsidRDefault="00924472" w:rsidP="00E461B6">
            <w:pPr>
              <w:spacing w:line="240" w:lineRule="atLeast"/>
              <w:jc w:val="center"/>
              <w:rPr>
                <w:sz w:val="22"/>
                <w:szCs w:val="22"/>
              </w:rPr>
            </w:pPr>
            <w:r w:rsidRPr="00E461B6">
              <w:rPr>
                <w:sz w:val="22"/>
                <w:szCs w:val="22"/>
              </w:rPr>
              <w:t>№</w:t>
            </w:r>
          </w:p>
          <w:p w:rsidR="00924472" w:rsidRPr="00E461B6" w:rsidRDefault="00924472" w:rsidP="00E461B6">
            <w:pPr>
              <w:spacing w:line="240" w:lineRule="atLeast"/>
              <w:jc w:val="center"/>
              <w:rPr>
                <w:sz w:val="22"/>
                <w:szCs w:val="22"/>
              </w:rPr>
            </w:pPr>
            <w:proofErr w:type="spellStart"/>
            <w:r w:rsidRPr="00E461B6">
              <w:rPr>
                <w:sz w:val="22"/>
                <w:szCs w:val="22"/>
              </w:rPr>
              <w:t>п</w:t>
            </w:r>
            <w:proofErr w:type="spellEnd"/>
            <w:r w:rsidRPr="00E461B6">
              <w:rPr>
                <w:sz w:val="22"/>
                <w:szCs w:val="22"/>
              </w:rPr>
              <w:t>/</w:t>
            </w:r>
            <w:proofErr w:type="spellStart"/>
            <w:r w:rsidRPr="00E461B6">
              <w:rPr>
                <w:sz w:val="22"/>
                <w:szCs w:val="22"/>
              </w:rPr>
              <w:t>п</w:t>
            </w:r>
            <w:proofErr w:type="spellEnd"/>
          </w:p>
        </w:tc>
        <w:tc>
          <w:tcPr>
            <w:tcW w:w="4678" w:type="dxa"/>
          </w:tcPr>
          <w:p w:rsidR="00924472" w:rsidRPr="00E461B6" w:rsidRDefault="00924472" w:rsidP="00E461B6">
            <w:pPr>
              <w:spacing w:line="240" w:lineRule="atLeast"/>
              <w:jc w:val="center"/>
              <w:rPr>
                <w:sz w:val="22"/>
                <w:szCs w:val="22"/>
              </w:rPr>
            </w:pPr>
            <w:r w:rsidRPr="00E461B6">
              <w:rPr>
                <w:sz w:val="22"/>
                <w:szCs w:val="22"/>
              </w:rPr>
              <w:t>Наименование поселений</w:t>
            </w:r>
          </w:p>
        </w:tc>
        <w:tc>
          <w:tcPr>
            <w:tcW w:w="1701" w:type="dxa"/>
          </w:tcPr>
          <w:p w:rsidR="00924472" w:rsidRPr="00E461B6" w:rsidRDefault="00924472" w:rsidP="00E461B6">
            <w:pPr>
              <w:spacing w:line="240" w:lineRule="atLeast"/>
              <w:jc w:val="center"/>
              <w:rPr>
                <w:sz w:val="22"/>
                <w:szCs w:val="22"/>
              </w:rPr>
            </w:pPr>
            <w:r w:rsidRPr="00E461B6">
              <w:rPr>
                <w:sz w:val="22"/>
                <w:szCs w:val="22"/>
              </w:rPr>
              <w:t>Сумма</w:t>
            </w:r>
          </w:p>
          <w:p w:rsidR="00924472" w:rsidRPr="00E461B6" w:rsidRDefault="00924472" w:rsidP="00E461B6">
            <w:pPr>
              <w:spacing w:line="240" w:lineRule="atLeast"/>
              <w:jc w:val="center"/>
              <w:rPr>
                <w:sz w:val="22"/>
                <w:szCs w:val="22"/>
              </w:rPr>
            </w:pPr>
            <w:r w:rsidRPr="00E461B6">
              <w:rPr>
                <w:sz w:val="22"/>
                <w:szCs w:val="22"/>
              </w:rPr>
              <w:t>областной бюджет</w:t>
            </w:r>
          </w:p>
        </w:tc>
      </w:tr>
      <w:tr w:rsidR="00924472" w:rsidRPr="00E461B6" w:rsidTr="00482B2E">
        <w:tc>
          <w:tcPr>
            <w:tcW w:w="817" w:type="dxa"/>
          </w:tcPr>
          <w:p w:rsidR="00924472" w:rsidRPr="00E461B6" w:rsidRDefault="00924472" w:rsidP="00E461B6">
            <w:pPr>
              <w:spacing w:line="240" w:lineRule="atLeast"/>
              <w:jc w:val="center"/>
              <w:rPr>
                <w:sz w:val="22"/>
                <w:szCs w:val="22"/>
              </w:rPr>
            </w:pPr>
            <w:r w:rsidRPr="00E461B6">
              <w:rPr>
                <w:sz w:val="22"/>
                <w:szCs w:val="22"/>
              </w:rPr>
              <w:t>1</w:t>
            </w:r>
          </w:p>
        </w:tc>
        <w:tc>
          <w:tcPr>
            <w:tcW w:w="4678" w:type="dxa"/>
          </w:tcPr>
          <w:p w:rsidR="00924472" w:rsidRPr="00E461B6" w:rsidRDefault="00924472" w:rsidP="00E461B6">
            <w:pPr>
              <w:spacing w:line="240" w:lineRule="atLeast"/>
              <w:jc w:val="center"/>
              <w:rPr>
                <w:sz w:val="22"/>
                <w:szCs w:val="22"/>
              </w:rPr>
            </w:pPr>
            <w:r w:rsidRPr="00E461B6">
              <w:rPr>
                <w:sz w:val="22"/>
                <w:szCs w:val="22"/>
              </w:rPr>
              <w:t>2</w:t>
            </w:r>
          </w:p>
        </w:tc>
        <w:tc>
          <w:tcPr>
            <w:tcW w:w="1701" w:type="dxa"/>
          </w:tcPr>
          <w:p w:rsidR="00924472" w:rsidRPr="00E461B6" w:rsidRDefault="00924472" w:rsidP="00E461B6">
            <w:pPr>
              <w:spacing w:line="240" w:lineRule="atLeast"/>
              <w:jc w:val="center"/>
              <w:rPr>
                <w:sz w:val="22"/>
                <w:szCs w:val="22"/>
              </w:rPr>
            </w:pPr>
            <w:r w:rsidRPr="00E461B6">
              <w:rPr>
                <w:sz w:val="22"/>
                <w:szCs w:val="22"/>
              </w:rPr>
              <w:t>3</w:t>
            </w:r>
          </w:p>
        </w:tc>
      </w:tr>
      <w:tr w:rsidR="00924472" w:rsidRPr="00E461B6" w:rsidTr="00482B2E">
        <w:tc>
          <w:tcPr>
            <w:tcW w:w="817" w:type="dxa"/>
          </w:tcPr>
          <w:p w:rsidR="00924472" w:rsidRPr="00E461B6" w:rsidRDefault="00924472" w:rsidP="00E461B6">
            <w:pPr>
              <w:jc w:val="center"/>
              <w:rPr>
                <w:sz w:val="22"/>
                <w:szCs w:val="22"/>
              </w:rPr>
            </w:pPr>
            <w:r w:rsidRPr="00E461B6">
              <w:rPr>
                <w:sz w:val="22"/>
                <w:szCs w:val="22"/>
              </w:rPr>
              <w:t>1</w:t>
            </w:r>
          </w:p>
        </w:tc>
        <w:tc>
          <w:tcPr>
            <w:tcW w:w="4678" w:type="dxa"/>
          </w:tcPr>
          <w:p w:rsidR="00924472" w:rsidRPr="00E461B6" w:rsidRDefault="00924472" w:rsidP="00E461B6">
            <w:pPr>
              <w:rPr>
                <w:sz w:val="22"/>
                <w:szCs w:val="22"/>
              </w:rPr>
            </w:pPr>
            <w:proofErr w:type="spellStart"/>
            <w:r w:rsidRPr="00E461B6">
              <w:rPr>
                <w:sz w:val="22"/>
                <w:szCs w:val="22"/>
              </w:rPr>
              <w:t>Хохольское</w:t>
            </w:r>
            <w:proofErr w:type="spellEnd"/>
            <w:r w:rsidRPr="00E461B6">
              <w:rPr>
                <w:sz w:val="22"/>
                <w:szCs w:val="22"/>
              </w:rPr>
              <w:t xml:space="preserve"> городское поселение</w:t>
            </w:r>
          </w:p>
        </w:tc>
        <w:tc>
          <w:tcPr>
            <w:tcW w:w="1701" w:type="dxa"/>
            <w:vAlign w:val="bottom"/>
          </w:tcPr>
          <w:p w:rsidR="00924472" w:rsidRPr="00E461B6" w:rsidRDefault="00924472" w:rsidP="00E461B6">
            <w:pPr>
              <w:jc w:val="right"/>
              <w:rPr>
                <w:bCs/>
              </w:rPr>
            </w:pPr>
            <w:r w:rsidRPr="00E461B6">
              <w:rPr>
                <w:bCs/>
              </w:rPr>
              <w:t>7426,221</w:t>
            </w:r>
          </w:p>
        </w:tc>
      </w:tr>
      <w:tr w:rsidR="00924472" w:rsidRPr="00E461B6" w:rsidTr="00482B2E">
        <w:trPr>
          <w:trHeight w:val="340"/>
        </w:trPr>
        <w:tc>
          <w:tcPr>
            <w:tcW w:w="817" w:type="dxa"/>
          </w:tcPr>
          <w:p w:rsidR="00924472" w:rsidRPr="00E461B6" w:rsidRDefault="00924472" w:rsidP="00E461B6">
            <w:pPr>
              <w:jc w:val="center"/>
              <w:rPr>
                <w:sz w:val="22"/>
                <w:szCs w:val="22"/>
              </w:rPr>
            </w:pPr>
            <w:r w:rsidRPr="00E461B6">
              <w:rPr>
                <w:sz w:val="22"/>
                <w:szCs w:val="22"/>
              </w:rPr>
              <w:t>2</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sz w:val="22"/>
                <w:szCs w:val="22"/>
              </w:rPr>
            </w:pPr>
            <w:r w:rsidRPr="00E461B6">
              <w:rPr>
                <w:iCs/>
                <w:sz w:val="22"/>
                <w:szCs w:val="22"/>
              </w:rPr>
              <w:t>Архангельское сельское поселение</w:t>
            </w:r>
          </w:p>
        </w:tc>
        <w:tc>
          <w:tcPr>
            <w:tcW w:w="1701" w:type="dxa"/>
            <w:vAlign w:val="bottom"/>
          </w:tcPr>
          <w:p w:rsidR="00924472" w:rsidRPr="00E461B6" w:rsidRDefault="00924472" w:rsidP="00E461B6">
            <w:pPr>
              <w:jc w:val="right"/>
              <w:rPr>
                <w:bCs/>
              </w:rPr>
            </w:pPr>
            <w:r w:rsidRPr="00E461B6">
              <w:rPr>
                <w:bCs/>
              </w:rPr>
              <w:t>1335,708</w:t>
            </w:r>
          </w:p>
        </w:tc>
      </w:tr>
      <w:tr w:rsidR="00924472" w:rsidRPr="00E461B6" w:rsidTr="00482B2E">
        <w:tc>
          <w:tcPr>
            <w:tcW w:w="817" w:type="dxa"/>
          </w:tcPr>
          <w:p w:rsidR="00924472" w:rsidRPr="00E461B6" w:rsidRDefault="00924472" w:rsidP="00E461B6">
            <w:pPr>
              <w:jc w:val="center"/>
              <w:rPr>
                <w:sz w:val="22"/>
                <w:szCs w:val="22"/>
              </w:rPr>
            </w:pPr>
            <w:r w:rsidRPr="00E461B6">
              <w:rPr>
                <w:sz w:val="22"/>
                <w:szCs w:val="22"/>
              </w:rPr>
              <w:t>3</w:t>
            </w:r>
          </w:p>
        </w:tc>
        <w:tc>
          <w:tcPr>
            <w:tcW w:w="4678"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sz w:val="22"/>
                <w:szCs w:val="22"/>
              </w:rPr>
            </w:pPr>
            <w:r w:rsidRPr="00E461B6">
              <w:rPr>
                <w:iCs/>
                <w:sz w:val="22"/>
                <w:szCs w:val="22"/>
              </w:rPr>
              <w:t>Борщевское сельское поселение</w:t>
            </w:r>
          </w:p>
        </w:tc>
        <w:tc>
          <w:tcPr>
            <w:tcW w:w="1701" w:type="dxa"/>
            <w:vAlign w:val="bottom"/>
          </w:tcPr>
          <w:p w:rsidR="00924472" w:rsidRPr="00E461B6" w:rsidRDefault="00924472" w:rsidP="00E461B6">
            <w:pPr>
              <w:jc w:val="right"/>
              <w:rPr>
                <w:bCs/>
              </w:rPr>
            </w:pPr>
            <w:r w:rsidRPr="00E461B6">
              <w:rPr>
                <w:bCs/>
              </w:rPr>
              <w:t>905,208</w:t>
            </w:r>
          </w:p>
        </w:tc>
      </w:tr>
      <w:tr w:rsidR="00924472" w:rsidRPr="00E461B6" w:rsidTr="00482B2E">
        <w:tc>
          <w:tcPr>
            <w:tcW w:w="817" w:type="dxa"/>
          </w:tcPr>
          <w:p w:rsidR="00924472" w:rsidRPr="00E461B6" w:rsidRDefault="00924472" w:rsidP="00E461B6">
            <w:pPr>
              <w:jc w:val="center"/>
              <w:rPr>
                <w:sz w:val="22"/>
                <w:szCs w:val="22"/>
              </w:rPr>
            </w:pPr>
            <w:r w:rsidRPr="00E461B6">
              <w:rPr>
                <w:sz w:val="22"/>
                <w:szCs w:val="22"/>
              </w:rPr>
              <w:t>4</w:t>
            </w:r>
          </w:p>
        </w:tc>
        <w:tc>
          <w:tcPr>
            <w:tcW w:w="4678"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sz w:val="22"/>
                <w:szCs w:val="22"/>
              </w:rPr>
            </w:pPr>
            <w:proofErr w:type="spellStart"/>
            <w:r w:rsidRPr="00E461B6">
              <w:rPr>
                <w:iCs/>
                <w:sz w:val="22"/>
                <w:szCs w:val="22"/>
              </w:rPr>
              <w:t>Гремяченское</w:t>
            </w:r>
            <w:proofErr w:type="spellEnd"/>
            <w:r w:rsidRPr="00E461B6">
              <w:rPr>
                <w:iCs/>
                <w:sz w:val="22"/>
                <w:szCs w:val="22"/>
              </w:rPr>
              <w:t xml:space="preserve"> сельское поселение</w:t>
            </w:r>
          </w:p>
        </w:tc>
        <w:tc>
          <w:tcPr>
            <w:tcW w:w="1701" w:type="dxa"/>
            <w:vAlign w:val="bottom"/>
          </w:tcPr>
          <w:p w:rsidR="00924472" w:rsidRPr="00E461B6" w:rsidRDefault="00924472" w:rsidP="00E461B6">
            <w:pPr>
              <w:jc w:val="right"/>
              <w:rPr>
                <w:bCs/>
              </w:rPr>
            </w:pPr>
            <w:r w:rsidRPr="00E461B6">
              <w:rPr>
                <w:bCs/>
              </w:rPr>
              <w:t>4990,017</w:t>
            </w:r>
          </w:p>
        </w:tc>
      </w:tr>
      <w:tr w:rsidR="00924472" w:rsidRPr="00E461B6" w:rsidTr="00482B2E">
        <w:tc>
          <w:tcPr>
            <w:tcW w:w="817" w:type="dxa"/>
          </w:tcPr>
          <w:p w:rsidR="00924472" w:rsidRPr="00E461B6" w:rsidRDefault="00924472" w:rsidP="00E461B6">
            <w:pPr>
              <w:jc w:val="center"/>
              <w:rPr>
                <w:sz w:val="22"/>
                <w:szCs w:val="22"/>
              </w:rPr>
            </w:pPr>
            <w:r w:rsidRPr="00E461B6">
              <w:rPr>
                <w:sz w:val="22"/>
                <w:szCs w:val="22"/>
              </w:rPr>
              <w:t>5</w:t>
            </w:r>
          </w:p>
        </w:tc>
        <w:tc>
          <w:tcPr>
            <w:tcW w:w="4678"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sz w:val="22"/>
                <w:szCs w:val="22"/>
              </w:rPr>
            </w:pPr>
            <w:proofErr w:type="spellStart"/>
            <w:r w:rsidRPr="00E461B6">
              <w:rPr>
                <w:iCs/>
                <w:sz w:val="22"/>
                <w:szCs w:val="22"/>
              </w:rPr>
              <w:t>Костенское</w:t>
            </w:r>
            <w:proofErr w:type="spellEnd"/>
            <w:r w:rsidRPr="00E461B6">
              <w:rPr>
                <w:iCs/>
                <w:sz w:val="22"/>
                <w:szCs w:val="22"/>
              </w:rPr>
              <w:t xml:space="preserve"> сельское поселение</w:t>
            </w:r>
          </w:p>
        </w:tc>
        <w:tc>
          <w:tcPr>
            <w:tcW w:w="1701" w:type="dxa"/>
            <w:vAlign w:val="bottom"/>
          </w:tcPr>
          <w:p w:rsidR="00924472" w:rsidRPr="00E461B6" w:rsidRDefault="00924472" w:rsidP="00E461B6">
            <w:pPr>
              <w:jc w:val="right"/>
              <w:rPr>
                <w:bCs/>
              </w:rPr>
            </w:pPr>
            <w:r w:rsidRPr="00E461B6">
              <w:rPr>
                <w:bCs/>
              </w:rPr>
              <w:t>2372,588</w:t>
            </w:r>
          </w:p>
        </w:tc>
      </w:tr>
      <w:tr w:rsidR="00924472" w:rsidRPr="00E461B6" w:rsidTr="00482B2E">
        <w:tc>
          <w:tcPr>
            <w:tcW w:w="817" w:type="dxa"/>
          </w:tcPr>
          <w:p w:rsidR="00924472" w:rsidRPr="00E461B6" w:rsidRDefault="00924472" w:rsidP="00E461B6">
            <w:pPr>
              <w:jc w:val="center"/>
              <w:rPr>
                <w:sz w:val="22"/>
                <w:szCs w:val="22"/>
              </w:rPr>
            </w:pPr>
            <w:r w:rsidRPr="00E461B6">
              <w:rPr>
                <w:sz w:val="22"/>
                <w:szCs w:val="22"/>
              </w:rPr>
              <w:t>6</w:t>
            </w:r>
          </w:p>
        </w:tc>
        <w:tc>
          <w:tcPr>
            <w:tcW w:w="4678"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sz w:val="22"/>
                <w:szCs w:val="22"/>
              </w:rPr>
            </w:pPr>
            <w:proofErr w:type="spellStart"/>
            <w:r w:rsidRPr="00E461B6">
              <w:rPr>
                <w:iCs/>
                <w:sz w:val="22"/>
                <w:szCs w:val="22"/>
              </w:rPr>
              <w:t>Кочетовское</w:t>
            </w:r>
            <w:proofErr w:type="spellEnd"/>
            <w:r w:rsidRPr="00E461B6">
              <w:rPr>
                <w:iCs/>
                <w:sz w:val="22"/>
                <w:szCs w:val="22"/>
              </w:rPr>
              <w:t xml:space="preserve"> сельское поселение</w:t>
            </w:r>
          </w:p>
        </w:tc>
        <w:tc>
          <w:tcPr>
            <w:tcW w:w="1701" w:type="dxa"/>
            <w:vAlign w:val="bottom"/>
          </w:tcPr>
          <w:p w:rsidR="00924472" w:rsidRPr="00E461B6" w:rsidRDefault="00924472" w:rsidP="00E461B6">
            <w:pPr>
              <w:jc w:val="right"/>
              <w:rPr>
                <w:bCs/>
              </w:rPr>
            </w:pPr>
            <w:r w:rsidRPr="00E461B6">
              <w:rPr>
                <w:bCs/>
              </w:rPr>
              <w:t>723,314</w:t>
            </w:r>
          </w:p>
        </w:tc>
      </w:tr>
      <w:tr w:rsidR="00924472" w:rsidRPr="00E461B6" w:rsidTr="00482B2E">
        <w:tc>
          <w:tcPr>
            <w:tcW w:w="817" w:type="dxa"/>
          </w:tcPr>
          <w:p w:rsidR="00924472" w:rsidRPr="00E461B6" w:rsidRDefault="00924472" w:rsidP="00E461B6">
            <w:pPr>
              <w:jc w:val="center"/>
              <w:rPr>
                <w:sz w:val="22"/>
                <w:szCs w:val="22"/>
              </w:rPr>
            </w:pPr>
            <w:r w:rsidRPr="00E461B6">
              <w:rPr>
                <w:sz w:val="22"/>
                <w:szCs w:val="22"/>
              </w:rPr>
              <w:t>7</w:t>
            </w:r>
          </w:p>
        </w:tc>
        <w:tc>
          <w:tcPr>
            <w:tcW w:w="4678"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sz w:val="22"/>
                <w:szCs w:val="22"/>
              </w:rPr>
            </w:pPr>
            <w:proofErr w:type="spellStart"/>
            <w:r w:rsidRPr="00E461B6">
              <w:rPr>
                <w:iCs/>
                <w:sz w:val="22"/>
                <w:szCs w:val="22"/>
              </w:rPr>
              <w:t>Новогремяченское</w:t>
            </w:r>
            <w:proofErr w:type="spellEnd"/>
            <w:r w:rsidRPr="00E461B6">
              <w:rPr>
                <w:iCs/>
                <w:sz w:val="22"/>
                <w:szCs w:val="22"/>
              </w:rPr>
              <w:t xml:space="preserve"> сельское поселение</w:t>
            </w:r>
          </w:p>
        </w:tc>
        <w:tc>
          <w:tcPr>
            <w:tcW w:w="1701" w:type="dxa"/>
            <w:vAlign w:val="bottom"/>
          </w:tcPr>
          <w:p w:rsidR="00924472" w:rsidRPr="00E461B6" w:rsidRDefault="00924472" w:rsidP="00E461B6">
            <w:pPr>
              <w:jc w:val="right"/>
              <w:rPr>
                <w:bCs/>
              </w:rPr>
            </w:pPr>
            <w:r w:rsidRPr="00E461B6">
              <w:rPr>
                <w:bCs/>
              </w:rPr>
              <w:t>347,785</w:t>
            </w:r>
          </w:p>
        </w:tc>
      </w:tr>
      <w:tr w:rsidR="00924472" w:rsidRPr="00E461B6" w:rsidTr="00482B2E">
        <w:tc>
          <w:tcPr>
            <w:tcW w:w="817" w:type="dxa"/>
          </w:tcPr>
          <w:p w:rsidR="00924472" w:rsidRPr="00E461B6" w:rsidRDefault="00924472" w:rsidP="00E461B6">
            <w:pPr>
              <w:jc w:val="center"/>
              <w:rPr>
                <w:sz w:val="22"/>
                <w:szCs w:val="22"/>
              </w:rPr>
            </w:pPr>
            <w:r w:rsidRPr="00E461B6">
              <w:rPr>
                <w:sz w:val="22"/>
                <w:szCs w:val="22"/>
              </w:rPr>
              <w:t>8</w:t>
            </w:r>
          </w:p>
        </w:tc>
        <w:tc>
          <w:tcPr>
            <w:tcW w:w="4678"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sz w:val="22"/>
                <w:szCs w:val="22"/>
              </w:rPr>
            </w:pPr>
            <w:proofErr w:type="spellStart"/>
            <w:r w:rsidRPr="00E461B6">
              <w:rPr>
                <w:iCs/>
                <w:sz w:val="22"/>
                <w:szCs w:val="22"/>
              </w:rPr>
              <w:t>Оськинское</w:t>
            </w:r>
            <w:proofErr w:type="spellEnd"/>
            <w:r w:rsidRPr="00E461B6">
              <w:rPr>
                <w:iCs/>
                <w:sz w:val="22"/>
                <w:szCs w:val="22"/>
              </w:rPr>
              <w:t xml:space="preserve"> сельское поселение</w:t>
            </w:r>
          </w:p>
        </w:tc>
        <w:tc>
          <w:tcPr>
            <w:tcW w:w="1701" w:type="dxa"/>
            <w:vAlign w:val="bottom"/>
          </w:tcPr>
          <w:p w:rsidR="00924472" w:rsidRPr="00E461B6" w:rsidRDefault="00924472" w:rsidP="00E461B6">
            <w:pPr>
              <w:jc w:val="right"/>
              <w:rPr>
                <w:bCs/>
              </w:rPr>
            </w:pPr>
            <w:r w:rsidRPr="00E461B6">
              <w:rPr>
                <w:bCs/>
              </w:rPr>
              <w:t>2845,476</w:t>
            </w:r>
          </w:p>
        </w:tc>
      </w:tr>
      <w:tr w:rsidR="00924472" w:rsidRPr="00E461B6" w:rsidTr="00482B2E">
        <w:tc>
          <w:tcPr>
            <w:tcW w:w="817" w:type="dxa"/>
          </w:tcPr>
          <w:p w:rsidR="00924472" w:rsidRPr="00E461B6" w:rsidRDefault="00924472" w:rsidP="00E461B6">
            <w:pPr>
              <w:jc w:val="center"/>
              <w:rPr>
                <w:sz w:val="22"/>
                <w:szCs w:val="22"/>
              </w:rPr>
            </w:pPr>
            <w:r w:rsidRPr="00E461B6">
              <w:rPr>
                <w:sz w:val="22"/>
                <w:szCs w:val="22"/>
              </w:rPr>
              <w:t>9</w:t>
            </w:r>
          </w:p>
        </w:tc>
        <w:tc>
          <w:tcPr>
            <w:tcW w:w="4678"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sz w:val="22"/>
                <w:szCs w:val="22"/>
              </w:rPr>
            </w:pPr>
            <w:proofErr w:type="spellStart"/>
            <w:r w:rsidRPr="00E461B6">
              <w:rPr>
                <w:iCs/>
                <w:sz w:val="22"/>
                <w:szCs w:val="22"/>
              </w:rPr>
              <w:t>Петинское</w:t>
            </w:r>
            <w:proofErr w:type="spellEnd"/>
            <w:r w:rsidRPr="00E461B6">
              <w:rPr>
                <w:iCs/>
                <w:sz w:val="22"/>
                <w:szCs w:val="22"/>
              </w:rPr>
              <w:t xml:space="preserve"> сельское поселение</w:t>
            </w:r>
          </w:p>
        </w:tc>
        <w:tc>
          <w:tcPr>
            <w:tcW w:w="1701" w:type="dxa"/>
            <w:vAlign w:val="bottom"/>
          </w:tcPr>
          <w:p w:rsidR="00924472" w:rsidRPr="00E461B6" w:rsidRDefault="00924472" w:rsidP="00E461B6">
            <w:pPr>
              <w:jc w:val="right"/>
              <w:rPr>
                <w:bCs/>
              </w:rPr>
            </w:pPr>
            <w:r w:rsidRPr="00E461B6">
              <w:rPr>
                <w:bCs/>
              </w:rPr>
              <w:t>1901,177</w:t>
            </w:r>
          </w:p>
        </w:tc>
      </w:tr>
      <w:tr w:rsidR="00924472" w:rsidRPr="00E461B6" w:rsidTr="00482B2E">
        <w:tc>
          <w:tcPr>
            <w:tcW w:w="817" w:type="dxa"/>
          </w:tcPr>
          <w:p w:rsidR="00924472" w:rsidRPr="00E461B6" w:rsidRDefault="00924472" w:rsidP="00E461B6">
            <w:pPr>
              <w:jc w:val="center"/>
              <w:rPr>
                <w:sz w:val="22"/>
                <w:szCs w:val="22"/>
              </w:rPr>
            </w:pPr>
            <w:r w:rsidRPr="00E461B6">
              <w:rPr>
                <w:sz w:val="22"/>
                <w:szCs w:val="22"/>
              </w:rPr>
              <w:t>10</w:t>
            </w:r>
          </w:p>
        </w:tc>
        <w:tc>
          <w:tcPr>
            <w:tcW w:w="4678"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sz w:val="22"/>
                <w:szCs w:val="22"/>
              </w:rPr>
            </w:pPr>
            <w:proofErr w:type="spellStart"/>
            <w:r w:rsidRPr="00E461B6">
              <w:rPr>
                <w:iCs/>
                <w:sz w:val="22"/>
                <w:szCs w:val="22"/>
              </w:rPr>
              <w:t>Семидесятское</w:t>
            </w:r>
            <w:proofErr w:type="spellEnd"/>
            <w:r w:rsidRPr="00E461B6">
              <w:rPr>
                <w:iCs/>
                <w:sz w:val="22"/>
                <w:szCs w:val="22"/>
              </w:rPr>
              <w:t xml:space="preserve"> сельское поселение</w:t>
            </w:r>
          </w:p>
        </w:tc>
        <w:tc>
          <w:tcPr>
            <w:tcW w:w="1701" w:type="dxa"/>
            <w:vAlign w:val="bottom"/>
          </w:tcPr>
          <w:p w:rsidR="00924472" w:rsidRPr="00E461B6" w:rsidRDefault="00924472" w:rsidP="00E461B6">
            <w:pPr>
              <w:jc w:val="right"/>
              <w:rPr>
                <w:bCs/>
              </w:rPr>
            </w:pPr>
            <w:r w:rsidRPr="00E461B6">
              <w:rPr>
                <w:bCs/>
              </w:rPr>
              <w:t>2743,230</w:t>
            </w:r>
          </w:p>
        </w:tc>
      </w:tr>
      <w:tr w:rsidR="00924472" w:rsidRPr="00E461B6" w:rsidTr="00482B2E">
        <w:tc>
          <w:tcPr>
            <w:tcW w:w="817" w:type="dxa"/>
          </w:tcPr>
          <w:p w:rsidR="00924472" w:rsidRPr="00E461B6" w:rsidRDefault="00924472" w:rsidP="00E461B6">
            <w:pPr>
              <w:jc w:val="center"/>
              <w:rPr>
                <w:sz w:val="22"/>
                <w:szCs w:val="22"/>
              </w:rPr>
            </w:pPr>
            <w:r w:rsidRPr="00E461B6">
              <w:rPr>
                <w:sz w:val="22"/>
                <w:szCs w:val="22"/>
              </w:rPr>
              <w:t>11</w:t>
            </w:r>
          </w:p>
        </w:tc>
        <w:tc>
          <w:tcPr>
            <w:tcW w:w="4678"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sz w:val="22"/>
                <w:szCs w:val="22"/>
              </w:rPr>
            </w:pPr>
            <w:proofErr w:type="spellStart"/>
            <w:r w:rsidRPr="00E461B6">
              <w:rPr>
                <w:iCs/>
                <w:sz w:val="22"/>
                <w:szCs w:val="22"/>
              </w:rPr>
              <w:t>Староникольское</w:t>
            </w:r>
            <w:proofErr w:type="spellEnd"/>
            <w:r w:rsidRPr="00E461B6">
              <w:rPr>
                <w:iCs/>
                <w:sz w:val="22"/>
                <w:szCs w:val="22"/>
              </w:rPr>
              <w:t xml:space="preserve"> сельское поселение</w:t>
            </w:r>
          </w:p>
        </w:tc>
        <w:tc>
          <w:tcPr>
            <w:tcW w:w="1701" w:type="dxa"/>
            <w:vAlign w:val="bottom"/>
          </w:tcPr>
          <w:p w:rsidR="00924472" w:rsidRPr="00E461B6" w:rsidRDefault="00924472" w:rsidP="00E461B6">
            <w:pPr>
              <w:jc w:val="right"/>
              <w:rPr>
                <w:bCs/>
              </w:rPr>
            </w:pPr>
            <w:r w:rsidRPr="00E461B6">
              <w:rPr>
                <w:bCs/>
              </w:rPr>
              <w:t>4616,334</w:t>
            </w:r>
          </w:p>
        </w:tc>
      </w:tr>
      <w:tr w:rsidR="00924472" w:rsidRPr="00E461B6" w:rsidTr="00482B2E">
        <w:tc>
          <w:tcPr>
            <w:tcW w:w="817" w:type="dxa"/>
          </w:tcPr>
          <w:p w:rsidR="00924472" w:rsidRPr="00E461B6" w:rsidRDefault="00924472" w:rsidP="00E461B6">
            <w:pPr>
              <w:jc w:val="center"/>
              <w:rPr>
                <w:sz w:val="22"/>
                <w:szCs w:val="22"/>
              </w:rPr>
            </w:pPr>
            <w:r w:rsidRPr="00E461B6">
              <w:rPr>
                <w:sz w:val="22"/>
                <w:szCs w:val="22"/>
              </w:rPr>
              <w:t>12</w:t>
            </w:r>
          </w:p>
        </w:tc>
        <w:tc>
          <w:tcPr>
            <w:tcW w:w="4678" w:type="dxa"/>
            <w:tcBorders>
              <w:top w:val="nil"/>
              <w:left w:val="single" w:sz="4" w:space="0" w:color="auto"/>
              <w:bottom w:val="nil"/>
              <w:right w:val="single" w:sz="4" w:space="0" w:color="auto"/>
            </w:tcBorders>
            <w:shd w:val="clear" w:color="auto" w:fill="auto"/>
            <w:vAlign w:val="bottom"/>
          </w:tcPr>
          <w:p w:rsidR="00924472" w:rsidRPr="00E461B6" w:rsidRDefault="00924472" w:rsidP="00E461B6">
            <w:pPr>
              <w:rPr>
                <w:iCs/>
                <w:sz w:val="22"/>
                <w:szCs w:val="22"/>
              </w:rPr>
            </w:pPr>
            <w:proofErr w:type="spellStart"/>
            <w:r w:rsidRPr="00E461B6">
              <w:rPr>
                <w:iCs/>
                <w:sz w:val="22"/>
                <w:szCs w:val="22"/>
              </w:rPr>
              <w:t>Яблоченское</w:t>
            </w:r>
            <w:proofErr w:type="spellEnd"/>
            <w:r w:rsidRPr="00E461B6">
              <w:rPr>
                <w:iCs/>
                <w:sz w:val="22"/>
                <w:szCs w:val="22"/>
              </w:rPr>
              <w:t xml:space="preserve"> сельское поселение</w:t>
            </w:r>
          </w:p>
        </w:tc>
        <w:tc>
          <w:tcPr>
            <w:tcW w:w="1701" w:type="dxa"/>
            <w:vAlign w:val="bottom"/>
          </w:tcPr>
          <w:p w:rsidR="00924472" w:rsidRPr="00E461B6" w:rsidRDefault="00924472" w:rsidP="00E461B6">
            <w:pPr>
              <w:jc w:val="right"/>
              <w:rPr>
                <w:bCs/>
              </w:rPr>
            </w:pPr>
            <w:r w:rsidRPr="00E461B6">
              <w:rPr>
                <w:bCs/>
              </w:rPr>
              <w:t>2792,942</w:t>
            </w:r>
          </w:p>
        </w:tc>
      </w:tr>
      <w:tr w:rsidR="00924472" w:rsidRPr="00E461B6" w:rsidTr="00482B2E">
        <w:tc>
          <w:tcPr>
            <w:tcW w:w="817" w:type="dxa"/>
          </w:tcPr>
          <w:p w:rsidR="00924472" w:rsidRPr="00E461B6" w:rsidRDefault="00924472" w:rsidP="00E461B6">
            <w:pPr>
              <w:jc w:val="center"/>
              <w:rPr>
                <w:sz w:val="22"/>
                <w:szCs w:val="22"/>
              </w:rPr>
            </w:pPr>
          </w:p>
        </w:tc>
        <w:tc>
          <w:tcPr>
            <w:tcW w:w="4678" w:type="dxa"/>
          </w:tcPr>
          <w:p w:rsidR="00924472" w:rsidRPr="00E461B6" w:rsidRDefault="00924472" w:rsidP="00E461B6">
            <w:pPr>
              <w:rPr>
                <w:sz w:val="22"/>
                <w:szCs w:val="22"/>
              </w:rPr>
            </w:pPr>
            <w:r w:rsidRPr="00E461B6">
              <w:rPr>
                <w:sz w:val="22"/>
                <w:szCs w:val="22"/>
              </w:rPr>
              <w:t>ВСЕГО</w:t>
            </w:r>
          </w:p>
        </w:tc>
        <w:tc>
          <w:tcPr>
            <w:tcW w:w="1701" w:type="dxa"/>
            <w:vAlign w:val="bottom"/>
          </w:tcPr>
          <w:p w:rsidR="00924472" w:rsidRPr="00E461B6" w:rsidRDefault="00924472" w:rsidP="00E461B6">
            <w:pPr>
              <w:jc w:val="right"/>
              <w:rPr>
                <w:bCs/>
              </w:rPr>
            </w:pPr>
            <w:r w:rsidRPr="00E461B6">
              <w:rPr>
                <w:bCs/>
              </w:rPr>
              <w:t>33000,0</w:t>
            </w:r>
          </w:p>
        </w:tc>
      </w:tr>
    </w:tbl>
    <w:p w:rsidR="00924472" w:rsidRPr="00E461B6" w:rsidRDefault="00924472" w:rsidP="00E461B6">
      <w:pPr>
        <w:jc w:val="center"/>
      </w:pPr>
    </w:p>
    <w:p w:rsidR="00924472" w:rsidRPr="00E461B6" w:rsidRDefault="00924472" w:rsidP="00E461B6">
      <w:pPr>
        <w:jc w:val="right"/>
        <w:rPr>
          <w:sz w:val="28"/>
          <w:szCs w:val="28"/>
        </w:rPr>
      </w:pPr>
      <w:r w:rsidRPr="00E461B6">
        <w:br w:type="page"/>
      </w:r>
      <w:r w:rsidRPr="00E461B6">
        <w:rPr>
          <w:sz w:val="28"/>
          <w:szCs w:val="28"/>
        </w:rPr>
        <w:lastRenderedPageBreak/>
        <w:t>Таблица 10</w:t>
      </w: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rPr>
          <w:b/>
          <w:sz w:val="28"/>
          <w:szCs w:val="28"/>
        </w:rPr>
      </w:pPr>
      <w:r w:rsidRPr="00E461B6">
        <w:rPr>
          <w:b/>
          <w:sz w:val="28"/>
          <w:szCs w:val="28"/>
        </w:rPr>
        <w:t xml:space="preserve">Распределение </w:t>
      </w:r>
    </w:p>
    <w:p w:rsidR="00924472" w:rsidRPr="00E461B6" w:rsidRDefault="00924472" w:rsidP="00E461B6">
      <w:pPr>
        <w:jc w:val="center"/>
        <w:rPr>
          <w:b/>
          <w:sz w:val="28"/>
          <w:szCs w:val="28"/>
        </w:rPr>
      </w:pPr>
      <w:r w:rsidRPr="00E461B6">
        <w:rPr>
          <w:b/>
          <w:sz w:val="28"/>
          <w:szCs w:val="28"/>
        </w:rPr>
        <w:t>иных межбюджетных трансфертов на организацию системы раздельного накопления твердых коммунальных отходов</w:t>
      </w:r>
    </w:p>
    <w:p w:rsidR="00924472" w:rsidRPr="00E461B6" w:rsidRDefault="00924472" w:rsidP="00E461B6">
      <w:pPr>
        <w:jc w:val="center"/>
        <w:rPr>
          <w:b/>
          <w:sz w:val="28"/>
          <w:szCs w:val="28"/>
        </w:rPr>
      </w:pPr>
      <w:r w:rsidRPr="00E461B6">
        <w:rPr>
          <w:b/>
          <w:sz w:val="28"/>
          <w:szCs w:val="28"/>
        </w:rPr>
        <w:t>на 2023 год (районный бюджет)</w:t>
      </w:r>
    </w:p>
    <w:p w:rsidR="00924472" w:rsidRPr="00E461B6" w:rsidRDefault="00924472" w:rsidP="00E461B6">
      <w:pPr>
        <w:jc w:val="center"/>
      </w:pPr>
    </w:p>
    <w:p w:rsidR="00924472" w:rsidRPr="00E461B6" w:rsidRDefault="00924472" w:rsidP="00E461B6">
      <w:pPr>
        <w:jc w:val="center"/>
      </w:pPr>
      <w:r w:rsidRPr="00E461B6">
        <w:t xml:space="preserve">                                                                                                                                    (тыс. рублей)</w:t>
      </w:r>
    </w:p>
    <w:tbl>
      <w:tblPr>
        <w:tblpPr w:leftFromText="180" w:rightFromText="180" w:vertAnchor="text" w:tblpXSpec="center" w:tblpY="1"/>
        <w:tblOverlap w:val="neve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4678"/>
        <w:gridCol w:w="1701"/>
      </w:tblGrid>
      <w:tr w:rsidR="00924472" w:rsidRPr="00E461B6" w:rsidTr="00482B2E">
        <w:tc>
          <w:tcPr>
            <w:tcW w:w="817" w:type="dxa"/>
          </w:tcPr>
          <w:p w:rsidR="00924472" w:rsidRPr="00E461B6" w:rsidRDefault="00924472" w:rsidP="00E461B6">
            <w:pPr>
              <w:spacing w:line="240" w:lineRule="atLeast"/>
              <w:jc w:val="center"/>
              <w:rPr>
                <w:sz w:val="22"/>
                <w:szCs w:val="22"/>
              </w:rPr>
            </w:pPr>
            <w:r w:rsidRPr="00E461B6">
              <w:rPr>
                <w:sz w:val="22"/>
                <w:szCs w:val="22"/>
              </w:rPr>
              <w:t>№</w:t>
            </w:r>
          </w:p>
          <w:p w:rsidR="00924472" w:rsidRPr="00E461B6" w:rsidRDefault="00924472" w:rsidP="00E461B6">
            <w:pPr>
              <w:spacing w:line="240" w:lineRule="atLeast"/>
              <w:jc w:val="center"/>
              <w:rPr>
                <w:sz w:val="22"/>
                <w:szCs w:val="22"/>
              </w:rPr>
            </w:pPr>
            <w:proofErr w:type="spellStart"/>
            <w:r w:rsidRPr="00E461B6">
              <w:rPr>
                <w:sz w:val="22"/>
                <w:szCs w:val="22"/>
              </w:rPr>
              <w:t>п</w:t>
            </w:r>
            <w:proofErr w:type="spellEnd"/>
            <w:r w:rsidRPr="00E461B6">
              <w:rPr>
                <w:sz w:val="22"/>
                <w:szCs w:val="22"/>
              </w:rPr>
              <w:t>/</w:t>
            </w:r>
            <w:proofErr w:type="spellStart"/>
            <w:r w:rsidRPr="00E461B6">
              <w:rPr>
                <w:sz w:val="22"/>
                <w:szCs w:val="22"/>
              </w:rPr>
              <w:t>п</w:t>
            </w:r>
            <w:proofErr w:type="spellEnd"/>
          </w:p>
        </w:tc>
        <w:tc>
          <w:tcPr>
            <w:tcW w:w="4678" w:type="dxa"/>
          </w:tcPr>
          <w:p w:rsidR="00924472" w:rsidRPr="00E461B6" w:rsidRDefault="00924472" w:rsidP="00E461B6">
            <w:pPr>
              <w:spacing w:line="240" w:lineRule="atLeast"/>
              <w:jc w:val="center"/>
              <w:rPr>
                <w:sz w:val="22"/>
                <w:szCs w:val="22"/>
              </w:rPr>
            </w:pPr>
            <w:r w:rsidRPr="00E461B6">
              <w:rPr>
                <w:sz w:val="22"/>
                <w:szCs w:val="22"/>
              </w:rPr>
              <w:t>Наименование поселений</w:t>
            </w:r>
          </w:p>
        </w:tc>
        <w:tc>
          <w:tcPr>
            <w:tcW w:w="1701" w:type="dxa"/>
          </w:tcPr>
          <w:p w:rsidR="00924472" w:rsidRPr="00E461B6" w:rsidRDefault="00924472" w:rsidP="00E461B6">
            <w:pPr>
              <w:spacing w:line="240" w:lineRule="atLeast"/>
              <w:jc w:val="center"/>
              <w:rPr>
                <w:sz w:val="22"/>
                <w:szCs w:val="22"/>
              </w:rPr>
            </w:pPr>
            <w:r w:rsidRPr="00E461B6">
              <w:rPr>
                <w:sz w:val="22"/>
                <w:szCs w:val="22"/>
              </w:rPr>
              <w:t>Сумма</w:t>
            </w:r>
          </w:p>
          <w:p w:rsidR="00924472" w:rsidRPr="00E461B6" w:rsidRDefault="00924472" w:rsidP="00E461B6">
            <w:pPr>
              <w:spacing w:line="240" w:lineRule="atLeast"/>
              <w:jc w:val="center"/>
              <w:rPr>
                <w:sz w:val="22"/>
                <w:szCs w:val="22"/>
              </w:rPr>
            </w:pPr>
            <w:r w:rsidRPr="00E461B6">
              <w:rPr>
                <w:sz w:val="22"/>
                <w:szCs w:val="22"/>
              </w:rPr>
              <w:t>районный бюджет</w:t>
            </w:r>
          </w:p>
        </w:tc>
      </w:tr>
      <w:tr w:rsidR="00924472" w:rsidRPr="00E461B6" w:rsidTr="00482B2E">
        <w:tc>
          <w:tcPr>
            <w:tcW w:w="817" w:type="dxa"/>
          </w:tcPr>
          <w:p w:rsidR="00924472" w:rsidRPr="00E461B6" w:rsidRDefault="00924472" w:rsidP="00E461B6">
            <w:pPr>
              <w:spacing w:line="240" w:lineRule="atLeast"/>
              <w:jc w:val="center"/>
              <w:rPr>
                <w:sz w:val="22"/>
                <w:szCs w:val="22"/>
              </w:rPr>
            </w:pPr>
            <w:r w:rsidRPr="00E461B6">
              <w:rPr>
                <w:sz w:val="22"/>
                <w:szCs w:val="22"/>
              </w:rPr>
              <w:t>1</w:t>
            </w:r>
          </w:p>
        </w:tc>
        <w:tc>
          <w:tcPr>
            <w:tcW w:w="4678" w:type="dxa"/>
          </w:tcPr>
          <w:p w:rsidR="00924472" w:rsidRPr="00E461B6" w:rsidRDefault="00924472" w:rsidP="00E461B6">
            <w:pPr>
              <w:spacing w:line="240" w:lineRule="atLeast"/>
              <w:jc w:val="center"/>
              <w:rPr>
                <w:sz w:val="22"/>
                <w:szCs w:val="22"/>
              </w:rPr>
            </w:pPr>
            <w:r w:rsidRPr="00E461B6">
              <w:rPr>
                <w:sz w:val="22"/>
                <w:szCs w:val="22"/>
              </w:rPr>
              <w:t>2</w:t>
            </w:r>
          </w:p>
        </w:tc>
        <w:tc>
          <w:tcPr>
            <w:tcW w:w="1701" w:type="dxa"/>
          </w:tcPr>
          <w:p w:rsidR="00924472" w:rsidRPr="00E461B6" w:rsidRDefault="00924472" w:rsidP="00E461B6">
            <w:pPr>
              <w:spacing w:line="240" w:lineRule="atLeast"/>
              <w:jc w:val="center"/>
              <w:rPr>
                <w:sz w:val="22"/>
                <w:szCs w:val="22"/>
              </w:rPr>
            </w:pPr>
          </w:p>
        </w:tc>
      </w:tr>
      <w:tr w:rsidR="00924472" w:rsidRPr="00E461B6" w:rsidTr="00482B2E">
        <w:tc>
          <w:tcPr>
            <w:tcW w:w="817" w:type="dxa"/>
          </w:tcPr>
          <w:p w:rsidR="00924472" w:rsidRPr="00E461B6" w:rsidRDefault="00924472" w:rsidP="00E461B6">
            <w:pPr>
              <w:jc w:val="center"/>
              <w:rPr>
                <w:sz w:val="22"/>
                <w:szCs w:val="22"/>
              </w:rPr>
            </w:pPr>
            <w:r w:rsidRPr="00E461B6">
              <w:rPr>
                <w:sz w:val="22"/>
                <w:szCs w:val="22"/>
              </w:rPr>
              <w:t>1</w:t>
            </w:r>
          </w:p>
        </w:tc>
        <w:tc>
          <w:tcPr>
            <w:tcW w:w="4678" w:type="dxa"/>
          </w:tcPr>
          <w:p w:rsidR="00924472" w:rsidRPr="00E461B6" w:rsidRDefault="00924472" w:rsidP="00E461B6">
            <w:pPr>
              <w:rPr>
                <w:sz w:val="22"/>
                <w:szCs w:val="22"/>
              </w:rPr>
            </w:pPr>
            <w:proofErr w:type="spellStart"/>
            <w:r w:rsidRPr="00E461B6">
              <w:rPr>
                <w:sz w:val="22"/>
                <w:szCs w:val="22"/>
              </w:rPr>
              <w:t>Хохольское</w:t>
            </w:r>
            <w:proofErr w:type="spellEnd"/>
            <w:r w:rsidRPr="00E461B6">
              <w:rPr>
                <w:sz w:val="22"/>
                <w:szCs w:val="22"/>
              </w:rPr>
              <w:t xml:space="preserve"> городское поселение</w:t>
            </w:r>
          </w:p>
        </w:tc>
        <w:tc>
          <w:tcPr>
            <w:tcW w:w="1701" w:type="dxa"/>
          </w:tcPr>
          <w:p w:rsidR="00924472" w:rsidRPr="00E461B6" w:rsidRDefault="00924472" w:rsidP="00E461B6">
            <w:pPr>
              <w:jc w:val="center"/>
              <w:rPr>
                <w:bCs/>
              </w:rPr>
            </w:pPr>
            <w:r w:rsidRPr="00E461B6">
              <w:rPr>
                <w:bCs/>
              </w:rPr>
              <w:t>54,1</w:t>
            </w:r>
          </w:p>
        </w:tc>
      </w:tr>
      <w:tr w:rsidR="00924472" w:rsidRPr="00E461B6" w:rsidTr="00482B2E">
        <w:trPr>
          <w:trHeight w:val="340"/>
        </w:trPr>
        <w:tc>
          <w:tcPr>
            <w:tcW w:w="817" w:type="dxa"/>
          </w:tcPr>
          <w:p w:rsidR="00924472" w:rsidRPr="00E461B6" w:rsidRDefault="00924472" w:rsidP="00E461B6">
            <w:pPr>
              <w:jc w:val="center"/>
              <w:rPr>
                <w:sz w:val="22"/>
                <w:szCs w:val="22"/>
              </w:rPr>
            </w:pPr>
            <w:r w:rsidRPr="00E461B6">
              <w:rPr>
                <w:sz w:val="22"/>
                <w:szCs w:val="22"/>
              </w:rPr>
              <w:t>2</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sz w:val="22"/>
                <w:szCs w:val="22"/>
              </w:rPr>
            </w:pPr>
            <w:r w:rsidRPr="00E461B6">
              <w:rPr>
                <w:iCs/>
                <w:sz w:val="22"/>
                <w:szCs w:val="22"/>
              </w:rPr>
              <w:t>Архангельское сельское поселение</w:t>
            </w:r>
          </w:p>
        </w:tc>
        <w:tc>
          <w:tcPr>
            <w:tcW w:w="1701" w:type="dxa"/>
          </w:tcPr>
          <w:p w:rsidR="00924472" w:rsidRPr="00E461B6" w:rsidRDefault="00924472" w:rsidP="00E461B6">
            <w:pPr>
              <w:jc w:val="center"/>
              <w:rPr>
                <w:bCs/>
              </w:rPr>
            </w:pPr>
            <w:r w:rsidRPr="00E461B6">
              <w:rPr>
                <w:bCs/>
              </w:rPr>
              <w:t>10,0</w:t>
            </w:r>
          </w:p>
        </w:tc>
      </w:tr>
      <w:tr w:rsidR="00924472" w:rsidRPr="00E461B6" w:rsidTr="00482B2E">
        <w:tc>
          <w:tcPr>
            <w:tcW w:w="817" w:type="dxa"/>
          </w:tcPr>
          <w:p w:rsidR="00924472" w:rsidRPr="00E461B6" w:rsidRDefault="00924472" w:rsidP="00E461B6">
            <w:pPr>
              <w:jc w:val="center"/>
              <w:rPr>
                <w:sz w:val="22"/>
                <w:szCs w:val="22"/>
              </w:rPr>
            </w:pPr>
            <w:r w:rsidRPr="00E461B6">
              <w:rPr>
                <w:sz w:val="22"/>
                <w:szCs w:val="22"/>
              </w:rPr>
              <w:t>3</w:t>
            </w:r>
          </w:p>
        </w:tc>
        <w:tc>
          <w:tcPr>
            <w:tcW w:w="4678"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sz w:val="22"/>
                <w:szCs w:val="22"/>
              </w:rPr>
            </w:pPr>
            <w:r w:rsidRPr="00E461B6">
              <w:rPr>
                <w:iCs/>
                <w:sz w:val="22"/>
                <w:szCs w:val="22"/>
              </w:rPr>
              <w:t>Борщевское сельское поселение</w:t>
            </w:r>
          </w:p>
        </w:tc>
        <w:tc>
          <w:tcPr>
            <w:tcW w:w="1701" w:type="dxa"/>
          </w:tcPr>
          <w:p w:rsidR="00924472" w:rsidRPr="00E461B6" w:rsidRDefault="00924472" w:rsidP="00E461B6">
            <w:pPr>
              <w:jc w:val="center"/>
              <w:rPr>
                <w:bCs/>
              </w:rPr>
            </w:pPr>
            <w:r w:rsidRPr="00E461B6">
              <w:rPr>
                <w:bCs/>
              </w:rPr>
              <w:t>6,8</w:t>
            </w:r>
          </w:p>
        </w:tc>
      </w:tr>
      <w:tr w:rsidR="00924472" w:rsidRPr="00E461B6" w:rsidTr="00482B2E">
        <w:tc>
          <w:tcPr>
            <w:tcW w:w="817" w:type="dxa"/>
          </w:tcPr>
          <w:p w:rsidR="00924472" w:rsidRPr="00E461B6" w:rsidRDefault="00924472" w:rsidP="00E461B6">
            <w:pPr>
              <w:jc w:val="center"/>
              <w:rPr>
                <w:sz w:val="22"/>
                <w:szCs w:val="22"/>
              </w:rPr>
            </w:pPr>
            <w:r w:rsidRPr="00E461B6">
              <w:rPr>
                <w:sz w:val="22"/>
                <w:szCs w:val="22"/>
              </w:rPr>
              <w:t>4</w:t>
            </w:r>
          </w:p>
        </w:tc>
        <w:tc>
          <w:tcPr>
            <w:tcW w:w="4678"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sz w:val="22"/>
                <w:szCs w:val="22"/>
              </w:rPr>
            </w:pPr>
            <w:proofErr w:type="spellStart"/>
            <w:r w:rsidRPr="00E461B6">
              <w:rPr>
                <w:iCs/>
                <w:sz w:val="22"/>
                <w:szCs w:val="22"/>
              </w:rPr>
              <w:t>Гремяченское</w:t>
            </w:r>
            <w:proofErr w:type="spellEnd"/>
            <w:r w:rsidRPr="00E461B6">
              <w:rPr>
                <w:iCs/>
                <w:sz w:val="22"/>
                <w:szCs w:val="22"/>
              </w:rPr>
              <w:t xml:space="preserve"> сельское поселение</w:t>
            </w:r>
          </w:p>
        </w:tc>
        <w:tc>
          <w:tcPr>
            <w:tcW w:w="1701" w:type="dxa"/>
          </w:tcPr>
          <w:p w:rsidR="00924472" w:rsidRPr="00E461B6" w:rsidRDefault="00924472" w:rsidP="00E461B6">
            <w:pPr>
              <w:jc w:val="center"/>
              <w:rPr>
                <w:bCs/>
              </w:rPr>
            </w:pPr>
            <w:r w:rsidRPr="00E461B6">
              <w:rPr>
                <w:bCs/>
              </w:rPr>
              <w:t>37,4</w:t>
            </w:r>
          </w:p>
        </w:tc>
      </w:tr>
      <w:tr w:rsidR="00924472" w:rsidRPr="00E461B6" w:rsidTr="00482B2E">
        <w:tc>
          <w:tcPr>
            <w:tcW w:w="817" w:type="dxa"/>
          </w:tcPr>
          <w:p w:rsidR="00924472" w:rsidRPr="00E461B6" w:rsidRDefault="00924472" w:rsidP="00E461B6">
            <w:pPr>
              <w:jc w:val="center"/>
              <w:rPr>
                <w:sz w:val="22"/>
                <w:szCs w:val="22"/>
              </w:rPr>
            </w:pPr>
            <w:r w:rsidRPr="00E461B6">
              <w:rPr>
                <w:sz w:val="22"/>
                <w:szCs w:val="22"/>
              </w:rPr>
              <w:t>5</w:t>
            </w:r>
          </w:p>
        </w:tc>
        <w:tc>
          <w:tcPr>
            <w:tcW w:w="4678"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sz w:val="22"/>
                <w:szCs w:val="22"/>
              </w:rPr>
            </w:pPr>
            <w:proofErr w:type="spellStart"/>
            <w:r w:rsidRPr="00E461B6">
              <w:rPr>
                <w:iCs/>
                <w:sz w:val="22"/>
                <w:szCs w:val="22"/>
              </w:rPr>
              <w:t>Костенское</w:t>
            </w:r>
            <w:proofErr w:type="spellEnd"/>
            <w:r w:rsidRPr="00E461B6">
              <w:rPr>
                <w:iCs/>
                <w:sz w:val="22"/>
                <w:szCs w:val="22"/>
              </w:rPr>
              <w:t xml:space="preserve"> сельское поселение</w:t>
            </w:r>
          </w:p>
        </w:tc>
        <w:tc>
          <w:tcPr>
            <w:tcW w:w="1701" w:type="dxa"/>
          </w:tcPr>
          <w:p w:rsidR="00924472" w:rsidRPr="00E461B6" w:rsidRDefault="00924472" w:rsidP="00E461B6">
            <w:pPr>
              <w:jc w:val="center"/>
              <w:rPr>
                <w:bCs/>
              </w:rPr>
            </w:pPr>
            <w:r w:rsidRPr="00E461B6">
              <w:rPr>
                <w:bCs/>
              </w:rPr>
              <w:t>17,9</w:t>
            </w:r>
          </w:p>
        </w:tc>
      </w:tr>
      <w:tr w:rsidR="00924472" w:rsidRPr="00E461B6" w:rsidTr="00482B2E">
        <w:tc>
          <w:tcPr>
            <w:tcW w:w="817" w:type="dxa"/>
          </w:tcPr>
          <w:p w:rsidR="00924472" w:rsidRPr="00E461B6" w:rsidRDefault="00924472" w:rsidP="00E461B6">
            <w:pPr>
              <w:jc w:val="center"/>
              <w:rPr>
                <w:sz w:val="22"/>
                <w:szCs w:val="22"/>
              </w:rPr>
            </w:pPr>
            <w:r w:rsidRPr="00E461B6">
              <w:rPr>
                <w:sz w:val="22"/>
                <w:szCs w:val="22"/>
              </w:rPr>
              <w:t>6</w:t>
            </w:r>
          </w:p>
        </w:tc>
        <w:tc>
          <w:tcPr>
            <w:tcW w:w="4678"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sz w:val="22"/>
                <w:szCs w:val="22"/>
              </w:rPr>
            </w:pPr>
            <w:proofErr w:type="spellStart"/>
            <w:r w:rsidRPr="00E461B6">
              <w:rPr>
                <w:iCs/>
                <w:sz w:val="22"/>
                <w:szCs w:val="22"/>
              </w:rPr>
              <w:t>Кочетовское</w:t>
            </w:r>
            <w:proofErr w:type="spellEnd"/>
            <w:r w:rsidRPr="00E461B6">
              <w:rPr>
                <w:iCs/>
                <w:sz w:val="22"/>
                <w:szCs w:val="22"/>
              </w:rPr>
              <w:t xml:space="preserve"> сельское поселение</w:t>
            </w:r>
          </w:p>
        </w:tc>
        <w:tc>
          <w:tcPr>
            <w:tcW w:w="1701" w:type="dxa"/>
          </w:tcPr>
          <w:p w:rsidR="00924472" w:rsidRPr="00E461B6" w:rsidRDefault="00924472" w:rsidP="00E461B6">
            <w:pPr>
              <w:jc w:val="center"/>
              <w:rPr>
                <w:bCs/>
              </w:rPr>
            </w:pPr>
            <w:r w:rsidRPr="00E461B6">
              <w:rPr>
                <w:bCs/>
              </w:rPr>
              <w:t>5,3</w:t>
            </w:r>
          </w:p>
        </w:tc>
      </w:tr>
      <w:tr w:rsidR="00924472" w:rsidRPr="00E461B6" w:rsidTr="00482B2E">
        <w:tc>
          <w:tcPr>
            <w:tcW w:w="817" w:type="dxa"/>
          </w:tcPr>
          <w:p w:rsidR="00924472" w:rsidRPr="00E461B6" w:rsidRDefault="00924472" w:rsidP="00E461B6">
            <w:pPr>
              <w:jc w:val="center"/>
              <w:rPr>
                <w:sz w:val="22"/>
                <w:szCs w:val="22"/>
              </w:rPr>
            </w:pPr>
            <w:r w:rsidRPr="00E461B6">
              <w:rPr>
                <w:sz w:val="22"/>
                <w:szCs w:val="22"/>
              </w:rPr>
              <w:t>7</w:t>
            </w:r>
          </w:p>
        </w:tc>
        <w:tc>
          <w:tcPr>
            <w:tcW w:w="4678"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sz w:val="22"/>
                <w:szCs w:val="22"/>
              </w:rPr>
            </w:pPr>
            <w:proofErr w:type="spellStart"/>
            <w:r w:rsidRPr="00E461B6">
              <w:rPr>
                <w:iCs/>
                <w:sz w:val="22"/>
                <w:szCs w:val="22"/>
              </w:rPr>
              <w:t>Новогремяченское</w:t>
            </w:r>
            <w:proofErr w:type="spellEnd"/>
            <w:r w:rsidRPr="00E461B6">
              <w:rPr>
                <w:iCs/>
                <w:sz w:val="22"/>
                <w:szCs w:val="22"/>
              </w:rPr>
              <w:t xml:space="preserve"> сельское поселение</w:t>
            </w:r>
          </w:p>
        </w:tc>
        <w:tc>
          <w:tcPr>
            <w:tcW w:w="1701" w:type="dxa"/>
          </w:tcPr>
          <w:p w:rsidR="00924472" w:rsidRPr="00E461B6" w:rsidRDefault="00924472" w:rsidP="00E461B6">
            <w:pPr>
              <w:jc w:val="center"/>
              <w:rPr>
                <w:bCs/>
              </w:rPr>
            </w:pPr>
            <w:r w:rsidRPr="00E461B6">
              <w:rPr>
                <w:bCs/>
              </w:rPr>
              <w:t>2,6</w:t>
            </w:r>
          </w:p>
        </w:tc>
      </w:tr>
      <w:tr w:rsidR="00924472" w:rsidRPr="00E461B6" w:rsidTr="00482B2E">
        <w:tc>
          <w:tcPr>
            <w:tcW w:w="817" w:type="dxa"/>
          </w:tcPr>
          <w:p w:rsidR="00924472" w:rsidRPr="00E461B6" w:rsidRDefault="00924472" w:rsidP="00E461B6">
            <w:pPr>
              <w:jc w:val="center"/>
              <w:rPr>
                <w:sz w:val="22"/>
                <w:szCs w:val="22"/>
              </w:rPr>
            </w:pPr>
            <w:r w:rsidRPr="00E461B6">
              <w:rPr>
                <w:sz w:val="22"/>
                <w:szCs w:val="22"/>
              </w:rPr>
              <w:t>8</w:t>
            </w:r>
          </w:p>
        </w:tc>
        <w:tc>
          <w:tcPr>
            <w:tcW w:w="4678"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sz w:val="22"/>
                <w:szCs w:val="22"/>
              </w:rPr>
            </w:pPr>
            <w:proofErr w:type="spellStart"/>
            <w:r w:rsidRPr="00E461B6">
              <w:rPr>
                <w:iCs/>
                <w:sz w:val="22"/>
                <w:szCs w:val="22"/>
              </w:rPr>
              <w:t>Оськинское</w:t>
            </w:r>
            <w:proofErr w:type="spellEnd"/>
            <w:r w:rsidRPr="00E461B6">
              <w:rPr>
                <w:iCs/>
                <w:sz w:val="22"/>
                <w:szCs w:val="22"/>
              </w:rPr>
              <w:t xml:space="preserve"> сельское поселение</w:t>
            </w:r>
          </w:p>
        </w:tc>
        <w:tc>
          <w:tcPr>
            <w:tcW w:w="1701" w:type="dxa"/>
          </w:tcPr>
          <w:p w:rsidR="00924472" w:rsidRPr="00E461B6" w:rsidRDefault="00924472" w:rsidP="00E461B6">
            <w:pPr>
              <w:jc w:val="center"/>
              <w:rPr>
                <w:bCs/>
              </w:rPr>
            </w:pPr>
            <w:r w:rsidRPr="00E461B6">
              <w:rPr>
                <w:bCs/>
              </w:rPr>
              <w:t>21,2</w:t>
            </w:r>
          </w:p>
        </w:tc>
      </w:tr>
      <w:tr w:rsidR="00924472" w:rsidRPr="00E461B6" w:rsidTr="00482B2E">
        <w:tc>
          <w:tcPr>
            <w:tcW w:w="817" w:type="dxa"/>
          </w:tcPr>
          <w:p w:rsidR="00924472" w:rsidRPr="00E461B6" w:rsidRDefault="00924472" w:rsidP="00E461B6">
            <w:pPr>
              <w:jc w:val="center"/>
              <w:rPr>
                <w:sz w:val="22"/>
                <w:szCs w:val="22"/>
              </w:rPr>
            </w:pPr>
            <w:r w:rsidRPr="00E461B6">
              <w:rPr>
                <w:sz w:val="22"/>
                <w:szCs w:val="22"/>
              </w:rPr>
              <w:t>9</w:t>
            </w:r>
          </w:p>
        </w:tc>
        <w:tc>
          <w:tcPr>
            <w:tcW w:w="4678"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sz w:val="22"/>
                <w:szCs w:val="22"/>
              </w:rPr>
            </w:pPr>
            <w:proofErr w:type="spellStart"/>
            <w:r w:rsidRPr="00E461B6">
              <w:rPr>
                <w:iCs/>
                <w:sz w:val="22"/>
                <w:szCs w:val="22"/>
              </w:rPr>
              <w:t>Петинское</w:t>
            </w:r>
            <w:proofErr w:type="spellEnd"/>
            <w:r w:rsidRPr="00E461B6">
              <w:rPr>
                <w:iCs/>
                <w:sz w:val="22"/>
                <w:szCs w:val="22"/>
              </w:rPr>
              <w:t xml:space="preserve"> сельское поселение</w:t>
            </w:r>
          </w:p>
        </w:tc>
        <w:tc>
          <w:tcPr>
            <w:tcW w:w="1701" w:type="dxa"/>
          </w:tcPr>
          <w:p w:rsidR="00924472" w:rsidRPr="00E461B6" w:rsidRDefault="00924472" w:rsidP="00E461B6">
            <w:pPr>
              <w:jc w:val="center"/>
              <w:rPr>
                <w:bCs/>
              </w:rPr>
            </w:pPr>
            <w:r w:rsidRPr="00E461B6">
              <w:rPr>
                <w:bCs/>
              </w:rPr>
              <w:t>14,2</w:t>
            </w:r>
          </w:p>
        </w:tc>
      </w:tr>
      <w:tr w:rsidR="00924472" w:rsidRPr="00E461B6" w:rsidTr="00482B2E">
        <w:tc>
          <w:tcPr>
            <w:tcW w:w="817" w:type="dxa"/>
          </w:tcPr>
          <w:p w:rsidR="00924472" w:rsidRPr="00E461B6" w:rsidRDefault="00924472" w:rsidP="00E461B6">
            <w:pPr>
              <w:jc w:val="center"/>
              <w:rPr>
                <w:sz w:val="22"/>
                <w:szCs w:val="22"/>
              </w:rPr>
            </w:pPr>
            <w:r w:rsidRPr="00E461B6">
              <w:rPr>
                <w:sz w:val="22"/>
                <w:szCs w:val="22"/>
              </w:rPr>
              <w:t>10</w:t>
            </w:r>
          </w:p>
        </w:tc>
        <w:tc>
          <w:tcPr>
            <w:tcW w:w="4678"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sz w:val="22"/>
                <w:szCs w:val="22"/>
              </w:rPr>
            </w:pPr>
            <w:proofErr w:type="spellStart"/>
            <w:r w:rsidRPr="00E461B6">
              <w:rPr>
                <w:iCs/>
                <w:sz w:val="22"/>
                <w:szCs w:val="22"/>
              </w:rPr>
              <w:t>Семидесятское</w:t>
            </w:r>
            <w:proofErr w:type="spellEnd"/>
            <w:r w:rsidRPr="00E461B6">
              <w:rPr>
                <w:iCs/>
                <w:sz w:val="22"/>
                <w:szCs w:val="22"/>
              </w:rPr>
              <w:t xml:space="preserve"> сельское поселение</w:t>
            </w:r>
          </w:p>
        </w:tc>
        <w:tc>
          <w:tcPr>
            <w:tcW w:w="1701" w:type="dxa"/>
          </w:tcPr>
          <w:p w:rsidR="00924472" w:rsidRPr="00E461B6" w:rsidRDefault="00924472" w:rsidP="00E461B6">
            <w:pPr>
              <w:jc w:val="center"/>
              <w:rPr>
                <w:bCs/>
              </w:rPr>
            </w:pPr>
            <w:r w:rsidRPr="00E461B6">
              <w:rPr>
                <w:bCs/>
              </w:rPr>
              <w:t>20,0</w:t>
            </w:r>
          </w:p>
        </w:tc>
      </w:tr>
      <w:tr w:rsidR="00924472" w:rsidRPr="00E461B6" w:rsidTr="00482B2E">
        <w:tc>
          <w:tcPr>
            <w:tcW w:w="817" w:type="dxa"/>
          </w:tcPr>
          <w:p w:rsidR="00924472" w:rsidRPr="00E461B6" w:rsidRDefault="00924472" w:rsidP="00E461B6">
            <w:pPr>
              <w:jc w:val="center"/>
              <w:rPr>
                <w:sz w:val="22"/>
                <w:szCs w:val="22"/>
              </w:rPr>
            </w:pPr>
            <w:r w:rsidRPr="00E461B6">
              <w:rPr>
                <w:sz w:val="22"/>
                <w:szCs w:val="22"/>
              </w:rPr>
              <w:t>11</w:t>
            </w:r>
          </w:p>
        </w:tc>
        <w:tc>
          <w:tcPr>
            <w:tcW w:w="4678"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sz w:val="22"/>
                <w:szCs w:val="22"/>
              </w:rPr>
            </w:pPr>
            <w:proofErr w:type="spellStart"/>
            <w:r w:rsidRPr="00E461B6">
              <w:rPr>
                <w:iCs/>
                <w:sz w:val="22"/>
                <w:szCs w:val="22"/>
              </w:rPr>
              <w:t>Староникольское</w:t>
            </w:r>
            <w:proofErr w:type="spellEnd"/>
            <w:r w:rsidRPr="00E461B6">
              <w:rPr>
                <w:iCs/>
                <w:sz w:val="22"/>
                <w:szCs w:val="22"/>
              </w:rPr>
              <w:t xml:space="preserve"> сельское поселение</w:t>
            </w:r>
          </w:p>
        </w:tc>
        <w:tc>
          <w:tcPr>
            <w:tcW w:w="1701" w:type="dxa"/>
          </w:tcPr>
          <w:p w:rsidR="00924472" w:rsidRPr="00E461B6" w:rsidRDefault="00924472" w:rsidP="00E461B6">
            <w:pPr>
              <w:jc w:val="center"/>
              <w:rPr>
                <w:bCs/>
              </w:rPr>
            </w:pPr>
            <w:r w:rsidRPr="00E461B6">
              <w:rPr>
                <w:bCs/>
              </w:rPr>
              <w:t>33,8</w:t>
            </w:r>
          </w:p>
        </w:tc>
      </w:tr>
      <w:tr w:rsidR="00924472" w:rsidRPr="00E461B6" w:rsidTr="00482B2E">
        <w:tc>
          <w:tcPr>
            <w:tcW w:w="817" w:type="dxa"/>
          </w:tcPr>
          <w:p w:rsidR="00924472" w:rsidRPr="00E461B6" w:rsidRDefault="00924472" w:rsidP="00E461B6">
            <w:pPr>
              <w:jc w:val="center"/>
              <w:rPr>
                <w:sz w:val="22"/>
                <w:szCs w:val="22"/>
              </w:rPr>
            </w:pPr>
            <w:r w:rsidRPr="00E461B6">
              <w:rPr>
                <w:sz w:val="22"/>
                <w:szCs w:val="22"/>
              </w:rPr>
              <w:t>12</w:t>
            </w:r>
          </w:p>
        </w:tc>
        <w:tc>
          <w:tcPr>
            <w:tcW w:w="4678" w:type="dxa"/>
            <w:tcBorders>
              <w:top w:val="nil"/>
              <w:left w:val="single" w:sz="4" w:space="0" w:color="auto"/>
              <w:bottom w:val="nil"/>
              <w:right w:val="single" w:sz="4" w:space="0" w:color="auto"/>
            </w:tcBorders>
            <w:shd w:val="clear" w:color="auto" w:fill="auto"/>
            <w:vAlign w:val="bottom"/>
          </w:tcPr>
          <w:p w:rsidR="00924472" w:rsidRPr="00E461B6" w:rsidRDefault="00924472" w:rsidP="00E461B6">
            <w:pPr>
              <w:rPr>
                <w:iCs/>
                <w:sz w:val="22"/>
                <w:szCs w:val="22"/>
              </w:rPr>
            </w:pPr>
            <w:proofErr w:type="spellStart"/>
            <w:r w:rsidRPr="00E461B6">
              <w:rPr>
                <w:iCs/>
                <w:sz w:val="22"/>
                <w:szCs w:val="22"/>
              </w:rPr>
              <w:t>Яблоченское</w:t>
            </w:r>
            <w:proofErr w:type="spellEnd"/>
            <w:r w:rsidRPr="00E461B6">
              <w:rPr>
                <w:iCs/>
                <w:sz w:val="22"/>
                <w:szCs w:val="22"/>
              </w:rPr>
              <w:t xml:space="preserve"> сельское поселение</w:t>
            </w:r>
          </w:p>
        </w:tc>
        <w:tc>
          <w:tcPr>
            <w:tcW w:w="1701" w:type="dxa"/>
          </w:tcPr>
          <w:p w:rsidR="00924472" w:rsidRPr="00E461B6" w:rsidRDefault="00924472" w:rsidP="00E461B6">
            <w:pPr>
              <w:jc w:val="center"/>
              <w:rPr>
                <w:bCs/>
              </w:rPr>
            </w:pPr>
            <w:r w:rsidRPr="00E461B6">
              <w:rPr>
                <w:bCs/>
              </w:rPr>
              <w:t>20,9</w:t>
            </w:r>
          </w:p>
        </w:tc>
      </w:tr>
      <w:tr w:rsidR="00924472" w:rsidRPr="00E461B6" w:rsidTr="00482B2E">
        <w:tc>
          <w:tcPr>
            <w:tcW w:w="817" w:type="dxa"/>
          </w:tcPr>
          <w:p w:rsidR="00924472" w:rsidRPr="00E461B6" w:rsidRDefault="00924472" w:rsidP="00E461B6">
            <w:pPr>
              <w:jc w:val="center"/>
              <w:rPr>
                <w:sz w:val="22"/>
                <w:szCs w:val="22"/>
              </w:rPr>
            </w:pPr>
          </w:p>
        </w:tc>
        <w:tc>
          <w:tcPr>
            <w:tcW w:w="4678" w:type="dxa"/>
          </w:tcPr>
          <w:p w:rsidR="00924472" w:rsidRPr="00E461B6" w:rsidRDefault="00924472" w:rsidP="00E461B6">
            <w:pPr>
              <w:jc w:val="center"/>
              <w:rPr>
                <w:sz w:val="22"/>
                <w:szCs w:val="22"/>
              </w:rPr>
            </w:pPr>
            <w:r w:rsidRPr="00E461B6">
              <w:rPr>
                <w:sz w:val="22"/>
                <w:szCs w:val="22"/>
              </w:rPr>
              <w:t>ВСЕГО</w:t>
            </w:r>
          </w:p>
        </w:tc>
        <w:tc>
          <w:tcPr>
            <w:tcW w:w="1701" w:type="dxa"/>
          </w:tcPr>
          <w:p w:rsidR="00924472" w:rsidRPr="00E461B6" w:rsidRDefault="00924472" w:rsidP="00E461B6">
            <w:pPr>
              <w:jc w:val="center"/>
              <w:rPr>
                <w:bCs/>
              </w:rPr>
            </w:pPr>
            <w:r w:rsidRPr="00E461B6">
              <w:rPr>
                <w:bCs/>
              </w:rPr>
              <w:t>244,2</w:t>
            </w:r>
          </w:p>
        </w:tc>
      </w:tr>
    </w:tbl>
    <w:p w:rsidR="00924472" w:rsidRPr="00E461B6" w:rsidRDefault="00924472" w:rsidP="00E461B6">
      <w:pPr>
        <w:jc w:val="right"/>
      </w:pPr>
    </w:p>
    <w:p w:rsidR="00924472" w:rsidRPr="00E461B6" w:rsidRDefault="00924472" w:rsidP="00E461B6">
      <w:pPr>
        <w:jc w:val="right"/>
        <w:rPr>
          <w:sz w:val="28"/>
          <w:szCs w:val="28"/>
        </w:rPr>
      </w:pPr>
      <w:r w:rsidRPr="00E461B6">
        <w:br w:type="page"/>
      </w:r>
      <w:r w:rsidRPr="00E461B6">
        <w:rPr>
          <w:sz w:val="28"/>
          <w:szCs w:val="28"/>
        </w:rPr>
        <w:lastRenderedPageBreak/>
        <w:t>Таблица 11</w:t>
      </w:r>
    </w:p>
    <w:p w:rsidR="00924472" w:rsidRPr="00E461B6" w:rsidRDefault="00924472" w:rsidP="00E461B6">
      <w:pPr>
        <w:jc w:val="center"/>
      </w:pPr>
    </w:p>
    <w:p w:rsidR="00924472" w:rsidRPr="00E461B6" w:rsidRDefault="00924472" w:rsidP="00E461B6">
      <w:pPr>
        <w:jc w:val="center"/>
      </w:pPr>
    </w:p>
    <w:p w:rsidR="00924472" w:rsidRPr="00E461B6" w:rsidRDefault="00924472" w:rsidP="00E461B6">
      <w:pPr>
        <w:jc w:val="center"/>
        <w:rPr>
          <w:b/>
          <w:sz w:val="28"/>
          <w:szCs w:val="28"/>
        </w:rPr>
      </w:pPr>
      <w:r w:rsidRPr="00E461B6">
        <w:rPr>
          <w:b/>
          <w:sz w:val="28"/>
          <w:szCs w:val="28"/>
        </w:rPr>
        <w:t xml:space="preserve">Распределение </w:t>
      </w:r>
    </w:p>
    <w:p w:rsidR="00924472" w:rsidRPr="00E461B6" w:rsidRDefault="00924472" w:rsidP="00E461B6">
      <w:pPr>
        <w:jc w:val="center"/>
        <w:rPr>
          <w:b/>
          <w:sz w:val="28"/>
          <w:szCs w:val="28"/>
        </w:rPr>
      </w:pPr>
      <w:r w:rsidRPr="00E461B6">
        <w:rPr>
          <w:b/>
          <w:sz w:val="28"/>
          <w:szCs w:val="28"/>
        </w:rPr>
        <w:t xml:space="preserve">иных межбюджетных трансфертов на </w:t>
      </w:r>
      <w:proofErr w:type="spellStart"/>
      <w:r w:rsidRPr="00E461B6">
        <w:rPr>
          <w:b/>
          <w:sz w:val="28"/>
          <w:szCs w:val="28"/>
        </w:rPr>
        <w:t>софинансирование</w:t>
      </w:r>
      <w:proofErr w:type="spellEnd"/>
      <w:r w:rsidRPr="00E461B6">
        <w:rPr>
          <w:b/>
          <w:sz w:val="28"/>
          <w:szCs w:val="28"/>
        </w:rPr>
        <w:t xml:space="preserve"> расходов по реализации мероприятий по ремонту объектов теплоэнергетического хозяйства, находящихся в муниципальной собственности, к очередному отопительному периоду на 2023 год и на плановый период 2024 и 2025 годов</w:t>
      </w:r>
    </w:p>
    <w:p w:rsidR="00924472" w:rsidRPr="00E461B6" w:rsidRDefault="00924472" w:rsidP="00E461B6">
      <w:pPr>
        <w:jc w:val="center"/>
      </w:pPr>
    </w:p>
    <w:p w:rsidR="00924472" w:rsidRPr="00E461B6" w:rsidRDefault="00924472" w:rsidP="00E461B6">
      <w:pPr>
        <w:jc w:val="center"/>
      </w:pPr>
      <w:r w:rsidRPr="00E461B6">
        <w:t xml:space="preserve">                                                                                                                                    (тыс. рублей)</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4505"/>
        <w:gridCol w:w="1152"/>
        <w:gridCol w:w="1572"/>
        <w:gridCol w:w="1559"/>
      </w:tblGrid>
      <w:tr w:rsidR="00924472" w:rsidRPr="00E461B6" w:rsidTr="00482B2E">
        <w:tc>
          <w:tcPr>
            <w:tcW w:w="817" w:type="dxa"/>
          </w:tcPr>
          <w:p w:rsidR="00924472" w:rsidRPr="00E461B6" w:rsidRDefault="00924472" w:rsidP="00E461B6">
            <w:pPr>
              <w:spacing w:line="240" w:lineRule="atLeast"/>
              <w:jc w:val="center"/>
            </w:pPr>
            <w:r w:rsidRPr="00E461B6">
              <w:t>№</w:t>
            </w:r>
          </w:p>
          <w:p w:rsidR="00924472" w:rsidRPr="00E461B6" w:rsidRDefault="00924472" w:rsidP="00E461B6">
            <w:pPr>
              <w:spacing w:line="240" w:lineRule="atLeast"/>
              <w:jc w:val="center"/>
            </w:pPr>
            <w:proofErr w:type="spellStart"/>
            <w:r w:rsidRPr="00E461B6">
              <w:t>п</w:t>
            </w:r>
            <w:proofErr w:type="spellEnd"/>
            <w:r w:rsidRPr="00E461B6">
              <w:t>/</w:t>
            </w:r>
            <w:proofErr w:type="spellStart"/>
            <w:r w:rsidRPr="00E461B6">
              <w:t>п</w:t>
            </w:r>
            <w:proofErr w:type="spellEnd"/>
          </w:p>
        </w:tc>
        <w:tc>
          <w:tcPr>
            <w:tcW w:w="4505" w:type="dxa"/>
          </w:tcPr>
          <w:p w:rsidR="00924472" w:rsidRPr="00E461B6" w:rsidRDefault="00924472" w:rsidP="00E461B6">
            <w:pPr>
              <w:spacing w:line="240" w:lineRule="atLeast"/>
              <w:jc w:val="center"/>
            </w:pPr>
            <w:r w:rsidRPr="00E461B6">
              <w:t>Наименование поселений</w:t>
            </w:r>
          </w:p>
        </w:tc>
        <w:tc>
          <w:tcPr>
            <w:tcW w:w="1152" w:type="dxa"/>
          </w:tcPr>
          <w:p w:rsidR="00924472" w:rsidRPr="00E461B6" w:rsidRDefault="00924472" w:rsidP="00E461B6">
            <w:pPr>
              <w:spacing w:line="240" w:lineRule="atLeast"/>
              <w:jc w:val="center"/>
            </w:pPr>
            <w:r w:rsidRPr="00E461B6">
              <w:t>Сумма</w:t>
            </w:r>
          </w:p>
          <w:p w:rsidR="00924472" w:rsidRPr="00E461B6" w:rsidRDefault="00924472" w:rsidP="00E461B6">
            <w:pPr>
              <w:spacing w:line="240" w:lineRule="atLeast"/>
              <w:jc w:val="center"/>
            </w:pPr>
            <w:r w:rsidRPr="00E461B6">
              <w:t>2023 год</w:t>
            </w:r>
          </w:p>
        </w:tc>
        <w:tc>
          <w:tcPr>
            <w:tcW w:w="1572" w:type="dxa"/>
          </w:tcPr>
          <w:p w:rsidR="00924472" w:rsidRPr="00E461B6" w:rsidRDefault="00924472" w:rsidP="00E461B6">
            <w:pPr>
              <w:spacing w:line="240" w:lineRule="atLeast"/>
              <w:jc w:val="center"/>
            </w:pPr>
            <w:r w:rsidRPr="00E461B6">
              <w:t>Сумма</w:t>
            </w:r>
          </w:p>
          <w:p w:rsidR="00924472" w:rsidRPr="00E461B6" w:rsidRDefault="00924472" w:rsidP="00E461B6">
            <w:pPr>
              <w:spacing w:line="240" w:lineRule="atLeast"/>
              <w:jc w:val="center"/>
            </w:pPr>
            <w:r w:rsidRPr="00E461B6">
              <w:t>2024 год</w:t>
            </w:r>
          </w:p>
        </w:tc>
        <w:tc>
          <w:tcPr>
            <w:tcW w:w="1559" w:type="dxa"/>
          </w:tcPr>
          <w:p w:rsidR="00924472" w:rsidRPr="00E461B6" w:rsidRDefault="00924472" w:rsidP="00E461B6">
            <w:pPr>
              <w:spacing w:line="240" w:lineRule="atLeast"/>
              <w:jc w:val="center"/>
            </w:pPr>
            <w:r w:rsidRPr="00E461B6">
              <w:t>Сумма</w:t>
            </w:r>
          </w:p>
          <w:p w:rsidR="00924472" w:rsidRPr="00E461B6" w:rsidRDefault="00924472" w:rsidP="00E461B6">
            <w:pPr>
              <w:spacing w:line="240" w:lineRule="atLeast"/>
              <w:jc w:val="center"/>
            </w:pPr>
            <w:r w:rsidRPr="00E461B6">
              <w:t>2025 год</w:t>
            </w:r>
          </w:p>
        </w:tc>
      </w:tr>
      <w:tr w:rsidR="00924472" w:rsidRPr="00E461B6" w:rsidTr="00482B2E">
        <w:tc>
          <w:tcPr>
            <w:tcW w:w="817" w:type="dxa"/>
          </w:tcPr>
          <w:p w:rsidR="00924472" w:rsidRPr="00E461B6" w:rsidRDefault="00924472" w:rsidP="00E461B6">
            <w:pPr>
              <w:spacing w:line="240" w:lineRule="atLeast"/>
              <w:jc w:val="center"/>
            </w:pPr>
            <w:r w:rsidRPr="00E461B6">
              <w:t>1</w:t>
            </w:r>
          </w:p>
        </w:tc>
        <w:tc>
          <w:tcPr>
            <w:tcW w:w="4505" w:type="dxa"/>
          </w:tcPr>
          <w:p w:rsidR="00924472" w:rsidRPr="00E461B6" w:rsidRDefault="00924472" w:rsidP="00E461B6">
            <w:pPr>
              <w:spacing w:line="240" w:lineRule="atLeast"/>
              <w:jc w:val="center"/>
            </w:pPr>
            <w:r w:rsidRPr="00E461B6">
              <w:t>2</w:t>
            </w:r>
          </w:p>
        </w:tc>
        <w:tc>
          <w:tcPr>
            <w:tcW w:w="1152" w:type="dxa"/>
          </w:tcPr>
          <w:p w:rsidR="00924472" w:rsidRPr="00E461B6" w:rsidRDefault="00924472" w:rsidP="00E461B6">
            <w:pPr>
              <w:spacing w:line="240" w:lineRule="atLeast"/>
              <w:jc w:val="center"/>
            </w:pPr>
            <w:r w:rsidRPr="00E461B6">
              <w:t>3</w:t>
            </w:r>
          </w:p>
        </w:tc>
        <w:tc>
          <w:tcPr>
            <w:tcW w:w="1572" w:type="dxa"/>
          </w:tcPr>
          <w:p w:rsidR="00924472" w:rsidRPr="00E461B6" w:rsidRDefault="00924472" w:rsidP="00E461B6">
            <w:pPr>
              <w:spacing w:line="240" w:lineRule="atLeast"/>
              <w:jc w:val="center"/>
            </w:pPr>
            <w:r w:rsidRPr="00E461B6">
              <w:t>4</w:t>
            </w:r>
          </w:p>
        </w:tc>
        <w:tc>
          <w:tcPr>
            <w:tcW w:w="1559" w:type="dxa"/>
          </w:tcPr>
          <w:p w:rsidR="00924472" w:rsidRPr="00E461B6" w:rsidRDefault="00924472" w:rsidP="00E461B6">
            <w:pPr>
              <w:spacing w:line="240" w:lineRule="atLeast"/>
              <w:jc w:val="center"/>
            </w:pPr>
            <w:r w:rsidRPr="00E461B6">
              <w:t>5</w:t>
            </w:r>
          </w:p>
        </w:tc>
      </w:tr>
      <w:tr w:rsidR="00924472" w:rsidRPr="00E461B6" w:rsidTr="00482B2E">
        <w:tc>
          <w:tcPr>
            <w:tcW w:w="817" w:type="dxa"/>
          </w:tcPr>
          <w:p w:rsidR="00924472" w:rsidRPr="00E461B6" w:rsidRDefault="00924472" w:rsidP="00E461B6">
            <w:pPr>
              <w:jc w:val="center"/>
            </w:pPr>
          </w:p>
        </w:tc>
        <w:tc>
          <w:tcPr>
            <w:tcW w:w="4505" w:type="dxa"/>
          </w:tcPr>
          <w:p w:rsidR="00924472" w:rsidRPr="00E461B6" w:rsidRDefault="00924472" w:rsidP="00E461B6">
            <w:proofErr w:type="spellStart"/>
            <w:r w:rsidRPr="00E461B6">
              <w:t>Хохольское</w:t>
            </w:r>
            <w:proofErr w:type="spellEnd"/>
            <w:r w:rsidRPr="00E461B6">
              <w:t xml:space="preserve"> городское поселение</w:t>
            </w:r>
          </w:p>
        </w:tc>
        <w:tc>
          <w:tcPr>
            <w:tcW w:w="1152" w:type="dxa"/>
          </w:tcPr>
          <w:p w:rsidR="00924472" w:rsidRPr="00E461B6" w:rsidRDefault="00924472" w:rsidP="00E461B6">
            <w:pPr>
              <w:jc w:val="center"/>
            </w:pPr>
            <w:r w:rsidRPr="00E461B6">
              <w:t>4 344,0</w:t>
            </w:r>
          </w:p>
        </w:tc>
        <w:tc>
          <w:tcPr>
            <w:tcW w:w="1572" w:type="dxa"/>
          </w:tcPr>
          <w:p w:rsidR="00924472" w:rsidRPr="00E461B6" w:rsidRDefault="00924472" w:rsidP="00E461B6">
            <w:pPr>
              <w:jc w:val="center"/>
            </w:pPr>
            <w:r w:rsidRPr="00E461B6">
              <w:t>3 898,2</w:t>
            </w:r>
          </w:p>
        </w:tc>
        <w:tc>
          <w:tcPr>
            <w:tcW w:w="1559" w:type="dxa"/>
            <w:vAlign w:val="bottom"/>
          </w:tcPr>
          <w:p w:rsidR="00924472" w:rsidRPr="00E461B6" w:rsidRDefault="00924472" w:rsidP="00E461B6">
            <w:pPr>
              <w:jc w:val="center"/>
            </w:pPr>
            <w:r w:rsidRPr="00E461B6">
              <w:t>3 898,2</w:t>
            </w:r>
          </w:p>
        </w:tc>
      </w:tr>
      <w:tr w:rsidR="00924472" w:rsidRPr="00E461B6" w:rsidTr="00482B2E">
        <w:trPr>
          <w:trHeight w:val="449"/>
        </w:trPr>
        <w:tc>
          <w:tcPr>
            <w:tcW w:w="817" w:type="dxa"/>
          </w:tcPr>
          <w:p w:rsidR="00924472" w:rsidRPr="00E461B6" w:rsidRDefault="00924472" w:rsidP="00E461B6">
            <w:pPr>
              <w:spacing w:line="240" w:lineRule="atLeast"/>
              <w:jc w:val="both"/>
              <w:rPr>
                <w:b/>
              </w:rPr>
            </w:pPr>
          </w:p>
        </w:tc>
        <w:tc>
          <w:tcPr>
            <w:tcW w:w="4505" w:type="dxa"/>
          </w:tcPr>
          <w:p w:rsidR="00924472" w:rsidRPr="00E461B6" w:rsidRDefault="00924472" w:rsidP="00E461B6">
            <w:pPr>
              <w:spacing w:line="240" w:lineRule="atLeast"/>
              <w:jc w:val="both"/>
              <w:rPr>
                <w:b/>
              </w:rPr>
            </w:pPr>
            <w:r w:rsidRPr="00E461B6">
              <w:rPr>
                <w:b/>
              </w:rPr>
              <w:t>ВСЕГО</w:t>
            </w:r>
          </w:p>
        </w:tc>
        <w:tc>
          <w:tcPr>
            <w:tcW w:w="1152" w:type="dxa"/>
          </w:tcPr>
          <w:p w:rsidR="00924472" w:rsidRPr="00E461B6" w:rsidRDefault="00924472" w:rsidP="00E461B6">
            <w:pPr>
              <w:jc w:val="center"/>
            </w:pPr>
            <w:r w:rsidRPr="00E461B6">
              <w:t>4 344,0</w:t>
            </w:r>
          </w:p>
        </w:tc>
        <w:tc>
          <w:tcPr>
            <w:tcW w:w="1572" w:type="dxa"/>
          </w:tcPr>
          <w:p w:rsidR="00924472" w:rsidRPr="00E461B6" w:rsidRDefault="00924472" w:rsidP="00E461B6">
            <w:pPr>
              <w:jc w:val="center"/>
            </w:pPr>
            <w:r w:rsidRPr="00E461B6">
              <w:t>3 898,2</w:t>
            </w:r>
          </w:p>
        </w:tc>
        <w:tc>
          <w:tcPr>
            <w:tcW w:w="1559" w:type="dxa"/>
            <w:vAlign w:val="bottom"/>
          </w:tcPr>
          <w:p w:rsidR="00924472" w:rsidRPr="00E461B6" w:rsidRDefault="00924472" w:rsidP="00E461B6">
            <w:pPr>
              <w:jc w:val="center"/>
            </w:pPr>
            <w:r w:rsidRPr="00E461B6">
              <w:t>3 898,2</w:t>
            </w:r>
          </w:p>
        </w:tc>
      </w:tr>
    </w:tbl>
    <w:p w:rsidR="00924472" w:rsidRPr="00E461B6" w:rsidRDefault="00924472" w:rsidP="00E461B6">
      <w:pPr>
        <w:jc w:val="center"/>
        <w:rPr>
          <w:b/>
          <w:sz w:val="28"/>
          <w:szCs w:val="28"/>
        </w:rPr>
      </w:pPr>
    </w:p>
    <w:p w:rsidR="00924472" w:rsidRPr="00E461B6" w:rsidRDefault="00924472" w:rsidP="00E461B6">
      <w:pPr>
        <w:jc w:val="right"/>
        <w:rPr>
          <w:sz w:val="28"/>
          <w:szCs w:val="28"/>
        </w:rPr>
      </w:pPr>
      <w:r w:rsidRPr="00E461B6">
        <w:rPr>
          <w:b/>
          <w:sz w:val="28"/>
          <w:szCs w:val="28"/>
        </w:rPr>
        <w:br w:type="page"/>
      </w:r>
      <w:r w:rsidRPr="00E461B6">
        <w:rPr>
          <w:sz w:val="28"/>
          <w:szCs w:val="28"/>
        </w:rPr>
        <w:lastRenderedPageBreak/>
        <w:t>Таблица 12</w:t>
      </w:r>
    </w:p>
    <w:p w:rsidR="00924472" w:rsidRPr="00E461B6" w:rsidRDefault="00924472" w:rsidP="00E461B6">
      <w:pPr>
        <w:jc w:val="center"/>
        <w:rPr>
          <w:b/>
          <w:sz w:val="28"/>
          <w:szCs w:val="28"/>
        </w:rPr>
      </w:pPr>
    </w:p>
    <w:p w:rsidR="00924472" w:rsidRPr="00E461B6" w:rsidRDefault="00924472" w:rsidP="00E461B6">
      <w:pPr>
        <w:jc w:val="center"/>
        <w:rPr>
          <w:b/>
          <w:sz w:val="28"/>
          <w:szCs w:val="28"/>
        </w:rPr>
      </w:pPr>
    </w:p>
    <w:p w:rsidR="00924472" w:rsidRPr="00E461B6" w:rsidRDefault="00924472" w:rsidP="00E461B6">
      <w:pPr>
        <w:jc w:val="center"/>
        <w:rPr>
          <w:b/>
          <w:sz w:val="28"/>
          <w:szCs w:val="28"/>
        </w:rPr>
      </w:pPr>
      <w:r w:rsidRPr="00E461B6">
        <w:rPr>
          <w:b/>
          <w:sz w:val="28"/>
          <w:szCs w:val="28"/>
        </w:rPr>
        <w:t xml:space="preserve">Распределение </w:t>
      </w:r>
    </w:p>
    <w:p w:rsidR="00924472" w:rsidRPr="00E461B6" w:rsidRDefault="00924472" w:rsidP="00E461B6">
      <w:pPr>
        <w:jc w:val="center"/>
        <w:rPr>
          <w:b/>
          <w:sz w:val="28"/>
          <w:szCs w:val="28"/>
        </w:rPr>
      </w:pPr>
      <w:r w:rsidRPr="00E461B6">
        <w:rPr>
          <w:b/>
          <w:sz w:val="28"/>
          <w:szCs w:val="28"/>
        </w:rPr>
        <w:t xml:space="preserve">иных межбюджетных трансфертов на </w:t>
      </w:r>
      <w:proofErr w:type="spellStart"/>
      <w:r w:rsidRPr="00E461B6">
        <w:rPr>
          <w:b/>
          <w:sz w:val="28"/>
          <w:szCs w:val="28"/>
        </w:rPr>
        <w:t>софинансирование</w:t>
      </w:r>
      <w:proofErr w:type="spellEnd"/>
      <w:r w:rsidRPr="00E461B6">
        <w:rPr>
          <w:b/>
          <w:sz w:val="28"/>
          <w:szCs w:val="28"/>
        </w:rPr>
        <w:t xml:space="preserve"> объектов капитального строительства муниципальной собственности в рамках областной адресной инвестиционной программы на 2025 год</w:t>
      </w:r>
    </w:p>
    <w:p w:rsidR="00924472" w:rsidRPr="00E461B6" w:rsidRDefault="00924472" w:rsidP="00E461B6">
      <w:pPr>
        <w:jc w:val="center"/>
      </w:pPr>
    </w:p>
    <w:p w:rsidR="00924472" w:rsidRPr="00E461B6" w:rsidRDefault="00924472" w:rsidP="00E461B6">
      <w:pPr>
        <w:jc w:val="center"/>
      </w:pPr>
      <w:r w:rsidRPr="00E461B6">
        <w:t xml:space="preserve">                                                                                                                                    (тыс. рублей)</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229"/>
        <w:gridCol w:w="1559"/>
      </w:tblGrid>
      <w:tr w:rsidR="00924472" w:rsidRPr="00E461B6" w:rsidTr="00482B2E">
        <w:tc>
          <w:tcPr>
            <w:tcW w:w="817" w:type="dxa"/>
          </w:tcPr>
          <w:p w:rsidR="00924472" w:rsidRPr="00E461B6" w:rsidRDefault="00924472" w:rsidP="00E461B6">
            <w:pPr>
              <w:spacing w:line="240" w:lineRule="atLeast"/>
              <w:jc w:val="center"/>
            </w:pPr>
            <w:r w:rsidRPr="00E461B6">
              <w:t>№</w:t>
            </w:r>
          </w:p>
          <w:p w:rsidR="00924472" w:rsidRPr="00E461B6" w:rsidRDefault="00924472" w:rsidP="00E461B6">
            <w:pPr>
              <w:spacing w:line="240" w:lineRule="atLeast"/>
              <w:jc w:val="center"/>
            </w:pPr>
            <w:proofErr w:type="spellStart"/>
            <w:r w:rsidRPr="00E461B6">
              <w:t>п</w:t>
            </w:r>
            <w:proofErr w:type="spellEnd"/>
            <w:r w:rsidRPr="00E461B6">
              <w:t>/</w:t>
            </w:r>
            <w:proofErr w:type="spellStart"/>
            <w:r w:rsidRPr="00E461B6">
              <w:t>п</w:t>
            </w:r>
            <w:proofErr w:type="spellEnd"/>
          </w:p>
        </w:tc>
        <w:tc>
          <w:tcPr>
            <w:tcW w:w="7229" w:type="dxa"/>
          </w:tcPr>
          <w:p w:rsidR="00924472" w:rsidRPr="00E461B6" w:rsidRDefault="00924472" w:rsidP="00E461B6">
            <w:pPr>
              <w:spacing w:line="240" w:lineRule="atLeast"/>
              <w:jc w:val="center"/>
            </w:pPr>
            <w:r w:rsidRPr="00E461B6">
              <w:t>Наименование поселений</w:t>
            </w:r>
          </w:p>
        </w:tc>
        <w:tc>
          <w:tcPr>
            <w:tcW w:w="1559" w:type="dxa"/>
          </w:tcPr>
          <w:p w:rsidR="00924472" w:rsidRPr="00E461B6" w:rsidRDefault="00924472" w:rsidP="00E461B6">
            <w:pPr>
              <w:spacing w:line="240" w:lineRule="atLeast"/>
              <w:jc w:val="center"/>
            </w:pPr>
            <w:r w:rsidRPr="00E461B6">
              <w:t>Сумма</w:t>
            </w:r>
          </w:p>
          <w:p w:rsidR="00924472" w:rsidRPr="00E461B6" w:rsidRDefault="00924472" w:rsidP="00E461B6">
            <w:pPr>
              <w:spacing w:line="240" w:lineRule="atLeast"/>
              <w:jc w:val="center"/>
            </w:pPr>
            <w:r w:rsidRPr="00E461B6">
              <w:t>2025 год</w:t>
            </w:r>
          </w:p>
        </w:tc>
      </w:tr>
      <w:tr w:rsidR="00924472" w:rsidRPr="00E461B6" w:rsidTr="00482B2E">
        <w:tc>
          <w:tcPr>
            <w:tcW w:w="817" w:type="dxa"/>
          </w:tcPr>
          <w:p w:rsidR="00924472" w:rsidRPr="00E461B6" w:rsidRDefault="00924472" w:rsidP="00E461B6">
            <w:pPr>
              <w:spacing w:line="240" w:lineRule="atLeast"/>
              <w:jc w:val="center"/>
            </w:pPr>
            <w:r w:rsidRPr="00E461B6">
              <w:t>1</w:t>
            </w:r>
          </w:p>
        </w:tc>
        <w:tc>
          <w:tcPr>
            <w:tcW w:w="7229" w:type="dxa"/>
          </w:tcPr>
          <w:p w:rsidR="00924472" w:rsidRPr="00E461B6" w:rsidRDefault="00924472" w:rsidP="00E461B6">
            <w:pPr>
              <w:spacing w:line="240" w:lineRule="atLeast"/>
              <w:jc w:val="center"/>
            </w:pPr>
            <w:r w:rsidRPr="00E461B6">
              <w:t>2</w:t>
            </w:r>
          </w:p>
        </w:tc>
        <w:tc>
          <w:tcPr>
            <w:tcW w:w="1559" w:type="dxa"/>
          </w:tcPr>
          <w:p w:rsidR="00924472" w:rsidRPr="00E461B6" w:rsidRDefault="00924472" w:rsidP="00E461B6">
            <w:pPr>
              <w:spacing w:line="240" w:lineRule="atLeast"/>
              <w:jc w:val="center"/>
            </w:pPr>
            <w:r w:rsidRPr="00E461B6">
              <w:t>3</w:t>
            </w:r>
          </w:p>
        </w:tc>
      </w:tr>
      <w:tr w:rsidR="00924472" w:rsidRPr="00E461B6" w:rsidTr="00482B2E">
        <w:tc>
          <w:tcPr>
            <w:tcW w:w="817" w:type="dxa"/>
          </w:tcPr>
          <w:p w:rsidR="00924472" w:rsidRPr="00E461B6" w:rsidRDefault="00924472" w:rsidP="00E461B6">
            <w:pPr>
              <w:jc w:val="center"/>
            </w:pPr>
          </w:p>
        </w:tc>
        <w:tc>
          <w:tcPr>
            <w:tcW w:w="7229" w:type="dxa"/>
          </w:tcPr>
          <w:p w:rsidR="00924472" w:rsidRPr="00E461B6" w:rsidRDefault="00924472" w:rsidP="00E461B6">
            <w:proofErr w:type="spellStart"/>
            <w:r w:rsidRPr="00E461B6">
              <w:t>Хохольское</w:t>
            </w:r>
            <w:proofErr w:type="spellEnd"/>
            <w:r w:rsidRPr="00E461B6">
              <w:t xml:space="preserve"> городское поселение</w:t>
            </w:r>
          </w:p>
        </w:tc>
        <w:tc>
          <w:tcPr>
            <w:tcW w:w="1559" w:type="dxa"/>
            <w:vAlign w:val="bottom"/>
          </w:tcPr>
          <w:p w:rsidR="00924472" w:rsidRPr="00E461B6" w:rsidRDefault="00924472" w:rsidP="00E461B6">
            <w:pPr>
              <w:jc w:val="center"/>
            </w:pPr>
            <w:r w:rsidRPr="00E461B6">
              <w:t>50 000,0</w:t>
            </w:r>
          </w:p>
        </w:tc>
      </w:tr>
      <w:tr w:rsidR="00924472" w:rsidRPr="00E461B6" w:rsidTr="00482B2E">
        <w:tc>
          <w:tcPr>
            <w:tcW w:w="817" w:type="dxa"/>
          </w:tcPr>
          <w:p w:rsidR="00924472" w:rsidRPr="00E461B6" w:rsidRDefault="00924472" w:rsidP="00E461B6">
            <w:pPr>
              <w:spacing w:line="240" w:lineRule="atLeast"/>
              <w:jc w:val="both"/>
              <w:rPr>
                <w:b/>
              </w:rPr>
            </w:pPr>
          </w:p>
        </w:tc>
        <w:tc>
          <w:tcPr>
            <w:tcW w:w="7229" w:type="dxa"/>
          </w:tcPr>
          <w:p w:rsidR="00924472" w:rsidRPr="00E461B6" w:rsidRDefault="00924472" w:rsidP="00E461B6">
            <w:pPr>
              <w:spacing w:line="240" w:lineRule="atLeast"/>
              <w:jc w:val="both"/>
              <w:rPr>
                <w:b/>
              </w:rPr>
            </w:pPr>
            <w:r w:rsidRPr="00E461B6">
              <w:rPr>
                <w:b/>
              </w:rPr>
              <w:t>ВСЕГО</w:t>
            </w:r>
          </w:p>
        </w:tc>
        <w:tc>
          <w:tcPr>
            <w:tcW w:w="1559" w:type="dxa"/>
          </w:tcPr>
          <w:p w:rsidR="00924472" w:rsidRPr="00E461B6" w:rsidRDefault="00924472" w:rsidP="00E461B6">
            <w:pPr>
              <w:spacing w:line="240" w:lineRule="atLeast"/>
              <w:jc w:val="center"/>
              <w:rPr>
                <w:b/>
              </w:rPr>
            </w:pPr>
            <w:r w:rsidRPr="00E461B6">
              <w:rPr>
                <w:b/>
              </w:rPr>
              <w:t>50 000,0</w:t>
            </w:r>
          </w:p>
        </w:tc>
      </w:tr>
    </w:tbl>
    <w:p w:rsidR="00924472" w:rsidRPr="00E461B6" w:rsidRDefault="00924472" w:rsidP="00E461B6">
      <w:pPr>
        <w:jc w:val="center"/>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rPr>
          <w:sz w:val="28"/>
          <w:szCs w:val="28"/>
        </w:rPr>
      </w:pPr>
      <w:r w:rsidRPr="00E461B6">
        <w:rPr>
          <w:sz w:val="28"/>
          <w:szCs w:val="28"/>
        </w:rPr>
        <w:t>Таблица 13</w:t>
      </w:r>
    </w:p>
    <w:p w:rsidR="00924472" w:rsidRPr="00E461B6" w:rsidRDefault="00924472" w:rsidP="00E461B6">
      <w:pPr>
        <w:jc w:val="center"/>
        <w:rPr>
          <w:b/>
          <w:sz w:val="28"/>
          <w:szCs w:val="28"/>
        </w:rPr>
      </w:pPr>
    </w:p>
    <w:p w:rsidR="00924472" w:rsidRPr="00E461B6" w:rsidRDefault="00924472" w:rsidP="00E461B6">
      <w:pPr>
        <w:jc w:val="center"/>
        <w:rPr>
          <w:b/>
          <w:sz w:val="28"/>
          <w:szCs w:val="28"/>
        </w:rPr>
      </w:pPr>
    </w:p>
    <w:p w:rsidR="00924472" w:rsidRPr="00E461B6" w:rsidRDefault="00924472" w:rsidP="00E461B6">
      <w:pPr>
        <w:jc w:val="center"/>
        <w:rPr>
          <w:b/>
          <w:sz w:val="28"/>
          <w:szCs w:val="28"/>
        </w:rPr>
      </w:pPr>
      <w:r w:rsidRPr="00E461B6">
        <w:rPr>
          <w:b/>
          <w:sz w:val="28"/>
          <w:szCs w:val="28"/>
        </w:rPr>
        <w:t xml:space="preserve">Распределение </w:t>
      </w:r>
    </w:p>
    <w:p w:rsidR="00924472" w:rsidRPr="00E461B6" w:rsidRDefault="00924472" w:rsidP="00E461B6">
      <w:pPr>
        <w:jc w:val="center"/>
        <w:rPr>
          <w:b/>
          <w:sz w:val="28"/>
          <w:szCs w:val="28"/>
        </w:rPr>
      </w:pPr>
      <w:r w:rsidRPr="00E461B6">
        <w:rPr>
          <w:b/>
          <w:sz w:val="28"/>
          <w:szCs w:val="28"/>
        </w:rPr>
        <w:t xml:space="preserve">иных межбюджетных трансфертов на  организацию перевозок пассажиров автомобильным транспортом общего пользования по муниципальным  </w:t>
      </w:r>
      <w:r w:rsidRPr="00E461B6">
        <w:rPr>
          <w:b/>
          <w:sz w:val="28"/>
          <w:szCs w:val="28"/>
        </w:rPr>
        <w:lastRenderedPageBreak/>
        <w:t>маршрутам регулярных перевозок по регулируемым тарифам на 2023 год и на плановый период 2024 и 2025 годов</w:t>
      </w:r>
    </w:p>
    <w:p w:rsidR="00924472" w:rsidRPr="00E461B6" w:rsidRDefault="00924472" w:rsidP="00E461B6">
      <w:pPr>
        <w:jc w:val="center"/>
      </w:pPr>
    </w:p>
    <w:p w:rsidR="00924472" w:rsidRPr="00E461B6" w:rsidRDefault="00924472" w:rsidP="00E461B6">
      <w:pPr>
        <w:jc w:val="center"/>
      </w:pPr>
      <w:r w:rsidRPr="00E461B6">
        <w:t xml:space="preserve">                                                                                                                                    (тыс.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4820"/>
        <w:gridCol w:w="1559"/>
        <w:gridCol w:w="1276"/>
        <w:gridCol w:w="1275"/>
      </w:tblGrid>
      <w:tr w:rsidR="00924472" w:rsidRPr="00E461B6" w:rsidTr="00482B2E">
        <w:tc>
          <w:tcPr>
            <w:tcW w:w="817" w:type="dxa"/>
          </w:tcPr>
          <w:p w:rsidR="00924472" w:rsidRPr="00E461B6" w:rsidRDefault="00924472" w:rsidP="00E461B6">
            <w:pPr>
              <w:spacing w:line="240" w:lineRule="atLeast"/>
              <w:jc w:val="center"/>
            </w:pPr>
            <w:r w:rsidRPr="00E461B6">
              <w:t>№</w:t>
            </w:r>
          </w:p>
          <w:p w:rsidR="00924472" w:rsidRPr="00E461B6" w:rsidRDefault="00924472" w:rsidP="00E461B6">
            <w:pPr>
              <w:spacing w:line="240" w:lineRule="atLeast"/>
              <w:jc w:val="center"/>
            </w:pPr>
            <w:proofErr w:type="spellStart"/>
            <w:r w:rsidRPr="00E461B6">
              <w:t>п</w:t>
            </w:r>
            <w:proofErr w:type="spellEnd"/>
            <w:r w:rsidRPr="00E461B6">
              <w:t>/</w:t>
            </w:r>
            <w:proofErr w:type="spellStart"/>
            <w:r w:rsidRPr="00E461B6">
              <w:t>п</w:t>
            </w:r>
            <w:proofErr w:type="spellEnd"/>
          </w:p>
        </w:tc>
        <w:tc>
          <w:tcPr>
            <w:tcW w:w="4820" w:type="dxa"/>
          </w:tcPr>
          <w:p w:rsidR="00924472" w:rsidRPr="00E461B6" w:rsidRDefault="00924472" w:rsidP="00E461B6">
            <w:pPr>
              <w:spacing w:line="240" w:lineRule="atLeast"/>
              <w:jc w:val="center"/>
            </w:pPr>
            <w:r w:rsidRPr="00E461B6">
              <w:t>Наименование поселений</w:t>
            </w:r>
          </w:p>
        </w:tc>
        <w:tc>
          <w:tcPr>
            <w:tcW w:w="1559" w:type="dxa"/>
          </w:tcPr>
          <w:p w:rsidR="00924472" w:rsidRPr="00E461B6" w:rsidRDefault="00924472" w:rsidP="00E461B6">
            <w:pPr>
              <w:spacing w:line="240" w:lineRule="atLeast"/>
              <w:jc w:val="center"/>
            </w:pPr>
            <w:r w:rsidRPr="00E461B6">
              <w:t>Сумма</w:t>
            </w:r>
          </w:p>
          <w:p w:rsidR="00924472" w:rsidRPr="00E461B6" w:rsidRDefault="00924472" w:rsidP="00E461B6">
            <w:pPr>
              <w:spacing w:line="240" w:lineRule="atLeast"/>
              <w:jc w:val="center"/>
            </w:pPr>
            <w:r w:rsidRPr="00E461B6">
              <w:t>2023 год</w:t>
            </w:r>
          </w:p>
        </w:tc>
        <w:tc>
          <w:tcPr>
            <w:tcW w:w="1276" w:type="dxa"/>
          </w:tcPr>
          <w:p w:rsidR="00924472" w:rsidRPr="00E461B6" w:rsidRDefault="00924472" w:rsidP="00E461B6">
            <w:pPr>
              <w:spacing w:line="240" w:lineRule="atLeast"/>
              <w:jc w:val="center"/>
            </w:pPr>
            <w:r w:rsidRPr="00E461B6">
              <w:t>Сумма</w:t>
            </w:r>
          </w:p>
          <w:p w:rsidR="00924472" w:rsidRPr="00E461B6" w:rsidRDefault="00924472" w:rsidP="00E461B6">
            <w:pPr>
              <w:spacing w:line="240" w:lineRule="atLeast"/>
              <w:jc w:val="center"/>
            </w:pPr>
            <w:r w:rsidRPr="00E461B6">
              <w:t>2024 год</w:t>
            </w:r>
          </w:p>
        </w:tc>
        <w:tc>
          <w:tcPr>
            <w:tcW w:w="1275" w:type="dxa"/>
          </w:tcPr>
          <w:p w:rsidR="00924472" w:rsidRPr="00E461B6" w:rsidRDefault="00924472" w:rsidP="00E461B6">
            <w:pPr>
              <w:spacing w:line="240" w:lineRule="atLeast"/>
              <w:jc w:val="center"/>
            </w:pPr>
            <w:r w:rsidRPr="00E461B6">
              <w:t>Сумма</w:t>
            </w:r>
          </w:p>
          <w:p w:rsidR="00924472" w:rsidRPr="00E461B6" w:rsidRDefault="00924472" w:rsidP="00E461B6">
            <w:pPr>
              <w:spacing w:line="240" w:lineRule="atLeast"/>
              <w:ind w:left="-391" w:firstLine="391"/>
              <w:jc w:val="center"/>
            </w:pPr>
            <w:r w:rsidRPr="00E461B6">
              <w:t>2025 год</w:t>
            </w:r>
          </w:p>
        </w:tc>
      </w:tr>
      <w:tr w:rsidR="00924472" w:rsidRPr="00E461B6" w:rsidTr="00482B2E">
        <w:tc>
          <w:tcPr>
            <w:tcW w:w="817" w:type="dxa"/>
          </w:tcPr>
          <w:p w:rsidR="00924472" w:rsidRPr="00E461B6" w:rsidRDefault="00924472" w:rsidP="00E461B6">
            <w:pPr>
              <w:spacing w:line="240" w:lineRule="atLeast"/>
              <w:jc w:val="center"/>
            </w:pPr>
            <w:r w:rsidRPr="00E461B6">
              <w:t>1</w:t>
            </w:r>
          </w:p>
        </w:tc>
        <w:tc>
          <w:tcPr>
            <w:tcW w:w="4820" w:type="dxa"/>
          </w:tcPr>
          <w:p w:rsidR="00924472" w:rsidRPr="00E461B6" w:rsidRDefault="00924472" w:rsidP="00E461B6">
            <w:pPr>
              <w:spacing w:line="240" w:lineRule="atLeast"/>
              <w:jc w:val="center"/>
            </w:pPr>
            <w:r w:rsidRPr="00E461B6">
              <w:t>2</w:t>
            </w:r>
          </w:p>
        </w:tc>
        <w:tc>
          <w:tcPr>
            <w:tcW w:w="1559" w:type="dxa"/>
          </w:tcPr>
          <w:p w:rsidR="00924472" w:rsidRPr="00E461B6" w:rsidRDefault="00924472" w:rsidP="00E461B6">
            <w:pPr>
              <w:spacing w:line="240" w:lineRule="atLeast"/>
              <w:jc w:val="center"/>
            </w:pPr>
            <w:r w:rsidRPr="00E461B6">
              <w:t>3</w:t>
            </w:r>
          </w:p>
        </w:tc>
        <w:tc>
          <w:tcPr>
            <w:tcW w:w="1276" w:type="dxa"/>
          </w:tcPr>
          <w:p w:rsidR="00924472" w:rsidRPr="00E461B6" w:rsidRDefault="00924472" w:rsidP="00E461B6">
            <w:pPr>
              <w:spacing w:line="240" w:lineRule="atLeast"/>
              <w:jc w:val="center"/>
            </w:pPr>
            <w:r w:rsidRPr="00E461B6">
              <w:t>4</w:t>
            </w:r>
          </w:p>
        </w:tc>
        <w:tc>
          <w:tcPr>
            <w:tcW w:w="1275" w:type="dxa"/>
          </w:tcPr>
          <w:p w:rsidR="00924472" w:rsidRPr="00E461B6" w:rsidRDefault="00924472" w:rsidP="00E461B6">
            <w:pPr>
              <w:spacing w:line="240" w:lineRule="atLeast"/>
              <w:jc w:val="center"/>
            </w:pPr>
            <w:r w:rsidRPr="00E461B6">
              <w:t>5</w:t>
            </w:r>
          </w:p>
        </w:tc>
      </w:tr>
      <w:tr w:rsidR="00924472" w:rsidRPr="00E461B6" w:rsidTr="00482B2E">
        <w:tc>
          <w:tcPr>
            <w:tcW w:w="817" w:type="dxa"/>
          </w:tcPr>
          <w:p w:rsidR="00924472" w:rsidRPr="00E461B6" w:rsidRDefault="00924472" w:rsidP="00E461B6">
            <w:pPr>
              <w:jc w:val="center"/>
            </w:pPr>
          </w:p>
        </w:tc>
        <w:tc>
          <w:tcPr>
            <w:tcW w:w="4820" w:type="dxa"/>
          </w:tcPr>
          <w:p w:rsidR="00924472" w:rsidRPr="00E461B6" w:rsidRDefault="00924472" w:rsidP="00E461B6">
            <w:proofErr w:type="spellStart"/>
            <w:r w:rsidRPr="00E461B6">
              <w:t>Хохольское</w:t>
            </w:r>
            <w:proofErr w:type="spellEnd"/>
            <w:r w:rsidRPr="00E461B6">
              <w:t xml:space="preserve"> городское поселение</w:t>
            </w:r>
          </w:p>
        </w:tc>
        <w:tc>
          <w:tcPr>
            <w:tcW w:w="1559" w:type="dxa"/>
            <w:vAlign w:val="bottom"/>
          </w:tcPr>
          <w:p w:rsidR="00924472" w:rsidRPr="00E461B6" w:rsidRDefault="00924472" w:rsidP="00E461B6">
            <w:pPr>
              <w:jc w:val="center"/>
            </w:pPr>
            <w:r w:rsidRPr="00E461B6">
              <w:t>143,0</w:t>
            </w:r>
          </w:p>
        </w:tc>
        <w:tc>
          <w:tcPr>
            <w:tcW w:w="1276" w:type="dxa"/>
          </w:tcPr>
          <w:p w:rsidR="00924472" w:rsidRPr="00E461B6" w:rsidRDefault="00924472" w:rsidP="00E461B6">
            <w:pPr>
              <w:jc w:val="center"/>
            </w:pPr>
            <w:r w:rsidRPr="00E461B6">
              <w:t>69,9</w:t>
            </w:r>
          </w:p>
        </w:tc>
        <w:tc>
          <w:tcPr>
            <w:tcW w:w="1275" w:type="dxa"/>
          </w:tcPr>
          <w:p w:rsidR="00924472" w:rsidRPr="00E461B6" w:rsidRDefault="00924472" w:rsidP="00E461B6">
            <w:pPr>
              <w:jc w:val="center"/>
            </w:pPr>
            <w:r w:rsidRPr="00E461B6">
              <w:t>69,9</w:t>
            </w:r>
          </w:p>
        </w:tc>
      </w:tr>
      <w:tr w:rsidR="00924472" w:rsidRPr="00E461B6" w:rsidTr="00482B2E">
        <w:tc>
          <w:tcPr>
            <w:tcW w:w="817" w:type="dxa"/>
          </w:tcPr>
          <w:p w:rsidR="00924472" w:rsidRPr="00E461B6" w:rsidRDefault="00924472" w:rsidP="00E461B6">
            <w:pPr>
              <w:spacing w:line="240" w:lineRule="atLeast"/>
              <w:jc w:val="both"/>
              <w:rPr>
                <w:b/>
              </w:rPr>
            </w:pPr>
          </w:p>
        </w:tc>
        <w:tc>
          <w:tcPr>
            <w:tcW w:w="4820" w:type="dxa"/>
          </w:tcPr>
          <w:p w:rsidR="00924472" w:rsidRPr="00E461B6" w:rsidRDefault="00924472" w:rsidP="00E461B6">
            <w:pPr>
              <w:spacing w:line="240" w:lineRule="atLeast"/>
              <w:jc w:val="both"/>
              <w:rPr>
                <w:b/>
              </w:rPr>
            </w:pPr>
            <w:r w:rsidRPr="00E461B6">
              <w:rPr>
                <w:b/>
              </w:rPr>
              <w:t>ВСЕГО</w:t>
            </w:r>
          </w:p>
        </w:tc>
        <w:tc>
          <w:tcPr>
            <w:tcW w:w="1559" w:type="dxa"/>
          </w:tcPr>
          <w:p w:rsidR="00924472" w:rsidRPr="00E461B6" w:rsidRDefault="00924472" w:rsidP="00E461B6">
            <w:pPr>
              <w:spacing w:line="240" w:lineRule="atLeast"/>
              <w:jc w:val="center"/>
              <w:rPr>
                <w:b/>
              </w:rPr>
            </w:pPr>
            <w:r w:rsidRPr="00E461B6">
              <w:rPr>
                <w:b/>
              </w:rPr>
              <w:t>143,0</w:t>
            </w:r>
          </w:p>
        </w:tc>
        <w:tc>
          <w:tcPr>
            <w:tcW w:w="1276" w:type="dxa"/>
          </w:tcPr>
          <w:p w:rsidR="00924472" w:rsidRPr="00E461B6" w:rsidRDefault="00924472" w:rsidP="00E461B6">
            <w:pPr>
              <w:spacing w:line="240" w:lineRule="atLeast"/>
              <w:jc w:val="center"/>
              <w:rPr>
                <w:b/>
              </w:rPr>
            </w:pPr>
            <w:r w:rsidRPr="00E461B6">
              <w:rPr>
                <w:b/>
              </w:rPr>
              <w:t>69,9</w:t>
            </w:r>
          </w:p>
        </w:tc>
        <w:tc>
          <w:tcPr>
            <w:tcW w:w="1275" w:type="dxa"/>
          </w:tcPr>
          <w:p w:rsidR="00924472" w:rsidRPr="00E461B6" w:rsidRDefault="00924472" w:rsidP="00E461B6">
            <w:pPr>
              <w:spacing w:line="240" w:lineRule="atLeast"/>
              <w:jc w:val="center"/>
              <w:rPr>
                <w:b/>
              </w:rPr>
            </w:pPr>
            <w:r w:rsidRPr="00E461B6">
              <w:rPr>
                <w:b/>
              </w:rPr>
              <w:t>69,9</w:t>
            </w:r>
          </w:p>
        </w:tc>
      </w:tr>
    </w:tbl>
    <w:p w:rsidR="00924472" w:rsidRPr="00E461B6" w:rsidRDefault="00924472" w:rsidP="00E461B6">
      <w:pPr>
        <w:jc w:val="center"/>
      </w:pPr>
    </w:p>
    <w:p w:rsidR="00924472" w:rsidRPr="00E461B6" w:rsidRDefault="00924472" w:rsidP="00E461B6">
      <w:pPr>
        <w:jc w:val="right"/>
        <w:rPr>
          <w:sz w:val="28"/>
          <w:szCs w:val="28"/>
          <w:lang w:val="en-US"/>
        </w:rPr>
      </w:pPr>
      <w:r w:rsidRPr="00E461B6">
        <w:br w:type="page"/>
      </w:r>
      <w:r w:rsidRPr="00E461B6">
        <w:rPr>
          <w:sz w:val="28"/>
          <w:szCs w:val="28"/>
        </w:rPr>
        <w:lastRenderedPageBreak/>
        <w:t>Таблица 1</w:t>
      </w:r>
      <w:r w:rsidRPr="00E461B6">
        <w:rPr>
          <w:sz w:val="28"/>
          <w:szCs w:val="28"/>
          <w:lang w:val="en-US"/>
        </w:rPr>
        <w:t>4</w:t>
      </w:r>
    </w:p>
    <w:p w:rsidR="00924472" w:rsidRPr="00E461B6" w:rsidRDefault="00924472" w:rsidP="00E461B6">
      <w:pPr>
        <w:jc w:val="center"/>
        <w:rPr>
          <w:b/>
          <w:sz w:val="28"/>
          <w:szCs w:val="28"/>
        </w:rPr>
      </w:pPr>
      <w:r w:rsidRPr="00E461B6">
        <w:rPr>
          <w:b/>
          <w:sz w:val="28"/>
          <w:szCs w:val="28"/>
        </w:rPr>
        <w:t>Распределение</w:t>
      </w:r>
    </w:p>
    <w:p w:rsidR="00924472" w:rsidRPr="00E461B6" w:rsidRDefault="00924472" w:rsidP="00E461B6">
      <w:pPr>
        <w:jc w:val="both"/>
        <w:rPr>
          <w:b/>
          <w:sz w:val="28"/>
          <w:szCs w:val="28"/>
        </w:rPr>
      </w:pPr>
      <w:r w:rsidRPr="00E461B6">
        <w:rPr>
          <w:b/>
          <w:sz w:val="28"/>
          <w:szCs w:val="28"/>
        </w:rPr>
        <w:t>иных межбюджетных трансфертов на обеспечение комплексного развития сельских территорий, на мероприятия по благоустройству сельских территорий на 2023 год за счет федерального областного и местного бюджета.</w:t>
      </w:r>
    </w:p>
    <w:p w:rsidR="00924472" w:rsidRPr="00E461B6" w:rsidRDefault="00924472" w:rsidP="00E461B6">
      <w:pPr>
        <w:jc w:val="both"/>
        <w:rPr>
          <w:b/>
        </w:rPr>
      </w:pPr>
    </w:p>
    <w:p w:rsidR="00924472" w:rsidRPr="00E461B6" w:rsidRDefault="00924472" w:rsidP="00E461B6">
      <w:pPr>
        <w:jc w:val="both"/>
      </w:pPr>
      <w:r w:rsidRPr="00E461B6">
        <w:t xml:space="preserve">                                                                                                                      (тыс.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924472" w:rsidRPr="00E461B6" w:rsidTr="00482B2E">
        <w:tc>
          <w:tcPr>
            <w:tcW w:w="817" w:type="dxa"/>
          </w:tcPr>
          <w:p w:rsidR="00924472" w:rsidRPr="00E461B6" w:rsidRDefault="00924472" w:rsidP="00E461B6">
            <w:pPr>
              <w:jc w:val="both"/>
            </w:pPr>
            <w:r w:rsidRPr="00E461B6">
              <w:t>№</w:t>
            </w:r>
          </w:p>
          <w:p w:rsidR="00924472" w:rsidRPr="00E461B6" w:rsidRDefault="00924472" w:rsidP="00E461B6">
            <w:pPr>
              <w:jc w:val="both"/>
            </w:pPr>
            <w:proofErr w:type="spellStart"/>
            <w:r w:rsidRPr="00E461B6">
              <w:t>п</w:t>
            </w:r>
            <w:proofErr w:type="spellEnd"/>
            <w:r w:rsidRPr="00E461B6">
              <w:t>/</w:t>
            </w:r>
            <w:proofErr w:type="spellStart"/>
            <w:r w:rsidRPr="00E461B6">
              <w:t>п</w:t>
            </w:r>
            <w:proofErr w:type="spellEnd"/>
          </w:p>
        </w:tc>
        <w:tc>
          <w:tcPr>
            <w:tcW w:w="7088" w:type="dxa"/>
          </w:tcPr>
          <w:p w:rsidR="00924472" w:rsidRPr="00E461B6" w:rsidRDefault="00924472" w:rsidP="00E461B6">
            <w:pPr>
              <w:jc w:val="both"/>
            </w:pPr>
            <w:r w:rsidRPr="00E461B6">
              <w:t>Наименование поселений</w:t>
            </w:r>
          </w:p>
        </w:tc>
        <w:tc>
          <w:tcPr>
            <w:tcW w:w="1559" w:type="dxa"/>
          </w:tcPr>
          <w:p w:rsidR="00924472" w:rsidRPr="00E461B6" w:rsidRDefault="00924472" w:rsidP="00E461B6">
            <w:pPr>
              <w:jc w:val="both"/>
            </w:pPr>
            <w:r w:rsidRPr="00E461B6">
              <w:t>Сумма</w:t>
            </w:r>
          </w:p>
        </w:tc>
      </w:tr>
      <w:tr w:rsidR="00924472" w:rsidRPr="00E461B6" w:rsidTr="00482B2E">
        <w:tc>
          <w:tcPr>
            <w:tcW w:w="817" w:type="dxa"/>
          </w:tcPr>
          <w:p w:rsidR="00924472" w:rsidRPr="00E461B6" w:rsidRDefault="00924472" w:rsidP="00E461B6">
            <w:pPr>
              <w:jc w:val="both"/>
            </w:pPr>
            <w:r w:rsidRPr="00E461B6">
              <w:t>1</w:t>
            </w:r>
          </w:p>
        </w:tc>
        <w:tc>
          <w:tcPr>
            <w:tcW w:w="7088" w:type="dxa"/>
          </w:tcPr>
          <w:p w:rsidR="00924472" w:rsidRPr="00E461B6" w:rsidRDefault="00924472" w:rsidP="00E461B6">
            <w:pPr>
              <w:jc w:val="both"/>
            </w:pPr>
            <w:r w:rsidRPr="00E461B6">
              <w:t>2</w:t>
            </w:r>
          </w:p>
        </w:tc>
        <w:tc>
          <w:tcPr>
            <w:tcW w:w="1559" w:type="dxa"/>
          </w:tcPr>
          <w:p w:rsidR="00924472" w:rsidRPr="00E461B6" w:rsidRDefault="00924472" w:rsidP="00E461B6">
            <w:pPr>
              <w:jc w:val="both"/>
            </w:pPr>
            <w:r w:rsidRPr="00E461B6">
              <w:t>3</w:t>
            </w:r>
          </w:p>
        </w:tc>
      </w:tr>
      <w:tr w:rsidR="00924472" w:rsidRPr="00E461B6" w:rsidTr="00482B2E">
        <w:tc>
          <w:tcPr>
            <w:tcW w:w="817" w:type="dxa"/>
          </w:tcPr>
          <w:p w:rsidR="00924472" w:rsidRPr="00E461B6" w:rsidRDefault="00924472" w:rsidP="00E461B6">
            <w:pPr>
              <w:jc w:val="both"/>
            </w:pPr>
            <w:r w:rsidRPr="00E461B6">
              <w:t>1</w:t>
            </w:r>
          </w:p>
        </w:tc>
        <w:tc>
          <w:tcPr>
            <w:tcW w:w="7088" w:type="dxa"/>
          </w:tcPr>
          <w:p w:rsidR="00924472" w:rsidRPr="00E461B6" w:rsidRDefault="00924472" w:rsidP="00E461B6">
            <w:pPr>
              <w:jc w:val="both"/>
            </w:pPr>
            <w:proofErr w:type="spellStart"/>
            <w:r w:rsidRPr="00E461B6">
              <w:t>Хохольское</w:t>
            </w:r>
            <w:proofErr w:type="spellEnd"/>
            <w:r w:rsidRPr="00E461B6">
              <w:t xml:space="preserve"> городское поселение</w:t>
            </w:r>
          </w:p>
        </w:tc>
        <w:tc>
          <w:tcPr>
            <w:tcW w:w="1559" w:type="dxa"/>
          </w:tcPr>
          <w:p w:rsidR="00924472" w:rsidRPr="00E461B6" w:rsidRDefault="00924472" w:rsidP="00E461B6">
            <w:pPr>
              <w:jc w:val="both"/>
            </w:pPr>
            <w:r w:rsidRPr="00E461B6">
              <w:t>4 555,5</w:t>
            </w:r>
          </w:p>
        </w:tc>
      </w:tr>
      <w:tr w:rsidR="00924472" w:rsidRPr="00E461B6" w:rsidTr="00482B2E">
        <w:tc>
          <w:tcPr>
            <w:tcW w:w="817" w:type="dxa"/>
          </w:tcPr>
          <w:p w:rsidR="00924472" w:rsidRPr="00E461B6" w:rsidRDefault="00924472" w:rsidP="00E461B6">
            <w:pPr>
              <w:jc w:val="both"/>
            </w:pPr>
            <w:r w:rsidRPr="00E461B6">
              <w:t>2</w:t>
            </w:r>
          </w:p>
        </w:tc>
        <w:tc>
          <w:tcPr>
            <w:tcW w:w="7088" w:type="dxa"/>
          </w:tcPr>
          <w:p w:rsidR="00924472" w:rsidRPr="00E461B6" w:rsidRDefault="00924472" w:rsidP="00E461B6">
            <w:pPr>
              <w:jc w:val="both"/>
            </w:pPr>
          </w:p>
        </w:tc>
        <w:tc>
          <w:tcPr>
            <w:tcW w:w="1559" w:type="dxa"/>
          </w:tcPr>
          <w:p w:rsidR="00924472" w:rsidRPr="00E461B6" w:rsidRDefault="00924472" w:rsidP="00E461B6">
            <w:pPr>
              <w:jc w:val="both"/>
            </w:pPr>
          </w:p>
        </w:tc>
      </w:tr>
      <w:tr w:rsidR="00924472" w:rsidRPr="00E461B6" w:rsidTr="00482B2E">
        <w:tc>
          <w:tcPr>
            <w:tcW w:w="817" w:type="dxa"/>
          </w:tcPr>
          <w:p w:rsidR="00924472" w:rsidRPr="00E461B6" w:rsidRDefault="00924472" w:rsidP="00E461B6">
            <w:pPr>
              <w:jc w:val="both"/>
            </w:pPr>
          </w:p>
        </w:tc>
        <w:tc>
          <w:tcPr>
            <w:tcW w:w="7088" w:type="dxa"/>
          </w:tcPr>
          <w:p w:rsidR="00924472" w:rsidRPr="00E461B6" w:rsidRDefault="00924472" w:rsidP="00E461B6">
            <w:pPr>
              <w:jc w:val="both"/>
            </w:pPr>
            <w:r w:rsidRPr="00E461B6">
              <w:rPr>
                <w:b/>
              </w:rPr>
              <w:t>ВСЕГО</w:t>
            </w:r>
          </w:p>
        </w:tc>
        <w:tc>
          <w:tcPr>
            <w:tcW w:w="1559" w:type="dxa"/>
          </w:tcPr>
          <w:p w:rsidR="00924472" w:rsidRPr="00E461B6" w:rsidRDefault="00924472" w:rsidP="00E461B6">
            <w:pPr>
              <w:jc w:val="both"/>
            </w:pPr>
            <w:r w:rsidRPr="00E461B6">
              <w:t>4 555,5</w:t>
            </w:r>
          </w:p>
        </w:tc>
      </w:tr>
    </w:tbl>
    <w:p w:rsidR="00924472" w:rsidRPr="00E461B6" w:rsidRDefault="00924472" w:rsidP="00E461B6">
      <w:pPr>
        <w:jc w:val="right"/>
        <w:rPr>
          <w:sz w:val="28"/>
          <w:szCs w:val="28"/>
          <w:lang w:val="en-US"/>
        </w:rPr>
      </w:pPr>
    </w:p>
    <w:p w:rsidR="00924472" w:rsidRPr="00E461B6" w:rsidRDefault="00924472" w:rsidP="00E461B6">
      <w:pPr>
        <w:jc w:val="center"/>
        <w:rPr>
          <w:sz w:val="28"/>
          <w:szCs w:val="28"/>
          <w:lang w:val="en-US"/>
        </w:rPr>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rPr>
          <w:sz w:val="28"/>
          <w:szCs w:val="28"/>
        </w:rPr>
      </w:pPr>
      <w:r w:rsidRPr="00E461B6">
        <w:rPr>
          <w:sz w:val="28"/>
          <w:szCs w:val="28"/>
        </w:rPr>
        <w:t>Таблица 15</w:t>
      </w:r>
    </w:p>
    <w:p w:rsidR="00924472" w:rsidRPr="00E461B6" w:rsidRDefault="00924472" w:rsidP="00E461B6">
      <w:pPr>
        <w:jc w:val="right"/>
      </w:pPr>
    </w:p>
    <w:p w:rsidR="00924472" w:rsidRPr="00E461B6" w:rsidRDefault="00924472" w:rsidP="00E461B6">
      <w:pPr>
        <w:jc w:val="center"/>
        <w:rPr>
          <w:b/>
          <w:sz w:val="28"/>
          <w:szCs w:val="28"/>
        </w:rPr>
      </w:pPr>
      <w:r w:rsidRPr="00E461B6">
        <w:rPr>
          <w:b/>
          <w:sz w:val="28"/>
          <w:szCs w:val="28"/>
        </w:rPr>
        <w:t xml:space="preserve">Распределение </w:t>
      </w:r>
    </w:p>
    <w:p w:rsidR="00924472" w:rsidRPr="00E461B6" w:rsidRDefault="00924472" w:rsidP="00E461B6">
      <w:pPr>
        <w:jc w:val="both"/>
        <w:rPr>
          <w:sz w:val="28"/>
          <w:szCs w:val="28"/>
        </w:rPr>
      </w:pPr>
      <w:r w:rsidRPr="00E461B6">
        <w:rPr>
          <w:b/>
          <w:sz w:val="28"/>
          <w:szCs w:val="28"/>
        </w:rPr>
        <w:t>иных межбюджетных трансфертов, передаваемых бюджетам поселений Хохольского муниципального района, за счет районного бюджета, на укрепление материально–технической базы дома культуры на 2023 год</w:t>
      </w:r>
    </w:p>
    <w:p w:rsidR="00924472" w:rsidRPr="00E461B6" w:rsidRDefault="00924472" w:rsidP="00E461B6">
      <w:pPr>
        <w:jc w:val="both"/>
        <w:rPr>
          <w:b/>
          <w:sz w:val="28"/>
          <w:szCs w:val="28"/>
        </w:rPr>
      </w:pPr>
    </w:p>
    <w:p w:rsidR="00924472" w:rsidRPr="00E461B6" w:rsidRDefault="00924472" w:rsidP="00E461B6">
      <w:pPr>
        <w:jc w:val="center"/>
        <w:rPr>
          <w:b/>
          <w:sz w:val="28"/>
          <w:szCs w:val="28"/>
        </w:rPr>
      </w:pPr>
    </w:p>
    <w:p w:rsidR="00924472" w:rsidRPr="00E461B6" w:rsidRDefault="00924472" w:rsidP="00E461B6">
      <w:pPr>
        <w:jc w:val="center"/>
      </w:pPr>
      <w:r w:rsidRPr="00E461B6">
        <w:t xml:space="preserve">                                                                                                                                    (тыс.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924472" w:rsidRPr="00E461B6" w:rsidTr="00482B2E">
        <w:tc>
          <w:tcPr>
            <w:tcW w:w="817" w:type="dxa"/>
          </w:tcPr>
          <w:p w:rsidR="00924472" w:rsidRPr="00E461B6" w:rsidRDefault="00924472" w:rsidP="00E461B6">
            <w:pPr>
              <w:spacing w:line="240" w:lineRule="atLeast"/>
              <w:jc w:val="center"/>
            </w:pPr>
            <w:r w:rsidRPr="00E461B6">
              <w:t>№</w:t>
            </w:r>
          </w:p>
          <w:p w:rsidR="00924472" w:rsidRPr="00E461B6" w:rsidRDefault="00924472" w:rsidP="00E461B6">
            <w:pPr>
              <w:spacing w:line="240" w:lineRule="atLeast"/>
              <w:jc w:val="center"/>
            </w:pPr>
            <w:proofErr w:type="spellStart"/>
            <w:r w:rsidRPr="00E461B6">
              <w:t>п</w:t>
            </w:r>
            <w:proofErr w:type="spellEnd"/>
            <w:r w:rsidRPr="00E461B6">
              <w:t>/</w:t>
            </w:r>
            <w:proofErr w:type="spellStart"/>
            <w:r w:rsidRPr="00E461B6">
              <w:t>п</w:t>
            </w:r>
            <w:proofErr w:type="spellEnd"/>
          </w:p>
        </w:tc>
        <w:tc>
          <w:tcPr>
            <w:tcW w:w="7088" w:type="dxa"/>
          </w:tcPr>
          <w:p w:rsidR="00924472" w:rsidRPr="00E461B6" w:rsidRDefault="00924472" w:rsidP="00E461B6">
            <w:pPr>
              <w:spacing w:line="240" w:lineRule="atLeast"/>
              <w:jc w:val="center"/>
            </w:pPr>
            <w:r w:rsidRPr="00E461B6">
              <w:t>Наименование поселений</w:t>
            </w:r>
          </w:p>
        </w:tc>
        <w:tc>
          <w:tcPr>
            <w:tcW w:w="1559" w:type="dxa"/>
          </w:tcPr>
          <w:p w:rsidR="00924472" w:rsidRPr="00E461B6" w:rsidRDefault="00924472" w:rsidP="00E461B6">
            <w:pPr>
              <w:spacing w:line="240" w:lineRule="atLeast"/>
              <w:jc w:val="center"/>
            </w:pPr>
            <w:r w:rsidRPr="00E461B6">
              <w:t>Сумма</w:t>
            </w:r>
          </w:p>
        </w:tc>
      </w:tr>
      <w:tr w:rsidR="00924472" w:rsidRPr="00E461B6" w:rsidTr="00482B2E">
        <w:tc>
          <w:tcPr>
            <w:tcW w:w="817" w:type="dxa"/>
          </w:tcPr>
          <w:p w:rsidR="00924472" w:rsidRPr="00E461B6" w:rsidRDefault="00924472" w:rsidP="00E461B6">
            <w:pPr>
              <w:spacing w:line="240" w:lineRule="atLeast"/>
              <w:jc w:val="center"/>
            </w:pPr>
            <w:r w:rsidRPr="00E461B6">
              <w:t>1</w:t>
            </w:r>
          </w:p>
        </w:tc>
        <w:tc>
          <w:tcPr>
            <w:tcW w:w="7088" w:type="dxa"/>
          </w:tcPr>
          <w:p w:rsidR="00924472" w:rsidRPr="00E461B6" w:rsidRDefault="00924472" w:rsidP="00E461B6">
            <w:pPr>
              <w:spacing w:line="240" w:lineRule="atLeast"/>
              <w:jc w:val="center"/>
            </w:pPr>
            <w:r w:rsidRPr="00E461B6">
              <w:t>2</w:t>
            </w:r>
          </w:p>
        </w:tc>
        <w:tc>
          <w:tcPr>
            <w:tcW w:w="1559" w:type="dxa"/>
          </w:tcPr>
          <w:p w:rsidR="00924472" w:rsidRPr="00E461B6" w:rsidRDefault="00924472" w:rsidP="00E461B6">
            <w:pPr>
              <w:spacing w:line="240" w:lineRule="atLeast"/>
              <w:jc w:val="center"/>
            </w:pPr>
            <w:r w:rsidRPr="00E461B6">
              <w:t>3</w:t>
            </w:r>
          </w:p>
        </w:tc>
      </w:tr>
      <w:tr w:rsidR="00924472" w:rsidRPr="00E461B6" w:rsidTr="00482B2E">
        <w:tc>
          <w:tcPr>
            <w:tcW w:w="817" w:type="dxa"/>
          </w:tcPr>
          <w:p w:rsidR="00924472" w:rsidRPr="00E461B6" w:rsidRDefault="00924472" w:rsidP="00E461B6">
            <w:pPr>
              <w:jc w:val="center"/>
            </w:pPr>
            <w:r w:rsidRPr="00E461B6">
              <w:t>1</w:t>
            </w:r>
          </w:p>
        </w:tc>
        <w:tc>
          <w:tcPr>
            <w:tcW w:w="7088" w:type="dxa"/>
          </w:tcPr>
          <w:p w:rsidR="00924472" w:rsidRPr="00E461B6" w:rsidRDefault="00924472" w:rsidP="00E461B6">
            <w:proofErr w:type="spellStart"/>
            <w:r w:rsidRPr="00E461B6">
              <w:t>Гремяченское</w:t>
            </w:r>
            <w:proofErr w:type="spellEnd"/>
            <w:r w:rsidRPr="00E461B6">
              <w:t xml:space="preserve"> сельское поселение</w:t>
            </w:r>
          </w:p>
        </w:tc>
        <w:tc>
          <w:tcPr>
            <w:tcW w:w="1559" w:type="dxa"/>
          </w:tcPr>
          <w:p w:rsidR="00924472" w:rsidRPr="00E461B6" w:rsidRDefault="00924472" w:rsidP="00E461B6">
            <w:pPr>
              <w:spacing w:line="240" w:lineRule="atLeast"/>
              <w:jc w:val="center"/>
            </w:pPr>
            <w:r w:rsidRPr="00E461B6">
              <w:t>3,9</w:t>
            </w:r>
          </w:p>
        </w:tc>
      </w:tr>
      <w:tr w:rsidR="00924472" w:rsidRPr="00E461B6" w:rsidTr="00482B2E">
        <w:tc>
          <w:tcPr>
            <w:tcW w:w="817" w:type="dxa"/>
          </w:tcPr>
          <w:p w:rsidR="00924472" w:rsidRPr="00E461B6" w:rsidRDefault="00924472" w:rsidP="00E461B6">
            <w:pPr>
              <w:jc w:val="center"/>
            </w:pPr>
          </w:p>
        </w:tc>
        <w:tc>
          <w:tcPr>
            <w:tcW w:w="7088" w:type="dxa"/>
          </w:tcPr>
          <w:p w:rsidR="00924472" w:rsidRPr="00E461B6" w:rsidRDefault="00924472" w:rsidP="00E461B6">
            <w:r w:rsidRPr="00E461B6">
              <w:rPr>
                <w:b/>
              </w:rPr>
              <w:t>ВСЕГО</w:t>
            </w:r>
          </w:p>
        </w:tc>
        <w:tc>
          <w:tcPr>
            <w:tcW w:w="1559" w:type="dxa"/>
          </w:tcPr>
          <w:p w:rsidR="00924472" w:rsidRPr="00E461B6" w:rsidRDefault="00924472" w:rsidP="00E461B6">
            <w:pPr>
              <w:spacing w:line="240" w:lineRule="atLeast"/>
              <w:jc w:val="center"/>
            </w:pPr>
            <w:r w:rsidRPr="00E461B6">
              <w:rPr>
                <w:b/>
              </w:rPr>
              <w:t>3,9</w:t>
            </w:r>
          </w:p>
        </w:tc>
      </w:tr>
    </w:tbl>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rPr>
          <w:sz w:val="28"/>
          <w:szCs w:val="28"/>
        </w:rPr>
      </w:pPr>
      <w:r w:rsidRPr="00E461B6">
        <w:rPr>
          <w:sz w:val="28"/>
          <w:szCs w:val="28"/>
        </w:rPr>
        <w:t>Таблица 16</w:t>
      </w:r>
    </w:p>
    <w:p w:rsidR="00924472" w:rsidRPr="00E461B6" w:rsidRDefault="00924472" w:rsidP="00E461B6">
      <w:pPr>
        <w:jc w:val="center"/>
        <w:rPr>
          <w:b/>
          <w:sz w:val="28"/>
          <w:szCs w:val="28"/>
        </w:rPr>
      </w:pPr>
      <w:r w:rsidRPr="00E461B6">
        <w:rPr>
          <w:b/>
          <w:sz w:val="28"/>
          <w:szCs w:val="28"/>
        </w:rPr>
        <w:t xml:space="preserve">Распределение </w:t>
      </w:r>
    </w:p>
    <w:p w:rsidR="00924472" w:rsidRPr="00E461B6" w:rsidRDefault="00924472" w:rsidP="00E461B6">
      <w:pPr>
        <w:jc w:val="center"/>
        <w:rPr>
          <w:b/>
          <w:sz w:val="28"/>
          <w:szCs w:val="28"/>
        </w:rPr>
      </w:pPr>
      <w:r w:rsidRPr="00E461B6">
        <w:rPr>
          <w:b/>
          <w:sz w:val="28"/>
          <w:szCs w:val="28"/>
        </w:rPr>
        <w:t xml:space="preserve">иных межбюджетных трансфертов передаваемых бюджетам поселений Хохольского муниципального района, за счет областного бюджета, на реализацию мероприятий областной адресной программы капитального ремонта на 2023 год  </w:t>
      </w:r>
    </w:p>
    <w:p w:rsidR="00924472" w:rsidRPr="00E461B6" w:rsidRDefault="00924472" w:rsidP="00E461B6">
      <w:pPr>
        <w:jc w:val="both"/>
        <w:rPr>
          <w:b/>
          <w:sz w:val="28"/>
          <w:szCs w:val="28"/>
        </w:rPr>
      </w:pPr>
    </w:p>
    <w:p w:rsidR="00924472" w:rsidRPr="00E461B6" w:rsidRDefault="00924472" w:rsidP="00E461B6">
      <w:pPr>
        <w:jc w:val="center"/>
        <w:rPr>
          <w:b/>
          <w:sz w:val="28"/>
          <w:szCs w:val="28"/>
        </w:rPr>
      </w:pPr>
    </w:p>
    <w:p w:rsidR="00924472" w:rsidRPr="00E461B6" w:rsidRDefault="00924472" w:rsidP="00E461B6">
      <w:pPr>
        <w:jc w:val="center"/>
      </w:pPr>
      <w:r w:rsidRPr="00E461B6">
        <w:t xml:space="preserve">                                                                                                                                    (тыс.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924472" w:rsidRPr="00E461B6" w:rsidTr="00482B2E">
        <w:tc>
          <w:tcPr>
            <w:tcW w:w="817" w:type="dxa"/>
          </w:tcPr>
          <w:p w:rsidR="00924472" w:rsidRPr="00E461B6" w:rsidRDefault="00924472" w:rsidP="00E461B6">
            <w:pPr>
              <w:spacing w:line="240" w:lineRule="atLeast"/>
              <w:jc w:val="center"/>
            </w:pPr>
            <w:r w:rsidRPr="00E461B6">
              <w:t>№</w:t>
            </w:r>
          </w:p>
          <w:p w:rsidR="00924472" w:rsidRPr="00E461B6" w:rsidRDefault="00924472" w:rsidP="00E461B6">
            <w:pPr>
              <w:spacing w:line="240" w:lineRule="atLeast"/>
              <w:jc w:val="center"/>
            </w:pPr>
            <w:proofErr w:type="spellStart"/>
            <w:r w:rsidRPr="00E461B6">
              <w:t>п</w:t>
            </w:r>
            <w:proofErr w:type="spellEnd"/>
            <w:r w:rsidRPr="00E461B6">
              <w:t>/</w:t>
            </w:r>
            <w:proofErr w:type="spellStart"/>
            <w:r w:rsidRPr="00E461B6">
              <w:t>п</w:t>
            </w:r>
            <w:proofErr w:type="spellEnd"/>
          </w:p>
        </w:tc>
        <w:tc>
          <w:tcPr>
            <w:tcW w:w="7088" w:type="dxa"/>
          </w:tcPr>
          <w:p w:rsidR="00924472" w:rsidRPr="00E461B6" w:rsidRDefault="00924472" w:rsidP="00E461B6">
            <w:pPr>
              <w:spacing w:line="240" w:lineRule="atLeast"/>
              <w:jc w:val="center"/>
            </w:pPr>
            <w:r w:rsidRPr="00E461B6">
              <w:t>Наименование поселений</w:t>
            </w:r>
          </w:p>
        </w:tc>
        <w:tc>
          <w:tcPr>
            <w:tcW w:w="1559" w:type="dxa"/>
          </w:tcPr>
          <w:p w:rsidR="00924472" w:rsidRPr="00E461B6" w:rsidRDefault="00924472" w:rsidP="00E461B6">
            <w:pPr>
              <w:spacing w:line="240" w:lineRule="atLeast"/>
              <w:jc w:val="center"/>
            </w:pPr>
            <w:r w:rsidRPr="00E461B6">
              <w:t>Сумма</w:t>
            </w:r>
          </w:p>
        </w:tc>
      </w:tr>
      <w:tr w:rsidR="00924472" w:rsidRPr="00E461B6" w:rsidTr="00482B2E">
        <w:tc>
          <w:tcPr>
            <w:tcW w:w="817" w:type="dxa"/>
          </w:tcPr>
          <w:p w:rsidR="00924472" w:rsidRPr="00E461B6" w:rsidRDefault="00924472" w:rsidP="00E461B6">
            <w:pPr>
              <w:spacing w:line="240" w:lineRule="atLeast"/>
              <w:jc w:val="center"/>
            </w:pPr>
            <w:r w:rsidRPr="00E461B6">
              <w:t>1</w:t>
            </w:r>
          </w:p>
        </w:tc>
        <w:tc>
          <w:tcPr>
            <w:tcW w:w="7088" w:type="dxa"/>
          </w:tcPr>
          <w:p w:rsidR="00924472" w:rsidRPr="00E461B6" w:rsidRDefault="00924472" w:rsidP="00E461B6">
            <w:pPr>
              <w:spacing w:line="240" w:lineRule="atLeast"/>
              <w:jc w:val="center"/>
            </w:pPr>
            <w:r w:rsidRPr="00E461B6">
              <w:t>2</w:t>
            </w:r>
          </w:p>
        </w:tc>
        <w:tc>
          <w:tcPr>
            <w:tcW w:w="1559" w:type="dxa"/>
          </w:tcPr>
          <w:p w:rsidR="00924472" w:rsidRPr="00E461B6" w:rsidRDefault="00924472" w:rsidP="00E461B6">
            <w:pPr>
              <w:spacing w:line="240" w:lineRule="atLeast"/>
              <w:jc w:val="center"/>
            </w:pPr>
            <w:r w:rsidRPr="00E461B6">
              <w:t>3</w:t>
            </w:r>
          </w:p>
        </w:tc>
      </w:tr>
      <w:tr w:rsidR="00924472" w:rsidRPr="00E461B6" w:rsidTr="00482B2E">
        <w:tc>
          <w:tcPr>
            <w:tcW w:w="817" w:type="dxa"/>
          </w:tcPr>
          <w:p w:rsidR="00924472" w:rsidRPr="00E461B6" w:rsidRDefault="00924472" w:rsidP="00E461B6">
            <w:pPr>
              <w:jc w:val="center"/>
            </w:pPr>
            <w:r w:rsidRPr="00E461B6">
              <w:t>1</w:t>
            </w:r>
          </w:p>
        </w:tc>
        <w:tc>
          <w:tcPr>
            <w:tcW w:w="7088" w:type="dxa"/>
          </w:tcPr>
          <w:p w:rsidR="00924472" w:rsidRPr="00E461B6" w:rsidRDefault="00924472" w:rsidP="00E461B6">
            <w:proofErr w:type="spellStart"/>
            <w:r w:rsidRPr="00E461B6">
              <w:t>Гремяченское</w:t>
            </w:r>
            <w:proofErr w:type="spellEnd"/>
            <w:r w:rsidRPr="00E461B6">
              <w:t xml:space="preserve"> сельское поселение</w:t>
            </w:r>
          </w:p>
        </w:tc>
        <w:tc>
          <w:tcPr>
            <w:tcW w:w="1559" w:type="dxa"/>
          </w:tcPr>
          <w:p w:rsidR="00924472" w:rsidRPr="00E461B6" w:rsidRDefault="00924472" w:rsidP="00E461B6">
            <w:pPr>
              <w:spacing w:line="240" w:lineRule="atLeast"/>
              <w:jc w:val="center"/>
            </w:pPr>
            <w:r w:rsidRPr="00E461B6">
              <w:t>5000,0</w:t>
            </w:r>
          </w:p>
        </w:tc>
      </w:tr>
      <w:tr w:rsidR="00924472" w:rsidRPr="00E461B6" w:rsidTr="00482B2E">
        <w:tc>
          <w:tcPr>
            <w:tcW w:w="817" w:type="dxa"/>
          </w:tcPr>
          <w:p w:rsidR="00924472" w:rsidRPr="00E461B6" w:rsidRDefault="00924472" w:rsidP="00E461B6">
            <w:pPr>
              <w:jc w:val="center"/>
            </w:pPr>
          </w:p>
        </w:tc>
        <w:tc>
          <w:tcPr>
            <w:tcW w:w="7088" w:type="dxa"/>
          </w:tcPr>
          <w:p w:rsidR="00924472" w:rsidRPr="00E461B6" w:rsidRDefault="00924472" w:rsidP="00E461B6">
            <w:r w:rsidRPr="00E461B6">
              <w:rPr>
                <w:b/>
              </w:rPr>
              <w:t>ВСЕГО</w:t>
            </w:r>
          </w:p>
        </w:tc>
        <w:tc>
          <w:tcPr>
            <w:tcW w:w="1559" w:type="dxa"/>
          </w:tcPr>
          <w:p w:rsidR="00924472" w:rsidRPr="00E461B6" w:rsidRDefault="00924472" w:rsidP="00E461B6">
            <w:pPr>
              <w:spacing w:line="240" w:lineRule="atLeast"/>
              <w:jc w:val="center"/>
            </w:pPr>
            <w:r w:rsidRPr="00E461B6">
              <w:rPr>
                <w:b/>
              </w:rPr>
              <w:t>5000,0</w:t>
            </w:r>
          </w:p>
        </w:tc>
      </w:tr>
    </w:tbl>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rPr>
          <w:sz w:val="28"/>
          <w:szCs w:val="28"/>
        </w:rPr>
      </w:pPr>
    </w:p>
    <w:p w:rsidR="00924472" w:rsidRPr="00E461B6" w:rsidRDefault="00924472" w:rsidP="00E461B6">
      <w:pPr>
        <w:jc w:val="right"/>
        <w:rPr>
          <w:sz w:val="28"/>
          <w:szCs w:val="28"/>
        </w:rPr>
      </w:pPr>
      <w:r w:rsidRPr="00E461B6">
        <w:rPr>
          <w:sz w:val="28"/>
          <w:szCs w:val="28"/>
        </w:rPr>
        <w:t>Таблица 17</w:t>
      </w:r>
    </w:p>
    <w:p w:rsidR="00924472" w:rsidRPr="00E461B6" w:rsidRDefault="00924472" w:rsidP="00E461B6">
      <w:pPr>
        <w:jc w:val="right"/>
      </w:pPr>
    </w:p>
    <w:p w:rsidR="00924472" w:rsidRPr="00E461B6" w:rsidRDefault="00924472" w:rsidP="00E461B6">
      <w:pPr>
        <w:jc w:val="center"/>
        <w:rPr>
          <w:b/>
          <w:sz w:val="28"/>
          <w:szCs w:val="28"/>
        </w:rPr>
      </w:pPr>
      <w:r w:rsidRPr="00E461B6">
        <w:rPr>
          <w:b/>
          <w:sz w:val="28"/>
          <w:szCs w:val="28"/>
        </w:rPr>
        <w:t>Распределение</w:t>
      </w:r>
    </w:p>
    <w:p w:rsidR="00924472" w:rsidRPr="00E461B6" w:rsidRDefault="00924472" w:rsidP="00E461B6">
      <w:pPr>
        <w:jc w:val="center"/>
        <w:rPr>
          <w:rFonts w:eastAsia="Calibri"/>
          <w:b/>
          <w:sz w:val="28"/>
          <w:szCs w:val="28"/>
          <w:lang w:eastAsia="en-US"/>
        </w:rPr>
      </w:pPr>
      <w:r w:rsidRPr="00E461B6">
        <w:rPr>
          <w:b/>
          <w:sz w:val="28"/>
          <w:szCs w:val="28"/>
        </w:rPr>
        <w:t>иных межбюджетных трансфертов передаваемых бюджетам поселений Хохольского муниципального района</w:t>
      </w:r>
    </w:p>
    <w:p w:rsidR="00924472" w:rsidRPr="00E461B6" w:rsidRDefault="00924472" w:rsidP="00E461B6">
      <w:pPr>
        <w:spacing w:after="160" w:line="259" w:lineRule="auto"/>
        <w:jc w:val="center"/>
        <w:rPr>
          <w:rFonts w:eastAsia="Calibri"/>
          <w:b/>
          <w:sz w:val="28"/>
          <w:szCs w:val="28"/>
          <w:lang w:eastAsia="en-US"/>
        </w:rPr>
      </w:pPr>
      <w:r w:rsidRPr="00E461B6">
        <w:rPr>
          <w:rFonts w:eastAsia="Calibri"/>
          <w:b/>
          <w:sz w:val="28"/>
          <w:szCs w:val="28"/>
          <w:lang w:eastAsia="en-US"/>
        </w:rPr>
        <w:t>на финансирование капитальных вложений в объекты муниципальной собственности (водоснабжение и водоотведения) за счет субсидий из областного бюджета на 2023 год</w:t>
      </w:r>
    </w:p>
    <w:p w:rsidR="00924472" w:rsidRPr="00E461B6" w:rsidRDefault="00924472" w:rsidP="00E461B6">
      <w:pPr>
        <w:jc w:val="center"/>
      </w:pPr>
      <w:r w:rsidRPr="00E461B6">
        <w:t xml:space="preserve">                                                                                                                                    (тыс.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924472" w:rsidRPr="00E461B6" w:rsidTr="00482B2E">
        <w:tc>
          <w:tcPr>
            <w:tcW w:w="817" w:type="dxa"/>
          </w:tcPr>
          <w:p w:rsidR="00924472" w:rsidRPr="00E461B6" w:rsidRDefault="00924472" w:rsidP="00E461B6">
            <w:pPr>
              <w:spacing w:line="240" w:lineRule="atLeast"/>
              <w:jc w:val="center"/>
            </w:pPr>
            <w:r w:rsidRPr="00E461B6">
              <w:t>№</w:t>
            </w:r>
          </w:p>
          <w:p w:rsidR="00924472" w:rsidRPr="00E461B6" w:rsidRDefault="00924472" w:rsidP="00E461B6">
            <w:pPr>
              <w:spacing w:line="240" w:lineRule="atLeast"/>
              <w:jc w:val="center"/>
            </w:pPr>
            <w:proofErr w:type="spellStart"/>
            <w:r w:rsidRPr="00E461B6">
              <w:t>п</w:t>
            </w:r>
            <w:proofErr w:type="spellEnd"/>
            <w:r w:rsidRPr="00E461B6">
              <w:t>/</w:t>
            </w:r>
            <w:proofErr w:type="spellStart"/>
            <w:r w:rsidRPr="00E461B6">
              <w:t>п</w:t>
            </w:r>
            <w:proofErr w:type="spellEnd"/>
          </w:p>
        </w:tc>
        <w:tc>
          <w:tcPr>
            <w:tcW w:w="7088" w:type="dxa"/>
          </w:tcPr>
          <w:p w:rsidR="00924472" w:rsidRPr="00E461B6" w:rsidRDefault="00924472" w:rsidP="00E461B6">
            <w:pPr>
              <w:spacing w:line="240" w:lineRule="atLeast"/>
              <w:jc w:val="center"/>
            </w:pPr>
            <w:r w:rsidRPr="00E461B6">
              <w:t>Наименование поселений</w:t>
            </w:r>
          </w:p>
        </w:tc>
        <w:tc>
          <w:tcPr>
            <w:tcW w:w="1559" w:type="dxa"/>
          </w:tcPr>
          <w:p w:rsidR="00924472" w:rsidRPr="00E461B6" w:rsidRDefault="00924472" w:rsidP="00E461B6">
            <w:pPr>
              <w:spacing w:line="240" w:lineRule="atLeast"/>
              <w:jc w:val="center"/>
            </w:pPr>
            <w:r w:rsidRPr="00E461B6">
              <w:t>Сумма</w:t>
            </w:r>
          </w:p>
        </w:tc>
      </w:tr>
      <w:tr w:rsidR="00924472" w:rsidRPr="00E461B6" w:rsidTr="00482B2E">
        <w:tc>
          <w:tcPr>
            <w:tcW w:w="817" w:type="dxa"/>
          </w:tcPr>
          <w:p w:rsidR="00924472" w:rsidRPr="00E461B6" w:rsidRDefault="00924472" w:rsidP="00E461B6">
            <w:pPr>
              <w:spacing w:line="240" w:lineRule="atLeast"/>
              <w:jc w:val="center"/>
            </w:pPr>
            <w:r w:rsidRPr="00E461B6">
              <w:t>1</w:t>
            </w:r>
          </w:p>
        </w:tc>
        <w:tc>
          <w:tcPr>
            <w:tcW w:w="7088" w:type="dxa"/>
          </w:tcPr>
          <w:p w:rsidR="00924472" w:rsidRPr="00E461B6" w:rsidRDefault="00924472" w:rsidP="00E461B6">
            <w:pPr>
              <w:spacing w:line="240" w:lineRule="atLeast"/>
              <w:jc w:val="center"/>
            </w:pPr>
            <w:r w:rsidRPr="00E461B6">
              <w:t>2</w:t>
            </w:r>
          </w:p>
        </w:tc>
        <w:tc>
          <w:tcPr>
            <w:tcW w:w="1559" w:type="dxa"/>
          </w:tcPr>
          <w:p w:rsidR="00924472" w:rsidRPr="00E461B6" w:rsidRDefault="00924472" w:rsidP="00E461B6">
            <w:pPr>
              <w:spacing w:line="240" w:lineRule="atLeast"/>
              <w:jc w:val="center"/>
            </w:pPr>
            <w:r w:rsidRPr="00E461B6">
              <w:t>3</w:t>
            </w:r>
          </w:p>
        </w:tc>
      </w:tr>
      <w:tr w:rsidR="00924472" w:rsidRPr="00E461B6" w:rsidTr="00482B2E">
        <w:tc>
          <w:tcPr>
            <w:tcW w:w="817" w:type="dxa"/>
          </w:tcPr>
          <w:p w:rsidR="00924472" w:rsidRPr="00E461B6" w:rsidRDefault="00924472" w:rsidP="00E461B6">
            <w:pPr>
              <w:jc w:val="center"/>
            </w:pPr>
            <w:r w:rsidRPr="00E461B6">
              <w:t>1</w:t>
            </w:r>
          </w:p>
        </w:tc>
        <w:tc>
          <w:tcPr>
            <w:tcW w:w="7088" w:type="dxa"/>
          </w:tcPr>
          <w:p w:rsidR="00924472" w:rsidRPr="00E461B6" w:rsidRDefault="00924472" w:rsidP="00E461B6">
            <w:proofErr w:type="spellStart"/>
            <w:r w:rsidRPr="00E461B6">
              <w:t>Хохольское</w:t>
            </w:r>
            <w:proofErr w:type="spellEnd"/>
            <w:r w:rsidRPr="00E461B6">
              <w:t xml:space="preserve"> городское поселение</w:t>
            </w:r>
          </w:p>
        </w:tc>
        <w:tc>
          <w:tcPr>
            <w:tcW w:w="1559" w:type="dxa"/>
          </w:tcPr>
          <w:p w:rsidR="00924472" w:rsidRPr="00E461B6" w:rsidRDefault="00924472" w:rsidP="00E461B6">
            <w:pPr>
              <w:spacing w:line="240" w:lineRule="atLeast"/>
              <w:jc w:val="center"/>
            </w:pPr>
            <w:r w:rsidRPr="00E461B6">
              <w:t>2 829,6</w:t>
            </w:r>
          </w:p>
        </w:tc>
      </w:tr>
      <w:tr w:rsidR="00924472" w:rsidRPr="00E461B6" w:rsidTr="00482B2E">
        <w:tc>
          <w:tcPr>
            <w:tcW w:w="817" w:type="dxa"/>
          </w:tcPr>
          <w:p w:rsidR="00924472" w:rsidRPr="00E461B6" w:rsidRDefault="00924472" w:rsidP="00E461B6">
            <w:pPr>
              <w:jc w:val="center"/>
            </w:pPr>
            <w:r w:rsidRPr="00E461B6">
              <w:t>2</w:t>
            </w:r>
          </w:p>
        </w:tc>
        <w:tc>
          <w:tcPr>
            <w:tcW w:w="7088" w:type="dxa"/>
          </w:tcPr>
          <w:p w:rsidR="00924472" w:rsidRPr="00E461B6" w:rsidRDefault="00924472" w:rsidP="00E461B6">
            <w:proofErr w:type="spellStart"/>
            <w:r w:rsidRPr="00E461B6">
              <w:t>Новогремяченское</w:t>
            </w:r>
            <w:proofErr w:type="spellEnd"/>
            <w:r w:rsidRPr="00E461B6">
              <w:t xml:space="preserve"> сельское поселение</w:t>
            </w:r>
          </w:p>
        </w:tc>
        <w:tc>
          <w:tcPr>
            <w:tcW w:w="1559" w:type="dxa"/>
          </w:tcPr>
          <w:p w:rsidR="00924472" w:rsidRPr="00E461B6" w:rsidRDefault="00924472" w:rsidP="00E461B6">
            <w:pPr>
              <w:spacing w:line="240" w:lineRule="atLeast"/>
              <w:jc w:val="center"/>
            </w:pPr>
            <w:r w:rsidRPr="00E461B6">
              <w:t>1 996</w:t>
            </w:r>
          </w:p>
        </w:tc>
      </w:tr>
      <w:tr w:rsidR="00924472" w:rsidRPr="00E461B6" w:rsidTr="00482B2E">
        <w:tc>
          <w:tcPr>
            <w:tcW w:w="817" w:type="dxa"/>
          </w:tcPr>
          <w:p w:rsidR="00924472" w:rsidRPr="00E461B6" w:rsidRDefault="00924472" w:rsidP="00E461B6">
            <w:pPr>
              <w:jc w:val="center"/>
            </w:pPr>
          </w:p>
        </w:tc>
        <w:tc>
          <w:tcPr>
            <w:tcW w:w="7088" w:type="dxa"/>
          </w:tcPr>
          <w:p w:rsidR="00924472" w:rsidRPr="00E461B6" w:rsidRDefault="00924472" w:rsidP="00E461B6">
            <w:r w:rsidRPr="00E461B6">
              <w:rPr>
                <w:b/>
              </w:rPr>
              <w:t>ВСЕГО</w:t>
            </w:r>
          </w:p>
        </w:tc>
        <w:tc>
          <w:tcPr>
            <w:tcW w:w="1559" w:type="dxa"/>
          </w:tcPr>
          <w:p w:rsidR="00924472" w:rsidRPr="00E461B6" w:rsidRDefault="00924472" w:rsidP="00E461B6">
            <w:pPr>
              <w:spacing w:line="240" w:lineRule="atLeast"/>
              <w:jc w:val="center"/>
            </w:pPr>
            <w:r w:rsidRPr="00E461B6">
              <w:rPr>
                <w:b/>
              </w:rPr>
              <w:t>4 825,6</w:t>
            </w:r>
          </w:p>
        </w:tc>
      </w:tr>
    </w:tbl>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rPr>
          <w:sz w:val="28"/>
          <w:szCs w:val="28"/>
        </w:rPr>
      </w:pPr>
      <w:r w:rsidRPr="00E461B6">
        <w:rPr>
          <w:sz w:val="28"/>
          <w:szCs w:val="28"/>
        </w:rPr>
        <w:t>Таблица 18</w:t>
      </w:r>
    </w:p>
    <w:p w:rsidR="00924472" w:rsidRPr="00E461B6" w:rsidRDefault="00924472" w:rsidP="00E461B6">
      <w:pPr>
        <w:jc w:val="right"/>
      </w:pPr>
    </w:p>
    <w:p w:rsidR="00924472" w:rsidRPr="00E461B6" w:rsidRDefault="00924472" w:rsidP="00E461B6">
      <w:pPr>
        <w:jc w:val="center"/>
        <w:rPr>
          <w:b/>
          <w:sz w:val="28"/>
          <w:szCs w:val="28"/>
        </w:rPr>
      </w:pPr>
      <w:r w:rsidRPr="00E461B6">
        <w:rPr>
          <w:b/>
          <w:sz w:val="28"/>
          <w:szCs w:val="28"/>
        </w:rPr>
        <w:t>Распределение</w:t>
      </w:r>
    </w:p>
    <w:p w:rsidR="00924472" w:rsidRPr="00E461B6" w:rsidRDefault="00924472" w:rsidP="00E461B6">
      <w:pPr>
        <w:jc w:val="center"/>
        <w:rPr>
          <w:rFonts w:eastAsia="Calibri"/>
          <w:b/>
          <w:sz w:val="28"/>
          <w:szCs w:val="28"/>
          <w:lang w:eastAsia="en-US"/>
        </w:rPr>
      </w:pPr>
      <w:r w:rsidRPr="00E461B6">
        <w:rPr>
          <w:b/>
          <w:sz w:val="28"/>
          <w:szCs w:val="28"/>
        </w:rPr>
        <w:t xml:space="preserve">иных межбюджетных трансфертов передаваемых бюджетам поселений Хохольского муниципального района, </w:t>
      </w:r>
    </w:p>
    <w:p w:rsidR="00924472" w:rsidRPr="00E461B6" w:rsidRDefault="00924472" w:rsidP="00E461B6">
      <w:pPr>
        <w:spacing w:after="160" w:line="259" w:lineRule="auto"/>
        <w:jc w:val="center"/>
        <w:rPr>
          <w:rFonts w:eastAsia="Calibri"/>
          <w:b/>
          <w:sz w:val="28"/>
          <w:szCs w:val="28"/>
          <w:lang w:eastAsia="en-US"/>
        </w:rPr>
      </w:pPr>
      <w:r w:rsidRPr="00E461B6">
        <w:rPr>
          <w:rFonts w:eastAsia="Calibri"/>
          <w:b/>
          <w:sz w:val="28"/>
          <w:szCs w:val="28"/>
          <w:lang w:eastAsia="en-US"/>
        </w:rPr>
        <w:t>на расходы по ликвидации мест несанкционированного размещения отходов  за счет средств районного бюджета на 2023 год</w:t>
      </w:r>
    </w:p>
    <w:p w:rsidR="00924472" w:rsidRPr="00E461B6" w:rsidRDefault="00924472" w:rsidP="00E461B6">
      <w:pPr>
        <w:jc w:val="center"/>
      </w:pPr>
      <w:r w:rsidRPr="00E461B6">
        <w:t xml:space="preserve">                                                                                                                                    (тыс.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924472" w:rsidRPr="00E461B6" w:rsidTr="00482B2E">
        <w:tc>
          <w:tcPr>
            <w:tcW w:w="817" w:type="dxa"/>
          </w:tcPr>
          <w:p w:rsidR="00924472" w:rsidRPr="00E461B6" w:rsidRDefault="00924472" w:rsidP="00E461B6">
            <w:pPr>
              <w:spacing w:line="240" w:lineRule="atLeast"/>
              <w:jc w:val="center"/>
            </w:pPr>
            <w:r w:rsidRPr="00E461B6">
              <w:t>№</w:t>
            </w:r>
          </w:p>
          <w:p w:rsidR="00924472" w:rsidRPr="00E461B6" w:rsidRDefault="00924472" w:rsidP="00E461B6">
            <w:pPr>
              <w:spacing w:line="240" w:lineRule="atLeast"/>
              <w:jc w:val="center"/>
            </w:pPr>
            <w:proofErr w:type="spellStart"/>
            <w:r w:rsidRPr="00E461B6">
              <w:t>п</w:t>
            </w:r>
            <w:proofErr w:type="spellEnd"/>
            <w:r w:rsidRPr="00E461B6">
              <w:t>/</w:t>
            </w:r>
            <w:proofErr w:type="spellStart"/>
            <w:r w:rsidRPr="00E461B6">
              <w:t>п</w:t>
            </w:r>
            <w:proofErr w:type="spellEnd"/>
          </w:p>
        </w:tc>
        <w:tc>
          <w:tcPr>
            <w:tcW w:w="7088" w:type="dxa"/>
          </w:tcPr>
          <w:p w:rsidR="00924472" w:rsidRPr="00E461B6" w:rsidRDefault="00924472" w:rsidP="00E461B6">
            <w:pPr>
              <w:spacing w:line="240" w:lineRule="atLeast"/>
              <w:jc w:val="center"/>
            </w:pPr>
            <w:r w:rsidRPr="00E461B6">
              <w:t>Наименование поселений</w:t>
            </w:r>
          </w:p>
        </w:tc>
        <w:tc>
          <w:tcPr>
            <w:tcW w:w="1559" w:type="dxa"/>
          </w:tcPr>
          <w:p w:rsidR="00924472" w:rsidRPr="00E461B6" w:rsidRDefault="00924472" w:rsidP="00E461B6">
            <w:pPr>
              <w:spacing w:line="240" w:lineRule="atLeast"/>
              <w:jc w:val="center"/>
            </w:pPr>
            <w:r w:rsidRPr="00E461B6">
              <w:t>Сумма</w:t>
            </w:r>
          </w:p>
        </w:tc>
      </w:tr>
      <w:tr w:rsidR="00924472" w:rsidRPr="00E461B6" w:rsidTr="00482B2E">
        <w:tc>
          <w:tcPr>
            <w:tcW w:w="817" w:type="dxa"/>
          </w:tcPr>
          <w:p w:rsidR="00924472" w:rsidRPr="00E461B6" w:rsidRDefault="00924472" w:rsidP="00E461B6">
            <w:pPr>
              <w:spacing w:line="240" w:lineRule="atLeast"/>
              <w:jc w:val="center"/>
            </w:pPr>
            <w:r w:rsidRPr="00E461B6">
              <w:t>1</w:t>
            </w:r>
          </w:p>
        </w:tc>
        <w:tc>
          <w:tcPr>
            <w:tcW w:w="7088" w:type="dxa"/>
          </w:tcPr>
          <w:p w:rsidR="00924472" w:rsidRPr="00E461B6" w:rsidRDefault="00924472" w:rsidP="00E461B6">
            <w:pPr>
              <w:spacing w:line="240" w:lineRule="atLeast"/>
              <w:jc w:val="center"/>
            </w:pPr>
            <w:r w:rsidRPr="00E461B6">
              <w:t>2</w:t>
            </w:r>
          </w:p>
        </w:tc>
        <w:tc>
          <w:tcPr>
            <w:tcW w:w="1559" w:type="dxa"/>
          </w:tcPr>
          <w:p w:rsidR="00924472" w:rsidRPr="00E461B6" w:rsidRDefault="00924472" w:rsidP="00E461B6">
            <w:pPr>
              <w:spacing w:line="240" w:lineRule="atLeast"/>
              <w:jc w:val="center"/>
            </w:pPr>
            <w:r w:rsidRPr="00E461B6">
              <w:t>3</w:t>
            </w:r>
          </w:p>
        </w:tc>
      </w:tr>
      <w:tr w:rsidR="00924472" w:rsidRPr="00E461B6" w:rsidTr="00482B2E">
        <w:tc>
          <w:tcPr>
            <w:tcW w:w="817" w:type="dxa"/>
          </w:tcPr>
          <w:p w:rsidR="00924472" w:rsidRPr="00E461B6" w:rsidRDefault="00924472" w:rsidP="00E461B6">
            <w:pPr>
              <w:jc w:val="center"/>
            </w:pPr>
            <w:r w:rsidRPr="00E461B6">
              <w:t>1</w:t>
            </w:r>
          </w:p>
        </w:tc>
        <w:tc>
          <w:tcPr>
            <w:tcW w:w="7088" w:type="dxa"/>
          </w:tcPr>
          <w:p w:rsidR="00924472" w:rsidRPr="00E461B6" w:rsidRDefault="00924472" w:rsidP="00E461B6">
            <w:proofErr w:type="spellStart"/>
            <w:r w:rsidRPr="00E461B6">
              <w:t>Хохольское</w:t>
            </w:r>
            <w:proofErr w:type="spellEnd"/>
            <w:r w:rsidRPr="00E461B6">
              <w:t xml:space="preserve"> городское поселение</w:t>
            </w:r>
          </w:p>
        </w:tc>
        <w:tc>
          <w:tcPr>
            <w:tcW w:w="1559" w:type="dxa"/>
          </w:tcPr>
          <w:p w:rsidR="00924472" w:rsidRPr="00E461B6" w:rsidRDefault="00924472" w:rsidP="00E461B6">
            <w:pPr>
              <w:spacing w:line="240" w:lineRule="atLeast"/>
              <w:jc w:val="center"/>
            </w:pPr>
            <w:r w:rsidRPr="00E461B6">
              <w:t>202</w:t>
            </w:r>
          </w:p>
        </w:tc>
      </w:tr>
      <w:tr w:rsidR="00924472" w:rsidRPr="00E461B6" w:rsidTr="00482B2E">
        <w:tc>
          <w:tcPr>
            <w:tcW w:w="817" w:type="dxa"/>
          </w:tcPr>
          <w:p w:rsidR="00924472" w:rsidRPr="00E461B6" w:rsidRDefault="00924472" w:rsidP="00E461B6">
            <w:pPr>
              <w:jc w:val="center"/>
            </w:pPr>
          </w:p>
        </w:tc>
        <w:tc>
          <w:tcPr>
            <w:tcW w:w="7088" w:type="dxa"/>
          </w:tcPr>
          <w:p w:rsidR="00924472" w:rsidRPr="00E461B6" w:rsidRDefault="00924472" w:rsidP="00E461B6"/>
        </w:tc>
        <w:tc>
          <w:tcPr>
            <w:tcW w:w="1559" w:type="dxa"/>
          </w:tcPr>
          <w:p w:rsidR="00924472" w:rsidRPr="00E461B6" w:rsidRDefault="00924472" w:rsidP="00E461B6">
            <w:pPr>
              <w:spacing w:line="240" w:lineRule="atLeast"/>
              <w:jc w:val="center"/>
            </w:pPr>
          </w:p>
        </w:tc>
      </w:tr>
      <w:tr w:rsidR="00924472" w:rsidRPr="00E461B6" w:rsidTr="00482B2E">
        <w:tc>
          <w:tcPr>
            <w:tcW w:w="817" w:type="dxa"/>
          </w:tcPr>
          <w:p w:rsidR="00924472" w:rsidRPr="00E461B6" w:rsidRDefault="00924472" w:rsidP="00E461B6">
            <w:pPr>
              <w:jc w:val="center"/>
            </w:pPr>
          </w:p>
        </w:tc>
        <w:tc>
          <w:tcPr>
            <w:tcW w:w="7088" w:type="dxa"/>
          </w:tcPr>
          <w:p w:rsidR="00924472" w:rsidRPr="00E461B6" w:rsidRDefault="00924472" w:rsidP="00E461B6">
            <w:r w:rsidRPr="00E461B6">
              <w:rPr>
                <w:b/>
              </w:rPr>
              <w:t>ВСЕГО</w:t>
            </w:r>
          </w:p>
        </w:tc>
        <w:tc>
          <w:tcPr>
            <w:tcW w:w="1559" w:type="dxa"/>
          </w:tcPr>
          <w:p w:rsidR="00924472" w:rsidRPr="00E461B6" w:rsidRDefault="00924472" w:rsidP="00E461B6">
            <w:pPr>
              <w:spacing w:line="240" w:lineRule="atLeast"/>
              <w:jc w:val="center"/>
            </w:pPr>
            <w:r w:rsidRPr="00E461B6">
              <w:t>202</w:t>
            </w:r>
          </w:p>
        </w:tc>
      </w:tr>
    </w:tbl>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rPr>
          <w:sz w:val="28"/>
          <w:szCs w:val="28"/>
        </w:rPr>
      </w:pPr>
      <w:r w:rsidRPr="00E461B6">
        <w:rPr>
          <w:sz w:val="28"/>
          <w:szCs w:val="28"/>
        </w:rPr>
        <w:t>Таблица 18</w:t>
      </w:r>
    </w:p>
    <w:p w:rsidR="00924472" w:rsidRPr="00E461B6" w:rsidRDefault="00924472" w:rsidP="00E461B6">
      <w:pPr>
        <w:jc w:val="center"/>
        <w:rPr>
          <w:b/>
          <w:sz w:val="28"/>
          <w:szCs w:val="28"/>
        </w:rPr>
      </w:pPr>
      <w:r w:rsidRPr="00E461B6">
        <w:rPr>
          <w:b/>
          <w:sz w:val="28"/>
          <w:szCs w:val="28"/>
        </w:rPr>
        <w:t>Распределение</w:t>
      </w:r>
    </w:p>
    <w:p w:rsidR="00924472" w:rsidRPr="00E461B6" w:rsidRDefault="00924472" w:rsidP="00E461B6">
      <w:pPr>
        <w:jc w:val="center"/>
        <w:rPr>
          <w:rFonts w:eastAsia="Calibri"/>
          <w:b/>
          <w:sz w:val="28"/>
          <w:szCs w:val="28"/>
          <w:lang w:eastAsia="en-US"/>
        </w:rPr>
      </w:pPr>
      <w:r w:rsidRPr="00E461B6">
        <w:rPr>
          <w:b/>
          <w:sz w:val="28"/>
          <w:szCs w:val="28"/>
        </w:rPr>
        <w:t>иных межбюджетных трансфертов передаваемых бюджетам поселений Хохольского муниципального района</w:t>
      </w:r>
      <w:r w:rsidRPr="00E461B6">
        <w:rPr>
          <w:sz w:val="28"/>
          <w:szCs w:val="28"/>
        </w:rPr>
        <w:t xml:space="preserve">, </w:t>
      </w:r>
    </w:p>
    <w:p w:rsidR="00924472" w:rsidRPr="00E461B6" w:rsidRDefault="00924472" w:rsidP="00E461B6">
      <w:pPr>
        <w:spacing w:after="160" w:line="259" w:lineRule="auto"/>
        <w:jc w:val="center"/>
        <w:rPr>
          <w:rFonts w:eastAsia="Calibri"/>
          <w:b/>
          <w:sz w:val="28"/>
          <w:szCs w:val="28"/>
          <w:lang w:eastAsia="en-US"/>
        </w:rPr>
      </w:pPr>
      <w:r w:rsidRPr="00E461B6">
        <w:rPr>
          <w:rFonts w:eastAsia="Calibri"/>
          <w:b/>
          <w:sz w:val="28"/>
          <w:szCs w:val="28"/>
          <w:lang w:eastAsia="en-US"/>
        </w:rPr>
        <w:t>на расходы по межеванию границ земельных участков на 2023 год</w:t>
      </w:r>
    </w:p>
    <w:p w:rsidR="00924472" w:rsidRPr="00E461B6" w:rsidRDefault="00924472" w:rsidP="00E461B6">
      <w:pPr>
        <w:jc w:val="center"/>
      </w:pPr>
      <w:r w:rsidRPr="00E461B6">
        <w:t xml:space="preserve">                                                                                                                                    (тыс.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924472" w:rsidRPr="00E461B6" w:rsidTr="00482B2E">
        <w:tc>
          <w:tcPr>
            <w:tcW w:w="817" w:type="dxa"/>
          </w:tcPr>
          <w:p w:rsidR="00924472" w:rsidRPr="00E461B6" w:rsidRDefault="00924472" w:rsidP="00E461B6">
            <w:pPr>
              <w:spacing w:line="240" w:lineRule="atLeast"/>
              <w:jc w:val="center"/>
            </w:pPr>
            <w:r w:rsidRPr="00E461B6">
              <w:t>№</w:t>
            </w:r>
          </w:p>
          <w:p w:rsidR="00924472" w:rsidRPr="00E461B6" w:rsidRDefault="00924472" w:rsidP="00E461B6">
            <w:pPr>
              <w:spacing w:line="240" w:lineRule="atLeast"/>
              <w:jc w:val="center"/>
            </w:pPr>
            <w:proofErr w:type="spellStart"/>
            <w:r w:rsidRPr="00E461B6">
              <w:t>п</w:t>
            </w:r>
            <w:proofErr w:type="spellEnd"/>
            <w:r w:rsidRPr="00E461B6">
              <w:t>/</w:t>
            </w:r>
            <w:proofErr w:type="spellStart"/>
            <w:r w:rsidRPr="00E461B6">
              <w:t>п</w:t>
            </w:r>
            <w:proofErr w:type="spellEnd"/>
          </w:p>
        </w:tc>
        <w:tc>
          <w:tcPr>
            <w:tcW w:w="7088" w:type="dxa"/>
          </w:tcPr>
          <w:p w:rsidR="00924472" w:rsidRPr="00E461B6" w:rsidRDefault="00924472" w:rsidP="00E461B6">
            <w:pPr>
              <w:spacing w:line="240" w:lineRule="atLeast"/>
              <w:jc w:val="center"/>
            </w:pPr>
            <w:r w:rsidRPr="00E461B6">
              <w:t>Наименование поселений</w:t>
            </w:r>
          </w:p>
        </w:tc>
        <w:tc>
          <w:tcPr>
            <w:tcW w:w="1559" w:type="dxa"/>
          </w:tcPr>
          <w:p w:rsidR="00924472" w:rsidRPr="00E461B6" w:rsidRDefault="00924472" w:rsidP="00E461B6">
            <w:pPr>
              <w:spacing w:line="240" w:lineRule="atLeast"/>
              <w:jc w:val="center"/>
            </w:pPr>
            <w:r w:rsidRPr="00E461B6">
              <w:t>Сумма</w:t>
            </w:r>
          </w:p>
        </w:tc>
      </w:tr>
      <w:tr w:rsidR="00924472" w:rsidRPr="00E461B6" w:rsidTr="00482B2E">
        <w:tc>
          <w:tcPr>
            <w:tcW w:w="817" w:type="dxa"/>
          </w:tcPr>
          <w:p w:rsidR="00924472" w:rsidRPr="00E461B6" w:rsidRDefault="00924472" w:rsidP="00E461B6">
            <w:pPr>
              <w:spacing w:line="240" w:lineRule="atLeast"/>
              <w:jc w:val="center"/>
            </w:pPr>
            <w:r w:rsidRPr="00E461B6">
              <w:t>1</w:t>
            </w:r>
          </w:p>
        </w:tc>
        <w:tc>
          <w:tcPr>
            <w:tcW w:w="7088" w:type="dxa"/>
          </w:tcPr>
          <w:p w:rsidR="00924472" w:rsidRPr="00E461B6" w:rsidRDefault="00924472" w:rsidP="00E461B6">
            <w:pPr>
              <w:spacing w:line="240" w:lineRule="atLeast"/>
              <w:jc w:val="center"/>
            </w:pPr>
            <w:r w:rsidRPr="00E461B6">
              <w:t>2</w:t>
            </w:r>
          </w:p>
        </w:tc>
        <w:tc>
          <w:tcPr>
            <w:tcW w:w="1559" w:type="dxa"/>
          </w:tcPr>
          <w:p w:rsidR="00924472" w:rsidRPr="00E461B6" w:rsidRDefault="00924472" w:rsidP="00E461B6">
            <w:pPr>
              <w:spacing w:line="240" w:lineRule="atLeast"/>
              <w:jc w:val="center"/>
            </w:pPr>
            <w:r w:rsidRPr="00E461B6">
              <w:t>3</w:t>
            </w:r>
          </w:p>
        </w:tc>
      </w:tr>
      <w:tr w:rsidR="00924472" w:rsidRPr="00E461B6" w:rsidTr="00482B2E">
        <w:tc>
          <w:tcPr>
            <w:tcW w:w="817" w:type="dxa"/>
          </w:tcPr>
          <w:p w:rsidR="00924472" w:rsidRPr="00E461B6" w:rsidRDefault="00924472" w:rsidP="00E461B6">
            <w:pPr>
              <w:jc w:val="center"/>
            </w:pPr>
            <w:r w:rsidRPr="00E461B6">
              <w:t>1</w:t>
            </w:r>
          </w:p>
        </w:tc>
        <w:tc>
          <w:tcPr>
            <w:tcW w:w="7088" w:type="dxa"/>
          </w:tcPr>
          <w:p w:rsidR="00924472" w:rsidRPr="00E461B6" w:rsidRDefault="00924472" w:rsidP="00E461B6">
            <w:r w:rsidRPr="00E461B6">
              <w:t>Архангельское сельское поселение</w:t>
            </w:r>
          </w:p>
        </w:tc>
        <w:tc>
          <w:tcPr>
            <w:tcW w:w="1559" w:type="dxa"/>
          </w:tcPr>
          <w:p w:rsidR="00924472" w:rsidRPr="00E461B6" w:rsidRDefault="00924472" w:rsidP="00E461B6">
            <w:pPr>
              <w:jc w:val="right"/>
            </w:pPr>
            <w:r w:rsidRPr="00E461B6">
              <w:t>95,6</w:t>
            </w:r>
          </w:p>
        </w:tc>
      </w:tr>
      <w:tr w:rsidR="00924472" w:rsidRPr="00E461B6" w:rsidTr="00482B2E">
        <w:tc>
          <w:tcPr>
            <w:tcW w:w="817" w:type="dxa"/>
          </w:tcPr>
          <w:p w:rsidR="00924472" w:rsidRPr="00E461B6" w:rsidRDefault="00924472" w:rsidP="00E461B6">
            <w:pPr>
              <w:jc w:val="center"/>
            </w:pPr>
            <w:r w:rsidRPr="00E461B6">
              <w:t>2</w:t>
            </w:r>
          </w:p>
        </w:tc>
        <w:tc>
          <w:tcPr>
            <w:tcW w:w="7088" w:type="dxa"/>
          </w:tcPr>
          <w:p w:rsidR="00924472" w:rsidRPr="00E461B6" w:rsidRDefault="00924472" w:rsidP="00E461B6">
            <w:r w:rsidRPr="00E461B6">
              <w:t>Борщевское сельское поселение</w:t>
            </w:r>
          </w:p>
        </w:tc>
        <w:tc>
          <w:tcPr>
            <w:tcW w:w="1559" w:type="dxa"/>
          </w:tcPr>
          <w:p w:rsidR="00924472" w:rsidRPr="00E461B6" w:rsidRDefault="00924472" w:rsidP="00E461B6">
            <w:pPr>
              <w:jc w:val="right"/>
            </w:pPr>
            <w:r w:rsidRPr="00E461B6">
              <w:t>30,6</w:t>
            </w:r>
          </w:p>
        </w:tc>
      </w:tr>
      <w:tr w:rsidR="00924472" w:rsidRPr="00E461B6" w:rsidTr="00482B2E">
        <w:tc>
          <w:tcPr>
            <w:tcW w:w="817" w:type="dxa"/>
          </w:tcPr>
          <w:p w:rsidR="00924472" w:rsidRPr="00E461B6" w:rsidRDefault="00924472" w:rsidP="00E461B6">
            <w:pPr>
              <w:jc w:val="center"/>
            </w:pPr>
            <w:r w:rsidRPr="00E461B6">
              <w:t>3</w:t>
            </w:r>
          </w:p>
        </w:tc>
        <w:tc>
          <w:tcPr>
            <w:tcW w:w="7088" w:type="dxa"/>
          </w:tcPr>
          <w:p w:rsidR="00924472" w:rsidRPr="00E461B6" w:rsidRDefault="00924472" w:rsidP="00E461B6">
            <w:proofErr w:type="spellStart"/>
            <w:r w:rsidRPr="00E461B6">
              <w:t>Гремяченское</w:t>
            </w:r>
            <w:proofErr w:type="spellEnd"/>
            <w:r w:rsidRPr="00E461B6">
              <w:t xml:space="preserve"> сельское поселение</w:t>
            </w:r>
          </w:p>
        </w:tc>
        <w:tc>
          <w:tcPr>
            <w:tcW w:w="1559" w:type="dxa"/>
          </w:tcPr>
          <w:p w:rsidR="00924472" w:rsidRPr="00E461B6" w:rsidRDefault="00924472" w:rsidP="00E461B6">
            <w:pPr>
              <w:jc w:val="right"/>
            </w:pPr>
            <w:r w:rsidRPr="00E461B6">
              <w:t>95,3</w:t>
            </w:r>
          </w:p>
        </w:tc>
      </w:tr>
      <w:tr w:rsidR="00924472" w:rsidRPr="00E461B6" w:rsidTr="00482B2E">
        <w:tc>
          <w:tcPr>
            <w:tcW w:w="817" w:type="dxa"/>
          </w:tcPr>
          <w:p w:rsidR="00924472" w:rsidRPr="00E461B6" w:rsidRDefault="00924472" w:rsidP="00E461B6">
            <w:pPr>
              <w:jc w:val="center"/>
            </w:pPr>
            <w:r w:rsidRPr="00E461B6">
              <w:t>4</w:t>
            </w:r>
          </w:p>
        </w:tc>
        <w:tc>
          <w:tcPr>
            <w:tcW w:w="7088" w:type="dxa"/>
          </w:tcPr>
          <w:p w:rsidR="00924472" w:rsidRPr="00E461B6" w:rsidRDefault="00924472" w:rsidP="00E461B6">
            <w:proofErr w:type="spellStart"/>
            <w:r w:rsidRPr="00E461B6">
              <w:t>Костенское</w:t>
            </w:r>
            <w:proofErr w:type="spellEnd"/>
            <w:r w:rsidRPr="00E461B6">
              <w:t xml:space="preserve"> сельское поселение</w:t>
            </w:r>
          </w:p>
        </w:tc>
        <w:tc>
          <w:tcPr>
            <w:tcW w:w="1559" w:type="dxa"/>
          </w:tcPr>
          <w:p w:rsidR="00924472" w:rsidRPr="00E461B6" w:rsidRDefault="00924472" w:rsidP="00E461B6">
            <w:pPr>
              <w:jc w:val="right"/>
            </w:pPr>
            <w:r w:rsidRPr="00E461B6">
              <w:t>99,8</w:t>
            </w:r>
          </w:p>
        </w:tc>
      </w:tr>
      <w:tr w:rsidR="00924472" w:rsidRPr="00E461B6" w:rsidTr="00482B2E">
        <w:tc>
          <w:tcPr>
            <w:tcW w:w="817" w:type="dxa"/>
          </w:tcPr>
          <w:p w:rsidR="00924472" w:rsidRPr="00E461B6" w:rsidRDefault="00924472" w:rsidP="00E461B6">
            <w:pPr>
              <w:jc w:val="center"/>
            </w:pPr>
            <w:r w:rsidRPr="00E461B6">
              <w:t>5</w:t>
            </w:r>
          </w:p>
        </w:tc>
        <w:tc>
          <w:tcPr>
            <w:tcW w:w="7088" w:type="dxa"/>
          </w:tcPr>
          <w:p w:rsidR="00924472" w:rsidRPr="00E461B6" w:rsidRDefault="00924472" w:rsidP="00E461B6">
            <w:proofErr w:type="spellStart"/>
            <w:r w:rsidRPr="00E461B6">
              <w:t>Новогремяченское</w:t>
            </w:r>
            <w:proofErr w:type="spellEnd"/>
            <w:r w:rsidRPr="00E461B6">
              <w:t xml:space="preserve"> сельское поселение</w:t>
            </w:r>
          </w:p>
        </w:tc>
        <w:tc>
          <w:tcPr>
            <w:tcW w:w="1559" w:type="dxa"/>
          </w:tcPr>
          <w:p w:rsidR="00924472" w:rsidRPr="00E461B6" w:rsidRDefault="00924472" w:rsidP="00E461B6">
            <w:pPr>
              <w:jc w:val="right"/>
            </w:pPr>
            <w:r w:rsidRPr="00E461B6">
              <w:t>95,9</w:t>
            </w:r>
          </w:p>
        </w:tc>
      </w:tr>
      <w:tr w:rsidR="00924472" w:rsidRPr="00E461B6" w:rsidTr="00482B2E">
        <w:tc>
          <w:tcPr>
            <w:tcW w:w="817" w:type="dxa"/>
          </w:tcPr>
          <w:p w:rsidR="00924472" w:rsidRPr="00E461B6" w:rsidRDefault="00924472" w:rsidP="00E461B6">
            <w:pPr>
              <w:jc w:val="center"/>
            </w:pPr>
            <w:r w:rsidRPr="00E461B6">
              <w:t>7</w:t>
            </w:r>
          </w:p>
        </w:tc>
        <w:tc>
          <w:tcPr>
            <w:tcW w:w="7088" w:type="dxa"/>
          </w:tcPr>
          <w:p w:rsidR="00924472" w:rsidRPr="00E461B6" w:rsidRDefault="00924472" w:rsidP="00E461B6">
            <w:proofErr w:type="spellStart"/>
            <w:r w:rsidRPr="00E461B6">
              <w:t>Петинское</w:t>
            </w:r>
            <w:proofErr w:type="spellEnd"/>
            <w:r w:rsidRPr="00E461B6">
              <w:t xml:space="preserve"> сельское поселение</w:t>
            </w:r>
          </w:p>
        </w:tc>
        <w:tc>
          <w:tcPr>
            <w:tcW w:w="1559" w:type="dxa"/>
          </w:tcPr>
          <w:p w:rsidR="00924472" w:rsidRPr="00E461B6" w:rsidRDefault="00924472" w:rsidP="00E461B6">
            <w:pPr>
              <w:jc w:val="center"/>
            </w:pPr>
            <w:r w:rsidRPr="00E461B6">
              <w:t xml:space="preserve">              49,9</w:t>
            </w:r>
          </w:p>
        </w:tc>
      </w:tr>
      <w:tr w:rsidR="00924472" w:rsidRPr="00E461B6" w:rsidTr="00482B2E">
        <w:tc>
          <w:tcPr>
            <w:tcW w:w="817" w:type="dxa"/>
          </w:tcPr>
          <w:p w:rsidR="00924472" w:rsidRPr="00E461B6" w:rsidRDefault="00924472" w:rsidP="00E461B6">
            <w:pPr>
              <w:jc w:val="center"/>
            </w:pPr>
            <w:r w:rsidRPr="00E461B6">
              <w:t>9</w:t>
            </w:r>
          </w:p>
        </w:tc>
        <w:tc>
          <w:tcPr>
            <w:tcW w:w="7088" w:type="dxa"/>
          </w:tcPr>
          <w:p w:rsidR="00924472" w:rsidRPr="00E461B6" w:rsidRDefault="00924472" w:rsidP="00E461B6">
            <w:proofErr w:type="spellStart"/>
            <w:r w:rsidRPr="00E461B6">
              <w:t>Староникольское</w:t>
            </w:r>
            <w:proofErr w:type="spellEnd"/>
            <w:r w:rsidRPr="00E461B6">
              <w:t xml:space="preserve"> сельское поселение</w:t>
            </w:r>
          </w:p>
        </w:tc>
        <w:tc>
          <w:tcPr>
            <w:tcW w:w="1559" w:type="dxa"/>
          </w:tcPr>
          <w:p w:rsidR="00924472" w:rsidRPr="00E461B6" w:rsidRDefault="00924472" w:rsidP="00E461B6">
            <w:pPr>
              <w:jc w:val="right"/>
            </w:pPr>
            <w:r w:rsidRPr="00E461B6">
              <w:t>132,9</w:t>
            </w:r>
          </w:p>
        </w:tc>
      </w:tr>
      <w:tr w:rsidR="00924472" w:rsidRPr="00E461B6" w:rsidTr="00482B2E">
        <w:tc>
          <w:tcPr>
            <w:tcW w:w="817" w:type="dxa"/>
          </w:tcPr>
          <w:p w:rsidR="00924472" w:rsidRPr="00E461B6" w:rsidRDefault="00924472" w:rsidP="00E461B6">
            <w:pPr>
              <w:spacing w:line="240" w:lineRule="atLeast"/>
              <w:jc w:val="both"/>
              <w:rPr>
                <w:b/>
              </w:rPr>
            </w:pPr>
          </w:p>
        </w:tc>
        <w:tc>
          <w:tcPr>
            <w:tcW w:w="7088" w:type="dxa"/>
          </w:tcPr>
          <w:p w:rsidR="00924472" w:rsidRPr="00E461B6" w:rsidRDefault="00924472" w:rsidP="00E461B6">
            <w:pPr>
              <w:spacing w:line="240" w:lineRule="atLeast"/>
              <w:jc w:val="both"/>
              <w:rPr>
                <w:b/>
              </w:rPr>
            </w:pPr>
            <w:r w:rsidRPr="00E461B6">
              <w:rPr>
                <w:b/>
              </w:rPr>
              <w:t>ВСЕГО</w:t>
            </w:r>
          </w:p>
        </w:tc>
        <w:tc>
          <w:tcPr>
            <w:tcW w:w="1559" w:type="dxa"/>
            <w:vAlign w:val="bottom"/>
          </w:tcPr>
          <w:p w:rsidR="00924472" w:rsidRPr="00E461B6" w:rsidRDefault="00924472" w:rsidP="00E461B6">
            <w:pPr>
              <w:jc w:val="right"/>
              <w:rPr>
                <w:b/>
                <w:bCs/>
              </w:rPr>
            </w:pPr>
            <w:r w:rsidRPr="00E461B6">
              <w:rPr>
                <w:b/>
                <w:bCs/>
              </w:rPr>
              <w:t>600,0</w:t>
            </w:r>
          </w:p>
        </w:tc>
      </w:tr>
    </w:tbl>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rPr>
          <w:sz w:val="28"/>
          <w:szCs w:val="28"/>
        </w:rPr>
      </w:pPr>
      <w:r w:rsidRPr="00E461B6">
        <w:rPr>
          <w:sz w:val="28"/>
          <w:szCs w:val="28"/>
        </w:rPr>
        <w:t>Таблица 19</w:t>
      </w:r>
    </w:p>
    <w:p w:rsidR="00924472" w:rsidRPr="00E461B6" w:rsidRDefault="00924472" w:rsidP="00E461B6">
      <w:pPr>
        <w:jc w:val="right"/>
      </w:pPr>
    </w:p>
    <w:p w:rsidR="00924472" w:rsidRPr="00E461B6" w:rsidRDefault="00924472" w:rsidP="00E461B6">
      <w:pPr>
        <w:jc w:val="center"/>
        <w:rPr>
          <w:b/>
          <w:sz w:val="28"/>
          <w:szCs w:val="28"/>
        </w:rPr>
      </w:pPr>
      <w:r w:rsidRPr="00E461B6">
        <w:rPr>
          <w:b/>
          <w:sz w:val="28"/>
          <w:szCs w:val="28"/>
        </w:rPr>
        <w:t>Распределение</w:t>
      </w:r>
    </w:p>
    <w:p w:rsidR="00924472" w:rsidRPr="00E461B6" w:rsidRDefault="00924472" w:rsidP="00E461B6">
      <w:pPr>
        <w:jc w:val="both"/>
        <w:rPr>
          <w:b/>
          <w:sz w:val="28"/>
          <w:szCs w:val="28"/>
        </w:rPr>
      </w:pPr>
      <w:r w:rsidRPr="00E461B6">
        <w:rPr>
          <w:b/>
          <w:sz w:val="28"/>
          <w:szCs w:val="28"/>
        </w:rPr>
        <w:t>иных межбюджетных трансфертов, передаваемых бюджетам сельских поселений Хохольского муниципального района за счет средств областного бюджета на оплату социально значимых мероприятий на 2023 год</w:t>
      </w:r>
    </w:p>
    <w:p w:rsidR="00924472" w:rsidRPr="00E461B6" w:rsidRDefault="00924472" w:rsidP="00E461B6">
      <w:pPr>
        <w:jc w:val="center"/>
      </w:pPr>
      <w:r w:rsidRPr="00E461B6">
        <w:t xml:space="preserve">                                                                                                                                    (тыс.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924472" w:rsidRPr="00E461B6" w:rsidTr="00482B2E">
        <w:tc>
          <w:tcPr>
            <w:tcW w:w="817" w:type="dxa"/>
          </w:tcPr>
          <w:p w:rsidR="00924472" w:rsidRPr="00E461B6" w:rsidRDefault="00924472" w:rsidP="00E461B6">
            <w:pPr>
              <w:spacing w:line="240" w:lineRule="atLeast"/>
              <w:jc w:val="center"/>
            </w:pPr>
            <w:r w:rsidRPr="00E461B6">
              <w:t>№</w:t>
            </w:r>
          </w:p>
          <w:p w:rsidR="00924472" w:rsidRPr="00E461B6" w:rsidRDefault="00924472" w:rsidP="00E461B6">
            <w:pPr>
              <w:spacing w:line="240" w:lineRule="atLeast"/>
              <w:jc w:val="center"/>
            </w:pPr>
            <w:proofErr w:type="spellStart"/>
            <w:r w:rsidRPr="00E461B6">
              <w:t>п</w:t>
            </w:r>
            <w:proofErr w:type="spellEnd"/>
            <w:r w:rsidRPr="00E461B6">
              <w:t>/</w:t>
            </w:r>
            <w:proofErr w:type="spellStart"/>
            <w:r w:rsidRPr="00E461B6">
              <w:t>п</w:t>
            </w:r>
            <w:proofErr w:type="spellEnd"/>
          </w:p>
        </w:tc>
        <w:tc>
          <w:tcPr>
            <w:tcW w:w="7088" w:type="dxa"/>
          </w:tcPr>
          <w:p w:rsidR="00924472" w:rsidRPr="00E461B6" w:rsidRDefault="00924472" w:rsidP="00E461B6">
            <w:pPr>
              <w:spacing w:line="240" w:lineRule="atLeast"/>
              <w:jc w:val="center"/>
            </w:pPr>
            <w:r w:rsidRPr="00E461B6">
              <w:t>Наименование поселений</w:t>
            </w:r>
          </w:p>
        </w:tc>
        <w:tc>
          <w:tcPr>
            <w:tcW w:w="1559" w:type="dxa"/>
          </w:tcPr>
          <w:p w:rsidR="00924472" w:rsidRPr="00E461B6" w:rsidRDefault="00924472" w:rsidP="00E461B6">
            <w:pPr>
              <w:spacing w:line="240" w:lineRule="atLeast"/>
              <w:jc w:val="center"/>
            </w:pPr>
            <w:r w:rsidRPr="00E461B6">
              <w:t>Сумма</w:t>
            </w:r>
          </w:p>
        </w:tc>
      </w:tr>
      <w:tr w:rsidR="00924472" w:rsidRPr="00E461B6" w:rsidTr="00482B2E">
        <w:tc>
          <w:tcPr>
            <w:tcW w:w="817" w:type="dxa"/>
          </w:tcPr>
          <w:p w:rsidR="00924472" w:rsidRPr="00E461B6" w:rsidRDefault="00924472" w:rsidP="00E461B6">
            <w:pPr>
              <w:spacing w:line="240" w:lineRule="atLeast"/>
              <w:jc w:val="center"/>
            </w:pPr>
            <w:r w:rsidRPr="00E461B6">
              <w:t>1</w:t>
            </w:r>
          </w:p>
        </w:tc>
        <w:tc>
          <w:tcPr>
            <w:tcW w:w="7088" w:type="dxa"/>
          </w:tcPr>
          <w:p w:rsidR="00924472" w:rsidRPr="00E461B6" w:rsidRDefault="00924472" w:rsidP="00E461B6">
            <w:pPr>
              <w:spacing w:line="240" w:lineRule="atLeast"/>
              <w:jc w:val="center"/>
            </w:pPr>
            <w:r w:rsidRPr="00E461B6">
              <w:t>2</w:t>
            </w:r>
          </w:p>
        </w:tc>
        <w:tc>
          <w:tcPr>
            <w:tcW w:w="1559" w:type="dxa"/>
          </w:tcPr>
          <w:p w:rsidR="00924472" w:rsidRPr="00E461B6" w:rsidRDefault="00924472" w:rsidP="00E461B6">
            <w:pPr>
              <w:spacing w:line="240" w:lineRule="atLeast"/>
              <w:jc w:val="center"/>
            </w:pPr>
            <w:r w:rsidRPr="00E461B6">
              <w:t>3</w:t>
            </w:r>
          </w:p>
        </w:tc>
      </w:tr>
      <w:tr w:rsidR="00924472" w:rsidRPr="00E461B6" w:rsidTr="00482B2E">
        <w:tc>
          <w:tcPr>
            <w:tcW w:w="817" w:type="dxa"/>
          </w:tcPr>
          <w:p w:rsidR="00924472" w:rsidRPr="00E461B6" w:rsidRDefault="00924472" w:rsidP="00E461B6">
            <w:pPr>
              <w:jc w:val="center"/>
            </w:pPr>
            <w:r w:rsidRPr="00E461B6">
              <w:t>1</w:t>
            </w:r>
          </w:p>
        </w:tc>
        <w:tc>
          <w:tcPr>
            <w:tcW w:w="7088" w:type="dxa"/>
          </w:tcPr>
          <w:p w:rsidR="00924472" w:rsidRPr="00E461B6" w:rsidRDefault="00924472" w:rsidP="00E461B6">
            <w:proofErr w:type="spellStart"/>
            <w:r w:rsidRPr="00E461B6">
              <w:t>Яблоченское</w:t>
            </w:r>
            <w:proofErr w:type="spellEnd"/>
            <w:r w:rsidRPr="00E461B6">
              <w:t xml:space="preserve"> сельское поселение</w:t>
            </w:r>
          </w:p>
        </w:tc>
        <w:tc>
          <w:tcPr>
            <w:tcW w:w="1559" w:type="dxa"/>
          </w:tcPr>
          <w:p w:rsidR="00924472" w:rsidRPr="00E461B6" w:rsidRDefault="00924472" w:rsidP="00E461B6">
            <w:pPr>
              <w:jc w:val="right"/>
            </w:pPr>
            <w:r w:rsidRPr="00E461B6">
              <w:t>400,0</w:t>
            </w:r>
          </w:p>
        </w:tc>
      </w:tr>
      <w:tr w:rsidR="00924472" w:rsidRPr="00E461B6" w:rsidTr="00482B2E">
        <w:tc>
          <w:tcPr>
            <w:tcW w:w="817" w:type="dxa"/>
          </w:tcPr>
          <w:p w:rsidR="00924472" w:rsidRPr="00E461B6" w:rsidRDefault="00924472" w:rsidP="00E461B6">
            <w:pPr>
              <w:spacing w:line="240" w:lineRule="atLeast"/>
              <w:jc w:val="both"/>
              <w:rPr>
                <w:b/>
              </w:rPr>
            </w:pPr>
          </w:p>
        </w:tc>
        <w:tc>
          <w:tcPr>
            <w:tcW w:w="7088" w:type="dxa"/>
          </w:tcPr>
          <w:p w:rsidR="00924472" w:rsidRPr="00E461B6" w:rsidRDefault="00924472" w:rsidP="00E461B6">
            <w:pPr>
              <w:spacing w:line="240" w:lineRule="atLeast"/>
              <w:jc w:val="both"/>
              <w:rPr>
                <w:b/>
              </w:rPr>
            </w:pPr>
            <w:r w:rsidRPr="00E461B6">
              <w:rPr>
                <w:b/>
              </w:rPr>
              <w:t>ВСЕГО</w:t>
            </w:r>
          </w:p>
        </w:tc>
        <w:tc>
          <w:tcPr>
            <w:tcW w:w="1559" w:type="dxa"/>
            <w:vAlign w:val="bottom"/>
          </w:tcPr>
          <w:p w:rsidR="00924472" w:rsidRPr="00E461B6" w:rsidRDefault="00924472" w:rsidP="00E461B6">
            <w:pPr>
              <w:jc w:val="right"/>
              <w:rPr>
                <w:b/>
                <w:bCs/>
              </w:rPr>
            </w:pPr>
            <w:r w:rsidRPr="00E461B6">
              <w:rPr>
                <w:b/>
                <w:bCs/>
              </w:rPr>
              <w:t>400,0</w:t>
            </w:r>
          </w:p>
        </w:tc>
      </w:tr>
    </w:tbl>
    <w:p w:rsidR="00924472" w:rsidRPr="00E461B6" w:rsidRDefault="00924472" w:rsidP="00E461B6">
      <w:pPr>
        <w:jc w:val="right"/>
      </w:pPr>
      <w:r w:rsidRPr="00E461B6">
        <w:t xml:space="preserve"> </w:t>
      </w: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pPr>
    </w:p>
    <w:p w:rsidR="00924472" w:rsidRPr="00E461B6" w:rsidRDefault="00924472" w:rsidP="00E461B6">
      <w:pPr>
        <w:jc w:val="right"/>
        <w:rPr>
          <w:sz w:val="28"/>
          <w:szCs w:val="28"/>
        </w:rPr>
      </w:pPr>
      <w:r w:rsidRPr="00E461B6">
        <w:rPr>
          <w:sz w:val="28"/>
          <w:szCs w:val="28"/>
        </w:rPr>
        <w:t>Таблица 19</w:t>
      </w:r>
    </w:p>
    <w:p w:rsidR="00924472" w:rsidRPr="00E461B6" w:rsidRDefault="00924472" w:rsidP="00E461B6">
      <w:pPr>
        <w:jc w:val="center"/>
        <w:rPr>
          <w:b/>
          <w:sz w:val="28"/>
          <w:szCs w:val="28"/>
        </w:rPr>
      </w:pPr>
      <w:r w:rsidRPr="00E461B6">
        <w:rPr>
          <w:b/>
          <w:sz w:val="28"/>
          <w:szCs w:val="28"/>
        </w:rPr>
        <w:t>Распределение</w:t>
      </w:r>
    </w:p>
    <w:p w:rsidR="00924472" w:rsidRPr="00E461B6" w:rsidRDefault="00924472" w:rsidP="00E461B6">
      <w:pPr>
        <w:jc w:val="both"/>
        <w:rPr>
          <w:b/>
          <w:sz w:val="28"/>
          <w:szCs w:val="28"/>
        </w:rPr>
      </w:pPr>
      <w:r w:rsidRPr="00E461B6">
        <w:rPr>
          <w:b/>
          <w:sz w:val="28"/>
          <w:szCs w:val="28"/>
        </w:rPr>
        <w:t xml:space="preserve">иных межбюджетных трансфертов, передаваемых бюджетам сельских поселений Хохольского муниципального района за счет средств районного бюджета на обеспечение деятельности учреждений на 2024 год (проектно-изыскательные работы по объекту «ДК в с. </w:t>
      </w:r>
      <w:proofErr w:type="spellStart"/>
      <w:r w:rsidRPr="00E461B6">
        <w:rPr>
          <w:b/>
          <w:sz w:val="28"/>
          <w:szCs w:val="28"/>
        </w:rPr>
        <w:t>Новогремяченское</w:t>
      </w:r>
      <w:proofErr w:type="spellEnd"/>
      <w:r w:rsidRPr="00E461B6">
        <w:rPr>
          <w:b/>
          <w:sz w:val="28"/>
          <w:szCs w:val="28"/>
        </w:rPr>
        <w:t xml:space="preserve"> Хохольского района)</w:t>
      </w:r>
    </w:p>
    <w:p w:rsidR="00924472" w:rsidRPr="00E461B6" w:rsidRDefault="00924472" w:rsidP="00E461B6">
      <w:pPr>
        <w:jc w:val="center"/>
      </w:pPr>
      <w:r w:rsidRPr="00E461B6">
        <w:t xml:space="preserve">                                                                                                                                    (тыс.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924472" w:rsidRPr="00E461B6" w:rsidTr="00482B2E">
        <w:tc>
          <w:tcPr>
            <w:tcW w:w="817" w:type="dxa"/>
          </w:tcPr>
          <w:p w:rsidR="00924472" w:rsidRPr="00E461B6" w:rsidRDefault="00924472" w:rsidP="00E461B6">
            <w:pPr>
              <w:spacing w:line="240" w:lineRule="atLeast"/>
              <w:jc w:val="center"/>
            </w:pPr>
            <w:r w:rsidRPr="00E461B6">
              <w:t>№</w:t>
            </w:r>
          </w:p>
          <w:p w:rsidR="00924472" w:rsidRPr="00E461B6" w:rsidRDefault="00924472" w:rsidP="00E461B6">
            <w:pPr>
              <w:spacing w:line="240" w:lineRule="atLeast"/>
              <w:jc w:val="center"/>
            </w:pPr>
            <w:proofErr w:type="spellStart"/>
            <w:r w:rsidRPr="00E461B6">
              <w:t>п</w:t>
            </w:r>
            <w:proofErr w:type="spellEnd"/>
            <w:r w:rsidRPr="00E461B6">
              <w:t>/</w:t>
            </w:r>
            <w:proofErr w:type="spellStart"/>
            <w:r w:rsidRPr="00E461B6">
              <w:t>п</w:t>
            </w:r>
            <w:proofErr w:type="spellEnd"/>
          </w:p>
        </w:tc>
        <w:tc>
          <w:tcPr>
            <w:tcW w:w="7088" w:type="dxa"/>
          </w:tcPr>
          <w:p w:rsidR="00924472" w:rsidRPr="00E461B6" w:rsidRDefault="00924472" w:rsidP="00E461B6">
            <w:pPr>
              <w:spacing w:line="240" w:lineRule="atLeast"/>
              <w:jc w:val="center"/>
            </w:pPr>
            <w:r w:rsidRPr="00E461B6">
              <w:t>Наименование поселений</w:t>
            </w:r>
          </w:p>
        </w:tc>
        <w:tc>
          <w:tcPr>
            <w:tcW w:w="1559" w:type="dxa"/>
          </w:tcPr>
          <w:p w:rsidR="00924472" w:rsidRPr="00E461B6" w:rsidRDefault="00924472" w:rsidP="00E461B6">
            <w:pPr>
              <w:spacing w:line="240" w:lineRule="atLeast"/>
              <w:jc w:val="center"/>
            </w:pPr>
            <w:r w:rsidRPr="00E461B6">
              <w:t>Сумма на 2024 год</w:t>
            </w:r>
          </w:p>
        </w:tc>
      </w:tr>
      <w:tr w:rsidR="00924472" w:rsidRPr="00E461B6" w:rsidTr="00482B2E">
        <w:tc>
          <w:tcPr>
            <w:tcW w:w="817" w:type="dxa"/>
          </w:tcPr>
          <w:p w:rsidR="00924472" w:rsidRPr="00E461B6" w:rsidRDefault="00924472" w:rsidP="00E461B6">
            <w:pPr>
              <w:spacing w:line="240" w:lineRule="atLeast"/>
              <w:jc w:val="center"/>
            </w:pPr>
            <w:r w:rsidRPr="00E461B6">
              <w:t>1</w:t>
            </w:r>
          </w:p>
        </w:tc>
        <w:tc>
          <w:tcPr>
            <w:tcW w:w="7088" w:type="dxa"/>
          </w:tcPr>
          <w:p w:rsidR="00924472" w:rsidRPr="00E461B6" w:rsidRDefault="00924472" w:rsidP="00E461B6">
            <w:pPr>
              <w:spacing w:line="240" w:lineRule="atLeast"/>
              <w:jc w:val="center"/>
            </w:pPr>
            <w:r w:rsidRPr="00E461B6">
              <w:t>2</w:t>
            </w:r>
          </w:p>
        </w:tc>
        <w:tc>
          <w:tcPr>
            <w:tcW w:w="1559" w:type="dxa"/>
          </w:tcPr>
          <w:p w:rsidR="00924472" w:rsidRPr="00E461B6" w:rsidRDefault="00924472" w:rsidP="00E461B6">
            <w:pPr>
              <w:spacing w:line="240" w:lineRule="atLeast"/>
              <w:jc w:val="center"/>
            </w:pPr>
            <w:r w:rsidRPr="00E461B6">
              <w:t>3</w:t>
            </w:r>
          </w:p>
        </w:tc>
      </w:tr>
      <w:tr w:rsidR="00924472" w:rsidRPr="00E461B6" w:rsidTr="00482B2E">
        <w:tc>
          <w:tcPr>
            <w:tcW w:w="817" w:type="dxa"/>
          </w:tcPr>
          <w:p w:rsidR="00924472" w:rsidRPr="00E461B6" w:rsidRDefault="00924472" w:rsidP="00E461B6">
            <w:pPr>
              <w:jc w:val="center"/>
            </w:pPr>
            <w:r w:rsidRPr="00E461B6">
              <w:t>1</w:t>
            </w:r>
          </w:p>
        </w:tc>
        <w:tc>
          <w:tcPr>
            <w:tcW w:w="7088" w:type="dxa"/>
          </w:tcPr>
          <w:p w:rsidR="00924472" w:rsidRPr="00E461B6" w:rsidRDefault="00924472" w:rsidP="00E461B6">
            <w:proofErr w:type="spellStart"/>
            <w:r w:rsidRPr="00E461B6">
              <w:t>Новогремяченское</w:t>
            </w:r>
            <w:proofErr w:type="spellEnd"/>
            <w:r w:rsidRPr="00E461B6">
              <w:t xml:space="preserve"> сельское поселение</w:t>
            </w:r>
          </w:p>
        </w:tc>
        <w:tc>
          <w:tcPr>
            <w:tcW w:w="1559" w:type="dxa"/>
          </w:tcPr>
          <w:p w:rsidR="00924472" w:rsidRPr="00E461B6" w:rsidRDefault="00924472" w:rsidP="00E461B6">
            <w:pPr>
              <w:jc w:val="right"/>
            </w:pPr>
            <w:r w:rsidRPr="00E461B6">
              <w:t>4 700,0</w:t>
            </w:r>
          </w:p>
        </w:tc>
      </w:tr>
      <w:tr w:rsidR="00924472" w:rsidRPr="00E461B6" w:rsidTr="00482B2E">
        <w:tc>
          <w:tcPr>
            <w:tcW w:w="817" w:type="dxa"/>
          </w:tcPr>
          <w:p w:rsidR="00924472" w:rsidRPr="00E461B6" w:rsidRDefault="00924472" w:rsidP="00E461B6">
            <w:pPr>
              <w:spacing w:line="240" w:lineRule="atLeast"/>
              <w:jc w:val="both"/>
              <w:rPr>
                <w:b/>
              </w:rPr>
            </w:pPr>
          </w:p>
        </w:tc>
        <w:tc>
          <w:tcPr>
            <w:tcW w:w="7088" w:type="dxa"/>
          </w:tcPr>
          <w:p w:rsidR="00924472" w:rsidRPr="00E461B6" w:rsidRDefault="00924472" w:rsidP="00E461B6">
            <w:pPr>
              <w:spacing w:line="240" w:lineRule="atLeast"/>
              <w:jc w:val="both"/>
              <w:rPr>
                <w:b/>
              </w:rPr>
            </w:pPr>
            <w:r w:rsidRPr="00E461B6">
              <w:rPr>
                <w:b/>
              </w:rPr>
              <w:t>ВСЕГО</w:t>
            </w:r>
          </w:p>
        </w:tc>
        <w:tc>
          <w:tcPr>
            <w:tcW w:w="1559" w:type="dxa"/>
            <w:vAlign w:val="bottom"/>
          </w:tcPr>
          <w:p w:rsidR="00924472" w:rsidRPr="00E461B6" w:rsidRDefault="00924472" w:rsidP="00E461B6">
            <w:pPr>
              <w:jc w:val="right"/>
              <w:rPr>
                <w:b/>
                <w:bCs/>
              </w:rPr>
            </w:pPr>
            <w:r w:rsidRPr="00E461B6">
              <w:rPr>
                <w:b/>
                <w:bCs/>
              </w:rPr>
              <w:t>4 700,0</w:t>
            </w:r>
          </w:p>
        </w:tc>
      </w:tr>
      <w:tr w:rsidR="00924472" w:rsidRPr="00E461B6" w:rsidTr="00482B2E">
        <w:tc>
          <w:tcPr>
            <w:tcW w:w="817" w:type="dxa"/>
          </w:tcPr>
          <w:p w:rsidR="00924472" w:rsidRPr="00E461B6" w:rsidRDefault="00924472" w:rsidP="00E461B6">
            <w:pPr>
              <w:spacing w:line="240" w:lineRule="atLeast"/>
              <w:jc w:val="both"/>
              <w:rPr>
                <w:b/>
              </w:rPr>
            </w:pPr>
          </w:p>
        </w:tc>
        <w:tc>
          <w:tcPr>
            <w:tcW w:w="7088" w:type="dxa"/>
          </w:tcPr>
          <w:p w:rsidR="00924472" w:rsidRPr="00E461B6" w:rsidRDefault="00924472" w:rsidP="00E461B6">
            <w:pPr>
              <w:spacing w:line="240" w:lineRule="atLeast"/>
              <w:jc w:val="both"/>
              <w:rPr>
                <w:b/>
              </w:rPr>
            </w:pPr>
          </w:p>
        </w:tc>
        <w:tc>
          <w:tcPr>
            <w:tcW w:w="1559" w:type="dxa"/>
            <w:vAlign w:val="bottom"/>
          </w:tcPr>
          <w:p w:rsidR="00924472" w:rsidRPr="00E461B6" w:rsidRDefault="00924472" w:rsidP="00E461B6">
            <w:pPr>
              <w:jc w:val="right"/>
              <w:rPr>
                <w:b/>
                <w:bCs/>
              </w:rPr>
            </w:pPr>
          </w:p>
        </w:tc>
      </w:tr>
    </w:tbl>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sz w:val="28"/>
          <w:szCs w:val="28"/>
        </w:rPr>
      </w:pPr>
      <w:r w:rsidRPr="00E461B6">
        <w:rPr>
          <w:sz w:val="28"/>
          <w:szCs w:val="28"/>
        </w:rPr>
        <w:t>Таблица 20</w:t>
      </w: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center"/>
        <w:rPr>
          <w:b/>
          <w:sz w:val="28"/>
          <w:szCs w:val="28"/>
        </w:rPr>
      </w:pPr>
      <w:r w:rsidRPr="00E461B6">
        <w:rPr>
          <w:b/>
          <w:sz w:val="28"/>
          <w:szCs w:val="28"/>
        </w:rPr>
        <w:t xml:space="preserve">Распределение </w:t>
      </w:r>
    </w:p>
    <w:p w:rsidR="00924472" w:rsidRPr="00E461B6" w:rsidRDefault="00924472" w:rsidP="00E461B6">
      <w:pPr>
        <w:jc w:val="center"/>
        <w:rPr>
          <w:b/>
          <w:sz w:val="28"/>
          <w:szCs w:val="28"/>
        </w:rPr>
      </w:pPr>
      <w:r w:rsidRPr="00E461B6">
        <w:rPr>
          <w:b/>
          <w:sz w:val="28"/>
          <w:szCs w:val="28"/>
        </w:rPr>
        <w:lastRenderedPageBreak/>
        <w:t>иных межбюджетных трансфертов</w:t>
      </w:r>
      <w:r w:rsidRPr="00E461B6">
        <w:t xml:space="preserve"> </w:t>
      </w:r>
      <w:r w:rsidRPr="00E461B6">
        <w:rPr>
          <w:b/>
          <w:sz w:val="28"/>
          <w:szCs w:val="28"/>
        </w:rPr>
        <w:t>поселениям за достижение наилучших значений показателей эффективности развития поселений на 2023 год</w:t>
      </w:r>
    </w:p>
    <w:p w:rsidR="00924472" w:rsidRPr="00E461B6" w:rsidRDefault="00924472" w:rsidP="00E461B6">
      <w:pPr>
        <w:jc w:val="center"/>
      </w:pPr>
    </w:p>
    <w:p w:rsidR="00924472" w:rsidRPr="00E461B6" w:rsidRDefault="00924472" w:rsidP="00E461B6">
      <w:pPr>
        <w:jc w:val="center"/>
      </w:pPr>
      <w:r w:rsidRPr="00E461B6">
        <w:t xml:space="preserve">                                                                                                                                    (тыс. рублей)</w:t>
      </w:r>
    </w:p>
    <w:tbl>
      <w:tblPr>
        <w:tblW w:w="9214" w:type="dxa"/>
        <w:tblInd w:w="108" w:type="dxa"/>
        <w:tblLook w:val="04A0"/>
      </w:tblPr>
      <w:tblGrid>
        <w:gridCol w:w="660"/>
        <w:gridCol w:w="6570"/>
        <w:gridCol w:w="1984"/>
      </w:tblGrid>
      <w:tr w:rsidR="00924472" w:rsidRPr="00E461B6" w:rsidTr="00482B2E">
        <w:trPr>
          <w:trHeight w:val="315"/>
        </w:trPr>
        <w:tc>
          <w:tcPr>
            <w:tcW w:w="660" w:type="dxa"/>
            <w:tcBorders>
              <w:top w:val="single" w:sz="8" w:space="0" w:color="auto"/>
              <w:left w:val="single" w:sz="8" w:space="0" w:color="auto"/>
              <w:bottom w:val="nil"/>
              <w:right w:val="single" w:sz="8" w:space="0" w:color="auto"/>
            </w:tcBorders>
            <w:shd w:val="clear" w:color="auto" w:fill="auto"/>
            <w:vAlign w:val="center"/>
            <w:hideMark/>
          </w:tcPr>
          <w:p w:rsidR="00924472" w:rsidRPr="00E461B6" w:rsidRDefault="00924472" w:rsidP="00E461B6">
            <w:pPr>
              <w:jc w:val="center"/>
            </w:pPr>
            <w:r w:rsidRPr="00E461B6">
              <w:t>№</w:t>
            </w:r>
          </w:p>
        </w:tc>
        <w:tc>
          <w:tcPr>
            <w:tcW w:w="65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4472" w:rsidRPr="00E461B6" w:rsidRDefault="00924472" w:rsidP="00E461B6">
            <w:pPr>
              <w:jc w:val="center"/>
            </w:pPr>
            <w:r w:rsidRPr="00E461B6">
              <w:t>Наименование поселений</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4472" w:rsidRPr="00E461B6" w:rsidRDefault="00924472" w:rsidP="00E461B6">
            <w:pPr>
              <w:jc w:val="center"/>
              <w:rPr>
                <w:b/>
                <w:bCs/>
              </w:rPr>
            </w:pPr>
            <w:r w:rsidRPr="00E461B6">
              <w:rPr>
                <w:b/>
                <w:bCs/>
              </w:rPr>
              <w:t>2023 год</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proofErr w:type="spellStart"/>
            <w:r w:rsidRPr="00E461B6">
              <w:t>п</w:t>
            </w:r>
            <w:proofErr w:type="spellEnd"/>
            <w:r w:rsidRPr="00E461B6">
              <w:t>/</w:t>
            </w:r>
            <w:proofErr w:type="spellStart"/>
            <w:r w:rsidRPr="00E461B6">
              <w:t>п</w:t>
            </w:r>
            <w:proofErr w:type="spellEnd"/>
          </w:p>
        </w:tc>
        <w:tc>
          <w:tcPr>
            <w:tcW w:w="6570" w:type="dxa"/>
            <w:vMerge/>
            <w:tcBorders>
              <w:top w:val="single" w:sz="8" w:space="0" w:color="auto"/>
              <w:left w:val="single" w:sz="8" w:space="0" w:color="auto"/>
              <w:bottom w:val="single" w:sz="8" w:space="0" w:color="000000"/>
              <w:right w:val="single" w:sz="8" w:space="0" w:color="auto"/>
            </w:tcBorders>
            <w:vAlign w:val="center"/>
            <w:hideMark/>
          </w:tcPr>
          <w:p w:rsidR="00924472" w:rsidRPr="00E461B6" w:rsidRDefault="00924472" w:rsidP="00E461B6"/>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924472" w:rsidRPr="00E461B6" w:rsidRDefault="00924472" w:rsidP="00E461B6">
            <w:pPr>
              <w:rPr>
                <w:b/>
                <w:bCs/>
              </w:rPr>
            </w:pP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1</w:t>
            </w:r>
          </w:p>
        </w:tc>
        <w:tc>
          <w:tcPr>
            <w:tcW w:w="657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2</w:t>
            </w:r>
          </w:p>
        </w:tc>
        <w:tc>
          <w:tcPr>
            <w:tcW w:w="1984"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3</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1</w:t>
            </w:r>
          </w:p>
        </w:tc>
        <w:tc>
          <w:tcPr>
            <w:tcW w:w="657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Костенское</w:t>
            </w:r>
            <w:proofErr w:type="spellEnd"/>
            <w:r w:rsidRPr="00E461B6">
              <w:t xml:space="preserve"> сельское поселение</w:t>
            </w:r>
          </w:p>
        </w:tc>
        <w:tc>
          <w:tcPr>
            <w:tcW w:w="1984"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60,0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2</w:t>
            </w:r>
          </w:p>
        </w:tc>
        <w:tc>
          <w:tcPr>
            <w:tcW w:w="657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Яблоченское</w:t>
            </w:r>
            <w:proofErr w:type="spellEnd"/>
            <w:r w:rsidRPr="00E461B6">
              <w:t xml:space="preserve"> сельское поселение</w:t>
            </w:r>
          </w:p>
        </w:tc>
        <w:tc>
          <w:tcPr>
            <w:tcW w:w="1984"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40,0</w:t>
            </w:r>
          </w:p>
        </w:tc>
      </w:tr>
      <w:tr w:rsidR="00924472" w:rsidRPr="00E461B6" w:rsidTr="00482B2E">
        <w:trPr>
          <w:trHeight w:val="330"/>
        </w:trPr>
        <w:tc>
          <w:tcPr>
            <w:tcW w:w="660" w:type="dxa"/>
            <w:tcBorders>
              <w:top w:val="nil"/>
              <w:left w:val="single" w:sz="8" w:space="0" w:color="auto"/>
              <w:bottom w:val="nil"/>
              <w:right w:val="single" w:sz="8" w:space="0" w:color="auto"/>
            </w:tcBorders>
            <w:shd w:val="clear" w:color="auto" w:fill="auto"/>
            <w:vAlign w:val="center"/>
            <w:hideMark/>
          </w:tcPr>
          <w:p w:rsidR="00924472" w:rsidRPr="00E461B6" w:rsidRDefault="00924472" w:rsidP="00E461B6">
            <w:pPr>
              <w:jc w:val="both"/>
              <w:rPr>
                <w:b/>
                <w:bCs/>
              </w:rPr>
            </w:pPr>
            <w:r w:rsidRPr="00E461B6">
              <w:rPr>
                <w:b/>
                <w:bCs/>
              </w:rPr>
              <w:t> </w:t>
            </w:r>
          </w:p>
        </w:tc>
        <w:tc>
          <w:tcPr>
            <w:tcW w:w="6570" w:type="dxa"/>
            <w:tcBorders>
              <w:top w:val="nil"/>
              <w:left w:val="nil"/>
              <w:bottom w:val="nil"/>
              <w:right w:val="single" w:sz="8" w:space="0" w:color="auto"/>
            </w:tcBorders>
            <w:shd w:val="clear" w:color="auto" w:fill="auto"/>
            <w:vAlign w:val="center"/>
            <w:hideMark/>
          </w:tcPr>
          <w:p w:rsidR="00924472" w:rsidRPr="00E461B6" w:rsidRDefault="00924472" w:rsidP="00E461B6">
            <w:pPr>
              <w:jc w:val="both"/>
              <w:rPr>
                <w:b/>
                <w:bCs/>
              </w:rPr>
            </w:pPr>
            <w:r w:rsidRPr="00E461B6">
              <w:rPr>
                <w:b/>
                <w:bCs/>
              </w:rPr>
              <w:t>ВСЕГО</w:t>
            </w:r>
          </w:p>
        </w:tc>
        <w:tc>
          <w:tcPr>
            <w:tcW w:w="1984" w:type="dxa"/>
            <w:tcBorders>
              <w:top w:val="nil"/>
              <w:left w:val="nil"/>
              <w:bottom w:val="nil"/>
              <w:right w:val="single" w:sz="8" w:space="0" w:color="auto"/>
            </w:tcBorders>
            <w:shd w:val="clear" w:color="auto" w:fill="auto"/>
            <w:vAlign w:val="center"/>
            <w:hideMark/>
          </w:tcPr>
          <w:p w:rsidR="00924472" w:rsidRPr="00E461B6" w:rsidRDefault="00924472" w:rsidP="00E461B6">
            <w:pPr>
              <w:jc w:val="right"/>
              <w:rPr>
                <w:b/>
                <w:bCs/>
              </w:rPr>
            </w:pPr>
            <w:r w:rsidRPr="00E461B6">
              <w:rPr>
                <w:b/>
                <w:bCs/>
              </w:rPr>
              <w:t>100,0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both"/>
              <w:rPr>
                <w:b/>
                <w:bCs/>
              </w:rPr>
            </w:pPr>
          </w:p>
        </w:tc>
        <w:tc>
          <w:tcPr>
            <w:tcW w:w="657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rPr>
                <w:b/>
                <w:bCs/>
              </w:rPr>
            </w:pPr>
          </w:p>
        </w:tc>
        <w:tc>
          <w:tcPr>
            <w:tcW w:w="1984"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rPr>
                <w:b/>
                <w:bCs/>
              </w:rPr>
            </w:pPr>
          </w:p>
        </w:tc>
      </w:tr>
    </w:tbl>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sz w:val="28"/>
          <w:szCs w:val="28"/>
        </w:rPr>
      </w:pPr>
      <w:r w:rsidRPr="00E461B6">
        <w:rPr>
          <w:sz w:val="28"/>
          <w:szCs w:val="28"/>
        </w:rPr>
        <w:t>Таблица 21</w:t>
      </w:r>
    </w:p>
    <w:p w:rsidR="00924472" w:rsidRPr="00E461B6" w:rsidRDefault="00924472" w:rsidP="00E461B6">
      <w:pPr>
        <w:jc w:val="right"/>
        <w:rPr>
          <w:b/>
        </w:rPr>
      </w:pPr>
    </w:p>
    <w:p w:rsidR="00924472" w:rsidRPr="00E461B6" w:rsidRDefault="00924472" w:rsidP="00E461B6">
      <w:pPr>
        <w:jc w:val="center"/>
        <w:rPr>
          <w:sz w:val="28"/>
          <w:szCs w:val="28"/>
        </w:rPr>
      </w:pPr>
    </w:p>
    <w:p w:rsidR="00924472" w:rsidRPr="00E461B6" w:rsidRDefault="00924472" w:rsidP="00E461B6">
      <w:pPr>
        <w:jc w:val="center"/>
        <w:rPr>
          <w:b/>
          <w:sz w:val="28"/>
          <w:szCs w:val="28"/>
        </w:rPr>
      </w:pPr>
      <w:r w:rsidRPr="00E461B6">
        <w:rPr>
          <w:b/>
          <w:sz w:val="28"/>
          <w:szCs w:val="28"/>
        </w:rPr>
        <w:t xml:space="preserve">Распределение </w:t>
      </w:r>
    </w:p>
    <w:p w:rsidR="00924472" w:rsidRPr="00E461B6" w:rsidRDefault="00924472" w:rsidP="00E461B6">
      <w:pPr>
        <w:jc w:val="center"/>
        <w:rPr>
          <w:b/>
          <w:sz w:val="28"/>
          <w:szCs w:val="28"/>
        </w:rPr>
      </w:pPr>
      <w:r w:rsidRPr="00E461B6">
        <w:rPr>
          <w:b/>
          <w:sz w:val="28"/>
          <w:szCs w:val="28"/>
        </w:rPr>
        <w:t>иных межбюджетных трансфертов, передаваемых бюджетам сельских поселений Хохольского муниципального района за счет средств областного бюджета на оплату социально значимых мероприятий на 2023 год</w:t>
      </w:r>
    </w:p>
    <w:p w:rsidR="00924472" w:rsidRPr="00E461B6" w:rsidRDefault="00924472" w:rsidP="00E461B6">
      <w:pPr>
        <w:jc w:val="center"/>
      </w:pPr>
    </w:p>
    <w:p w:rsidR="00924472" w:rsidRPr="00E461B6" w:rsidRDefault="00924472" w:rsidP="00E461B6">
      <w:pPr>
        <w:jc w:val="center"/>
      </w:pPr>
      <w:r w:rsidRPr="00E461B6">
        <w:t xml:space="preserve">                                                                                                                                    (тыс. рублей)</w:t>
      </w:r>
    </w:p>
    <w:p w:rsidR="00924472" w:rsidRPr="00E461B6" w:rsidRDefault="00924472" w:rsidP="00E461B6">
      <w:pPr>
        <w:jc w:val="both"/>
        <w:rPr>
          <w:b/>
          <w:sz w:val="28"/>
          <w:szCs w:val="28"/>
        </w:rPr>
      </w:pPr>
    </w:p>
    <w:tbl>
      <w:tblPr>
        <w:tblW w:w="9371" w:type="dxa"/>
        <w:tblInd w:w="108" w:type="dxa"/>
        <w:tblLook w:val="04A0"/>
      </w:tblPr>
      <w:tblGrid>
        <w:gridCol w:w="660"/>
        <w:gridCol w:w="6711"/>
        <w:gridCol w:w="2000"/>
      </w:tblGrid>
      <w:tr w:rsidR="00924472" w:rsidRPr="00E461B6" w:rsidTr="00482B2E">
        <w:trPr>
          <w:trHeight w:val="315"/>
        </w:trPr>
        <w:tc>
          <w:tcPr>
            <w:tcW w:w="660" w:type="dxa"/>
            <w:tcBorders>
              <w:top w:val="single" w:sz="8" w:space="0" w:color="auto"/>
              <w:left w:val="single" w:sz="8" w:space="0" w:color="auto"/>
              <w:bottom w:val="nil"/>
              <w:right w:val="single" w:sz="8" w:space="0" w:color="auto"/>
            </w:tcBorders>
            <w:shd w:val="clear" w:color="auto" w:fill="auto"/>
            <w:vAlign w:val="center"/>
            <w:hideMark/>
          </w:tcPr>
          <w:p w:rsidR="00924472" w:rsidRPr="00E461B6" w:rsidRDefault="00924472" w:rsidP="00E461B6">
            <w:pPr>
              <w:jc w:val="center"/>
            </w:pPr>
            <w:r w:rsidRPr="00E461B6">
              <w:lastRenderedPageBreak/>
              <w:t>№</w:t>
            </w:r>
          </w:p>
        </w:tc>
        <w:tc>
          <w:tcPr>
            <w:tcW w:w="671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4472" w:rsidRPr="00E461B6" w:rsidRDefault="00924472" w:rsidP="00E461B6">
            <w:pPr>
              <w:jc w:val="center"/>
            </w:pPr>
            <w:r w:rsidRPr="00E461B6">
              <w:t>Наименование поселений</w:t>
            </w:r>
          </w:p>
        </w:tc>
        <w:tc>
          <w:tcPr>
            <w:tcW w:w="20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4472" w:rsidRPr="00E461B6" w:rsidRDefault="00924472" w:rsidP="00E461B6">
            <w:pPr>
              <w:jc w:val="center"/>
              <w:rPr>
                <w:b/>
                <w:bCs/>
              </w:rPr>
            </w:pPr>
            <w:r w:rsidRPr="00E461B6">
              <w:rPr>
                <w:b/>
                <w:bCs/>
              </w:rPr>
              <w:t>2023 год</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proofErr w:type="spellStart"/>
            <w:r w:rsidRPr="00E461B6">
              <w:t>п</w:t>
            </w:r>
            <w:proofErr w:type="spellEnd"/>
            <w:r w:rsidRPr="00E461B6">
              <w:t>/</w:t>
            </w:r>
            <w:proofErr w:type="spellStart"/>
            <w:r w:rsidRPr="00E461B6">
              <w:t>п</w:t>
            </w:r>
            <w:proofErr w:type="spellEnd"/>
          </w:p>
        </w:tc>
        <w:tc>
          <w:tcPr>
            <w:tcW w:w="6711" w:type="dxa"/>
            <w:vMerge/>
            <w:tcBorders>
              <w:top w:val="single" w:sz="8" w:space="0" w:color="auto"/>
              <w:left w:val="single" w:sz="8" w:space="0" w:color="auto"/>
              <w:bottom w:val="single" w:sz="8" w:space="0" w:color="000000"/>
              <w:right w:val="single" w:sz="8" w:space="0" w:color="auto"/>
            </w:tcBorders>
            <w:vAlign w:val="center"/>
            <w:hideMark/>
          </w:tcPr>
          <w:p w:rsidR="00924472" w:rsidRPr="00E461B6" w:rsidRDefault="00924472" w:rsidP="00E461B6"/>
        </w:tc>
        <w:tc>
          <w:tcPr>
            <w:tcW w:w="2000" w:type="dxa"/>
            <w:vMerge/>
            <w:tcBorders>
              <w:top w:val="single" w:sz="8" w:space="0" w:color="auto"/>
              <w:left w:val="single" w:sz="8" w:space="0" w:color="auto"/>
              <w:bottom w:val="single" w:sz="8" w:space="0" w:color="000000"/>
              <w:right w:val="single" w:sz="8" w:space="0" w:color="auto"/>
            </w:tcBorders>
            <w:vAlign w:val="center"/>
            <w:hideMark/>
          </w:tcPr>
          <w:p w:rsidR="00924472" w:rsidRPr="00E461B6" w:rsidRDefault="00924472" w:rsidP="00E461B6">
            <w:pPr>
              <w:rPr>
                <w:b/>
                <w:bCs/>
              </w:rPr>
            </w:pP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1</w:t>
            </w:r>
          </w:p>
        </w:tc>
        <w:tc>
          <w:tcPr>
            <w:tcW w:w="671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2</w:t>
            </w:r>
          </w:p>
        </w:tc>
        <w:tc>
          <w:tcPr>
            <w:tcW w:w="20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3</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1</w:t>
            </w:r>
          </w:p>
        </w:tc>
        <w:tc>
          <w:tcPr>
            <w:tcW w:w="671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Петинское</w:t>
            </w:r>
            <w:proofErr w:type="spellEnd"/>
            <w:r w:rsidRPr="00E461B6">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60,0</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both"/>
              <w:rPr>
                <w:b/>
                <w:bCs/>
              </w:rPr>
            </w:pPr>
            <w:r w:rsidRPr="00E461B6">
              <w:rPr>
                <w:b/>
                <w:bCs/>
              </w:rPr>
              <w:t> </w:t>
            </w:r>
          </w:p>
        </w:tc>
        <w:tc>
          <w:tcPr>
            <w:tcW w:w="6711"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rPr>
                <w:b/>
                <w:bCs/>
              </w:rPr>
            </w:pPr>
            <w:r w:rsidRPr="00E461B6">
              <w:rPr>
                <w:b/>
                <w:bCs/>
              </w:rPr>
              <w:t>ВСЕГО</w:t>
            </w:r>
          </w:p>
        </w:tc>
        <w:tc>
          <w:tcPr>
            <w:tcW w:w="200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rPr>
                <w:b/>
                <w:bCs/>
              </w:rPr>
            </w:pPr>
            <w:r w:rsidRPr="00E461B6">
              <w:rPr>
                <w:b/>
                <w:bCs/>
              </w:rPr>
              <w:t>60,0</w:t>
            </w:r>
          </w:p>
        </w:tc>
      </w:tr>
    </w:tbl>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sz w:val="28"/>
          <w:szCs w:val="28"/>
        </w:rPr>
      </w:pPr>
      <w:r w:rsidRPr="00E461B6">
        <w:rPr>
          <w:sz w:val="28"/>
          <w:szCs w:val="28"/>
        </w:rPr>
        <w:t>Таблица 22</w:t>
      </w: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center"/>
        <w:rPr>
          <w:b/>
          <w:sz w:val="28"/>
          <w:szCs w:val="28"/>
        </w:rPr>
      </w:pPr>
      <w:r w:rsidRPr="00E461B6">
        <w:rPr>
          <w:b/>
          <w:sz w:val="28"/>
          <w:szCs w:val="28"/>
        </w:rPr>
        <w:t xml:space="preserve">Распределение </w:t>
      </w:r>
    </w:p>
    <w:p w:rsidR="00924472" w:rsidRPr="00E461B6" w:rsidRDefault="00924472" w:rsidP="00E461B6">
      <w:pPr>
        <w:jc w:val="both"/>
        <w:rPr>
          <w:sz w:val="28"/>
          <w:szCs w:val="28"/>
        </w:rPr>
      </w:pPr>
      <w:r w:rsidRPr="00E461B6">
        <w:rPr>
          <w:b/>
          <w:sz w:val="28"/>
          <w:szCs w:val="28"/>
        </w:rPr>
        <w:t>иных межбюджетных трансфертов, передаваемых бюджетам поселений Хохольского муниципального района, за счет областного бюджета, на укрепление материально–технической базы дома культуры на 2023 год</w:t>
      </w:r>
    </w:p>
    <w:p w:rsidR="00924472" w:rsidRPr="00E461B6" w:rsidRDefault="00924472" w:rsidP="00E461B6">
      <w:pPr>
        <w:jc w:val="both"/>
        <w:rPr>
          <w:b/>
          <w:sz w:val="28"/>
          <w:szCs w:val="28"/>
        </w:rPr>
      </w:pPr>
    </w:p>
    <w:p w:rsidR="00924472" w:rsidRPr="00E461B6" w:rsidRDefault="00924472" w:rsidP="00E461B6">
      <w:pPr>
        <w:jc w:val="center"/>
        <w:rPr>
          <w:b/>
          <w:sz w:val="28"/>
          <w:szCs w:val="28"/>
        </w:rPr>
      </w:pPr>
    </w:p>
    <w:p w:rsidR="00924472" w:rsidRPr="00E461B6" w:rsidRDefault="00924472" w:rsidP="00E461B6">
      <w:pPr>
        <w:jc w:val="center"/>
      </w:pPr>
      <w:r w:rsidRPr="00E461B6">
        <w:t xml:space="preserve">                                                                                                                                    (тыс.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924472" w:rsidRPr="00E461B6" w:rsidTr="00482B2E">
        <w:tc>
          <w:tcPr>
            <w:tcW w:w="817" w:type="dxa"/>
          </w:tcPr>
          <w:p w:rsidR="00924472" w:rsidRPr="00E461B6" w:rsidRDefault="00924472" w:rsidP="00E461B6">
            <w:pPr>
              <w:spacing w:line="240" w:lineRule="atLeast"/>
              <w:jc w:val="center"/>
            </w:pPr>
            <w:r w:rsidRPr="00E461B6">
              <w:t>№</w:t>
            </w:r>
          </w:p>
          <w:p w:rsidR="00924472" w:rsidRPr="00E461B6" w:rsidRDefault="00924472" w:rsidP="00E461B6">
            <w:pPr>
              <w:spacing w:line="240" w:lineRule="atLeast"/>
              <w:jc w:val="center"/>
            </w:pPr>
            <w:proofErr w:type="spellStart"/>
            <w:r w:rsidRPr="00E461B6">
              <w:t>п</w:t>
            </w:r>
            <w:proofErr w:type="spellEnd"/>
            <w:r w:rsidRPr="00E461B6">
              <w:t>/</w:t>
            </w:r>
            <w:proofErr w:type="spellStart"/>
            <w:r w:rsidRPr="00E461B6">
              <w:t>п</w:t>
            </w:r>
            <w:proofErr w:type="spellEnd"/>
          </w:p>
        </w:tc>
        <w:tc>
          <w:tcPr>
            <w:tcW w:w="7088" w:type="dxa"/>
          </w:tcPr>
          <w:p w:rsidR="00924472" w:rsidRPr="00E461B6" w:rsidRDefault="00924472" w:rsidP="00E461B6">
            <w:pPr>
              <w:spacing w:line="240" w:lineRule="atLeast"/>
              <w:jc w:val="center"/>
            </w:pPr>
            <w:r w:rsidRPr="00E461B6">
              <w:t>Наименование поселений</w:t>
            </w:r>
          </w:p>
        </w:tc>
        <w:tc>
          <w:tcPr>
            <w:tcW w:w="1559" w:type="dxa"/>
          </w:tcPr>
          <w:p w:rsidR="00924472" w:rsidRPr="00E461B6" w:rsidRDefault="00924472" w:rsidP="00E461B6">
            <w:pPr>
              <w:spacing w:line="240" w:lineRule="atLeast"/>
              <w:jc w:val="center"/>
            </w:pPr>
            <w:r w:rsidRPr="00E461B6">
              <w:t>Сумма</w:t>
            </w:r>
          </w:p>
        </w:tc>
      </w:tr>
      <w:tr w:rsidR="00924472" w:rsidRPr="00E461B6" w:rsidTr="00482B2E">
        <w:tc>
          <w:tcPr>
            <w:tcW w:w="817" w:type="dxa"/>
          </w:tcPr>
          <w:p w:rsidR="00924472" w:rsidRPr="00E461B6" w:rsidRDefault="00924472" w:rsidP="00E461B6">
            <w:pPr>
              <w:spacing w:line="240" w:lineRule="atLeast"/>
              <w:jc w:val="center"/>
            </w:pPr>
            <w:r w:rsidRPr="00E461B6">
              <w:t>1</w:t>
            </w:r>
          </w:p>
        </w:tc>
        <w:tc>
          <w:tcPr>
            <w:tcW w:w="7088" w:type="dxa"/>
          </w:tcPr>
          <w:p w:rsidR="00924472" w:rsidRPr="00E461B6" w:rsidRDefault="00924472" w:rsidP="00E461B6">
            <w:pPr>
              <w:spacing w:line="240" w:lineRule="atLeast"/>
              <w:jc w:val="center"/>
            </w:pPr>
            <w:r w:rsidRPr="00E461B6">
              <w:t>2</w:t>
            </w:r>
          </w:p>
        </w:tc>
        <w:tc>
          <w:tcPr>
            <w:tcW w:w="1559" w:type="dxa"/>
          </w:tcPr>
          <w:p w:rsidR="00924472" w:rsidRPr="00E461B6" w:rsidRDefault="00924472" w:rsidP="00E461B6">
            <w:pPr>
              <w:spacing w:line="240" w:lineRule="atLeast"/>
              <w:jc w:val="center"/>
            </w:pPr>
            <w:r w:rsidRPr="00E461B6">
              <w:t>3</w:t>
            </w:r>
          </w:p>
        </w:tc>
      </w:tr>
      <w:tr w:rsidR="00924472" w:rsidRPr="00E461B6" w:rsidTr="00482B2E">
        <w:tc>
          <w:tcPr>
            <w:tcW w:w="817" w:type="dxa"/>
          </w:tcPr>
          <w:p w:rsidR="00924472" w:rsidRPr="00E461B6" w:rsidRDefault="00924472" w:rsidP="00E461B6">
            <w:pPr>
              <w:jc w:val="center"/>
            </w:pPr>
            <w:r w:rsidRPr="00E461B6">
              <w:t>1</w:t>
            </w:r>
          </w:p>
        </w:tc>
        <w:tc>
          <w:tcPr>
            <w:tcW w:w="7088" w:type="dxa"/>
          </w:tcPr>
          <w:p w:rsidR="00924472" w:rsidRPr="00E461B6" w:rsidRDefault="00924472" w:rsidP="00E461B6">
            <w:proofErr w:type="spellStart"/>
            <w:r w:rsidRPr="00E461B6">
              <w:t>Гремяченское</w:t>
            </w:r>
            <w:proofErr w:type="spellEnd"/>
            <w:r w:rsidRPr="00E461B6">
              <w:t xml:space="preserve"> сельское поселение</w:t>
            </w:r>
          </w:p>
        </w:tc>
        <w:tc>
          <w:tcPr>
            <w:tcW w:w="1559" w:type="dxa"/>
          </w:tcPr>
          <w:p w:rsidR="00924472" w:rsidRPr="00E461B6" w:rsidRDefault="00924472" w:rsidP="00E461B6">
            <w:pPr>
              <w:spacing w:line="240" w:lineRule="atLeast"/>
              <w:jc w:val="center"/>
            </w:pPr>
            <w:r w:rsidRPr="00E461B6">
              <w:t>1700,0</w:t>
            </w:r>
          </w:p>
        </w:tc>
      </w:tr>
      <w:tr w:rsidR="00924472" w:rsidRPr="00E461B6" w:rsidTr="00482B2E">
        <w:tc>
          <w:tcPr>
            <w:tcW w:w="817" w:type="dxa"/>
          </w:tcPr>
          <w:p w:rsidR="00924472" w:rsidRPr="00E461B6" w:rsidRDefault="00924472" w:rsidP="00E461B6">
            <w:pPr>
              <w:jc w:val="center"/>
            </w:pPr>
          </w:p>
        </w:tc>
        <w:tc>
          <w:tcPr>
            <w:tcW w:w="7088" w:type="dxa"/>
          </w:tcPr>
          <w:p w:rsidR="00924472" w:rsidRPr="00E461B6" w:rsidRDefault="00924472" w:rsidP="00E461B6">
            <w:r w:rsidRPr="00E461B6">
              <w:rPr>
                <w:b/>
              </w:rPr>
              <w:t>ВСЕГО</w:t>
            </w:r>
          </w:p>
        </w:tc>
        <w:tc>
          <w:tcPr>
            <w:tcW w:w="1559" w:type="dxa"/>
          </w:tcPr>
          <w:p w:rsidR="00924472" w:rsidRPr="00E461B6" w:rsidRDefault="00924472" w:rsidP="00E461B6">
            <w:pPr>
              <w:spacing w:line="240" w:lineRule="atLeast"/>
              <w:jc w:val="center"/>
            </w:pPr>
            <w:r w:rsidRPr="00E461B6">
              <w:rPr>
                <w:b/>
              </w:rPr>
              <w:t>1700,0</w:t>
            </w:r>
          </w:p>
        </w:tc>
      </w:tr>
    </w:tbl>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sz w:val="28"/>
          <w:szCs w:val="28"/>
        </w:rPr>
      </w:pPr>
      <w:r w:rsidRPr="00E461B6">
        <w:rPr>
          <w:sz w:val="28"/>
          <w:szCs w:val="28"/>
        </w:rPr>
        <w:t>Таблица 23</w:t>
      </w:r>
    </w:p>
    <w:p w:rsidR="00924472" w:rsidRPr="00E461B6" w:rsidRDefault="00924472" w:rsidP="00E461B6">
      <w:pPr>
        <w:jc w:val="center"/>
        <w:rPr>
          <w:b/>
          <w:sz w:val="28"/>
          <w:szCs w:val="28"/>
        </w:rPr>
      </w:pPr>
      <w:r w:rsidRPr="00E461B6">
        <w:rPr>
          <w:b/>
          <w:sz w:val="28"/>
          <w:szCs w:val="28"/>
        </w:rPr>
        <w:t xml:space="preserve">Распределение </w:t>
      </w:r>
    </w:p>
    <w:p w:rsidR="00924472" w:rsidRPr="00E461B6" w:rsidRDefault="00924472" w:rsidP="00E461B6">
      <w:pPr>
        <w:jc w:val="both"/>
        <w:rPr>
          <w:sz w:val="28"/>
          <w:szCs w:val="28"/>
        </w:rPr>
      </w:pPr>
      <w:r w:rsidRPr="00E461B6">
        <w:rPr>
          <w:b/>
          <w:sz w:val="28"/>
          <w:szCs w:val="28"/>
        </w:rPr>
        <w:t>иных межбюджетных трансфертов, передаваемых бюджетам поселений Хохольского муниципального района, за счет областного бюджета, на реализацию мероприятий областной адресной программы капитального ремонт</w:t>
      </w:r>
      <w:r w:rsidRPr="00E461B6">
        <w:rPr>
          <w:sz w:val="28"/>
          <w:szCs w:val="28"/>
        </w:rPr>
        <w:t>а</w:t>
      </w:r>
      <w:r w:rsidRPr="00E461B6">
        <w:rPr>
          <w:b/>
          <w:sz w:val="28"/>
          <w:szCs w:val="28"/>
        </w:rPr>
        <w:t xml:space="preserve"> на 2023 год</w:t>
      </w:r>
    </w:p>
    <w:p w:rsidR="00924472" w:rsidRPr="00E461B6" w:rsidRDefault="00924472" w:rsidP="00E461B6">
      <w:pPr>
        <w:jc w:val="both"/>
        <w:rPr>
          <w:b/>
          <w:sz w:val="28"/>
          <w:szCs w:val="28"/>
        </w:rPr>
      </w:pPr>
    </w:p>
    <w:p w:rsidR="00924472" w:rsidRPr="00E461B6" w:rsidRDefault="00924472" w:rsidP="00E461B6">
      <w:pPr>
        <w:jc w:val="center"/>
        <w:rPr>
          <w:b/>
          <w:sz w:val="28"/>
          <w:szCs w:val="28"/>
        </w:rPr>
      </w:pPr>
    </w:p>
    <w:p w:rsidR="00924472" w:rsidRPr="00E461B6" w:rsidRDefault="00924472" w:rsidP="00E461B6">
      <w:pPr>
        <w:jc w:val="center"/>
      </w:pPr>
      <w:r w:rsidRPr="00E461B6">
        <w:t xml:space="preserve">                                                                                                                                    (тыс.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924472" w:rsidRPr="00E461B6" w:rsidTr="00482B2E">
        <w:tc>
          <w:tcPr>
            <w:tcW w:w="817" w:type="dxa"/>
          </w:tcPr>
          <w:p w:rsidR="00924472" w:rsidRPr="00E461B6" w:rsidRDefault="00924472" w:rsidP="00E461B6">
            <w:pPr>
              <w:spacing w:line="240" w:lineRule="atLeast"/>
              <w:jc w:val="center"/>
            </w:pPr>
            <w:r w:rsidRPr="00E461B6">
              <w:t>№</w:t>
            </w:r>
          </w:p>
          <w:p w:rsidR="00924472" w:rsidRPr="00E461B6" w:rsidRDefault="00924472" w:rsidP="00E461B6">
            <w:pPr>
              <w:spacing w:line="240" w:lineRule="atLeast"/>
              <w:jc w:val="center"/>
            </w:pPr>
            <w:proofErr w:type="spellStart"/>
            <w:r w:rsidRPr="00E461B6">
              <w:t>п</w:t>
            </w:r>
            <w:proofErr w:type="spellEnd"/>
            <w:r w:rsidRPr="00E461B6">
              <w:t>/</w:t>
            </w:r>
            <w:proofErr w:type="spellStart"/>
            <w:r w:rsidRPr="00E461B6">
              <w:t>п</w:t>
            </w:r>
            <w:proofErr w:type="spellEnd"/>
          </w:p>
        </w:tc>
        <w:tc>
          <w:tcPr>
            <w:tcW w:w="7088" w:type="dxa"/>
          </w:tcPr>
          <w:p w:rsidR="00924472" w:rsidRPr="00E461B6" w:rsidRDefault="00924472" w:rsidP="00E461B6">
            <w:pPr>
              <w:spacing w:line="240" w:lineRule="atLeast"/>
              <w:jc w:val="center"/>
            </w:pPr>
            <w:r w:rsidRPr="00E461B6">
              <w:t>Наименование поселений</w:t>
            </w:r>
          </w:p>
        </w:tc>
        <w:tc>
          <w:tcPr>
            <w:tcW w:w="1559" w:type="dxa"/>
          </w:tcPr>
          <w:p w:rsidR="00924472" w:rsidRPr="00E461B6" w:rsidRDefault="00924472" w:rsidP="00E461B6">
            <w:pPr>
              <w:spacing w:line="240" w:lineRule="atLeast"/>
              <w:jc w:val="center"/>
            </w:pPr>
            <w:r w:rsidRPr="00E461B6">
              <w:t>Сумма</w:t>
            </w:r>
          </w:p>
        </w:tc>
      </w:tr>
      <w:tr w:rsidR="00924472" w:rsidRPr="00E461B6" w:rsidTr="00482B2E">
        <w:tc>
          <w:tcPr>
            <w:tcW w:w="817" w:type="dxa"/>
          </w:tcPr>
          <w:p w:rsidR="00924472" w:rsidRPr="00E461B6" w:rsidRDefault="00924472" w:rsidP="00E461B6">
            <w:pPr>
              <w:spacing w:line="240" w:lineRule="atLeast"/>
              <w:jc w:val="center"/>
            </w:pPr>
            <w:r w:rsidRPr="00E461B6">
              <w:t>1</w:t>
            </w:r>
          </w:p>
        </w:tc>
        <w:tc>
          <w:tcPr>
            <w:tcW w:w="7088" w:type="dxa"/>
          </w:tcPr>
          <w:p w:rsidR="00924472" w:rsidRPr="00E461B6" w:rsidRDefault="00924472" w:rsidP="00E461B6">
            <w:pPr>
              <w:spacing w:line="240" w:lineRule="atLeast"/>
              <w:jc w:val="center"/>
            </w:pPr>
            <w:r w:rsidRPr="00E461B6">
              <w:t>2</w:t>
            </w:r>
          </w:p>
        </w:tc>
        <w:tc>
          <w:tcPr>
            <w:tcW w:w="1559" w:type="dxa"/>
          </w:tcPr>
          <w:p w:rsidR="00924472" w:rsidRPr="00E461B6" w:rsidRDefault="00924472" w:rsidP="00E461B6">
            <w:pPr>
              <w:spacing w:line="240" w:lineRule="atLeast"/>
              <w:jc w:val="center"/>
            </w:pPr>
            <w:r w:rsidRPr="00E461B6">
              <w:t>3</w:t>
            </w:r>
          </w:p>
        </w:tc>
      </w:tr>
      <w:tr w:rsidR="00924472" w:rsidRPr="00E461B6" w:rsidTr="00482B2E">
        <w:tc>
          <w:tcPr>
            <w:tcW w:w="817" w:type="dxa"/>
          </w:tcPr>
          <w:p w:rsidR="00924472" w:rsidRPr="00E461B6" w:rsidRDefault="00924472" w:rsidP="00E461B6">
            <w:pPr>
              <w:jc w:val="center"/>
            </w:pPr>
            <w:r w:rsidRPr="00E461B6">
              <w:t>1</w:t>
            </w:r>
          </w:p>
        </w:tc>
        <w:tc>
          <w:tcPr>
            <w:tcW w:w="7088" w:type="dxa"/>
          </w:tcPr>
          <w:p w:rsidR="00924472" w:rsidRPr="00E461B6" w:rsidRDefault="00924472" w:rsidP="00E461B6">
            <w:proofErr w:type="spellStart"/>
            <w:r w:rsidRPr="00E461B6">
              <w:t>Костенское</w:t>
            </w:r>
            <w:proofErr w:type="spellEnd"/>
            <w:r w:rsidRPr="00E461B6">
              <w:t xml:space="preserve"> сельское поселение</w:t>
            </w:r>
          </w:p>
        </w:tc>
        <w:tc>
          <w:tcPr>
            <w:tcW w:w="1559" w:type="dxa"/>
          </w:tcPr>
          <w:p w:rsidR="00924472" w:rsidRPr="00E461B6" w:rsidRDefault="00924472" w:rsidP="00E461B6">
            <w:pPr>
              <w:spacing w:line="240" w:lineRule="atLeast"/>
              <w:jc w:val="center"/>
            </w:pPr>
            <w:r w:rsidRPr="00E461B6">
              <w:t>1700,0</w:t>
            </w:r>
          </w:p>
        </w:tc>
      </w:tr>
      <w:tr w:rsidR="00924472" w:rsidRPr="00E461B6" w:rsidTr="00482B2E">
        <w:tc>
          <w:tcPr>
            <w:tcW w:w="817" w:type="dxa"/>
          </w:tcPr>
          <w:p w:rsidR="00924472" w:rsidRPr="00E461B6" w:rsidRDefault="00924472" w:rsidP="00E461B6">
            <w:pPr>
              <w:jc w:val="center"/>
            </w:pPr>
          </w:p>
        </w:tc>
        <w:tc>
          <w:tcPr>
            <w:tcW w:w="7088" w:type="dxa"/>
          </w:tcPr>
          <w:p w:rsidR="00924472" w:rsidRPr="00E461B6" w:rsidRDefault="00924472" w:rsidP="00E461B6">
            <w:r w:rsidRPr="00E461B6">
              <w:rPr>
                <w:b/>
              </w:rPr>
              <w:t>ВСЕГО</w:t>
            </w:r>
          </w:p>
        </w:tc>
        <w:tc>
          <w:tcPr>
            <w:tcW w:w="1559" w:type="dxa"/>
          </w:tcPr>
          <w:p w:rsidR="00924472" w:rsidRPr="00E461B6" w:rsidRDefault="00924472" w:rsidP="00E461B6">
            <w:pPr>
              <w:spacing w:line="240" w:lineRule="atLeast"/>
              <w:jc w:val="center"/>
            </w:pPr>
            <w:r w:rsidRPr="00E461B6">
              <w:rPr>
                <w:b/>
              </w:rPr>
              <w:t>1700,0</w:t>
            </w:r>
          </w:p>
        </w:tc>
      </w:tr>
    </w:tbl>
    <w:p w:rsidR="00924472" w:rsidRPr="00E461B6" w:rsidRDefault="00924472" w:rsidP="00E461B6">
      <w:pPr>
        <w:jc w:val="right"/>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jc w:val="right"/>
        <w:rPr>
          <w:sz w:val="28"/>
          <w:szCs w:val="28"/>
        </w:rPr>
      </w:pPr>
      <w:r w:rsidRPr="00E461B6">
        <w:rPr>
          <w:sz w:val="28"/>
          <w:szCs w:val="28"/>
        </w:rPr>
        <w:t>Таблица 24</w:t>
      </w:r>
    </w:p>
    <w:p w:rsidR="00924472" w:rsidRPr="00E461B6" w:rsidRDefault="00924472" w:rsidP="00E461B6">
      <w:pPr>
        <w:rPr>
          <w:sz w:val="28"/>
          <w:szCs w:val="28"/>
        </w:rPr>
      </w:pPr>
    </w:p>
    <w:p w:rsidR="00924472" w:rsidRPr="00E461B6" w:rsidRDefault="00924472" w:rsidP="00E461B6">
      <w:pPr>
        <w:jc w:val="center"/>
        <w:rPr>
          <w:sz w:val="28"/>
          <w:szCs w:val="28"/>
        </w:rPr>
      </w:pPr>
      <w:r w:rsidRPr="00E461B6">
        <w:rPr>
          <w:b/>
          <w:sz w:val="28"/>
          <w:szCs w:val="28"/>
        </w:rPr>
        <w:t>Распределение</w:t>
      </w:r>
    </w:p>
    <w:p w:rsidR="00924472" w:rsidRPr="00E461B6" w:rsidRDefault="00924472" w:rsidP="00E461B6">
      <w:pPr>
        <w:jc w:val="center"/>
        <w:rPr>
          <w:b/>
          <w:sz w:val="28"/>
          <w:szCs w:val="28"/>
        </w:rPr>
      </w:pPr>
      <w:r w:rsidRPr="00E461B6">
        <w:rPr>
          <w:b/>
          <w:sz w:val="28"/>
          <w:szCs w:val="28"/>
        </w:rPr>
        <w:t>иных межбюджетных трансфертов, передаваемых бюджетам поселений Хохольского муниципального района, за счет средств областного бюджета на уличное освещение на 2023 год</w:t>
      </w:r>
      <w:r w:rsidRPr="00E461B6">
        <w:rPr>
          <w:sz w:val="28"/>
          <w:szCs w:val="28"/>
        </w:rPr>
        <w:t xml:space="preserve">                                                                                                                  </w:t>
      </w:r>
    </w:p>
    <w:p w:rsidR="00924472" w:rsidRPr="00E461B6" w:rsidRDefault="00924472" w:rsidP="00E461B6">
      <w:pPr>
        <w:jc w:val="center"/>
      </w:pPr>
    </w:p>
    <w:p w:rsidR="00924472" w:rsidRPr="00E461B6" w:rsidRDefault="00924472" w:rsidP="00E461B6">
      <w:pPr>
        <w:jc w:val="right"/>
      </w:pPr>
      <w:r w:rsidRPr="00E461B6">
        <w:t xml:space="preserve">  (тыс. рублей)</w:t>
      </w:r>
    </w:p>
    <w:tbl>
      <w:tblPr>
        <w:tblpPr w:leftFromText="180" w:rightFromText="180" w:vertAnchor="text" w:tblpY="1"/>
        <w:tblOverlap w:val="neve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4820"/>
        <w:gridCol w:w="1559"/>
        <w:gridCol w:w="1276"/>
        <w:gridCol w:w="1276"/>
      </w:tblGrid>
      <w:tr w:rsidR="00924472" w:rsidRPr="00E461B6" w:rsidTr="00482B2E">
        <w:tc>
          <w:tcPr>
            <w:tcW w:w="817" w:type="dxa"/>
          </w:tcPr>
          <w:p w:rsidR="00924472" w:rsidRPr="00E461B6" w:rsidRDefault="00924472" w:rsidP="00E461B6">
            <w:pPr>
              <w:spacing w:line="240" w:lineRule="atLeast"/>
              <w:jc w:val="center"/>
            </w:pPr>
            <w:r w:rsidRPr="00E461B6">
              <w:t>№</w:t>
            </w:r>
          </w:p>
          <w:p w:rsidR="00924472" w:rsidRPr="00E461B6" w:rsidRDefault="00924472" w:rsidP="00E461B6">
            <w:pPr>
              <w:spacing w:line="240" w:lineRule="atLeast"/>
              <w:jc w:val="center"/>
            </w:pPr>
            <w:proofErr w:type="spellStart"/>
            <w:r w:rsidRPr="00E461B6">
              <w:t>п</w:t>
            </w:r>
            <w:proofErr w:type="spellEnd"/>
            <w:r w:rsidRPr="00E461B6">
              <w:t>/</w:t>
            </w:r>
            <w:proofErr w:type="spellStart"/>
            <w:r w:rsidRPr="00E461B6">
              <w:t>п</w:t>
            </w:r>
            <w:proofErr w:type="spellEnd"/>
          </w:p>
        </w:tc>
        <w:tc>
          <w:tcPr>
            <w:tcW w:w="4820" w:type="dxa"/>
          </w:tcPr>
          <w:p w:rsidR="00924472" w:rsidRPr="00E461B6" w:rsidRDefault="00924472" w:rsidP="00E461B6">
            <w:pPr>
              <w:spacing w:line="240" w:lineRule="atLeast"/>
              <w:jc w:val="center"/>
            </w:pPr>
            <w:r w:rsidRPr="00E461B6">
              <w:t>Наименование поселений</w:t>
            </w:r>
          </w:p>
        </w:tc>
        <w:tc>
          <w:tcPr>
            <w:tcW w:w="1559" w:type="dxa"/>
          </w:tcPr>
          <w:p w:rsidR="00924472" w:rsidRPr="00E461B6" w:rsidRDefault="00924472" w:rsidP="00E461B6">
            <w:pPr>
              <w:spacing w:line="240" w:lineRule="atLeast"/>
              <w:jc w:val="center"/>
            </w:pPr>
            <w:r w:rsidRPr="00E461B6">
              <w:t>Сумма 2023</w:t>
            </w:r>
          </w:p>
        </w:tc>
        <w:tc>
          <w:tcPr>
            <w:tcW w:w="1276" w:type="dxa"/>
          </w:tcPr>
          <w:p w:rsidR="00924472" w:rsidRPr="00E461B6" w:rsidRDefault="00924472" w:rsidP="00E461B6">
            <w:pPr>
              <w:spacing w:line="240" w:lineRule="atLeast"/>
              <w:jc w:val="center"/>
            </w:pPr>
            <w:r w:rsidRPr="00E461B6">
              <w:t>Сумма 2024</w:t>
            </w:r>
          </w:p>
        </w:tc>
        <w:tc>
          <w:tcPr>
            <w:tcW w:w="1276" w:type="dxa"/>
          </w:tcPr>
          <w:p w:rsidR="00924472" w:rsidRPr="00E461B6" w:rsidRDefault="00924472" w:rsidP="00E461B6">
            <w:pPr>
              <w:spacing w:line="240" w:lineRule="atLeast"/>
              <w:jc w:val="center"/>
            </w:pPr>
            <w:r w:rsidRPr="00E461B6">
              <w:t>Сумма 2025</w:t>
            </w:r>
          </w:p>
        </w:tc>
      </w:tr>
      <w:tr w:rsidR="00924472" w:rsidRPr="00E461B6" w:rsidTr="00482B2E">
        <w:tc>
          <w:tcPr>
            <w:tcW w:w="817" w:type="dxa"/>
          </w:tcPr>
          <w:p w:rsidR="00924472" w:rsidRPr="00E461B6" w:rsidRDefault="00924472" w:rsidP="00E461B6">
            <w:pPr>
              <w:spacing w:line="240" w:lineRule="atLeast"/>
              <w:jc w:val="center"/>
            </w:pPr>
            <w:r w:rsidRPr="00E461B6">
              <w:t>1</w:t>
            </w:r>
          </w:p>
        </w:tc>
        <w:tc>
          <w:tcPr>
            <w:tcW w:w="4820" w:type="dxa"/>
          </w:tcPr>
          <w:p w:rsidR="00924472" w:rsidRPr="00E461B6" w:rsidRDefault="00924472" w:rsidP="00E461B6">
            <w:pPr>
              <w:spacing w:line="240" w:lineRule="atLeast"/>
              <w:jc w:val="center"/>
            </w:pPr>
            <w:r w:rsidRPr="00E461B6">
              <w:t>2</w:t>
            </w:r>
          </w:p>
        </w:tc>
        <w:tc>
          <w:tcPr>
            <w:tcW w:w="1559" w:type="dxa"/>
          </w:tcPr>
          <w:p w:rsidR="00924472" w:rsidRPr="00E461B6" w:rsidRDefault="00924472" w:rsidP="00E461B6">
            <w:pPr>
              <w:spacing w:line="240" w:lineRule="atLeast"/>
              <w:jc w:val="center"/>
            </w:pPr>
            <w:r w:rsidRPr="00E461B6">
              <w:t>3</w:t>
            </w:r>
          </w:p>
        </w:tc>
        <w:tc>
          <w:tcPr>
            <w:tcW w:w="1276" w:type="dxa"/>
          </w:tcPr>
          <w:p w:rsidR="00924472" w:rsidRPr="00E461B6" w:rsidRDefault="00924472" w:rsidP="00E461B6">
            <w:pPr>
              <w:spacing w:line="240" w:lineRule="atLeast"/>
              <w:jc w:val="center"/>
            </w:pPr>
          </w:p>
        </w:tc>
        <w:tc>
          <w:tcPr>
            <w:tcW w:w="1276" w:type="dxa"/>
          </w:tcPr>
          <w:p w:rsidR="00924472" w:rsidRPr="00E461B6" w:rsidRDefault="00924472" w:rsidP="00E461B6">
            <w:pPr>
              <w:spacing w:line="240" w:lineRule="atLeast"/>
              <w:jc w:val="center"/>
            </w:pPr>
          </w:p>
        </w:tc>
      </w:tr>
      <w:tr w:rsidR="00924472" w:rsidRPr="00E461B6" w:rsidTr="00482B2E">
        <w:tc>
          <w:tcPr>
            <w:tcW w:w="817" w:type="dxa"/>
          </w:tcPr>
          <w:p w:rsidR="00924472" w:rsidRPr="00E461B6" w:rsidRDefault="00924472" w:rsidP="00E461B6">
            <w:pPr>
              <w:jc w:val="center"/>
            </w:pPr>
            <w:r w:rsidRPr="00E461B6">
              <w:t>1</w:t>
            </w:r>
          </w:p>
        </w:tc>
        <w:tc>
          <w:tcPr>
            <w:tcW w:w="4820" w:type="dxa"/>
          </w:tcPr>
          <w:p w:rsidR="00924472" w:rsidRPr="00E461B6" w:rsidRDefault="00924472" w:rsidP="00E461B6">
            <w:proofErr w:type="spellStart"/>
            <w:r w:rsidRPr="00E461B6">
              <w:t>Хохольское</w:t>
            </w:r>
            <w:proofErr w:type="spellEnd"/>
            <w:r w:rsidRPr="00E461B6">
              <w:t xml:space="preserve"> городское поселение</w:t>
            </w:r>
          </w:p>
        </w:tc>
        <w:tc>
          <w:tcPr>
            <w:tcW w:w="1559" w:type="dxa"/>
          </w:tcPr>
          <w:p w:rsidR="00924472" w:rsidRPr="00E461B6" w:rsidRDefault="00924472" w:rsidP="00E461B6">
            <w:pPr>
              <w:spacing w:line="240" w:lineRule="atLeast"/>
              <w:jc w:val="center"/>
            </w:pPr>
            <w:r w:rsidRPr="00E461B6">
              <w:t>485,4</w:t>
            </w:r>
          </w:p>
        </w:tc>
        <w:tc>
          <w:tcPr>
            <w:tcW w:w="1276" w:type="dxa"/>
          </w:tcPr>
          <w:p w:rsidR="00924472" w:rsidRPr="00E461B6" w:rsidRDefault="00924472" w:rsidP="00E461B6">
            <w:pPr>
              <w:spacing w:line="240" w:lineRule="atLeast"/>
              <w:jc w:val="center"/>
            </w:pPr>
            <w:r w:rsidRPr="00E461B6">
              <w:t>485,4</w:t>
            </w:r>
          </w:p>
        </w:tc>
        <w:tc>
          <w:tcPr>
            <w:tcW w:w="1276" w:type="dxa"/>
          </w:tcPr>
          <w:p w:rsidR="00924472" w:rsidRPr="00E461B6" w:rsidRDefault="00924472" w:rsidP="00E461B6">
            <w:pPr>
              <w:spacing w:line="240" w:lineRule="atLeast"/>
              <w:jc w:val="center"/>
            </w:pPr>
            <w:r w:rsidRPr="00E461B6">
              <w:t>485,4</w:t>
            </w:r>
          </w:p>
        </w:tc>
      </w:tr>
      <w:tr w:rsidR="00924472" w:rsidRPr="00E461B6" w:rsidTr="00482B2E">
        <w:tc>
          <w:tcPr>
            <w:tcW w:w="817" w:type="dxa"/>
          </w:tcPr>
          <w:p w:rsidR="00924472" w:rsidRPr="00E461B6" w:rsidRDefault="00924472" w:rsidP="00E461B6">
            <w:pPr>
              <w:jc w:val="center"/>
            </w:pPr>
            <w:r w:rsidRPr="00E461B6">
              <w:t>2</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r w:rsidRPr="00E461B6">
              <w:rPr>
                <w:iCs/>
              </w:rPr>
              <w:t>Архангельское сельское поселение</w:t>
            </w:r>
          </w:p>
        </w:tc>
        <w:tc>
          <w:tcPr>
            <w:tcW w:w="1559" w:type="dxa"/>
          </w:tcPr>
          <w:p w:rsidR="00924472" w:rsidRPr="00E461B6" w:rsidRDefault="00924472" w:rsidP="00E461B6">
            <w:pPr>
              <w:spacing w:line="240" w:lineRule="atLeast"/>
              <w:jc w:val="center"/>
            </w:pPr>
            <w:r w:rsidRPr="00E461B6">
              <w:t>28,7</w:t>
            </w:r>
          </w:p>
        </w:tc>
        <w:tc>
          <w:tcPr>
            <w:tcW w:w="1276" w:type="dxa"/>
          </w:tcPr>
          <w:p w:rsidR="00924472" w:rsidRPr="00E461B6" w:rsidRDefault="00924472" w:rsidP="00E461B6">
            <w:pPr>
              <w:spacing w:line="240" w:lineRule="atLeast"/>
              <w:jc w:val="center"/>
            </w:pPr>
            <w:r w:rsidRPr="00E461B6">
              <w:t>28,7</w:t>
            </w:r>
          </w:p>
        </w:tc>
        <w:tc>
          <w:tcPr>
            <w:tcW w:w="1276" w:type="dxa"/>
          </w:tcPr>
          <w:p w:rsidR="00924472" w:rsidRPr="00E461B6" w:rsidRDefault="00924472" w:rsidP="00E461B6">
            <w:pPr>
              <w:spacing w:line="240" w:lineRule="atLeast"/>
              <w:jc w:val="center"/>
            </w:pPr>
            <w:r w:rsidRPr="00E461B6">
              <w:t>28,7</w:t>
            </w:r>
          </w:p>
        </w:tc>
      </w:tr>
      <w:tr w:rsidR="00924472" w:rsidRPr="00E461B6" w:rsidTr="00482B2E">
        <w:tc>
          <w:tcPr>
            <w:tcW w:w="817" w:type="dxa"/>
          </w:tcPr>
          <w:p w:rsidR="00924472" w:rsidRPr="00E461B6" w:rsidRDefault="00924472" w:rsidP="00E461B6">
            <w:pPr>
              <w:jc w:val="center"/>
            </w:pPr>
            <w:r w:rsidRPr="00E461B6">
              <w:t>3</w:t>
            </w:r>
          </w:p>
        </w:tc>
        <w:tc>
          <w:tcPr>
            <w:tcW w:w="4820"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r w:rsidRPr="00E461B6">
              <w:rPr>
                <w:iCs/>
              </w:rPr>
              <w:t>Борщевское сельское поселение</w:t>
            </w:r>
          </w:p>
        </w:tc>
        <w:tc>
          <w:tcPr>
            <w:tcW w:w="1559" w:type="dxa"/>
          </w:tcPr>
          <w:p w:rsidR="00924472" w:rsidRPr="00E461B6" w:rsidRDefault="00924472" w:rsidP="00E461B6">
            <w:pPr>
              <w:spacing w:line="240" w:lineRule="atLeast"/>
              <w:jc w:val="center"/>
            </w:pPr>
            <w:r w:rsidRPr="00E461B6">
              <w:t>241,1</w:t>
            </w:r>
          </w:p>
        </w:tc>
        <w:tc>
          <w:tcPr>
            <w:tcW w:w="1276" w:type="dxa"/>
          </w:tcPr>
          <w:p w:rsidR="00924472" w:rsidRPr="00E461B6" w:rsidRDefault="00924472" w:rsidP="00E461B6">
            <w:pPr>
              <w:spacing w:line="240" w:lineRule="atLeast"/>
              <w:jc w:val="center"/>
            </w:pPr>
            <w:r w:rsidRPr="00E461B6">
              <w:t>241,1</w:t>
            </w:r>
          </w:p>
        </w:tc>
        <w:tc>
          <w:tcPr>
            <w:tcW w:w="1276" w:type="dxa"/>
          </w:tcPr>
          <w:p w:rsidR="00924472" w:rsidRPr="00E461B6" w:rsidRDefault="00924472" w:rsidP="00E461B6">
            <w:pPr>
              <w:spacing w:line="240" w:lineRule="atLeast"/>
              <w:jc w:val="center"/>
            </w:pPr>
            <w:r w:rsidRPr="00E461B6">
              <w:t>241,1</w:t>
            </w:r>
          </w:p>
        </w:tc>
      </w:tr>
      <w:tr w:rsidR="00924472" w:rsidRPr="00E461B6" w:rsidTr="00482B2E">
        <w:tc>
          <w:tcPr>
            <w:tcW w:w="817" w:type="dxa"/>
          </w:tcPr>
          <w:p w:rsidR="00924472" w:rsidRPr="00E461B6" w:rsidRDefault="00924472" w:rsidP="00E461B6">
            <w:pPr>
              <w:jc w:val="center"/>
            </w:pPr>
            <w:r w:rsidRPr="00E461B6">
              <w:t>4</w:t>
            </w:r>
          </w:p>
        </w:tc>
        <w:tc>
          <w:tcPr>
            <w:tcW w:w="4820"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Гремяченское</w:t>
            </w:r>
            <w:proofErr w:type="spellEnd"/>
            <w:r w:rsidRPr="00E461B6">
              <w:rPr>
                <w:iCs/>
              </w:rPr>
              <w:t xml:space="preserve"> сельское поселение</w:t>
            </w:r>
          </w:p>
        </w:tc>
        <w:tc>
          <w:tcPr>
            <w:tcW w:w="1559" w:type="dxa"/>
          </w:tcPr>
          <w:p w:rsidR="00924472" w:rsidRPr="00E461B6" w:rsidRDefault="00924472" w:rsidP="00E461B6">
            <w:pPr>
              <w:spacing w:line="240" w:lineRule="atLeast"/>
              <w:jc w:val="center"/>
            </w:pPr>
            <w:r w:rsidRPr="00E461B6">
              <w:t>192,2</w:t>
            </w:r>
          </w:p>
        </w:tc>
        <w:tc>
          <w:tcPr>
            <w:tcW w:w="1276" w:type="dxa"/>
          </w:tcPr>
          <w:p w:rsidR="00924472" w:rsidRPr="00E461B6" w:rsidRDefault="00924472" w:rsidP="00E461B6">
            <w:pPr>
              <w:spacing w:line="240" w:lineRule="atLeast"/>
              <w:jc w:val="center"/>
            </w:pPr>
            <w:r w:rsidRPr="00E461B6">
              <w:t>192,2</w:t>
            </w:r>
          </w:p>
        </w:tc>
        <w:tc>
          <w:tcPr>
            <w:tcW w:w="1276" w:type="dxa"/>
          </w:tcPr>
          <w:p w:rsidR="00924472" w:rsidRPr="00E461B6" w:rsidRDefault="00924472" w:rsidP="00E461B6">
            <w:pPr>
              <w:spacing w:line="240" w:lineRule="atLeast"/>
              <w:jc w:val="center"/>
            </w:pPr>
            <w:r w:rsidRPr="00E461B6">
              <w:t>192,2</w:t>
            </w:r>
          </w:p>
        </w:tc>
      </w:tr>
      <w:tr w:rsidR="00924472" w:rsidRPr="00E461B6" w:rsidTr="00482B2E">
        <w:tc>
          <w:tcPr>
            <w:tcW w:w="817" w:type="dxa"/>
          </w:tcPr>
          <w:p w:rsidR="00924472" w:rsidRPr="00E461B6" w:rsidRDefault="00924472" w:rsidP="00E461B6">
            <w:pPr>
              <w:jc w:val="center"/>
            </w:pPr>
            <w:r w:rsidRPr="00E461B6">
              <w:t>5</w:t>
            </w:r>
          </w:p>
        </w:tc>
        <w:tc>
          <w:tcPr>
            <w:tcW w:w="4820"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Костенское</w:t>
            </w:r>
            <w:proofErr w:type="spellEnd"/>
            <w:r w:rsidRPr="00E461B6">
              <w:rPr>
                <w:iCs/>
              </w:rPr>
              <w:t xml:space="preserve"> сельское поселение</w:t>
            </w:r>
          </w:p>
        </w:tc>
        <w:tc>
          <w:tcPr>
            <w:tcW w:w="1559" w:type="dxa"/>
          </w:tcPr>
          <w:p w:rsidR="00924472" w:rsidRPr="00E461B6" w:rsidRDefault="00924472" w:rsidP="00E461B6">
            <w:pPr>
              <w:spacing w:line="240" w:lineRule="atLeast"/>
              <w:jc w:val="center"/>
            </w:pPr>
            <w:r w:rsidRPr="00E461B6">
              <w:t>127,9</w:t>
            </w:r>
          </w:p>
        </w:tc>
        <w:tc>
          <w:tcPr>
            <w:tcW w:w="1276" w:type="dxa"/>
          </w:tcPr>
          <w:p w:rsidR="00924472" w:rsidRPr="00E461B6" w:rsidRDefault="00924472" w:rsidP="00E461B6">
            <w:pPr>
              <w:spacing w:line="240" w:lineRule="atLeast"/>
              <w:jc w:val="center"/>
            </w:pPr>
            <w:r w:rsidRPr="00E461B6">
              <w:t>127,9</w:t>
            </w:r>
          </w:p>
        </w:tc>
        <w:tc>
          <w:tcPr>
            <w:tcW w:w="1276" w:type="dxa"/>
          </w:tcPr>
          <w:p w:rsidR="00924472" w:rsidRPr="00E461B6" w:rsidRDefault="00924472" w:rsidP="00E461B6">
            <w:pPr>
              <w:spacing w:line="240" w:lineRule="atLeast"/>
              <w:jc w:val="center"/>
            </w:pPr>
            <w:r w:rsidRPr="00E461B6">
              <w:t>127,9</w:t>
            </w:r>
          </w:p>
        </w:tc>
      </w:tr>
      <w:tr w:rsidR="00924472" w:rsidRPr="00E461B6" w:rsidTr="00482B2E">
        <w:tc>
          <w:tcPr>
            <w:tcW w:w="817" w:type="dxa"/>
          </w:tcPr>
          <w:p w:rsidR="00924472" w:rsidRPr="00E461B6" w:rsidRDefault="00924472" w:rsidP="00E461B6">
            <w:pPr>
              <w:jc w:val="center"/>
            </w:pPr>
            <w:r w:rsidRPr="00E461B6">
              <w:t>6</w:t>
            </w:r>
          </w:p>
        </w:tc>
        <w:tc>
          <w:tcPr>
            <w:tcW w:w="4820"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Кочетовское</w:t>
            </w:r>
            <w:proofErr w:type="spellEnd"/>
            <w:r w:rsidRPr="00E461B6">
              <w:rPr>
                <w:iCs/>
              </w:rPr>
              <w:t xml:space="preserve"> сельское поселение</w:t>
            </w:r>
          </w:p>
        </w:tc>
        <w:tc>
          <w:tcPr>
            <w:tcW w:w="1559" w:type="dxa"/>
          </w:tcPr>
          <w:p w:rsidR="00924472" w:rsidRPr="00E461B6" w:rsidRDefault="00924472" w:rsidP="00E461B6">
            <w:pPr>
              <w:spacing w:line="240" w:lineRule="atLeast"/>
              <w:jc w:val="center"/>
            </w:pPr>
            <w:r w:rsidRPr="00E461B6">
              <w:t>29,9</w:t>
            </w:r>
          </w:p>
        </w:tc>
        <w:tc>
          <w:tcPr>
            <w:tcW w:w="1276" w:type="dxa"/>
          </w:tcPr>
          <w:p w:rsidR="00924472" w:rsidRPr="00E461B6" w:rsidRDefault="00924472" w:rsidP="00E461B6">
            <w:pPr>
              <w:spacing w:line="240" w:lineRule="atLeast"/>
              <w:jc w:val="center"/>
            </w:pPr>
            <w:r w:rsidRPr="00E461B6">
              <w:t>29,9</w:t>
            </w:r>
          </w:p>
        </w:tc>
        <w:tc>
          <w:tcPr>
            <w:tcW w:w="1276" w:type="dxa"/>
          </w:tcPr>
          <w:p w:rsidR="00924472" w:rsidRPr="00E461B6" w:rsidRDefault="00924472" w:rsidP="00E461B6">
            <w:pPr>
              <w:spacing w:line="240" w:lineRule="atLeast"/>
              <w:jc w:val="center"/>
            </w:pPr>
            <w:r w:rsidRPr="00E461B6">
              <w:t>29,9</w:t>
            </w:r>
          </w:p>
        </w:tc>
      </w:tr>
      <w:tr w:rsidR="00924472" w:rsidRPr="00E461B6" w:rsidTr="00482B2E">
        <w:tc>
          <w:tcPr>
            <w:tcW w:w="817" w:type="dxa"/>
          </w:tcPr>
          <w:p w:rsidR="00924472" w:rsidRPr="00E461B6" w:rsidRDefault="00924472" w:rsidP="00E461B6">
            <w:pPr>
              <w:jc w:val="center"/>
            </w:pPr>
            <w:r w:rsidRPr="00E461B6">
              <w:t>7</w:t>
            </w:r>
          </w:p>
        </w:tc>
        <w:tc>
          <w:tcPr>
            <w:tcW w:w="4820"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Новогремяченское</w:t>
            </w:r>
            <w:proofErr w:type="spellEnd"/>
            <w:r w:rsidRPr="00E461B6">
              <w:rPr>
                <w:iCs/>
              </w:rPr>
              <w:t xml:space="preserve"> сельское поселение</w:t>
            </w:r>
          </w:p>
        </w:tc>
        <w:tc>
          <w:tcPr>
            <w:tcW w:w="1559" w:type="dxa"/>
          </w:tcPr>
          <w:p w:rsidR="00924472" w:rsidRPr="00E461B6" w:rsidRDefault="00924472" w:rsidP="00E461B6">
            <w:pPr>
              <w:spacing w:line="240" w:lineRule="atLeast"/>
              <w:jc w:val="center"/>
            </w:pPr>
            <w:r w:rsidRPr="00E461B6">
              <w:t>39,9</w:t>
            </w:r>
          </w:p>
        </w:tc>
        <w:tc>
          <w:tcPr>
            <w:tcW w:w="1276" w:type="dxa"/>
          </w:tcPr>
          <w:p w:rsidR="00924472" w:rsidRPr="00E461B6" w:rsidRDefault="00924472" w:rsidP="00E461B6">
            <w:pPr>
              <w:spacing w:line="240" w:lineRule="atLeast"/>
              <w:jc w:val="center"/>
            </w:pPr>
            <w:r w:rsidRPr="00E461B6">
              <w:t>39,9</w:t>
            </w:r>
          </w:p>
        </w:tc>
        <w:tc>
          <w:tcPr>
            <w:tcW w:w="1276" w:type="dxa"/>
          </w:tcPr>
          <w:p w:rsidR="00924472" w:rsidRPr="00E461B6" w:rsidRDefault="00924472" w:rsidP="00E461B6">
            <w:pPr>
              <w:spacing w:line="240" w:lineRule="atLeast"/>
              <w:jc w:val="center"/>
            </w:pPr>
            <w:r w:rsidRPr="00E461B6">
              <w:t>39,9</w:t>
            </w:r>
          </w:p>
        </w:tc>
      </w:tr>
      <w:tr w:rsidR="00924472" w:rsidRPr="00E461B6" w:rsidTr="00482B2E">
        <w:tc>
          <w:tcPr>
            <w:tcW w:w="817" w:type="dxa"/>
          </w:tcPr>
          <w:p w:rsidR="00924472" w:rsidRPr="00E461B6" w:rsidRDefault="00924472" w:rsidP="00E461B6">
            <w:pPr>
              <w:jc w:val="center"/>
            </w:pPr>
            <w:r w:rsidRPr="00E461B6">
              <w:t>8</w:t>
            </w:r>
          </w:p>
        </w:tc>
        <w:tc>
          <w:tcPr>
            <w:tcW w:w="4820"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Оськинское</w:t>
            </w:r>
            <w:proofErr w:type="spellEnd"/>
            <w:r w:rsidRPr="00E461B6">
              <w:rPr>
                <w:iCs/>
              </w:rPr>
              <w:t xml:space="preserve"> сельское поселение</w:t>
            </w:r>
          </w:p>
        </w:tc>
        <w:tc>
          <w:tcPr>
            <w:tcW w:w="1559" w:type="dxa"/>
          </w:tcPr>
          <w:p w:rsidR="00924472" w:rsidRPr="00E461B6" w:rsidRDefault="00924472" w:rsidP="00E461B6">
            <w:pPr>
              <w:spacing w:line="240" w:lineRule="atLeast"/>
              <w:jc w:val="center"/>
            </w:pPr>
            <w:r w:rsidRPr="00E461B6">
              <w:t>38,6</w:t>
            </w:r>
          </w:p>
        </w:tc>
        <w:tc>
          <w:tcPr>
            <w:tcW w:w="1276" w:type="dxa"/>
          </w:tcPr>
          <w:p w:rsidR="00924472" w:rsidRPr="00E461B6" w:rsidRDefault="00924472" w:rsidP="00E461B6">
            <w:pPr>
              <w:spacing w:line="240" w:lineRule="atLeast"/>
              <w:jc w:val="center"/>
            </w:pPr>
            <w:r w:rsidRPr="00E461B6">
              <w:t>38,6</w:t>
            </w:r>
          </w:p>
        </w:tc>
        <w:tc>
          <w:tcPr>
            <w:tcW w:w="1276" w:type="dxa"/>
          </w:tcPr>
          <w:p w:rsidR="00924472" w:rsidRPr="00E461B6" w:rsidRDefault="00924472" w:rsidP="00E461B6">
            <w:pPr>
              <w:spacing w:line="240" w:lineRule="atLeast"/>
              <w:jc w:val="center"/>
            </w:pPr>
            <w:r w:rsidRPr="00E461B6">
              <w:t>38,6</w:t>
            </w:r>
          </w:p>
        </w:tc>
      </w:tr>
      <w:tr w:rsidR="00924472" w:rsidRPr="00E461B6" w:rsidTr="00482B2E">
        <w:tc>
          <w:tcPr>
            <w:tcW w:w="817" w:type="dxa"/>
          </w:tcPr>
          <w:p w:rsidR="00924472" w:rsidRPr="00E461B6" w:rsidRDefault="00924472" w:rsidP="00E461B6">
            <w:pPr>
              <w:jc w:val="center"/>
            </w:pPr>
            <w:r w:rsidRPr="00E461B6">
              <w:t>9</w:t>
            </w:r>
          </w:p>
        </w:tc>
        <w:tc>
          <w:tcPr>
            <w:tcW w:w="4820"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Петинское</w:t>
            </w:r>
            <w:proofErr w:type="spellEnd"/>
            <w:r w:rsidRPr="00E461B6">
              <w:rPr>
                <w:iCs/>
              </w:rPr>
              <w:t xml:space="preserve"> сельское поселение</w:t>
            </w:r>
          </w:p>
        </w:tc>
        <w:tc>
          <w:tcPr>
            <w:tcW w:w="1559" w:type="dxa"/>
          </w:tcPr>
          <w:p w:rsidR="00924472" w:rsidRPr="00E461B6" w:rsidRDefault="00924472" w:rsidP="00E461B6">
            <w:pPr>
              <w:spacing w:line="240" w:lineRule="atLeast"/>
              <w:jc w:val="center"/>
            </w:pPr>
            <w:r w:rsidRPr="00E461B6">
              <w:t>385,7</w:t>
            </w:r>
          </w:p>
        </w:tc>
        <w:tc>
          <w:tcPr>
            <w:tcW w:w="1276" w:type="dxa"/>
          </w:tcPr>
          <w:p w:rsidR="00924472" w:rsidRPr="00E461B6" w:rsidRDefault="00924472" w:rsidP="00E461B6">
            <w:pPr>
              <w:spacing w:line="240" w:lineRule="atLeast"/>
              <w:jc w:val="center"/>
            </w:pPr>
            <w:r w:rsidRPr="00E461B6">
              <w:t>385,7</w:t>
            </w:r>
          </w:p>
        </w:tc>
        <w:tc>
          <w:tcPr>
            <w:tcW w:w="1276" w:type="dxa"/>
          </w:tcPr>
          <w:p w:rsidR="00924472" w:rsidRPr="00E461B6" w:rsidRDefault="00924472" w:rsidP="00E461B6">
            <w:pPr>
              <w:spacing w:line="240" w:lineRule="atLeast"/>
              <w:jc w:val="center"/>
            </w:pPr>
            <w:r w:rsidRPr="00E461B6">
              <w:t>385,7</w:t>
            </w:r>
          </w:p>
        </w:tc>
      </w:tr>
      <w:tr w:rsidR="00924472" w:rsidRPr="00E461B6" w:rsidTr="00482B2E">
        <w:tc>
          <w:tcPr>
            <w:tcW w:w="817" w:type="dxa"/>
          </w:tcPr>
          <w:p w:rsidR="00924472" w:rsidRPr="00E461B6" w:rsidRDefault="00924472" w:rsidP="00E461B6">
            <w:pPr>
              <w:jc w:val="center"/>
            </w:pPr>
            <w:r w:rsidRPr="00E461B6">
              <w:t>10</w:t>
            </w:r>
          </w:p>
        </w:tc>
        <w:tc>
          <w:tcPr>
            <w:tcW w:w="4820"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Семидесятское</w:t>
            </w:r>
            <w:proofErr w:type="spellEnd"/>
            <w:r w:rsidRPr="00E461B6">
              <w:rPr>
                <w:iCs/>
              </w:rPr>
              <w:t xml:space="preserve"> сельское поселение</w:t>
            </w:r>
          </w:p>
        </w:tc>
        <w:tc>
          <w:tcPr>
            <w:tcW w:w="1559" w:type="dxa"/>
          </w:tcPr>
          <w:p w:rsidR="00924472" w:rsidRPr="00E461B6" w:rsidRDefault="00924472" w:rsidP="00E461B6">
            <w:pPr>
              <w:spacing w:line="240" w:lineRule="atLeast"/>
              <w:jc w:val="center"/>
            </w:pPr>
            <w:r w:rsidRPr="00E461B6">
              <w:t>64,0</w:t>
            </w:r>
          </w:p>
        </w:tc>
        <w:tc>
          <w:tcPr>
            <w:tcW w:w="1276" w:type="dxa"/>
          </w:tcPr>
          <w:p w:rsidR="00924472" w:rsidRPr="00E461B6" w:rsidRDefault="00924472" w:rsidP="00E461B6">
            <w:pPr>
              <w:spacing w:line="240" w:lineRule="atLeast"/>
              <w:jc w:val="center"/>
            </w:pPr>
            <w:r w:rsidRPr="00E461B6">
              <w:t>64,0</w:t>
            </w:r>
          </w:p>
        </w:tc>
        <w:tc>
          <w:tcPr>
            <w:tcW w:w="1276" w:type="dxa"/>
          </w:tcPr>
          <w:p w:rsidR="00924472" w:rsidRPr="00E461B6" w:rsidRDefault="00924472" w:rsidP="00E461B6">
            <w:pPr>
              <w:spacing w:line="240" w:lineRule="atLeast"/>
              <w:jc w:val="center"/>
            </w:pPr>
            <w:r w:rsidRPr="00E461B6">
              <w:t>64,0</w:t>
            </w:r>
          </w:p>
        </w:tc>
      </w:tr>
      <w:tr w:rsidR="00924472" w:rsidRPr="00E461B6" w:rsidTr="00482B2E">
        <w:tc>
          <w:tcPr>
            <w:tcW w:w="817" w:type="dxa"/>
          </w:tcPr>
          <w:p w:rsidR="00924472" w:rsidRPr="00E461B6" w:rsidRDefault="00924472" w:rsidP="00E461B6">
            <w:pPr>
              <w:jc w:val="center"/>
            </w:pPr>
            <w:r w:rsidRPr="00E461B6">
              <w:t>11</w:t>
            </w:r>
          </w:p>
        </w:tc>
        <w:tc>
          <w:tcPr>
            <w:tcW w:w="4820"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Староникольское</w:t>
            </w:r>
            <w:proofErr w:type="spellEnd"/>
            <w:r w:rsidRPr="00E461B6">
              <w:rPr>
                <w:iCs/>
              </w:rPr>
              <w:t xml:space="preserve"> сельское поселение</w:t>
            </w:r>
          </w:p>
        </w:tc>
        <w:tc>
          <w:tcPr>
            <w:tcW w:w="1559" w:type="dxa"/>
          </w:tcPr>
          <w:p w:rsidR="00924472" w:rsidRPr="00E461B6" w:rsidRDefault="00924472" w:rsidP="00E461B6">
            <w:pPr>
              <w:spacing w:line="240" w:lineRule="atLeast"/>
              <w:jc w:val="center"/>
            </w:pPr>
            <w:r w:rsidRPr="00E461B6">
              <w:t>200,4</w:t>
            </w:r>
          </w:p>
        </w:tc>
        <w:tc>
          <w:tcPr>
            <w:tcW w:w="1276" w:type="dxa"/>
          </w:tcPr>
          <w:p w:rsidR="00924472" w:rsidRPr="00E461B6" w:rsidRDefault="00924472" w:rsidP="00E461B6">
            <w:pPr>
              <w:spacing w:line="240" w:lineRule="atLeast"/>
              <w:jc w:val="center"/>
            </w:pPr>
            <w:r w:rsidRPr="00E461B6">
              <w:t>200,4</w:t>
            </w:r>
          </w:p>
        </w:tc>
        <w:tc>
          <w:tcPr>
            <w:tcW w:w="1276" w:type="dxa"/>
          </w:tcPr>
          <w:p w:rsidR="00924472" w:rsidRPr="00E461B6" w:rsidRDefault="00924472" w:rsidP="00E461B6">
            <w:pPr>
              <w:spacing w:line="240" w:lineRule="atLeast"/>
              <w:jc w:val="center"/>
            </w:pPr>
            <w:r w:rsidRPr="00E461B6">
              <w:t>200,4</w:t>
            </w:r>
          </w:p>
        </w:tc>
      </w:tr>
      <w:tr w:rsidR="00924472" w:rsidRPr="00E461B6" w:rsidTr="00482B2E">
        <w:tc>
          <w:tcPr>
            <w:tcW w:w="817" w:type="dxa"/>
          </w:tcPr>
          <w:p w:rsidR="00924472" w:rsidRPr="00E461B6" w:rsidRDefault="00924472" w:rsidP="00E461B6">
            <w:pPr>
              <w:jc w:val="center"/>
            </w:pPr>
            <w:r w:rsidRPr="00E461B6">
              <w:t>12</w:t>
            </w:r>
          </w:p>
        </w:tc>
        <w:tc>
          <w:tcPr>
            <w:tcW w:w="4820" w:type="dxa"/>
            <w:tcBorders>
              <w:top w:val="nil"/>
              <w:left w:val="single" w:sz="4" w:space="0" w:color="auto"/>
              <w:bottom w:val="nil"/>
              <w:right w:val="single" w:sz="4" w:space="0" w:color="auto"/>
            </w:tcBorders>
            <w:shd w:val="clear" w:color="auto" w:fill="auto"/>
            <w:vAlign w:val="bottom"/>
          </w:tcPr>
          <w:p w:rsidR="00924472" w:rsidRPr="00E461B6" w:rsidRDefault="00924472" w:rsidP="00E461B6">
            <w:pPr>
              <w:rPr>
                <w:iCs/>
              </w:rPr>
            </w:pPr>
            <w:proofErr w:type="spellStart"/>
            <w:r w:rsidRPr="00E461B6">
              <w:rPr>
                <w:iCs/>
              </w:rPr>
              <w:t>Яблоченское</w:t>
            </w:r>
            <w:proofErr w:type="spellEnd"/>
            <w:r w:rsidRPr="00E461B6">
              <w:rPr>
                <w:iCs/>
              </w:rPr>
              <w:t xml:space="preserve"> сельское поселение</w:t>
            </w:r>
          </w:p>
        </w:tc>
        <w:tc>
          <w:tcPr>
            <w:tcW w:w="1559" w:type="dxa"/>
          </w:tcPr>
          <w:p w:rsidR="00924472" w:rsidRPr="00E461B6" w:rsidRDefault="00924472" w:rsidP="00E461B6">
            <w:pPr>
              <w:spacing w:line="240" w:lineRule="atLeast"/>
              <w:jc w:val="center"/>
            </w:pPr>
            <w:r w:rsidRPr="00E461B6">
              <w:t>55,5</w:t>
            </w:r>
          </w:p>
        </w:tc>
        <w:tc>
          <w:tcPr>
            <w:tcW w:w="1276" w:type="dxa"/>
          </w:tcPr>
          <w:p w:rsidR="00924472" w:rsidRPr="00E461B6" w:rsidRDefault="00924472" w:rsidP="00E461B6">
            <w:pPr>
              <w:spacing w:line="240" w:lineRule="atLeast"/>
              <w:jc w:val="center"/>
            </w:pPr>
            <w:r w:rsidRPr="00E461B6">
              <w:t>55,5</w:t>
            </w:r>
          </w:p>
        </w:tc>
        <w:tc>
          <w:tcPr>
            <w:tcW w:w="1276" w:type="dxa"/>
          </w:tcPr>
          <w:p w:rsidR="00924472" w:rsidRPr="00E461B6" w:rsidRDefault="00924472" w:rsidP="00E461B6">
            <w:pPr>
              <w:spacing w:line="240" w:lineRule="atLeast"/>
              <w:jc w:val="center"/>
            </w:pPr>
            <w:r w:rsidRPr="00E461B6">
              <w:t>55,5</w:t>
            </w:r>
          </w:p>
        </w:tc>
      </w:tr>
      <w:tr w:rsidR="00924472" w:rsidRPr="00E461B6" w:rsidTr="00482B2E">
        <w:tc>
          <w:tcPr>
            <w:tcW w:w="817" w:type="dxa"/>
          </w:tcPr>
          <w:p w:rsidR="00924472" w:rsidRPr="00E461B6" w:rsidRDefault="00924472" w:rsidP="00E461B6">
            <w:pPr>
              <w:jc w:val="center"/>
            </w:pPr>
          </w:p>
        </w:tc>
        <w:tc>
          <w:tcPr>
            <w:tcW w:w="4820" w:type="dxa"/>
          </w:tcPr>
          <w:p w:rsidR="00924472" w:rsidRPr="00E461B6" w:rsidRDefault="00924472" w:rsidP="00E461B6">
            <w:r w:rsidRPr="00E461B6">
              <w:rPr>
                <w:b/>
              </w:rPr>
              <w:t>ВСЕГО</w:t>
            </w:r>
          </w:p>
        </w:tc>
        <w:tc>
          <w:tcPr>
            <w:tcW w:w="1559" w:type="dxa"/>
          </w:tcPr>
          <w:p w:rsidR="00924472" w:rsidRPr="00E461B6" w:rsidRDefault="00924472" w:rsidP="00E461B6">
            <w:pPr>
              <w:spacing w:line="240" w:lineRule="atLeast"/>
              <w:jc w:val="center"/>
              <w:rPr>
                <w:b/>
              </w:rPr>
            </w:pPr>
            <w:r w:rsidRPr="00E461B6">
              <w:rPr>
                <w:b/>
              </w:rPr>
              <w:t>1889,3</w:t>
            </w:r>
          </w:p>
        </w:tc>
        <w:tc>
          <w:tcPr>
            <w:tcW w:w="1276" w:type="dxa"/>
          </w:tcPr>
          <w:p w:rsidR="00924472" w:rsidRPr="00E461B6" w:rsidRDefault="00924472" w:rsidP="00E461B6">
            <w:pPr>
              <w:spacing w:line="240" w:lineRule="atLeast"/>
              <w:jc w:val="center"/>
              <w:rPr>
                <w:b/>
              </w:rPr>
            </w:pPr>
            <w:r w:rsidRPr="00E461B6">
              <w:rPr>
                <w:b/>
              </w:rPr>
              <w:t>1889,3</w:t>
            </w:r>
          </w:p>
        </w:tc>
        <w:tc>
          <w:tcPr>
            <w:tcW w:w="1276" w:type="dxa"/>
          </w:tcPr>
          <w:p w:rsidR="00924472" w:rsidRPr="00E461B6" w:rsidRDefault="00924472" w:rsidP="00E461B6">
            <w:pPr>
              <w:spacing w:line="240" w:lineRule="atLeast"/>
              <w:jc w:val="center"/>
              <w:rPr>
                <w:b/>
              </w:rPr>
            </w:pPr>
            <w:r w:rsidRPr="00E461B6">
              <w:rPr>
                <w:b/>
              </w:rPr>
              <w:t>1889,3</w:t>
            </w:r>
          </w:p>
        </w:tc>
      </w:tr>
    </w:tbl>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jc w:val="right"/>
        <w:rPr>
          <w:sz w:val="28"/>
          <w:szCs w:val="28"/>
        </w:rPr>
      </w:pPr>
      <w:r w:rsidRPr="00E461B6">
        <w:rPr>
          <w:sz w:val="28"/>
          <w:szCs w:val="28"/>
        </w:rPr>
        <w:t>Таблица 25</w:t>
      </w:r>
    </w:p>
    <w:p w:rsidR="00924472" w:rsidRPr="00E461B6" w:rsidRDefault="00924472" w:rsidP="00E461B6">
      <w:pPr>
        <w:rPr>
          <w:sz w:val="28"/>
          <w:szCs w:val="28"/>
        </w:rPr>
      </w:pPr>
    </w:p>
    <w:p w:rsidR="00924472" w:rsidRPr="00E461B6" w:rsidRDefault="00924472" w:rsidP="00E461B6">
      <w:pPr>
        <w:jc w:val="center"/>
        <w:rPr>
          <w:b/>
        </w:rPr>
      </w:pPr>
      <w:r w:rsidRPr="00E461B6">
        <w:rPr>
          <w:b/>
        </w:rPr>
        <w:t>Распределение</w:t>
      </w:r>
    </w:p>
    <w:p w:rsidR="00924472" w:rsidRPr="00E461B6" w:rsidRDefault="00924472" w:rsidP="00E461B6">
      <w:pPr>
        <w:jc w:val="center"/>
        <w:rPr>
          <w:b/>
          <w:sz w:val="28"/>
          <w:szCs w:val="28"/>
        </w:rPr>
      </w:pPr>
      <w:r w:rsidRPr="00E461B6">
        <w:rPr>
          <w:b/>
          <w:sz w:val="28"/>
          <w:szCs w:val="28"/>
        </w:rPr>
        <w:t xml:space="preserve">иных межбюджетных трансфертов, передаваемых бюджетам поселений Хохольского муниципального района, за счет средств областного бюджета на  </w:t>
      </w:r>
      <w:proofErr w:type="spellStart"/>
      <w:r w:rsidRPr="00E461B6">
        <w:rPr>
          <w:b/>
          <w:sz w:val="28"/>
          <w:szCs w:val="28"/>
        </w:rPr>
        <w:t>софинансирование</w:t>
      </w:r>
      <w:proofErr w:type="spellEnd"/>
      <w:r w:rsidRPr="00E461B6">
        <w:rPr>
          <w:b/>
          <w:sz w:val="28"/>
          <w:szCs w:val="28"/>
        </w:rPr>
        <w:t xml:space="preserve"> капитальных вложений в объекты муниципальной собственности на 2023 год</w:t>
      </w:r>
    </w:p>
    <w:p w:rsidR="00924472" w:rsidRPr="00E461B6" w:rsidRDefault="00924472" w:rsidP="00E461B6">
      <w:pPr>
        <w:jc w:val="right"/>
      </w:pPr>
      <w:r w:rsidRPr="00E461B6">
        <w:rPr>
          <w:b/>
        </w:rPr>
        <w:t xml:space="preserve"> </w:t>
      </w:r>
      <w:r w:rsidRPr="00E461B6">
        <w:t>(тыс.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924472" w:rsidRPr="00E461B6" w:rsidTr="00482B2E">
        <w:tc>
          <w:tcPr>
            <w:tcW w:w="817" w:type="dxa"/>
          </w:tcPr>
          <w:p w:rsidR="00924472" w:rsidRPr="00E461B6" w:rsidRDefault="00924472" w:rsidP="00E461B6">
            <w:pPr>
              <w:jc w:val="both"/>
            </w:pPr>
            <w:r w:rsidRPr="00E461B6">
              <w:t>№</w:t>
            </w:r>
          </w:p>
          <w:p w:rsidR="00924472" w:rsidRPr="00E461B6" w:rsidRDefault="00924472" w:rsidP="00E461B6">
            <w:pPr>
              <w:jc w:val="both"/>
            </w:pPr>
            <w:proofErr w:type="spellStart"/>
            <w:r w:rsidRPr="00E461B6">
              <w:t>п</w:t>
            </w:r>
            <w:proofErr w:type="spellEnd"/>
            <w:r w:rsidRPr="00E461B6">
              <w:t>/</w:t>
            </w:r>
            <w:proofErr w:type="spellStart"/>
            <w:r w:rsidRPr="00E461B6">
              <w:t>п</w:t>
            </w:r>
            <w:proofErr w:type="spellEnd"/>
          </w:p>
        </w:tc>
        <w:tc>
          <w:tcPr>
            <w:tcW w:w="7088" w:type="dxa"/>
          </w:tcPr>
          <w:p w:rsidR="00924472" w:rsidRPr="00E461B6" w:rsidRDefault="00924472" w:rsidP="00E461B6">
            <w:pPr>
              <w:jc w:val="both"/>
            </w:pPr>
            <w:r w:rsidRPr="00E461B6">
              <w:t>Наименование поселений</w:t>
            </w:r>
          </w:p>
        </w:tc>
        <w:tc>
          <w:tcPr>
            <w:tcW w:w="1559" w:type="dxa"/>
          </w:tcPr>
          <w:p w:rsidR="00924472" w:rsidRPr="00E461B6" w:rsidRDefault="00924472" w:rsidP="00E461B6">
            <w:pPr>
              <w:jc w:val="both"/>
            </w:pPr>
            <w:r w:rsidRPr="00E461B6">
              <w:t>Сумма</w:t>
            </w:r>
          </w:p>
          <w:p w:rsidR="00924472" w:rsidRPr="00E461B6" w:rsidRDefault="00924472" w:rsidP="00E461B6">
            <w:pPr>
              <w:jc w:val="both"/>
            </w:pPr>
            <w:r w:rsidRPr="00E461B6">
              <w:t>2023 год</w:t>
            </w:r>
          </w:p>
        </w:tc>
      </w:tr>
      <w:tr w:rsidR="00924472" w:rsidRPr="00E461B6" w:rsidTr="00482B2E">
        <w:tc>
          <w:tcPr>
            <w:tcW w:w="817" w:type="dxa"/>
          </w:tcPr>
          <w:p w:rsidR="00924472" w:rsidRPr="00E461B6" w:rsidRDefault="00924472" w:rsidP="00E461B6">
            <w:pPr>
              <w:jc w:val="both"/>
            </w:pPr>
            <w:r w:rsidRPr="00E461B6">
              <w:t>1</w:t>
            </w:r>
          </w:p>
        </w:tc>
        <w:tc>
          <w:tcPr>
            <w:tcW w:w="7088" w:type="dxa"/>
          </w:tcPr>
          <w:p w:rsidR="00924472" w:rsidRPr="00E461B6" w:rsidRDefault="00924472" w:rsidP="00E461B6">
            <w:pPr>
              <w:jc w:val="both"/>
            </w:pPr>
            <w:r w:rsidRPr="00E461B6">
              <w:t>2</w:t>
            </w:r>
          </w:p>
        </w:tc>
        <w:tc>
          <w:tcPr>
            <w:tcW w:w="1559" w:type="dxa"/>
          </w:tcPr>
          <w:p w:rsidR="00924472" w:rsidRPr="00E461B6" w:rsidRDefault="00924472" w:rsidP="00E461B6">
            <w:pPr>
              <w:jc w:val="both"/>
            </w:pPr>
            <w:r w:rsidRPr="00E461B6">
              <w:t>3</w:t>
            </w:r>
          </w:p>
        </w:tc>
      </w:tr>
      <w:tr w:rsidR="00924472" w:rsidRPr="00E461B6" w:rsidTr="00482B2E">
        <w:tc>
          <w:tcPr>
            <w:tcW w:w="817" w:type="dxa"/>
          </w:tcPr>
          <w:p w:rsidR="00924472" w:rsidRPr="00E461B6" w:rsidRDefault="00924472" w:rsidP="00E461B6">
            <w:pPr>
              <w:jc w:val="both"/>
            </w:pPr>
            <w:r w:rsidRPr="00E461B6">
              <w:t>1</w:t>
            </w:r>
          </w:p>
        </w:tc>
        <w:tc>
          <w:tcPr>
            <w:tcW w:w="7088" w:type="dxa"/>
          </w:tcPr>
          <w:p w:rsidR="00924472" w:rsidRPr="00E461B6" w:rsidRDefault="00924472" w:rsidP="00E461B6">
            <w:pPr>
              <w:jc w:val="both"/>
            </w:pPr>
            <w:proofErr w:type="spellStart"/>
            <w:r w:rsidRPr="00E461B6">
              <w:t>Петинское</w:t>
            </w:r>
            <w:proofErr w:type="spellEnd"/>
            <w:r w:rsidRPr="00E461B6">
              <w:t xml:space="preserve"> сельское поселение</w:t>
            </w:r>
          </w:p>
        </w:tc>
        <w:tc>
          <w:tcPr>
            <w:tcW w:w="1559" w:type="dxa"/>
          </w:tcPr>
          <w:p w:rsidR="00924472" w:rsidRPr="00E461B6" w:rsidRDefault="00924472" w:rsidP="00E461B6">
            <w:pPr>
              <w:jc w:val="both"/>
            </w:pPr>
            <w:r w:rsidRPr="00E461B6">
              <w:t>2766,8</w:t>
            </w:r>
          </w:p>
        </w:tc>
      </w:tr>
      <w:tr w:rsidR="00924472" w:rsidRPr="00E461B6" w:rsidTr="00482B2E">
        <w:tc>
          <w:tcPr>
            <w:tcW w:w="817" w:type="dxa"/>
          </w:tcPr>
          <w:p w:rsidR="00924472" w:rsidRPr="00E461B6" w:rsidRDefault="00924472" w:rsidP="00E461B6">
            <w:pPr>
              <w:jc w:val="both"/>
            </w:pPr>
            <w:r w:rsidRPr="00E461B6">
              <w:t>2</w:t>
            </w:r>
          </w:p>
        </w:tc>
        <w:tc>
          <w:tcPr>
            <w:tcW w:w="7088" w:type="dxa"/>
          </w:tcPr>
          <w:p w:rsidR="00924472" w:rsidRPr="00E461B6" w:rsidRDefault="00924472" w:rsidP="00E461B6">
            <w:pPr>
              <w:jc w:val="both"/>
              <w:rPr>
                <w:b/>
              </w:rPr>
            </w:pPr>
            <w:proofErr w:type="spellStart"/>
            <w:r w:rsidRPr="00E461B6">
              <w:t>Хохольское</w:t>
            </w:r>
            <w:proofErr w:type="spellEnd"/>
            <w:r w:rsidRPr="00E461B6">
              <w:t xml:space="preserve"> городское поселение</w:t>
            </w:r>
          </w:p>
        </w:tc>
        <w:tc>
          <w:tcPr>
            <w:tcW w:w="1559" w:type="dxa"/>
          </w:tcPr>
          <w:p w:rsidR="00924472" w:rsidRPr="00E461B6" w:rsidRDefault="00924472" w:rsidP="00E461B6">
            <w:pPr>
              <w:jc w:val="both"/>
            </w:pPr>
            <w:r w:rsidRPr="00E461B6">
              <w:t>8591,6</w:t>
            </w:r>
          </w:p>
        </w:tc>
      </w:tr>
      <w:tr w:rsidR="00924472" w:rsidRPr="00E461B6" w:rsidTr="00482B2E">
        <w:tc>
          <w:tcPr>
            <w:tcW w:w="817" w:type="dxa"/>
          </w:tcPr>
          <w:p w:rsidR="00924472" w:rsidRPr="00E461B6" w:rsidRDefault="00924472" w:rsidP="00E461B6">
            <w:pPr>
              <w:jc w:val="both"/>
            </w:pPr>
          </w:p>
        </w:tc>
        <w:tc>
          <w:tcPr>
            <w:tcW w:w="7088" w:type="dxa"/>
          </w:tcPr>
          <w:p w:rsidR="00924472" w:rsidRPr="00E461B6" w:rsidRDefault="00924472" w:rsidP="00E461B6">
            <w:pPr>
              <w:jc w:val="both"/>
              <w:rPr>
                <w:b/>
              </w:rPr>
            </w:pPr>
            <w:r w:rsidRPr="00E461B6">
              <w:rPr>
                <w:b/>
              </w:rPr>
              <w:t>ВСЕГО</w:t>
            </w:r>
          </w:p>
        </w:tc>
        <w:tc>
          <w:tcPr>
            <w:tcW w:w="1559" w:type="dxa"/>
          </w:tcPr>
          <w:p w:rsidR="00924472" w:rsidRPr="00E461B6" w:rsidRDefault="00924472" w:rsidP="00E461B6">
            <w:pPr>
              <w:jc w:val="both"/>
              <w:rPr>
                <w:b/>
              </w:rPr>
            </w:pPr>
            <w:r w:rsidRPr="00E461B6">
              <w:rPr>
                <w:b/>
              </w:rPr>
              <w:t>11358,4</w:t>
            </w:r>
          </w:p>
        </w:tc>
      </w:tr>
    </w:tbl>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r w:rsidRPr="00E461B6">
        <w:rPr>
          <w:sz w:val="28"/>
          <w:szCs w:val="28"/>
        </w:rPr>
        <w:t>Таблица 26</w:t>
      </w: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center"/>
        <w:rPr>
          <w:b/>
        </w:rPr>
      </w:pPr>
      <w:r w:rsidRPr="00E461B6">
        <w:rPr>
          <w:b/>
        </w:rPr>
        <w:t>Распределение</w:t>
      </w:r>
    </w:p>
    <w:p w:rsidR="00924472" w:rsidRPr="00E461B6" w:rsidRDefault="00924472" w:rsidP="00E461B6">
      <w:pPr>
        <w:jc w:val="right"/>
        <w:rPr>
          <w:b/>
          <w:sz w:val="28"/>
          <w:szCs w:val="28"/>
        </w:rPr>
      </w:pPr>
      <w:r w:rsidRPr="00E461B6">
        <w:rPr>
          <w:b/>
          <w:sz w:val="28"/>
          <w:szCs w:val="28"/>
        </w:rPr>
        <w:t>иных межбюджетных трансфертов, передаваемых бюджетам поселений Хохольского муниципального района, за счет средств областного бюджета на  развитие сети учреждений культурно -</w:t>
      </w:r>
      <w:proofErr w:type="spellStart"/>
      <w:r w:rsidRPr="00E461B6">
        <w:rPr>
          <w:b/>
          <w:sz w:val="28"/>
          <w:szCs w:val="28"/>
        </w:rPr>
        <w:t>досугового</w:t>
      </w:r>
      <w:proofErr w:type="spellEnd"/>
      <w:r w:rsidRPr="00E461B6">
        <w:rPr>
          <w:b/>
          <w:sz w:val="28"/>
          <w:szCs w:val="28"/>
        </w:rPr>
        <w:t xml:space="preserve"> типа на 2023 год</w:t>
      </w:r>
    </w:p>
    <w:p w:rsidR="00924472" w:rsidRPr="00E461B6" w:rsidRDefault="00924472" w:rsidP="00E461B6">
      <w:pPr>
        <w:jc w:val="right"/>
      </w:pPr>
      <w:r w:rsidRPr="00E461B6">
        <w:rPr>
          <w:b/>
        </w:rPr>
        <w:t xml:space="preserve"> </w:t>
      </w:r>
      <w:r w:rsidRPr="00E461B6">
        <w:t>(тыс.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924472" w:rsidRPr="00E461B6" w:rsidTr="00482B2E">
        <w:tc>
          <w:tcPr>
            <w:tcW w:w="817" w:type="dxa"/>
          </w:tcPr>
          <w:p w:rsidR="00924472" w:rsidRPr="00E461B6" w:rsidRDefault="00924472" w:rsidP="00E461B6">
            <w:pPr>
              <w:jc w:val="both"/>
            </w:pPr>
            <w:r w:rsidRPr="00E461B6">
              <w:t>№</w:t>
            </w:r>
          </w:p>
          <w:p w:rsidR="00924472" w:rsidRPr="00E461B6" w:rsidRDefault="00924472" w:rsidP="00E461B6">
            <w:pPr>
              <w:jc w:val="both"/>
            </w:pPr>
            <w:proofErr w:type="spellStart"/>
            <w:r w:rsidRPr="00E461B6">
              <w:t>п</w:t>
            </w:r>
            <w:proofErr w:type="spellEnd"/>
            <w:r w:rsidRPr="00E461B6">
              <w:t>/</w:t>
            </w:r>
            <w:proofErr w:type="spellStart"/>
            <w:r w:rsidRPr="00E461B6">
              <w:t>п</w:t>
            </w:r>
            <w:proofErr w:type="spellEnd"/>
          </w:p>
        </w:tc>
        <w:tc>
          <w:tcPr>
            <w:tcW w:w="7088" w:type="dxa"/>
          </w:tcPr>
          <w:p w:rsidR="00924472" w:rsidRPr="00E461B6" w:rsidRDefault="00924472" w:rsidP="00E461B6">
            <w:pPr>
              <w:jc w:val="both"/>
            </w:pPr>
            <w:r w:rsidRPr="00E461B6">
              <w:t>Наименование поселений</w:t>
            </w:r>
          </w:p>
        </w:tc>
        <w:tc>
          <w:tcPr>
            <w:tcW w:w="1559" w:type="dxa"/>
          </w:tcPr>
          <w:p w:rsidR="00924472" w:rsidRPr="00E461B6" w:rsidRDefault="00924472" w:rsidP="00E461B6">
            <w:pPr>
              <w:jc w:val="both"/>
            </w:pPr>
            <w:r w:rsidRPr="00E461B6">
              <w:t>Сумма</w:t>
            </w:r>
          </w:p>
          <w:p w:rsidR="00924472" w:rsidRPr="00E461B6" w:rsidRDefault="00924472" w:rsidP="00E461B6">
            <w:pPr>
              <w:jc w:val="both"/>
            </w:pPr>
            <w:r w:rsidRPr="00E461B6">
              <w:t>2023 год</w:t>
            </w:r>
          </w:p>
        </w:tc>
      </w:tr>
      <w:tr w:rsidR="00924472" w:rsidRPr="00E461B6" w:rsidTr="00482B2E">
        <w:tc>
          <w:tcPr>
            <w:tcW w:w="817" w:type="dxa"/>
          </w:tcPr>
          <w:p w:rsidR="00924472" w:rsidRPr="00E461B6" w:rsidRDefault="00924472" w:rsidP="00E461B6">
            <w:pPr>
              <w:jc w:val="both"/>
            </w:pPr>
            <w:r w:rsidRPr="00E461B6">
              <w:t>1</w:t>
            </w:r>
          </w:p>
        </w:tc>
        <w:tc>
          <w:tcPr>
            <w:tcW w:w="7088" w:type="dxa"/>
          </w:tcPr>
          <w:p w:rsidR="00924472" w:rsidRPr="00E461B6" w:rsidRDefault="00924472" w:rsidP="00E461B6">
            <w:pPr>
              <w:jc w:val="both"/>
            </w:pPr>
            <w:r w:rsidRPr="00E461B6">
              <w:t>2</w:t>
            </w:r>
          </w:p>
        </w:tc>
        <w:tc>
          <w:tcPr>
            <w:tcW w:w="1559" w:type="dxa"/>
          </w:tcPr>
          <w:p w:rsidR="00924472" w:rsidRPr="00E461B6" w:rsidRDefault="00924472" w:rsidP="00E461B6">
            <w:pPr>
              <w:jc w:val="both"/>
            </w:pPr>
            <w:r w:rsidRPr="00E461B6">
              <w:t>3</w:t>
            </w:r>
          </w:p>
        </w:tc>
      </w:tr>
      <w:tr w:rsidR="00924472" w:rsidRPr="00E461B6" w:rsidTr="00482B2E">
        <w:tc>
          <w:tcPr>
            <w:tcW w:w="817" w:type="dxa"/>
          </w:tcPr>
          <w:p w:rsidR="00924472" w:rsidRPr="00E461B6" w:rsidRDefault="00924472" w:rsidP="00E461B6">
            <w:pPr>
              <w:jc w:val="both"/>
            </w:pPr>
            <w:r w:rsidRPr="00E461B6">
              <w:t>3</w:t>
            </w:r>
          </w:p>
        </w:tc>
        <w:tc>
          <w:tcPr>
            <w:tcW w:w="7088" w:type="dxa"/>
          </w:tcPr>
          <w:p w:rsidR="00924472" w:rsidRPr="00E461B6" w:rsidRDefault="00924472" w:rsidP="00E461B6">
            <w:pPr>
              <w:jc w:val="both"/>
            </w:pPr>
            <w:proofErr w:type="spellStart"/>
            <w:r w:rsidRPr="00E461B6">
              <w:t>Староникольское</w:t>
            </w:r>
            <w:proofErr w:type="spellEnd"/>
            <w:r w:rsidRPr="00E461B6">
              <w:t xml:space="preserve"> сельское поселение</w:t>
            </w:r>
          </w:p>
        </w:tc>
        <w:tc>
          <w:tcPr>
            <w:tcW w:w="1559" w:type="dxa"/>
          </w:tcPr>
          <w:p w:rsidR="00924472" w:rsidRPr="00E461B6" w:rsidRDefault="00924472" w:rsidP="00E461B6">
            <w:pPr>
              <w:jc w:val="both"/>
            </w:pPr>
            <w:r w:rsidRPr="00E461B6">
              <w:t>3725,0</w:t>
            </w:r>
          </w:p>
        </w:tc>
      </w:tr>
      <w:tr w:rsidR="00924472" w:rsidRPr="00E461B6" w:rsidTr="00482B2E">
        <w:tc>
          <w:tcPr>
            <w:tcW w:w="817" w:type="dxa"/>
          </w:tcPr>
          <w:p w:rsidR="00924472" w:rsidRPr="00E461B6" w:rsidRDefault="00924472" w:rsidP="00E461B6">
            <w:pPr>
              <w:jc w:val="both"/>
            </w:pPr>
          </w:p>
        </w:tc>
        <w:tc>
          <w:tcPr>
            <w:tcW w:w="7088" w:type="dxa"/>
          </w:tcPr>
          <w:p w:rsidR="00924472" w:rsidRPr="00E461B6" w:rsidRDefault="00924472" w:rsidP="00E461B6">
            <w:pPr>
              <w:jc w:val="both"/>
              <w:rPr>
                <w:b/>
              </w:rPr>
            </w:pPr>
            <w:r w:rsidRPr="00E461B6">
              <w:rPr>
                <w:b/>
              </w:rPr>
              <w:t>ВСЕГО</w:t>
            </w:r>
          </w:p>
        </w:tc>
        <w:tc>
          <w:tcPr>
            <w:tcW w:w="1559" w:type="dxa"/>
          </w:tcPr>
          <w:p w:rsidR="00924472" w:rsidRPr="00E461B6" w:rsidRDefault="00924472" w:rsidP="00E461B6">
            <w:pPr>
              <w:jc w:val="both"/>
              <w:rPr>
                <w:b/>
              </w:rPr>
            </w:pPr>
            <w:r w:rsidRPr="00E461B6">
              <w:rPr>
                <w:b/>
              </w:rPr>
              <w:t>3725,0</w:t>
            </w:r>
          </w:p>
        </w:tc>
      </w:tr>
    </w:tbl>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r w:rsidRPr="00E461B6">
        <w:rPr>
          <w:sz w:val="28"/>
          <w:szCs w:val="28"/>
        </w:rPr>
        <w:t>Таблица 27</w:t>
      </w:r>
    </w:p>
    <w:p w:rsidR="00924472" w:rsidRPr="00E461B6" w:rsidRDefault="00924472" w:rsidP="00E461B6">
      <w:pPr>
        <w:jc w:val="center"/>
        <w:rPr>
          <w:b/>
        </w:rPr>
      </w:pPr>
      <w:r w:rsidRPr="00E461B6">
        <w:rPr>
          <w:b/>
        </w:rPr>
        <w:t>Распределение</w:t>
      </w:r>
    </w:p>
    <w:p w:rsidR="00924472" w:rsidRPr="00E461B6" w:rsidRDefault="00924472" w:rsidP="00E461B6">
      <w:pPr>
        <w:jc w:val="center"/>
        <w:rPr>
          <w:b/>
          <w:sz w:val="28"/>
          <w:szCs w:val="28"/>
        </w:rPr>
      </w:pPr>
      <w:r w:rsidRPr="00E461B6">
        <w:rPr>
          <w:b/>
          <w:sz w:val="28"/>
          <w:szCs w:val="28"/>
        </w:rPr>
        <w:t>иных межбюджетных трансфертов, передаваемых бюджетам поселений Хохольского муниципального района, за счет средств областного бюджета на мероприятия, связанные с обеспечением мер общественной безопасности, противодействием и профилактики терроризма и экстремизма на 2023 год</w:t>
      </w:r>
    </w:p>
    <w:p w:rsidR="00924472" w:rsidRPr="00E461B6" w:rsidRDefault="00924472" w:rsidP="00E461B6">
      <w:pPr>
        <w:jc w:val="right"/>
      </w:pPr>
      <w:r w:rsidRPr="00E461B6">
        <w:rPr>
          <w:b/>
        </w:rPr>
        <w:t xml:space="preserve"> </w:t>
      </w:r>
      <w:r w:rsidRPr="00E461B6">
        <w:t>(тыс.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924472" w:rsidRPr="00E461B6" w:rsidTr="00482B2E">
        <w:tc>
          <w:tcPr>
            <w:tcW w:w="817" w:type="dxa"/>
          </w:tcPr>
          <w:p w:rsidR="00924472" w:rsidRPr="00E461B6" w:rsidRDefault="00924472" w:rsidP="00E461B6">
            <w:pPr>
              <w:jc w:val="both"/>
            </w:pPr>
            <w:r w:rsidRPr="00E461B6">
              <w:t>№</w:t>
            </w:r>
          </w:p>
          <w:p w:rsidR="00924472" w:rsidRPr="00E461B6" w:rsidRDefault="00924472" w:rsidP="00E461B6">
            <w:pPr>
              <w:jc w:val="both"/>
            </w:pPr>
            <w:proofErr w:type="spellStart"/>
            <w:r w:rsidRPr="00E461B6">
              <w:t>п</w:t>
            </w:r>
            <w:proofErr w:type="spellEnd"/>
            <w:r w:rsidRPr="00E461B6">
              <w:t>/</w:t>
            </w:r>
            <w:proofErr w:type="spellStart"/>
            <w:r w:rsidRPr="00E461B6">
              <w:t>п</w:t>
            </w:r>
            <w:proofErr w:type="spellEnd"/>
          </w:p>
        </w:tc>
        <w:tc>
          <w:tcPr>
            <w:tcW w:w="7088" w:type="dxa"/>
          </w:tcPr>
          <w:p w:rsidR="00924472" w:rsidRPr="00E461B6" w:rsidRDefault="00924472" w:rsidP="00E461B6">
            <w:pPr>
              <w:jc w:val="both"/>
            </w:pPr>
            <w:r w:rsidRPr="00E461B6">
              <w:t>Наименование поселений</w:t>
            </w:r>
          </w:p>
        </w:tc>
        <w:tc>
          <w:tcPr>
            <w:tcW w:w="1559" w:type="dxa"/>
          </w:tcPr>
          <w:p w:rsidR="00924472" w:rsidRPr="00E461B6" w:rsidRDefault="00924472" w:rsidP="00E461B6">
            <w:pPr>
              <w:jc w:val="both"/>
            </w:pPr>
            <w:r w:rsidRPr="00E461B6">
              <w:t>Сумма</w:t>
            </w:r>
          </w:p>
          <w:p w:rsidR="00924472" w:rsidRPr="00E461B6" w:rsidRDefault="00924472" w:rsidP="00E461B6">
            <w:pPr>
              <w:jc w:val="both"/>
            </w:pPr>
            <w:r w:rsidRPr="00E461B6">
              <w:t>2023 год</w:t>
            </w:r>
          </w:p>
        </w:tc>
      </w:tr>
      <w:tr w:rsidR="00924472" w:rsidRPr="00E461B6" w:rsidTr="00482B2E">
        <w:tc>
          <w:tcPr>
            <w:tcW w:w="817" w:type="dxa"/>
          </w:tcPr>
          <w:p w:rsidR="00924472" w:rsidRPr="00E461B6" w:rsidRDefault="00924472" w:rsidP="00E461B6">
            <w:pPr>
              <w:jc w:val="both"/>
            </w:pPr>
            <w:r w:rsidRPr="00E461B6">
              <w:t>1</w:t>
            </w:r>
          </w:p>
        </w:tc>
        <w:tc>
          <w:tcPr>
            <w:tcW w:w="7088" w:type="dxa"/>
          </w:tcPr>
          <w:p w:rsidR="00924472" w:rsidRPr="00E461B6" w:rsidRDefault="00924472" w:rsidP="00E461B6">
            <w:pPr>
              <w:jc w:val="both"/>
            </w:pPr>
            <w:r w:rsidRPr="00E461B6">
              <w:t>2</w:t>
            </w:r>
          </w:p>
        </w:tc>
        <w:tc>
          <w:tcPr>
            <w:tcW w:w="1559" w:type="dxa"/>
          </w:tcPr>
          <w:p w:rsidR="00924472" w:rsidRPr="00E461B6" w:rsidRDefault="00924472" w:rsidP="00E461B6">
            <w:pPr>
              <w:jc w:val="both"/>
            </w:pPr>
            <w:r w:rsidRPr="00E461B6">
              <w:t>3</w:t>
            </w:r>
          </w:p>
        </w:tc>
      </w:tr>
      <w:tr w:rsidR="00924472" w:rsidRPr="00E461B6" w:rsidTr="00482B2E">
        <w:tc>
          <w:tcPr>
            <w:tcW w:w="817" w:type="dxa"/>
          </w:tcPr>
          <w:p w:rsidR="00924472" w:rsidRPr="00E461B6" w:rsidRDefault="00924472" w:rsidP="00E461B6">
            <w:pPr>
              <w:jc w:val="both"/>
            </w:pPr>
            <w:r w:rsidRPr="00E461B6">
              <w:t>1</w:t>
            </w:r>
          </w:p>
        </w:tc>
        <w:tc>
          <w:tcPr>
            <w:tcW w:w="7088" w:type="dxa"/>
          </w:tcPr>
          <w:p w:rsidR="00924472" w:rsidRPr="00E461B6" w:rsidRDefault="00924472" w:rsidP="00E461B6">
            <w:pPr>
              <w:jc w:val="both"/>
            </w:pPr>
            <w:r w:rsidRPr="00E461B6">
              <w:t>Архангельское сельское поселение</w:t>
            </w:r>
          </w:p>
        </w:tc>
        <w:tc>
          <w:tcPr>
            <w:tcW w:w="1559" w:type="dxa"/>
          </w:tcPr>
          <w:p w:rsidR="00924472" w:rsidRPr="00E461B6" w:rsidRDefault="00924472" w:rsidP="00E461B6">
            <w:pPr>
              <w:jc w:val="both"/>
            </w:pPr>
            <w:r w:rsidRPr="00E461B6">
              <w:t>831,3</w:t>
            </w:r>
          </w:p>
        </w:tc>
      </w:tr>
      <w:tr w:rsidR="00924472" w:rsidRPr="00E461B6" w:rsidTr="00482B2E">
        <w:tc>
          <w:tcPr>
            <w:tcW w:w="817" w:type="dxa"/>
          </w:tcPr>
          <w:p w:rsidR="00924472" w:rsidRPr="00E461B6" w:rsidRDefault="00924472" w:rsidP="00E461B6">
            <w:pPr>
              <w:jc w:val="both"/>
            </w:pPr>
            <w:r w:rsidRPr="00E461B6">
              <w:t>2</w:t>
            </w:r>
          </w:p>
        </w:tc>
        <w:tc>
          <w:tcPr>
            <w:tcW w:w="7088" w:type="dxa"/>
          </w:tcPr>
          <w:p w:rsidR="00924472" w:rsidRPr="00E461B6" w:rsidRDefault="00924472" w:rsidP="00E461B6">
            <w:pPr>
              <w:jc w:val="both"/>
            </w:pPr>
            <w:proofErr w:type="spellStart"/>
            <w:r w:rsidRPr="00E461B6">
              <w:t>Яблоченское</w:t>
            </w:r>
            <w:proofErr w:type="spellEnd"/>
            <w:r w:rsidRPr="00E461B6">
              <w:t xml:space="preserve"> сельское поселение</w:t>
            </w:r>
          </w:p>
        </w:tc>
        <w:tc>
          <w:tcPr>
            <w:tcW w:w="1559" w:type="dxa"/>
          </w:tcPr>
          <w:p w:rsidR="00924472" w:rsidRPr="00E461B6" w:rsidRDefault="00924472" w:rsidP="00E461B6">
            <w:pPr>
              <w:jc w:val="both"/>
            </w:pPr>
            <w:r w:rsidRPr="00E461B6">
              <w:t>560,0</w:t>
            </w:r>
          </w:p>
        </w:tc>
      </w:tr>
      <w:tr w:rsidR="00924472" w:rsidRPr="00E461B6" w:rsidTr="00482B2E">
        <w:tc>
          <w:tcPr>
            <w:tcW w:w="817" w:type="dxa"/>
          </w:tcPr>
          <w:p w:rsidR="00924472" w:rsidRPr="00E461B6" w:rsidRDefault="00924472" w:rsidP="00E461B6">
            <w:pPr>
              <w:jc w:val="both"/>
            </w:pPr>
          </w:p>
        </w:tc>
        <w:tc>
          <w:tcPr>
            <w:tcW w:w="7088" w:type="dxa"/>
          </w:tcPr>
          <w:p w:rsidR="00924472" w:rsidRPr="00E461B6" w:rsidRDefault="00924472" w:rsidP="00E461B6">
            <w:pPr>
              <w:jc w:val="both"/>
              <w:rPr>
                <w:b/>
              </w:rPr>
            </w:pPr>
            <w:r w:rsidRPr="00E461B6">
              <w:rPr>
                <w:b/>
              </w:rPr>
              <w:t>ВСЕГО</w:t>
            </w:r>
          </w:p>
        </w:tc>
        <w:tc>
          <w:tcPr>
            <w:tcW w:w="1559" w:type="dxa"/>
          </w:tcPr>
          <w:p w:rsidR="00924472" w:rsidRPr="00E461B6" w:rsidRDefault="00924472" w:rsidP="00E461B6">
            <w:pPr>
              <w:jc w:val="both"/>
              <w:rPr>
                <w:b/>
              </w:rPr>
            </w:pPr>
            <w:r w:rsidRPr="00E461B6">
              <w:rPr>
                <w:b/>
              </w:rPr>
              <w:t>1391,3</w:t>
            </w:r>
          </w:p>
        </w:tc>
      </w:tr>
    </w:tbl>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sz w:val="28"/>
          <w:szCs w:val="28"/>
        </w:rPr>
      </w:pPr>
      <w:r w:rsidRPr="00E461B6">
        <w:rPr>
          <w:sz w:val="28"/>
          <w:szCs w:val="28"/>
        </w:rPr>
        <w:t>Таблица 28</w:t>
      </w: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center"/>
        <w:rPr>
          <w:b/>
        </w:rPr>
      </w:pPr>
      <w:r w:rsidRPr="00E461B6">
        <w:rPr>
          <w:b/>
        </w:rPr>
        <w:t>Распределение</w:t>
      </w:r>
    </w:p>
    <w:p w:rsidR="00924472" w:rsidRPr="00E461B6" w:rsidRDefault="00924472" w:rsidP="00E461B6">
      <w:pPr>
        <w:jc w:val="center"/>
        <w:rPr>
          <w:b/>
          <w:sz w:val="28"/>
          <w:szCs w:val="28"/>
        </w:rPr>
      </w:pPr>
      <w:r w:rsidRPr="00E461B6">
        <w:rPr>
          <w:b/>
          <w:sz w:val="28"/>
          <w:szCs w:val="28"/>
        </w:rPr>
        <w:t>прочих межбюджетных трансфертов, передаваемых бюджетам поселений Хохольского муниципального района, за счет средств областного бюджета на мероприятия по созданию условий для развития физической культуры и массового спорта на 2023 год</w:t>
      </w:r>
    </w:p>
    <w:p w:rsidR="00924472" w:rsidRPr="00E461B6" w:rsidRDefault="00924472" w:rsidP="00E461B6">
      <w:pPr>
        <w:jc w:val="right"/>
      </w:pPr>
      <w:r w:rsidRPr="00E461B6">
        <w:rPr>
          <w:b/>
        </w:rPr>
        <w:t xml:space="preserve"> </w:t>
      </w:r>
      <w:r w:rsidRPr="00E461B6">
        <w:t>(тыс. рублей)</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686"/>
        <w:gridCol w:w="1701"/>
        <w:gridCol w:w="2126"/>
      </w:tblGrid>
      <w:tr w:rsidR="00924472" w:rsidRPr="00E461B6" w:rsidTr="00482B2E">
        <w:tc>
          <w:tcPr>
            <w:tcW w:w="817" w:type="dxa"/>
          </w:tcPr>
          <w:p w:rsidR="00924472" w:rsidRPr="00E461B6" w:rsidRDefault="00924472" w:rsidP="00E461B6">
            <w:pPr>
              <w:jc w:val="both"/>
            </w:pPr>
            <w:r w:rsidRPr="00E461B6">
              <w:t>№</w:t>
            </w:r>
          </w:p>
          <w:p w:rsidR="00924472" w:rsidRPr="00E461B6" w:rsidRDefault="00924472" w:rsidP="00E461B6">
            <w:pPr>
              <w:jc w:val="both"/>
            </w:pPr>
            <w:proofErr w:type="spellStart"/>
            <w:r w:rsidRPr="00E461B6">
              <w:t>п</w:t>
            </w:r>
            <w:proofErr w:type="spellEnd"/>
            <w:r w:rsidRPr="00E461B6">
              <w:t>/</w:t>
            </w:r>
            <w:proofErr w:type="spellStart"/>
            <w:r w:rsidRPr="00E461B6">
              <w:t>п</w:t>
            </w:r>
            <w:proofErr w:type="spellEnd"/>
          </w:p>
        </w:tc>
        <w:tc>
          <w:tcPr>
            <w:tcW w:w="3686" w:type="dxa"/>
          </w:tcPr>
          <w:p w:rsidR="00924472" w:rsidRPr="00E461B6" w:rsidRDefault="00924472" w:rsidP="00E461B6">
            <w:pPr>
              <w:jc w:val="both"/>
            </w:pPr>
            <w:r w:rsidRPr="00E461B6">
              <w:t>Наименование поселений</w:t>
            </w:r>
          </w:p>
        </w:tc>
        <w:tc>
          <w:tcPr>
            <w:tcW w:w="1701" w:type="dxa"/>
          </w:tcPr>
          <w:p w:rsidR="00924472" w:rsidRPr="00E461B6" w:rsidRDefault="00924472" w:rsidP="00E461B6">
            <w:pPr>
              <w:jc w:val="center"/>
            </w:pPr>
            <w:r w:rsidRPr="00E461B6">
              <w:t>Сумма</w:t>
            </w:r>
          </w:p>
          <w:p w:rsidR="00924472" w:rsidRPr="00E461B6" w:rsidRDefault="00924472" w:rsidP="00E461B6">
            <w:pPr>
              <w:jc w:val="center"/>
            </w:pPr>
            <w:r w:rsidRPr="00E461B6">
              <w:t>2023 год областной бюджет</w:t>
            </w:r>
          </w:p>
        </w:tc>
        <w:tc>
          <w:tcPr>
            <w:tcW w:w="2126" w:type="dxa"/>
          </w:tcPr>
          <w:p w:rsidR="00924472" w:rsidRPr="00E461B6" w:rsidRDefault="00924472" w:rsidP="00E461B6">
            <w:pPr>
              <w:jc w:val="center"/>
            </w:pPr>
            <w:r w:rsidRPr="00E461B6">
              <w:t>Сумма</w:t>
            </w:r>
          </w:p>
          <w:p w:rsidR="00924472" w:rsidRPr="00E461B6" w:rsidRDefault="00924472" w:rsidP="00E461B6">
            <w:pPr>
              <w:jc w:val="center"/>
            </w:pPr>
            <w:r w:rsidRPr="00E461B6">
              <w:t>2023 год областной бюджет</w:t>
            </w:r>
          </w:p>
        </w:tc>
      </w:tr>
      <w:tr w:rsidR="00924472" w:rsidRPr="00E461B6" w:rsidTr="00482B2E">
        <w:tc>
          <w:tcPr>
            <w:tcW w:w="817" w:type="dxa"/>
          </w:tcPr>
          <w:p w:rsidR="00924472" w:rsidRPr="00E461B6" w:rsidRDefault="00924472" w:rsidP="00E461B6">
            <w:pPr>
              <w:jc w:val="both"/>
            </w:pPr>
            <w:r w:rsidRPr="00E461B6">
              <w:t>1</w:t>
            </w:r>
          </w:p>
        </w:tc>
        <w:tc>
          <w:tcPr>
            <w:tcW w:w="3686" w:type="dxa"/>
          </w:tcPr>
          <w:p w:rsidR="00924472" w:rsidRPr="00E461B6" w:rsidRDefault="00924472" w:rsidP="00E461B6">
            <w:pPr>
              <w:jc w:val="both"/>
            </w:pPr>
            <w:r w:rsidRPr="00E461B6">
              <w:t>2</w:t>
            </w:r>
          </w:p>
        </w:tc>
        <w:tc>
          <w:tcPr>
            <w:tcW w:w="1701" w:type="dxa"/>
          </w:tcPr>
          <w:p w:rsidR="00924472" w:rsidRPr="00E461B6" w:rsidRDefault="00924472" w:rsidP="00E461B6">
            <w:pPr>
              <w:jc w:val="both"/>
            </w:pPr>
            <w:r w:rsidRPr="00E461B6">
              <w:t>3</w:t>
            </w:r>
          </w:p>
        </w:tc>
        <w:tc>
          <w:tcPr>
            <w:tcW w:w="2126" w:type="dxa"/>
          </w:tcPr>
          <w:p w:rsidR="00924472" w:rsidRPr="00E461B6" w:rsidRDefault="00924472" w:rsidP="00E461B6">
            <w:pPr>
              <w:jc w:val="both"/>
            </w:pPr>
          </w:p>
        </w:tc>
      </w:tr>
      <w:tr w:rsidR="00924472" w:rsidRPr="00E461B6" w:rsidTr="00482B2E">
        <w:tc>
          <w:tcPr>
            <w:tcW w:w="817" w:type="dxa"/>
          </w:tcPr>
          <w:p w:rsidR="00924472" w:rsidRPr="00E461B6" w:rsidRDefault="00924472" w:rsidP="00E461B6">
            <w:pPr>
              <w:jc w:val="both"/>
            </w:pPr>
            <w:r w:rsidRPr="00E461B6">
              <w:t>1</w:t>
            </w:r>
          </w:p>
        </w:tc>
        <w:tc>
          <w:tcPr>
            <w:tcW w:w="3686" w:type="dxa"/>
          </w:tcPr>
          <w:p w:rsidR="00924472" w:rsidRPr="00E461B6" w:rsidRDefault="00924472" w:rsidP="00E461B6">
            <w:pPr>
              <w:jc w:val="both"/>
            </w:pPr>
            <w:proofErr w:type="spellStart"/>
            <w:r w:rsidRPr="00E461B6">
              <w:t>Петинское</w:t>
            </w:r>
            <w:proofErr w:type="spellEnd"/>
            <w:r w:rsidRPr="00E461B6">
              <w:t xml:space="preserve"> сельское поселение</w:t>
            </w:r>
          </w:p>
        </w:tc>
        <w:tc>
          <w:tcPr>
            <w:tcW w:w="1701" w:type="dxa"/>
          </w:tcPr>
          <w:p w:rsidR="00924472" w:rsidRPr="00E461B6" w:rsidRDefault="00924472" w:rsidP="00E461B6">
            <w:pPr>
              <w:jc w:val="both"/>
            </w:pPr>
            <w:r w:rsidRPr="00E461B6">
              <w:t>219,5</w:t>
            </w:r>
          </w:p>
        </w:tc>
        <w:tc>
          <w:tcPr>
            <w:tcW w:w="2126" w:type="dxa"/>
          </w:tcPr>
          <w:p w:rsidR="00924472" w:rsidRPr="00E461B6" w:rsidRDefault="00924472" w:rsidP="00E461B6">
            <w:pPr>
              <w:jc w:val="center"/>
            </w:pPr>
            <w:r w:rsidRPr="00E461B6">
              <w:t>3,6</w:t>
            </w:r>
          </w:p>
        </w:tc>
      </w:tr>
      <w:tr w:rsidR="00924472" w:rsidRPr="00E461B6" w:rsidTr="00482B2E">
        <w:tc>
          <w:tcPr>
            <w:tcW w:w="817" w:type="dxa"/>
          </w:tcPr>
          <w:p w:rsidR="00924472" w:rsidRPr="00E461B6" w:rsidRDefault="00924472" w:rsidP="00E461B6">
            <w:pPr>
              <w:jc w:val="both"/>
            </w:pPr>
            <w:r w:rsidRPr="00E461B6">
              <w:t>2</w:t>
            </w:r>
          </w:p>
        </w:tc>
        <w:tc>
          <w:tcPr>
            <w:tcW w:w="3686" w:type="dxa"/>
          </w:tcPr>
          <w:p w:rsidR="00924472" w:rsidRPr="00E461B6" w:rsidRDefault="00924472" w:rsidP="00E461B6">
            <w:proofErr w:type="spellStart"/>
            <w:r w:rsidRPr="00E461B6">
              <w:t>Староникольское</w:t>
            </w:r>
            <w:proofErr w:type="spellEnd"/>
            <w:r w:rsidRPr="00E461B6">
              <w:t xml:space="preserve"> сельское поселение</w:t>
            </w:r>
          </w:p>
        </w:tc>
        <w:tc>
          <w:tcPr>
            <w:tcW w:w="1701" w:type="dxa"/>
          </w:tcPr>
          <w:p w:rsidR="00924472" w:rsidRPr="00E461B6" w:rsidRDefault="00924472" w:rsidP="00E461B6">
            <w:pPr>
              <w:jc w:val="both"/>
            </w:pPr>
            <w:r w:rsidRPr="00E461B6">
              <w:t>109,7</w:t>
            </w:r>
          </w:p>
        </w:tc>
        <w:tc>
          <w:tcPr>
            <w:tcW w:w="2126" w:type="dxa"/>
          </w:tcPr>
          <w:p w:rsidR="00924472" w:rsidRPr="00E461B6" w:rsidRDefault="00924472" w:rsidP="00E461B6">
            <w:pPr>
              <w:jc w:val="center"/>
            </w:pPr>
            <w:r w:rsidRPr="00E461B6">
              <w:t>1,8</w:t>
            </w:r>
          </w:p>
        </w:tc>
      </w:tr>
      <w:tr w:rsidR="00924472" w:rsidRPr="00E461B6" w:rsidTr="00482B2E">
        <w:tc>
          <w:tcPr>
            <w:tcW w:w="817" w:type="dxa"/>
          </w:tcPr>
          <w:p w:rsidR="00924472" w:rsidRPr="00E461B6" w:rsidRDefault="00924472" w:rsidP="00E461B6">
            <w:pPr>
              <w:jc w:val="both"/>
            </w:pPr>
            <w:r w:rsidRPr="00E461B6">
              <w:t>3</w:t>
            </w:r>
          </w:p>
        </w:tc>
        <w:tc>
          <w:tcPr>
            <w:tcW w:w="3686" w:type="dxa"/>
          </w:tcPr>
          <w:p w:rsidR="00924472" w:rsidRPr="00E461B6" w:rsidRDefault="00924472" w:rsidP="00E461B6">
            <w:proofErr w:type="spellStart"/>
            <w:r w:rsidRPr="00E461B6">
              <w:t>Новогремяченское</w:t>
            </w:r>
            <w:proofErr w:type="spellEnd"/>
            <w:r w:rsidRPr="00E461B6">
              <w:t xml:space="preserve"> сельское поселение</w:t>
            </w:r>
          </w:p>
        </w:tc>
        <w:tc>
          <w:tcPr>
            <w:tcW w:w="1701" w:type="dxa"/>
          </w:tcPr>
          <w:p w:rsidR="00924472" w:rsidRPr="00E461B6" w:rsidRDefault="00924472" w:rsidP="00E461B6">
            <w:pPr>
              <w:jc w:val="both"/>
            </w:pPr>
            <w:r w:rsidRPr="00E461B6">
              <w:t>109,7</w:t>
            </w:r>
          </w:p>
        </w:tc>
        <w:tc>
          <w:tcPr>
            <w:tcW w:w="2126" w:type="dxa"/>
          </w:tcPr>
          <w:p w:rsidR="00924472" w:rsidRPr="00E461B6" w:rsidRDefault="00924472" w:rsidP="00E461B6">
            <w:pPr>
              <w:jc w:val="center"/>
            </w:pPr>
            <w:r w:rsidRPr="00E461B6">
              <w:t>1,8</w:t>
            </w:r>
          </w:p>
        </w:tc>
      </w:tr>
      <w:tr w:rsidR="00924472" w:rsidRPr="00E461B6" w:rsidTr="00482B2E">
        <w:tc>
          <w:tcPr>
            <w:tcW w:w="817" w:type="dxa"/>
          </w:tcPr>
          <w:p w:rsidR="00924472" w:rsidRPr="00E461B6" w:rsidRDefault="00924472" w:rsidP="00E461B6">
            <w:pPr>
              <w:jc w:val="both"/>
            </w:pPr>
            <w:r w:rsidRPr="00E461B6">
              <w:t>4</w:t>
            </w:r>
          </w:p>
        </w:tc>
        <w:tc>
          <w:tcPr>
            <w:tcW w:w="3686" w:type="dxa"/>
          </w:tcPr>
          <w:p w:rsidR="00924472" w:rsidRPr="00E461B6" w:rsidRDefault="00924472" w:rsidP="00E461B6">
            <w:proofErr w:type="spellStart"/>
            <w:r w:rsidRPr="00E461B6">
              <w:t>Гремяченское</w:t>
            </w:r>
            <w:proofErr w:type="spellEnd"/>
            <w:r w:rsidRPr="00E461B6">
              <w:t xml:space="preserve"> сельское поселение</w:t>
            </w:r>
          </w:p>
        </w:tc>
        <w:tc>
          <w:tcPr>
            <w:tcW w:w="1701" w:type="dxa"/>
          </w:tcPr>
          <w:p w:rsidR="00924472" w:rsidRPr="00E461B6" w:rsidRDefault="00924472" w:rsidP="00E461B6">
            <w:pPr>
              <w:jc w:val="both"/>
            </w:pPr>
            <w:r w:rsidRPr="00E461B6">
              <w:t>219,5</w:t>
            </w:r>
          </w:p>
          <w:p w:rsidR="00924472" w:rsidRPr="00E461B6" w:rsidRDefault="00924472" w:rsidP="00E461B6">
            <w:pPr>
              <w:jc w:val="both"/>
            </w:pPr>
          </w:p>
        </w:tc>
        <w:tc>
          <w:tcPr>
            <w:tcW w:w="2126" w:type="dxa"/>
          </w:tcPr>
          <w:p w:rsidR="00924472" w:rsidRPr="00E461B6" w:rsidRDefault="00924472" w:rsidP="00E461B6">
            <w:pPr>
              <w:jc w:val="center"/>
            </w:pPr>
            <w:r w:rsidRPr="00E461B6">
              <w:t>3,6</w:t>
            </w:r>
          </w:p>
        </w:tc>
      </w:tr>
      <w:tr w:rsidR="00924472" w:rsidRPr="00E461B6" w:rsidTr="00482B2E">
        <w:tc>
          <w:tcPr>
            <w:tcW w:w="817" w:type="dxa"/>
          </w:tcPr>
          <w:p w:rsidR="00924472" w:rsidRPr="00E461B6" w:rsidRDefault="00924472" w:rsidP="00E461B6">
            <w:pPr>
              <w:jc w:val="both"/>
            </w:pPr>
          </w:p>
        </w:tc>
        <w:tc>
          <w:tcPr>
            <w:tcW w:w="3686" w:type="dxa"/>
          </w:tcPr>
          <w:p w:rsidR="00924472" w:rsidRPr="00E461B6" w:rsidRDefault="00924472" w:rsidP="00E461B6">
            <w:pPr>
              <w:rPr>
                <w:b/>
              </w:rPr>
            </w:pPr>
            <w:r w:rsidRPr="00E461B6">
              <w:rPr>
                <w:b/>
              </w:rPr>
              <w:t>ВСЕГО</w:t>
            </w:r>
          </w:p>
        </w:tc>
        <w:tc>
          <w:tcPr>
            <w:tcW w:w="1701" w:type="dxa"/>
          </w:tcPr>
          <w:p w:rsidR="00924472" w:rsidRPr="00E461B6" w:rsidRDefault="00924472" w:rsidP="00E461B6">
            <w:pPr>
              <w:jc w:val="both"/>
              <w:rPr>
                <w:b/>
              </w:rPr>
            </w:pPr>
            <w:r w:rsidRPr="00E461B6">
              <w:rPr>
                <w:b/>
              </w:rPr>
              <w:t>658,4</w:t>
            </w:r>
          </w:p>
        </w:tc>
        <w:tc>
          <w:tcPr>
            <w:tcW w:w="2126" w:type="dxa"/>
          </w:tcPr>
          <w:p w:rsidR="00924472" w:rsidRPr="00E461B6" w:rsidRDefault="00924472" w:rsidP="00E461B6">
            <w:pPr>
              <w:jc w:val="center"/>
              <w:rPr>
                <w:b/>
              </w:rPr>
            </w:pPr>
            <w:r w:rsidRPr="00E461B6">
              <w:rPr>
                <w:b/>
              </w:rPr>
              <w:t>10,7</w:t>
            </w:r>
          </w:p>
        </w:tc>
      </w:tr>
    </w:tbl>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r w:rsidRPr="00E461B6">
        <w:rPr>
          <w:sz w:val="28"/>
          <w:szCs w:val="28"/>
        </w:rPr>
        <w:t>Таблица 28</w:t>
      </w:r>
    </w:p>
    <w:p w:rsidR="00924472" w:rsidRPr="00E461B6" w:rsidRDefault="00924472" w:rsidP="00E461B6">
      <w:pPr>
        <w:jc w:val="right"/>
        <w:rPr>
          <w:b/>
        </w:rPr>
      </w:pPr>
    </w:p>
    <w:p w:rsidR="00924472" w:rsidRPr="00E461B6" w:rsidRDefault="00924472" w:rsidP="00E461B6">
      <w:pPr>
        <w:jc w:val="center"/>
        <w:rPr>
          <w:b/>
          <w:sz w:val="28"/>
          <w:szCs w:val="28"/>
        </w:rPr>
      </w:pPr>
      <w:r w:rsidRPr="00E461B6">
        <w:rPr>
          <w:b/>
          <w:sz w:val="28"/>
          <w:szCs w:val="28"/>
        </w:rPr>
        <w:t xml:space="preserve">Распределение </w:t>
      </w:r>
    </w:p>
    <w:p w:rsidR="00924472" w:rsidRPr="00E461B6" w:rsidRDefault="00924472" w:rsidP="00E461B6">
      <w:pPr>
        <w:jc w:val="center"/>
        <w:rPr>
          <w:b/>
        </w:rPr>
      </w:pPr>
      <w:r w:rsidRPr="00E461B6">
        <w:rPr>
          <w:b/>
          <w:sz w:val="28"/>
          <w:szCs w:val="28"/>
        </w:rPr>
        <w:t>иных межбюджетных трансфертов, передаваемых бюджетам поселений Хохольского муниципального района, за счет иных межбюджетных трансфертов на поощрение муниципальных образований Воронежской области за наращивание налогового (экономического) потенциала, на ремонт системы теплоснабжения и теплообмена дома культуры на 2023 год</w:t>
      </w:r>
    </w:p>
    <w:p w:rsidR="00924472" w:rsidRPr="00E461B6" w:rsidRDefault="00924472" w:rsidP="00E461B6">
      <w:pPr>
        <w:jc w:val="center"/>
      </w:pPr>
      <w:r w:rsidRPr="00E461B6">
        <w:t xml:space="preserve">                                                                                                                                    (тыс. рублей)</w:t>
      </w:r>
    </w:p>
    <w:tbl>
      <w:tblPr>
        <w:tblW w:w="9214" w:type="dxa"/>
        <w:tblInd w:w="108" w:type="dxa"/>
        <w:tblLook w:val="04A0"/>
      </w:tblPr>
      <w:tblGrid>
        <w:gridCol w:w="660"/>
        <w:gridCol w:w="6570"/>
        <w:gridCol w:w="1984"/>
      </w:tblGrid>
      <w:tr w:rsidR="00924472" w:rsidRPr="00E461B6" w:rsidTr="00482B2E">
        <w:trPr>
          <w:trHeight w:val="315"/>
        </w:trPr>
        <w:tc>
          <w:tcPr>
            <w:tcW w:w="660" w:type="dxa"/>
            <w:tcBorders>
              <w:top w:val="single" w:sz="8" w:space="0" w:color="auto"/>
              <w:left w:val="single" w:sz="8" w:space="0" w:color="auto"/>
              <w:bottom w:val="nil"/>
              <w:right w:val="single" w:sz="8" w:space="0" w:color="auto"/>
            </w:tcBorders>
            <w:shd w:val="clear" w:color="auto" w:fill="auto"/>
            <w:vAlign w:val="center"/>
            <w:hideMark/>
          </w:tcPr>
          <w:p w:rsidR="00924472" w:rsidRPr="00E461B6" w:rsidRDefault="00924472" w:rsidP="00E461B6">
            <w:pPr>
              <w:jc w:val="center"/>
            </w:pPr>
            <w:r w:rsidRPr="00E461B6">
              <w:t>№</w:t>
            </w:r>
          </w:p>
        </w:tc>
        <w:tc>
          <w:tcPr>
            <w:tcW w:w="65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4472" w:rsidRPr="00E461B6" w:rsidRDefault="00924472" w:rsidP="00E461B6">
            <w:pPr>
              <w:jc w:val="center"/>
            </w:pPr>
            <w:r w:rsidRPr="00E461B6">
              <w:t>Наименование поселений</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4472" w:rsidRPr="00E461B6" w:rsidRDefault="00924472" w:rsidP="00E461B6">
            <w:pPr>
              <w:jc w:val="center"/>
              <w:rPr>
                <w:b/>
                <w:bCs/>
              </w:rPr>
            </w:pPr>
            <w:r w:rsidRPr="00E461B6">
              <w:rPr>
                <w:b/>
                <w:bCs/>
              </w:rPr>
              <w:t>2023 год</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proofErr w:type="spellStart"/>
            <w:r w:rsidRPr="00E461B6">
              <w:t>п</w:t>
            </w:r>
            <w:proofErr w:type="spellEnd"/>
            <w:r w:rsidRPr="00E461B6">
              <w:t>/</w:t>
            </w:r>
            <w:proofErr w:type="spellStart"/>
            <w:r w:rsidRPr="00E461B6">
              <w:t>п</w:t>
            </w:r>
            <w:proofErr w:type="spellEnd"/>
          </w:p>
        </w:tc>
        <w:tc>
          <w:tcPr>
            <w:tcW w:w="6570" w:type="dxa"/>
            <w:vMerge/>
            <w:tcBorders>
              <w:top w:val="single" w:sz="8" w:space="0" w:color="auto"/>
              <w:left w:val="single" w:sz="8" w:space="0" w:color="auto"/>
              <w:bottom w:val="single" w:sz="8" w:space="0" w:color="000000"/>
              <w:right w:val="single" w:sz="8" w:space="0" w:color="auto"/>
            </w:tcBorders>
            <w:vAlign w:val="center"/>
            <w:hideMark/>
          </w:tcPr>
          <w:p w:rsidR="00924472" w:rsidRPr="00E461B6" w:rsidRDefault="00924472" w:rsidP="00E461B6"/>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924472" w:rsidRPr="00E461B6" w:rsidRDefault="00924472" w:rsidP="00E461B6">
            <w:pPr>
              <w:rPr>
                <w:b/>
                <w:bCs/>
              </w:rPr>
            </w:pP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1</w:t>
            </w:r>
          </w:p>
        </w:tc>
        <w:tc>
          <w:tcPr>
            <w:tcW w:w="657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2</w:t>
            </w:r>
          </w:p>
        </w:tc>
        <w:tc>
          <w:tcPr>
            <w:tcW w:w="1984"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3</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center"/>
            </w:pPr>
            <w:r w:rsidRPr="00E461B6">
              <w:t>1</w:t>
            </w:r>
          </w:p>
        </w:tc>
        <w:tc>
          <w:tcPr>
            <w:tcW w:w="657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pPr>
            <w:proofErr w:type="spellStart"/>
            <w:r w:rsidRPr="00E461B6">
              <w:t>Хохольское</w:t>
            </w:r>
            <w:proofErr w:type="spellEnd"/>
            <w:r w:rsidRPr="00E461B6">
              <w:t xml:space="preserve"> городское поселение</w:t>
            </w:r>
          </w:p>
        </w:tc>
        <w:tc>
          <w:tcPr>
            <w:tcW w:w="1984"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pPr>
            <w:r w:rsidRPr="00E461B6">
              <w:t>340,1</w:t>
            </w:r>
          </w:p>
        </w:tc>
      </w:tr>
      <w:tr w:rsidR="00924472" w:rsidRPr="00E461B6" w:rsidTr="00482B2E">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24472" w:rsidRPr="00E461B6" w:rsidRDefault="00924472" w:rsidP="00E461B6">
            <w:pPr>
              <w:jc w:val="both"/>
              <w:rPr>
                <w:b/>
                <w:bCs/>
              </w:rPr>
            </w:pPr>
            <w:r w:rsidRPr="00E461B6">
              <w:rPr>
                <w:b/>
                <w:bCs/>
              </w:rPr>
              <w:t> </w:t>
            </w:r>
          </w:p>
        </w:tc>
        <w:tc>
          <w:tcPr>
            <w:tcW w:w="6570"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both"/>
              <w:rPr>
                <w:b/>
                <w:bCs/>
              </w:rPr>
            </w:pPr>
            <w:r w:rsidRPr="00E461B6">
              <w:rPr>
                <w:b/>
                <w:bCs/>
              </w:rPr>
              <w:t>ВСЕГО</w:t>
            </w:r>
          </w:p>
        </w:tc>
        <w:tc>
          <w:tcPr>
            <w:tcW w:w="1984" w:type="dxa"/>
            <w:tcBorders>
              <w:top w:val="nil"/>
              <w:left w:val="nil"/>
              <w:bottom w:val="single" w:sz="8" w:space="0" w:color="auto"/>
              <w:right w:val="single" w:sz="8" w:space="0" w:color="auto"/>
            </w:tcBorders>
            <w:shd w:val="clear" w:color="auto" w:fill="auto"/>
            <w:vAlign w:val="center"/>
            <w:hideMark/>
          </w:tcPr>
          <w:p w:rsidR="00924472" w:rsidRPr="00E461B6" w:rsidRDefault="00924472" w:rsidP="00E461B6">
            <w:pPr>
              <w:jc w:val="right"/>
              <w:rPr>
                <w:b/>
                <w:bCs/>
              </w:rPr>
            </w:pPr>
            <w:r w:rsidRPr="00E461B6">
              <w:rPr>
                <w:b/>
                <w:bCs/>
              </w:rPr>
              <w:t>340,1</w:t>
            </w:r>
          </w:p>
        </w:tc>
      </w:tr>
    </w:tbl>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sz w:val="28"/>
          <w:szCs w:val="28"/>
        </w:rPr>
      </w:pPr>
    </w:p>
    <w:p w:rsidR="00924472" w:rsidRPr="00E461B6" w:rsidRDefault="00924472" w:rsidP="00E461B6">
      <w:pPr>
        <w:jc w:val="right"/>
        <w:rPr>
          <w:sz w:val="28"/>
          <w:szCs w:val="28"/>
        </w:rPr>
      </w:pPr>
    </w:p>
    <w:p w:rsidR="00924472" w:rsidRPr="00E461B6" w:rsidRDefault="00924472" w:rsidP="00E461B6">
      <w:pPr>
        <w:jc w:val="right"/>
        <w:rPr>
          <w:sz w:val="28"/>
          <w:szCs w:val="28"/>
        </w:rPr>
      </w:pPr>
      <w:r w:rsidRPr="00E461B6">
        <w:rPr>
          <w:sz w:val="28"/>
          <w:szCs w:val="28"/>
        </w:rPr>
        <w:t>Таблица 29</w:t>
      </w: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center"/>
        <w:rPr>
          <w:b/>
        </w:rPr>
      </w:pPr>
      <w:r w:rsidRPr="00E461B6">
        <w:rPr>
          <w:b/>
        </w:rPr>
        <w:t xml:space="preserve">Распределение </w:t>
      </w:r>
    </w:p>
    <w:p w:rsidR="00924472" w:rsidRPr="00E461B6" w:rsidRDefault="00924472" w:rsidP="00E461B6">
      <w:pPr>
        <w:jc w:val="both"/>
        <w:rPr>
          <w:b/>
        </w:rPr>
      </w:pPr>
      <w:r w:rsidRPr="00E461B6">
        <w:rPr>
          <w:b/>
        </w:rPr>
        <w:t>иных межбюджетных трансфертов, передаваемых бюджетам поселений Хохольского муниципального района, за счет районного бюджета, для проведения работ по устройству водоотводного сооружения   на 2023 год</w:t>
      </w:r>
    </w:p>
    <w:p w:rsidR="00924472" w:rsidRPr="00E461B6" w:rsidRDefault="00924472" w:rsidP="00E461B6">
      <w:pPr>
        <w:jc w:val="center"/>
      </w:pPr>
      <w:r w:rsidRPr="00E461B6">
        <w:t xml:space="preserve">                                                                                                                                    (тыс.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924472" w:rsidRPr="00E461B6" w:rsidTr="00482B2E">
        <w:tc>
          <w:tcPr>
            <w:tcW w:w="817" w:type="dxa"/>
          </w:tcPr>
          <w:p w:rsidR="00924472" w:rsidRPr="00E461B6" w:rsidRDefault="00924472" w:rsidP="00E461B6">
            <w:pPr>
              <w:spacing w:line="240" w:lineRule="atLeast"/>
              <w:jc w:val="center"/>
            </w:pPr>
            <w:r w:rsidRPr="00E461B6">
              <w:t>№</w:t>
            </w:r>
          </w:p>
          <w:p w:rsidR="00924472" w:rsidRPr="00E461B6" w:rsidRDefault="00924472" w:rsidP="00E461B6">
            <w:pPr>
              <w:spacing w:line="240" w:lineRule="atLeast"/>
              <w:jc w:val="center"/>
            </w:pPr>
            <w:proofErr w:type="spellStart"/>
            <w:r w:rsidRPr="00E461B6">
              <w:t>п</w:t>
            </w:r>
            <w:proofErr w:type="spellEnd"/>
            <w:r w:rsidRPr="00E461B6">
              <w:t>/</w:t>
            </w:r>
            <w:proofErr w:type="spellStart"/>
            <w:r w:rsidRPr="00E461B6">
              <w:t>п</w:t>
            </w:r>
            <w:proofErr w:type="spellEnd"/>
          </w:p>
        </w:tc>
        <w:tc>
          <w:tcPr>
            <w:tcW w:w="7088" w:type="dxa"/>
          </w:tcPr>
          <w:p w:rsidR="00924472" w:rsidRPr="00E461B6" w:rsidRDefault="00924472" w:rsidP="00E461B6">
            <w:pPr>
              <w:spacing w:line="240" w:lineRule="atLeast"/>
              <w:jc w:val="center"/>
            </w:pPr>
            <w:r w:rsidRPr="00E461B6">
              <w:t>Наименование поселений</w:t>
            </w:r>
          </w:p>
        </w:tc>
        <w:tc>
          <w:tcPr>
            <w:tcW w:w="1559" w:type="dxa"/>
          </w:tcPr>
          <w:p w:rsidR="00924472" w:rsidRPr="00E461B6" w:rsidRDefault="00924472" w:rsidP="00E461B6">
            <w:pPr>
              <w:spacing w:line="240" w:lineRule="atLeast"/>
              <w:jc w:val="center"/>
            </w:pPr>
            <w:r w:rsidRPr="00E461B6">
              <w:t>Сумма</w:t>
            </w:r>
          </w:p>
        </w:tc>
      </w:tr>
      <w:tr w:rsidR="00924472" w:rsidRPr="00E461B6" w:rsidTr="00482B2E">
        <w:tc>
          <w:tcPr>
            <w:tcW w:w="817" w:type="dxa"/>
          </w:tcPr>
          <w:p w:rsidR="00924472" w:rsidRPr="00E461B6" w:rsidRDefault="00924472" w:rsidP="00E461B6">
            <w:pPr>
              <w:spacing w:line="240" w:lineRule="atLeast"/>
              <w:jc w:val="center"/>
            </w:pPr>
            <w:r w:rsidRPr="00E461B6">
              <w:t>1</w:t>
            </w:r>
          </w:p>
        </w:tc>
        <w:tc>
          <w:tcPr>
            <w:tcW w:w="7088" w:type="dxa"/>
          </w:tcPr>
          <w:p w:rsidR="00924472" w:rsidRPr="00E461B6" w:rsidRDefault="00924472" w:rsidP="00E461B6">
            <w:pPr>
              <w:spacing w:line="240" w:lineRule="atLeast"/>
              <w:jc w:val="center"/>
            </w:pPr>
            <w:r w:rsidRPr="00E461B6">
              <w:t>2</w:t>
            </w:r>
          </w:p>
        </w:tc>
        <w:tc>
          <w:tcPr>
            <w:tcW w:w="1559" w:type="dxa"/>
          </w:tcPr>
          <w:p w:rsidR="00924472" w:rsidRPr="00E461B6" w:rsidRDefault="00924472" w:rsidP="00E461B6">
            <w:pPr>
              <w:spacing w:line="240" w:lineRule="atLeast"/>
              <w:jc w:val="center"/>
            </w:pPr>
            <w:r w:rsidRPr="00E461B6">
              <w:t>3</w:t>
            </w:r>
          </w:p>
        </w:tc>
      </w:tr>
      <w:tr w:rsidR="00924472" w:rsidRPr="00E461B6" w:rsidTr="00482B2E">
        <w:tc>
          <w:tcPr>
            <w:tcW w:w="817" w:type="dxa"/>
          </w:tcPr>
          <w:p w:rsidR="00924472" w:rsidRPr="00E461B6" w:rsidRDefault="00924472" w:rsidP="00E461B6">
            <w:pPr>
              <w:jc w:val="center"/>
            </w:pPr>
            <w:r w:rsidRPr="00E461B6">
              <w:t>1</w:t>
            </w:r>
          </w:p>
        </w:tc>
        <w:tc>
          <w:tcPr>
            <w:tcW w:w="7088" w:type="dxa"/>
          </w:tcPr>
          <w:p w:rsidR="00924472" w:rsidRPr="00E461B6" w:rsidRDefault="00924472" w:rsidP="00E461B6">
            <w:proofErr w:type="spellStart"/>
            <w:r w:rsidRPr="00E461B6">
              <w:t>Новогремяченское</w:t>
            </w:r>
            <w:proofErr w:type="spellEnd"/>
            <w:r w:rsidRPr="00E461B6">
              <w:t xml:space="preserve"> сельское поселение</w:t>
            </w:r>
          </w:p>
        </w:tc>
        <w:tc>
          <w:tcPr>
            <w:tcW w:w="1559" w:type="dxa"/>
          </w:tcPr>
          <w:p w:rsidR="00924472" w:rsidRPr="00E461B6" w:rsidRDefault="00924472" w:rsidP="00E461B6">
            <w:pPr>
              <w:spacing w:line="240" w:lineRule="atLeast"/>
              <w:jc w:val="center"/>
            </w:pPr>
            <w:r w:rsidRPr="00E461B6">
              <w:t>455,0</w:t>
            </w:r>
          </w:p>
        </w:tc>
      </w:tr>
      <w:tr w:rsidR="00924472" w:rsidRPr="00E461B6" w:rsidTr="00482B2E">
        <w:tc>
          <w:tcPr>
            <w:tcW w:w="817" w:type="dxa"/>
          </w:tcPr>
          <w:p w:rsidR="00924472" w:rsidRPr="00E461B6" w:rsidRDefault="00924472" w:rsidP="00E461B6">
            <w:pPr>
              <w:jc w:val="center"/>
            </w:pPr>
          </w:p>
        </w:tc>
        <w:tc>
          <w:tcPr>
            <w:tcW w:w="7088" w:type="dxa"/>
          </w:tcPr>
          <w:p w:rsidR="00924472" w:rsidRPr="00E461B6" w:rsidRDefault="00924472" w:rsidP="00E461B6">
            <w:r w:rsidRPr="00E461B6">
              <w:rPr>
                <w:b/>
              </w:rPr>
              <w:t>ВСЕГО</w:t>
            </w:r>
          </w:p>
        </w:tc>
        <w:tc>
          <w:tcPr>
            <w:tcW w:w="1559" w:type="dxa"/>
          </w:tcPr>
          <w:p w:rsidR="00924472" w:rsidRPr="00E461B6" w:rsidRDefault="00924472" w:rsidP="00E461B6">
            <w:pPr>
              <w:spacing w:line="240" w:lineRule="atLeast"/>
              <w:jc w:val="center"/>
            </w:pPr>
            <w:r w:rsidRPr="00E461B6">
              <w:rPr>
                <w:b/>
              </w:rPr>
              <w:t>455,0</w:t>
            </w:r>
          </w:p>
        </w:tc>
      </w:tr>
    </w:tbl>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sz w:val="28"/>
          <w:szCs w:val="28"/>
        </w:rPr>
      </w:pPr>
      <w:r w:rsidRPr="00E461B6">
        <w:rPr>
          <w:sz w:val="28"/>
          <w:szCs w:val="28"/>
        </w:rPr>
        <w:t>Таблица 30</w:t>
      </w:r>
    </w:p>
    <w:p w:rsidR="00924472" w:rsidRPr="00E461B6" w:rsidRDefault="00924472" w:rsidP="00E461B6">
      <w:pPr>
        <w:jc w:val="right"/>
        <w:rPr>
          <w:b/>
        </w:rPr>
      </w:pPr>
    </w:p>
    <w:p w:rsidR="00924472" w:rsidRPr="00E461B6" w:rsidRDefault="00924472" w:rsidP="00E461B6">
      <w:pPr>
        <w:jc w:val="center"/>
        <w:rPr>
          <w:b/>
        </w:rPr>
      </w:pPr>
      <w:r w:rsidRPr="00E461B6">
        <w:rPr>
          <w:b/>
        </w:rPr>
        <w:t>Распределение</w:t>
      </w:r>
    </w:p>
    <w:p w:rsidR="00924472" w:rsidRPr="00E461B6" w:rsidRDefault="00924472" w:rsidP="00E461B6">
      <w:pPr>
        <w:jc w:val="both"/>
        <w:rPr>
          <w:b/>
        </w:rPr>
      </w:pPr>
      <w:r w:rsidRPr="00E461B6">
        <w:rPr>
          <w:b/>
        </w:rPr>
        <w:lastRenderedPageBreak/>
        <w:t>иных межбюджетных трансфертов, передаваемых бюджетам поселений Хохольского муниципального района, за счет средств областного и местного бюджета на капитальный ремонт автомобильных дорог общего пользования местного значения на 2023 год</w:t>
      </w:r>
    </w:p>
    <w:p w:rsidR="00924472" w:rsidRPr="00E461B6" w:rsidRDefault="00924472" w:rsidP="00E461B6">
      <w:pPr>
        <w:jc w:val="right"/>
      </w:pPr>
      <w:r w:rsidRPr="00E461B6">
        <w:t>(тыс.руб.)</w:t>
      </w:r>
    </w:p>
    <w:tbl>
      <w:tblPr>
        <w:tblpPr w:leftFromText="180" w:rightFromText="180" w:vertAnchor="text" w:horzAnchor="margin" w:tblpY="46"/>
        <w:tblOverlap w:val="neve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827"/>
        <w:gridCol w:w="1843"/>
        <w:gridCol w:w="1843"/>
      </w:tblGrid>
      <w:tr w:rsidR="00924472" w:rsidRPr="00E461B6" w:rsidTr="00482B2E">
        <w:tc>
          <w:tcPr>
            <w:tcW w:w="817" w:type="dxa"/>
          </w:tcPr>
          <w:p w:rsidR="00924472" w:rsidRPr="00E461B6" w:rsidRDefault="00924472" w:rsidP="00E461B6">
            <w:pPr>
              <w:spacing w:line="240" w:lineRule="atLeast"/>
              <w:jc w:val="center"/>
            </w:pPr>
            <w:r w:rsidRPr="00E461B6">
              <w:t>№</w:t>
            </w:r>
          </w:p>
          <w:p w:rsidR="00924472" w:rsidRPr="00E461B6" w:rsidRDefault="00924472" w:rsidP="00E461B6">
            <w:pPr>
              <w:spacing w:line="240" w:lineRule="atLeast"/>
              <w:jc w:val="center"/>
            </w:pPr>
            <w:proofErr w:type="spellStart"/>
            <w:r w:rsidRPr="00E461B6">
              <w:t>п</w:t>
            </w:r>
            <w:proofErr w:type="spellEnd"/>
            <w:r w:rsidRPr="00E461B6">
              <w:t>/</w:t>
            </w:r>
            <w:proofErr w:type="spellStart"/>
            <w:r w:rsidRPr="00E461B6">
              <w:t>п</w:t>
            </w:r>
            <w:proofErr w:type="spellEnd"/>
          </w:p>
        </w:tc>
        <w:tc>
          <w:tcPr>
            <w:tcW w:w="3827" w:type="dxa"/>
          </w:tcPr>
          <w:p w:rsidR="00924472" w:rsidRPr="00E461B6" w:rsidRDefault="00924472" w:rsidP="00E461B6">
            <w:pPr>
              <w:spacing w:line="240" w:lineRule="atLeast"/>
              <w:jc w:val="center"/>
            </w:pPr>
            <w:r w:rsidRPr="00E461B6">
              <w:t>Наименование поселений</w:t>
            </w:r>
          </w:p>
        </w:tc>
        <w:tc>
          <w:tcPr>
            <w:tcW w:w="1843" w:type="dxa"/>
          </w:tcPr>
          <w:p w:rsidR="00924472" w:rsidRPr="00E461B6" w:rsidRDefault="00924472" w:rsidP="00E461B6">
            <w:pPr>
              <w:spacing w:line="240" w:lineRule="atLeast"/>
              <w:jc w:val="center"/>
            </w:pPr>
            <w:r w:rsidRPr="00E461B6">
              <w:t>Сумма</w:t>
            </w:r>
          </w:p>
        </w:tc>
        <w:tc>
          <w:tcPr>
            <w:tcW w:w="1843" w:type="dxa"/>
          </w:tcPr>
          <w:p w:rsidR="00924472" w:rsidRPr="00E461B6" w:rsidRDefault="00924472" w:rsidP="00E461B6">
            <w:pPr>
              <w:spacing w:line="240" w:lineRule="atLeast"/>
              <w:jc w:val="center"/>
            </w:pPr>
            <w:r w:rsidRPr="00E461B6">
              <w:t>Сумма</w:t>
            </w:r>
          </w:p>
        </w:tc>
      </w:tr>
      <w:tr w:rsidR="00924472" w:rsidRPr="00E461B6" w:rsidTr="00482B2E">
        <w:tc>
          <w:tcPr>
            <w:tcW w:w="817" w:type="dxa"/>
          </w:tcPr>
          <w:p w:rsidR="00924472" w:rsidRPr="00E461B6" w:rsidRDefault="00924472" w:rsidP="00E461B6">
            <w:pPr>
              <w:spacing w:line="240" w:lineRule="atLeast"/>
              <w:jc w:val="center"/>
            </w:pPr>
          </w:p>
        </w:tc>
        <w:tc>
          <w:tcPr>
            <w:tcW w:w="3827" w:type="dxa"/>
          </w:tcPr>
          <w:p w:rsidR="00924472" w:rsidRPr="00E461B6" w:rsidRDefault="00924472" w:rsidP="00E461B6">
            <w:pPr>
              <w:spacing w:line="240" w:lineRule="atLeast"/>
              <w:jc w:val="center"/>
            </w:pPr>
          </w:p>
        </w:tc>
        <w:tc>
          <w:tcPr>
            <w:tcW w:w="1843" w:type="dxa"/>
          </w:tcPr>
          <w:p w:rsidR="00924472" w:rsidRPr="00E461B6" w:rsidRDefault="00924472" w:rsidP="00E461B6">
            <w:pPr>
              <w:spacing w:line="240" w:lineRule="atLeast"/>
              <w:jc w:val="center"/>
            </w:pPr>
            <w:r w:rsidRPr="00E461B6">
              <w:t>Областной бюджет</w:t>
            </w:r>
          </w:p>
        </w:tc>
        <w:tc>
          <w:tcPr>
            <w:tcW w:w="1843" w:type="dxa"/>
          </w:tcPr>
          <w:p w:rsidR="00924472" w:rsidRPr="00E461B6" w:rsidRDefault="00924472" w:rsidP="00E461B6">
            <w:pPr>
              <w:spacing w:line="240" w:lineRule="atLeast"/>
              <w:jc w:val="center"/>
            </w:pPr>
            <w:r w:rsidRPr="00E461B6">
              <w:t>Собственные средства</w:t>
            </w:r>
          </w:p>
        </w:tc>
      </w:tr>
      <w:tr w:rsidR="00924472" w:rsidRPr="00E461B6" w:rsidTr="00482B2E">
        <w:tc>
          <w:tcPr>
            <w:tcW w:w="817" w:type="dxa"/>
          </w:tcPr>
          <w:p w:rsidR="00924472" w:rsidRPr="00E461B6" w:rsidRDefault="00924472" w:rsidP="00E461B6">
            <w:pPr>
              <w:jc w:val="center"/>
            </w:pPr>
            <w:r w:rsidRPr="00E461B6">
              <w:t>1</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r w:rsidRPr="00E461B6">
              <w:rPr>
                <w:iCs/>
              </w:rPr>
              <w:t>Архангельское сельское поселение</w:t>
            </w:r>
          </w:p>
        </w:tc>
        <w:tc>
          <w:tcPr>
            <w:tcW w:w="1843" w:type="dxa"/>
          </w:tcPr>
          <w:p w:rsidR="00924472" w:rsidRPr="00E461B6" w:rsidRDefault="00924472" w:rsidP="00E461B6">
            <w:pPr>
              <w:jc w:val="right"/>
            </w:pPr>
            <w:r w:rsidRPr="00E461B6">
              <w:t>1920,3</w:t>
            </w:r>
          </w:p>
        </w:tc>
        <w:tc>
          <w:tcPr>
            <w:tcW w:w="1843" w:type="dxa"/>
          </w:tcPr>
          <w:p w:rsidR="00924472" w:rsidRPr="00E461B6" w:rsidRDefault="00924472" w:rsidP="00E461B6">
            <w:pPr>
              <w:jc w:val="right"/>
            </w:pPr>
            <w:r w:rsidRPr="00E461B6">
              <w:t>3,5</w:t>
            </w:r>
          </w:p>
        </w:tc>
      </w:tr>
      <w:tr w:rsidR="00924472" w:rsidRPr="00E461B6" w:rsidTr="00482B2E">
        <w:tc>
          <w:tcPr>
            <w:tcW w:w="817" w:type="dxa"/>
          </w:tcPr>
          <w:p w:rsidR="00924472" w:rsidRPr="00E461B6" w:rsidRDefault="00924472" w:rsidP="00E461B6">
            <w:pPr>
              <w:jc w:val="center"/>
            </w:pPr>
            <w:r w:rsidRPr="00E461B6">
              <w:t>2</w:t>
            </w:r>
          </w:p>
        </w:tc>
        <w:tc>
          <w:tcPr>
            <w:tcW w:w="3827"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r w:rsidRPr="00E461B6">
              <w:rPr>
                <w:iCs/>
              </w:rPr>
              <w:t>Борщевское сельское поселение</w:t>
            </w:r>
          </w:p>
        </w:tc>
        <w:tc>
          <w:tcPr>
            <w:tcW w:w="1843" w:type="dxa"/>
            <w:vAlign w:val="bottom"/>
          </w:tcPr>
          <w:p w:rsidR="00924472" w:rsidRPr="00E461B6" w:rsidRDefault="00924472" w:rsidP="00E461B6">
            <w:pPr>
              <w:jc w:val="right"/>
            </w:pPr>
            <w:r w:rsidRPr="00E461B6">
              <w:t>3484,5</w:t>
            </w:r>
          </w:p>
        </w:tc>
        <w:tc>
          <w:tcPr>
            <w:tcW w:w="1843" w:type="dxa"/>
            <w:vAlign w:val="bottom"/>
          </w:tcPr>
          <w:p w:rsidR="00924472" w:rsidRPr="00E461B6" w:rsidRDefault="00924472" w:rsidP="00E461B6">
            <w:pPr>
              <w:jc w:val="right"/>
            </w:pPr>
            <w:r w:rsidRPr="00E461B6">
              <w:t>3,5</w:t>
            </w:r>
          </w:p>
        </w:tc>
      </w:tr>
      <w:tr w:rsidR="00924472" w:rsidRPr="00E461B6" w:rsidTr="00482B2E">
        <w:tc>
          <w:tcPr>
            <w:tcW w:w="817" w:type="dxa"/>
          </w:tcPr>
          <w:p w:rsidR="00924472" w:rsidRPr="00E461B6" w:rsidRDefault="00924472" w:rsidP="00E461B6">
            <w:pPr>
              <w:jc w:val="center"/>
            </w:pPr>
            <w:r w:rsidRPr="00E461B6">
              <w:t>3</w:t>
            </w:r>
          </w:p>
        </w:tc>
        <w:tc>
          <w:tcPr>
            <w:tcW w:w="3827"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Гремяченское</w:t>
            </w:r>
            <w:proofErr w:type="spellEnd"/>
            <w:r w:rsidRPr="00E461B6">
              <w:rPr>
                <w:iCs/>
              </w:rPr>
              <w:t xml:space="preserve"> сельское поселение</w:t>
            </w:r>
          </w:p>
        </w:tc>
        <w:tc>
          <w:tcPr>
            <w:tcW w:w="1843" w:type="dxa"/>
            <w:vAlign w:val="bottom"/>
          </w:tcPr>
          <w:p w:rsidR="00924472" w:rsidRPr="00E461B6" w:rsidRDefault="00924472" w:rsidP="00E461B6">
            <w:pPr>
              <w:jc w:val="right"/>
            </w:pPr>
            <w:r w:rsidRPr="00E461B6">
              <w:t>8104,9</w:t>
            </w:r>
          </w:p>
        </w:tc>
        <w:tc>
          <w:tcPr>
            <w:tcW w:w="1843" w:type="dxa"/>
            <w:vAlign w:val="bottom"/>
          </w:tcPr>
          <w:p w:rsidR="00924472" w:rsidRPr="00E461B6" w:rsidRDefault="00924472" w:rsidP="00E461B6">
            <w:pPr>
              <w:jc w:val="right"/>
            </w:pPr>
            <w:r w:rsidRPr="00E461B6">
              <w:t>8,1</w:t>
            </w:r>
          </w:p>
        </w:tc>
      </w:tr>
      <w:tr w:rsidR="00924472" w:rsidRPr="00E461B6" w:rsidTr="00482B2E">
        <w:tc>
          <w:tcPr>
            <w:tcW w:w="817" w:type="dxa"/>
          </w:tcPr>
          <w:p w:rsidR="00924472" w:rsidRPr="00E461B6" w:rsidRDefault="00924472" w:rsidP="00E461B6">
            <w:pPr>
              <w:jc w:val="center"/>
            </w:pPr>
            <w:r w:rsidRPr="00E461B6">
              <w:t>4</w:t>
            </w:r>
          </w:p>
        </w:tc>
        <w:tc>
          <w:tcPr>
            <w:tcW w:w="3827"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Костенское</w:t>
            </w:r>
            <w:proofErr w:type="spellEnd"/>
            <w:r w:rsidRPr="00E461B6">
              <w:rPr>
                <w:iCs/>
              </w:rPr>
              <w:t xml:space="preserve"> сельское поселение</w:t>
            </w:r>
          </w:p>
        </w:tc>
        <w:tc>
          <w:tcPr>
            <w:tcW w:w="1843" w:type="dxa"/>
            <w:vAlign w:val="bottom"/>
          </w:tcPr>
          <w:p w:rsidR="00924472" w:rsidRPr="00E461B6" w:rsidRDefault="00924472" w:rsidP="00E461B6">
            <w:pPr>
              <w:jc w:val="right"/>
            </w:pPr>
            <w:r w:rsidRPr="00E461B6">
              <w:t>13573,4</w:t>
            </w:r>
          </w:p>
        </w:tc>
        <w:tc>
          <w:tcPr>
            <w:tcW w:w="1843" w:type="dxa"/>
            <w:vAlign w:val="bottom"/>
          </w:tcPr>
          <w:p w:rsidR="00924472" w:rsidRPr="00E461B6" w:rsidRDefault="00924472" w:rsidP="00E461B6">
            <w:pPr>
              <w:jc w:val="right"/>
            </w:pPr>
            <w:r w:rsidRPr="00E461B6">
              <w:t>7,3</w:t>
            </w:r>
          </w:p>
        </w:tc>
      </w:tr>
      <w:tr w:rsidR="00924472" w:rsidRPr="00E461B6" w:rsidTr="00482B2E">
        <w:tc>
          <w:tcPr>
            <w:tcW w:w="817" w:type="dxa"/>
          </w:tcPr>
          <w:p w:rsidR="00924472" w:rsidRPr="00E461B6" w:rsidRDefault="00924472" w:rsidP="00E461B6">
            <w:pPr>
              <w:jc w:val="center"/>
            </w:pPr>
            <w:r w:rsidRPr="00E461B6">
              <w:t>5</w:t>
            </w:r>
          </w:p>
        </w:tc>
        <w:tc>
          <w:tcPr>
            <w:tcW w:w="3827"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Кочетовское</w:t>
            </w:r>
            <w:proofErr w:type="spellEnd"/>
            <w:r w:rsidRPr="00E461B6">
              <w:rPr>
                <w:iCs/>
              </w:rPr>
              <w:t xml:space="preserve"> сельское поселение</w:t>
            </w:r>
          </w:p>
        </w:tc>
        <w:tc>
          <w:tcPr>
            <w:tcW w:w="1843" w:type="dxa"/>
          </w:tcPr>
          <w:p w:rsidR="00924472" w:rsidRPr="00E461B6" w:rsidRDefault="00924472" w:rsidP="00E461B6">
            <w:pPr>
              <w:jc w:val="right"/>
            </w:pPr>
            <w:r w:rsidRPr="00E461B6">
              <w:t>5079,7</w:t>
            </w:r>
          </w:p>
        </w:tc>
        <w:tc>
          <w:tcPr>
            <w:tcW w:w="1843" w:type="dxa"/>
          </w:tcPr>
          <w:p w:rsidR="00924472" w:rsidRPr="00E461B6" w:rsidRDefault="00924472" w:rsidP="00E461B6">
            <w:pPr>
              <w:jc w:val="right"/>
            </w:pPr>
            <w:r w:rsidRPr="00E461B6">
              <w:t>5,1</w:t>
            </w:r>
          </w:p>
        </w:tc>
      </w:tr>
      <w:tr w:rsidR="00924472" w:rsidRPr="00E461B6" w:rsidTr="00482B2E">
        <w:tc>
          <w:tcPr>
            <w:tcW w:w="817" w:type="dxa"/>
          </w:tcPr>
          <w:p w:rsidR="00924472" w:rsidRPr="00E461B6" w:rsidRDefault="00924472" w:rsidP="00E461B6">
            <w:pPr>
              <w:jc w:val="center"/>
            </w:pPr>
            <w:r w:rsidRPr="00E461B6">
              <w:t>6</w:t>
            </w:r>
          </w:p>
        </w:tc>
        <w:tc>
          <w:tcPr>
            <w:tcW w:w="3827"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Новогремяченское</w:t>
            </w:r>
            <w:proofErr w:type="spellEnd"/>
            <w:r w:rsidRPr="00E461B6">
              <w:rPr>
                <w:iCs/>
              </w:rPr>
              <w:t xml:space="preserve"> сельское поселение</w:t>
            </w:r>
          </w:p>
        </w:tc>
        <w:tc>
          <w:tcPr>
            <w:tcW w:w="1843" w:type="dxa"/>
            <w:vAlign w:val="bottom"/>
          </w:tcPr>
          <w:p w:rsidR="00924472" w:rsidRPr="00E461B6" w:rsidRDefault="00924472" w:rsidP="00E461B6">
            <w:pPr>
              <w:jc w:val="right"/>
            </w:pPr>
            <w:r w:rsidRPr="00E461B6">
              <w:t>1 114 ,9</w:t>
            </w:r>
          </w:p>
        </w:tc>
        <w:tc>
          <w:tcPr>
            <w:tcW w:w="1843" w:type="dxa"/>
            <w:vAlign w:val="bottom"/>
          </w:tcPr>
          <w:p w:rsidR="00924472" w:rsidRPr="00E461B6" w:rsidRDefault="00924472" w:rsidP="00E461B6">
            <w:pPr>
              <w:jc w:val="right"/>
            </w:pPr>
            <w:r w:rsidRPr="00E461B6">
              <w:t>1, 1</w:t>
            </w:r>
          </w:p>
        </w:tc>
      </w:tr>
      <w:tr w:rsidR="00924472" w:rsidRPr="00E461B6" w:rsidTr="00482B2E">
        <w:tc>
          <w:tcPr>
            <w:tcW w:w="817" w:type="dxa"/>
          </w:tcPr>
          <w:p w:rsidR="00924472" w:rsidRPr="00E461B6" w:rsidRDefault="00924472" w:rsidP="00E461B6">
            <w:pPr>
              <w:jc w:val="center"/>
            </w:pPr>
            <w:r w:rsidRPr="00E461B6">
              <w:t>7</w:t>
            </w:r>
          </w:p>
        </w:tc>
        <w:tc>
          <w:tcPr>
            <w:tcW w:w="3827"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Оськинское</w:t>
            </w:r>
            <w:proofErr w:type="spellEnd"/>
            <w:r w:rsidRPr="00E461B6">
              <w:rPr>
                <w:iCs/>
              </w:rPr>
              <w:t xml:space="preserve"> сельское поселение</w:t>
            </w:r>
          </w:p>
        </w:tc>
        <w:tc>
          <w:tcPr>
            <w:tcW w:w="1843" w:type="dxa"/>
            <w:vAlign w:val="bottom"/>
          </w:tcPr>
          <w:p w:rsidR="00924472" w:rsidRPr="00E461B6" w:rsidRDefault="00924472" w:rsidP="00E461B6">
            <w:pPr>
              <w:jc w:val="right"/>
            </w:pPr>
            <w:r w:rsidRPr="00E461B6">
              <w:t>1 160, 6</w:t>
            </w:r>
          </w:p>
        </w:tc>
        <w:tc>
          <w:tcPr>
            <w:tcW w:w="1843" w:type="dxa"/>
            <w:vAlign w:val="bottom"/>
          </w:tcPr>
          <w:p w:rsidR="00924472" w:rsidRPr="00E461B6" w:rsidRDefault="00924472" w:rsidP="00E461B6">
            <w:pPr>
              <w:jc w:val="right"/>
            </w:pPr>
            <w:r w:rsidRPr="00E461B6">
              <w:t>1 ,2</w:t>
            </w:r>
          </w:p>
        </w:tc>
      </w:tr>
      <w:tr w:rsidR="00924472" w:rsidRPr="00E461B6" w:rsidTr="00482B2E">
        <w:tc>
          <w:tcPr>
            <w:tcW w:w="817" w:type="dxa"/>
          </w:tcPr>
          <w:p w:rsidR="00924472" w:rsidRPr="00E461B6" w:rsidRDefault="00924472" w:rsidP="00E461B6">
            <w:pPr>
              <w:jc w:val="center"/>
            </w:pPr>
            <w:r w:rsidRPr="00E461B6">
              <w:t>8</w:t>
            </w:r>
          </w:p>
        </w:tc>
        <w:tc>
          <w:tcPr>
            <w:tcW w:w="3827"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Петинское</w:t>
            </w:r>
            <w:proofErr w:type="spellEnd"/>
            <w:r w:rsidRPr="00E461B6">
              <w:rPr>
                <w:iCs/>
              </w:rPr>
              <w:t xml:space="preserve"> сельское поселение</w:t>
            </w:r>
          </w:p>
        </w:tc>
        <w:tc>
          <w:tcPr>
            <w:tcW w:w="1843" w:type="dxa"/>
            <w:vAlign w:val="bottom"/>
          </w:tcPr>
          <w:p w:rsidR="00924472" w:rsidRPr="00E461B6" w:rsidRDefault="00924472" w:rsidP="00E461B6">
            <w:pPr>
              <w:jc w:val="right"/>
            </w:pPr>
            <w:r w:rsidRPr="00E461B6">
              <w:t>7915,4</w:t>
            </w:r>
          </w:p>
        </w:tc>
        <w:tc>
          <w:tcPr>
            <w:tcW w:w="1843" w:type="dxa"/>
            <w:vAlign w:val="bottom"/>
          </w:tcPr>
          <w:p w:rsidR="00924472" w:rsidRPr="00E461B6" w:rsidRDefault="00924472" w:rsidP="00E461B6">
            <w:pPr>
              <w:jc w:val="right"/>
            </w:pPr>
            <w:r w:rsidRPr="00E461B6">
              <w:t>9,0</w:t>
            </w:r>
          </w:p>
        </w:tc>
      </w:tr>
      <w:tr w:rsidR="00924472" w:rsidRPr="00E461B6" w:rsidTr="00482B2E">
        <w:tc>
          <w:tcPr>
            <w:tcW w:w="817" w:type="dxa"/>
          </w:tcPr>
          <w:p w:rsidR="00924472" w:rsidRPr="00E461B6" w:rsidRDefault="00924472" w:rsidP="00E461B6">
            <w:pPr>
              <w:jc w:val="center"/>
            </w:pPr>
            <w:r w:rsidRPr="00E461B6">
              <w:t>9</w:t>
            </w:r>
          </w:p>
        </w:tc>
        <w:tc>
          <w:tcPr>
            <w:tcW w:w="3827"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Семидесятское</w:t>
            </w:r>
            <w:proofErr w:type="spellEnd"/>
            <w:r w:rsidRPr="00E461B6">
              <w:rPr>
                <w:iCs/>
              </w:rPr>
              <w:t xml:space="preserve"> сельское поселение</w:t>
            </w:r>
          </w:p>
        </w:tc>
        <w:tc>
          <w:tcPr>
            <w:tcW w:w="1843" w:type="dxa"/>
            <w:vAlign w:val="bottom"/>
          </w:tcPr>
          <w:p w:rsidR="00924472" w:rsidRPr="00E461B6" w:rsidRDefault="00924472" w:rsidP="00E461B6">
            <w:pPr>
              <w:jc w:val="right"/>
            </w:pPr>
            <w:r w:rsidRPr="00E461B6">
              <w:t>4 711, 7</w:t>
            </w:r>
          </w:p>
        </w:tc>
        <w:tc>
          <w:tcPr>
            <w:tcW w:w="1843" w:type="dxa"/>
            <w:vAlign w:val="bottom"/>
          </w:tcPr>
          <w:p w:rsidR="00924472" w:rsidRPr="00E461B6" w:rsidRDefault="00924472" w:rsidP="00E461B6">
            <w:pPr>
              <w:jc w:val="right"/>
            </w:pPr>
            <w:r w:rsidRPr="00E461B6">
              <w:t>4 ,7</w:t>
            </w:r>
          </w:p>
        </w:tc>
      </w:tr>
      <w:tr w:rsidR="00924472" w:rsidRPr="00E461B6" w:rsidTr="00482B2E">
        <w:tc>
          <w:tcPr>
            <w:tcW w:w="817" w:type="dxa"/>
          </w:tcPr>
          <w:p w:rsidR="00924472" w:rsidRPr="00E461B6" w:rsidRDefault="00924472" w:rsidP="00E461B6">
            <w:pPr>
              <w:jc w:val="center"/>
            </w:pPr>
            <w:r w:rsidRPr="00E461B6">
              <w:t>10</w:t>
            </w:r>
          </w:p>
        </w:tc>
        <w:tc>
          <w:tcPr>
            <w:tcW w:w="3827"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Староникольское</w:t>
            </w:r>
            <w:proofErr w:type="spellEnd"/>
            <w:r w:rsidRPr="00E461B6">
              <w:rPr>
                <w:iCs/>
              </w:rPr>
              <w:t xml:space="preserve"> сельское поселение</w:t>
            </w:r>
          </w:p>
        </w:tc>
        <w:tc>
          <w:tcPr>
            <w:tcW w:w="1843" w:type="dxa"/>
            <w:vAlign w:val="bottom"/>
          </w:tcPr>
          <w:p w:rsidR="00924472" w:rsidRPr="00E461B6" w:rsidRDefault="00924472" w:rsidP="00E461B6">
            <w:pPr>
              <w:jc w:val="right"/>
            </w:pPr>
            <w:r w:rsidRPr="00E461B6">
              <w:t>11225,7</w:t>
            </w:r>
          </w:p>
        </w:tc>
        <w:tc>
          <w:tcPr>
            <w:tcW w:w="1843" w:type="dxa"/>
            <w:vAlign w:val="bottom"/>
          </w:tcPr>
          <w:p w:rsidR="00924472" w:rsidRPr="00E461B6" w:rsidRDefault="00924472" w:rsidP="00E461B6">
            <w:pPr>
              <w:jc w:val="right"/>
            </w:pPr>
            <w:r w:rsidRPr="00E461B6">
              <w:t>6,4</w:t>
            </w:r>
          </w:p>
        </w:tc>
      </w:tr>
      <w:tr w:rsidR="00924472" w:rsidRPr="00E461B6" w:rsidTr="00482B2E">
        <w:tc>
          <w:tcPr>
            <w:tcW w:w="817" w:type="dxa"/>
          </w:tcPr>
          <w:p w:rsidR="00924472" w:rsidRPr="00E461B6" w:rsidRDefault="00924472" w:rsidP="00E461B6">
            <w:pPr>
              <w:jc w:val="center"/>
            </w:pPr>
            <w:r w:rsidRPr="00E461B6">
              <w:t>11</w:t>
            </w:r>
          </w:p>
        </w:tc>
        <w:tc>
          <w:tcPr>
            <w:tcW w:w="3827" w:type="dxa"/>
            <w:tcBorders>
              <w:top w:val="nil"/>
              <w:left w:val="single" w:sz="4" w:space="0" w:color="auto"/>
              <w:bottom w:val="nil"/>
              <w:right w:val="single" w:sz="4" w:space="0" w:color="auto"/>
            </w:tcBorders>
            <w:shd w:val="clear" w:color="auto" w:fill="auto"/>
            <w:vAlign w:val="bottom"/>
          </w:tcPr>
          <w:p w:rsidR="00924472" w:rsidRPr="00E461B6" w:rsidRDefault="00924472" w:rsidP="00E461B6">
            <w:pPr>
              <w:rPr>
                <w:iCs/>
              </w:rPr>
            </w:pPr>
            <w:proofErr w:type="spellStart"/>
            <w:r w:rsidRPr="00E461B6">
              <w:rPr>
                <w:iCs/>
              </w:rPr>
              <w:t>Яблоченское</w:t>
            </w:r>
            <w:proofErr w:type="spellEnd"/>
            <w:r w:rsidRPr="00E461B6">
              <w:rPr>
                <w:iCs/>
              </w:rPr>
              <w:t xml:space="preserve"> сельское поселение</w:t>
            </w:r>
          </w:p>
        </w:tc>
        <w:tc>
          <w:tcPr>
            <w:tcW w:w="1843" w:type="dxa"/>
            <w:vAlign w:val="bottom"/>
          </w:tcPr>
          <w:p w:rsidR="00924472" w:rsidRPr="00E461B6" w:rsidRDefault="00924472" w:rsidP="00E461B6">
            <w:pPr>
              <w:jc w:val="right"/>
            </w:pPr>
            <w:r w:rsidRPr="00E461B6">
              <w:t>5757,7</w:t>
            </w:r>
          </w:p>
        </w:tc>
        <w:tc>
          <w:tcPr>
            <w:tcW w:w="1843" w:type="dxa"/>
            <w:vAlign w:val="bottom"/>
          </w:tcPr>
          <w:p w:rsidR="00924472" w:rsidRPr="00E461B6" w:rsidRDefault="00924472" w:rsidP="00E461B6">
            <w:pPr>
              <w:jc w:val="right"/>
            </w:pPr>
            <w:r w:rsidRPr="00E461B6">
              <w:t>5, 8</w:t>
            </w:r>
          </w:p>
        </w:tc>
      </w:tr>
      <w:tr w:rsidR="00924472" w:rsidRPr="00E461B6" w:rsidTr="00482B2E">
        <w:tc>
          <w:tcPr>
            <w:tcW w:w="817" w:type="dxa"/>
          </w:tcPr>
          <w:p w:rsidR="00924472" w:rsidRPr="00E461B6" w:rsidRDefault="00924472" w:rsidP="00E461B6">
            <w:pPr>
              <w:jc w:val="center"/>
            </w:pPr>
          </w:p>
        </w:tc>
        <w:tc>
          <w:tcPr>
            <w:tcW w:w="3827" w:type="dxa"/>
          </w:tcPr>
          <w:p w:rsidR="00924472" w:rsidRPr="00E461B6" w:rsidRDefault="00924472" w:rsidP="00E461B6">
            <w:r w:rsidRPr="00E461B6">
              <w:t>ВСЕГО</w:t>
            </w:r>
          </w:p>
        </w:tc>
        <w:tc>
          <w:tcPr>
            <w:tcW w:w="1843" w:type="dxa"/>
            <w:vAlign w:val="bottom"/>
          </w:tcPr>
          <w:p w:rsidR="00924472" w:rsidRPr="00E461B6" w:rsidRDefault="00924472" w:rsidP="00E461B6">
            <w:pPr>
              <w:jc w:val="right"/>
              <w:rPr>
                <w:b/>
                <w:bCs/>
              </w:rPr>
            </w:pPr>
            <w:r w:rsidRPr="00E461B6">
              <w:rPr>
                <w:b/>
                <w:bCs/>
              </w:rPr>
              <w:t>64048,8</w:t>
            </w:r>
          </w:p>
        </w:tc>
        <w:tc>
          <w:tcPr>
            <w:tcW w:w="1843" w:type="dxa"/>
            <w:vAlign w:val="bottom"/>
          </w:tcPr>
          <w:p w:rsidR="00924472" w:rsidRPr="00E461B6" w:rsidRDefault="00924472" w:rsidP="00E461B6">
            <w:pPr>
              <w:jc w:val="right"/>
              <w:rPr>
                <w:b/>
                <w:bCs/>
              </w:rPr>
            </w:pPr>
            <w:r w:rsidRPr="00E461B6">
              <w:rPr>
                <w:b/>
                <w:bCs/>
              </w:rPr>
              <w:t>55,6</w:t>
            </w:r>
          </w:p>
        </w:tc>
      </w:tr>
    </w:tbl>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center"/>
        <w:rPr>
          <w:b/>
        </w:rPr>
      </w:pPr>
      <w:r w:rsidRPr="00E461B6">
        <w:rPr>
          <w:b/>
        </w:rPr>
        <w:t xml:space="preserve">Распределение </w:t>
      </w:r>
    </w:p>
    <w:p w:rsidR="00924472" w:rsidRPr="00E461B6" w:rsidRDefault="00924472" w:rsidP="00E461B6">
      <w:pPr>
        <w:jc w:val="center"/>
      </w:pPr>
      <w:r w:rsidRPr="00E461B6">
        <w:rPr>
          <w:b/>
        </w:rPr>
        <w:t xml:space="preserve">прочих межбюджетных трансфертов, передаваемых бюджетам сельских поселений Хохольского муниципального района за счет средств областного и районного бюджета для обеспечения  части своих полномочий  в области дорожной деятельности в границах населенных пунктов поселения на 2023 год ( ямочный  ремонт дорог, содержание, </w:t>
      </w:r>
      <w:proofErr w:type="spellStart"/>
      <w:r w:rsidRPr="00E461B6">
        <w:rPr>
          <w:b/>
        </w:rPr>
        <w:t>стройконтроль</w:t>
      </w:r>
      <w:proofErr w:type="spellEnd"/>
      <w:r w:rsidRPr="00E461B6">
        <w:rPr>
          <w:b/>
        </w:rPr>
        <w:t>)</w:t>
      </w: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b/>
        </w:rPr>
      </w:pPr>
    </w:p>
    <w:p w:rsidR="00924472" w:rsidRPr="00E461B6" w:rsidRDefault="00924472" w:rsidP="00E461B6">
      <w:pPr>
        <w:jc w:val="right"/>
        <w:rPr>
          <w:sz w:val="28"/>
          <w:szCs w:val="28"/>
        </w:rPr>
      </w:pPr>
      <w:r w:rsidRPr="00E461B6">
        <w:rPr>
          <w:sz w:val="28"/>
          <w:szCs w:val="28"/>
        </w:rPr>
        <w:t>Таблица 31</w:t>
      </w:r>
    </w:p>
    <w:p w:rsidR="00924472" w:rsidRPr="00E461B6" w:rsidRDefault="00924472" w:rsidP="00E461B6">
      <w:pPr>
        <w:jc w:val="right"/>
        <w:rPr>
          <w:b/>
        </w:rPr>
      </w:pPr>
    </w:p>
    <w:p w:rsidR="00924472" w:rsidRPr="00E461B6" w:rsidRDefault="00924472" w:rsidP="00E461B6">
      <w:pPr>
        <w:jc w:val="right"/>
        <w:rPr>
          <w:b/>
        </w:rPr>
      </w:pPr>
    </w:p>
    <w:tbl>
      <w:tblPr>
        <w:tblpPr w:leftFromText="180" w:rightFromText="180" w:vertAnchor="text" w:horzAnchor="margin" w:tblpY="46"/>
        <w:tblOverlap w:val="neve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9"/>
        <w:gridCol w:w="4914"/>
        <w:gridCol w:w="2367"/>
      </w:tblGrid>
      <w:tr w:rsidR="00924472" w:rsidRPr="00E461B6" w:rsidTr="00482B2E">
        <w:tc>
          <w:tcPr>
            <w:tcW w:w="1049" w:type="dxa"/>
          </w:tcPr>
          <w:p w:rsidR="00924472" w:rsidRPr="00E461B6" w:rsidRDefault="00924472" w:rsidP="00E461B6">
            <w:pPr>
              <w:spacing w:line="240" w:lineRule="atLeast"/>
              <w:jc w:val="center"/>
            </w:pPr>
            <w:r w:rsidRPr="00E461B6">
              <w:t>№</w:t>
            </w:r>
          </w:p>
          <w:p w:rsidR="00924472" w:rsidRPr="00E461B6" w:rsidRDefault="00924472" w:rsidP="00E461B6">
            <w:pPr>
              <w:spacing w:line="240" w:lineRule="atLeast"/>
              <w:jc w:val="center"/>
            </w:pPr>
            <w:proofErr w:type="spellStart"/>
            <w:r w:rsidRPr="00E461B6">
              <w:t>п</w:t>
            </w:r>
            <w:proofErr w:type="spellEnd"/>
            <w:r w:rsidRPr="00E461B6">
              <w:t>/</w:t>
            </w:r>
            <w:proofErr w:type="spellStart"/>
            <w:r w:rsidRPr="00E461B6">
              <w:t>п</w:t>
            </w:r>
            <w:proofErr w:type="spellEnd"/>
          </w:p>
        </w:tc>
        <w:tc>
          <w:tcPr>
            <w:tcW w:w="4914" w:type="dxa"/>
          </w:tcPr>
          <w:p w:rsidR="00924472" w:rsidRPr="00E461B6" w:rsidRDefault="00924472" w:rsidP="00E461B6">
            <w:pPr>
              <w:spacing w:line="240" w:lineRule="atLeast"/>
              <w:jc w:val="center"/>
            </w:pPr>
            <w:r w:rsidRPr="00E461B6">
              <w:t>Наименование поселений</w:t>
            </w:r>
          </w:p>
        </w:tc>
        <w:tc>
          <w:tcPr>
            <w:tcW w:w="2367" w:type="dxa"/>
          </w:tcPr>
          <w:p w:rsidR="00924472" w:rsidRPr="00E461B6" w:rsidRDefault="00924472" w:rsidP="00E461B6">
            <w:pPr>
              <w:spacing w:line="240" w:lineRule="atLeast"/>
              <w:jc w:val="center"/>
            </w:pPr>
            <w:r w:rsidRPr="00E461B6">
              <w:t>Сумма</w:t>
            </w:r>
          </w:p>
        </w:tc>
      </w:tr>
      <w:tr w:rsidR="00924472" w:rsidRPr="00E461B6" w:rsidTr="00482B2E">
        <w:tc>
          <w:tcPr>
            <w:tcW w:w="1049" w:type="dxa"/>
          </w:tcPr>
          <w:p w:rsidR="00924472" w:rsidRPr="00E461B6" w:rsidRDefault="00924472" w:rsidP="00E461B6">
            <w:pPr>
              <w:spacing w:line="240" w:lineRule="atLeast"/>
              <w:jc w:val="center"/>
            </w:pPr>
          </w:p>
        </w:tc>
        <w:tc>
          <w:tcPr>
            <w:tcW w:w="4914" w:type="dxa"/>
          </w:tcPr>
          <w:p w:rsidR="00924472" w:rsidRPr="00E461B6" w:rsidRDefault="00924472" w:rsidP="00E461B6">
            <w:pPr>
              <w:spacing w:line="240" w:lineRule="atLeast"/>
              <w:jc w:val="center"/>
            </w:pPr>
          </w:p>
        </w:tc>
        <w:tc>
          <w:tcPr>
            <w:tcW w:w="2367" w:type="dxa"/>
          </w:tcPr>
          <w:p w:rsidR="00924472" w:rsidRPr="00E461B6" w:rsidRDefault="00924472" w:rsidP="00E461B6">
            <w:pPr>
              <w:spacing w:line="240" w:lineRule="atLeast"/>
              <w:jc w:val="center"/>
            </w:pPr>
            <w:r w:rsidRPr="00E461B6">
              <w:t>Областной бюджет</w:t>
            </w:r>
          </w:p>
        </w:tc>
      </w:tr>
      <w:tr w:rsidR="00924472" w:rsidRPr="00E461B6" w:rsidTr="00482B2E">
        <w:tc>
          <w:tcPr>
            <w:tcW w:w="1049" w:type="dxa"/>
          </w:tcPr>
          <w:p w:rsidR="00924472" w:rsidRPr="00E461B6" w:rsidRDefault="00924472" w:rsidP="00E461B6">
            <w:pPr>
              <w:jc w:val="center"/>
            </w:pPr>
            <w:r w:rsidRPr="00E461B6">
              <w:lastRenderedPageBreak/>
              <w:t>1</w:t>
            </w:r>
          </w:p>
        </w:tc>
        <w:tc>
          <w:tcPr>
            <w:tcW w:w="4914" w:type="dxa"/>
            <w:tcBorders>
              <w:top w:val="single" w:sz="4" w:space="0" w:color="auto"/>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r w:rsidRPr="00E461B6">
              <w:rPr>
                <w:iCs/>
              </w:rPr>
              <w:t>Архангельское сельское поселение</w:t>
            </w:r>
          </w:p>
        </w:tc>
        <w:tc>
          <w:tcPr>
            <w:tcW w:w="2367" w:type="dxa"/>
            <w:vAlign w:val="bottom"/>
          </w:tcPr>
          <w:p w:rsidR="00924472" w:rsidRPr="00E461B6" w:rsidRDefault="00924472" w:rsidP="00E461B6">
            <w:pPr>
              <w:jc w:val="right"/>
              <w:rPr>
                <w:rFonts w:ascii="Calibri" w:hAnsi="Calibri" w:cs="Calibri"/>
                <w:sz w:val="32"/>
                <w:szCs w:val="32"/>
              </w:rPr>
            </w:pPr>
            <w:r w:rsidRPr="00E461B6">
              <w:rPr>
                <w:rFonts w:ascii="Calibri" w:hAnsi="Calibri" w:cs="Calibri"/>
                <w:sz w:val="32"/>
                <w:szCs w:val="32"/>
              </w:rPr>
              <w:t>0,0</w:t>
            </w:r>
          </w:p>
        </w:tc>
      </w:tr>
      <w:tr w:rsidR="00924472" w:rsidRPr="00E461B6" w:rsidTr="00482B2E">
        <w:tc>
          <w:tcPr>
            <w:tcW w:w="1049" w:type="dxa"/>
          </w:tcPr>
          <w:p w:rsidR="00924472" w:rsidRPr="00E461B6" w:rsidRDefault="00924472" w:rsidP="00E461B6">
            <w:pPr>
              <w:jc w:val="center"/>
            </w:pPr>
            <w:r w:rsidRPr="00E461B6">
              <w:t>2</w:t>
            </w:r>
          </w:p>
        </w:tc>
        <w:tc>
          <w:tcPr>
            <w:tcW w:w="4914"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r w:rsidRPr="00E461B6">
              <w:rPr>
                <w:iCs/>
              </w:rPr>
              <w:t>Борщевское сельское поселение</w:t>
            </w:r>
          </w:p>
        </w:tc>
        <w:tc>
          <w:tcPr>
            <w:tcW w:w="2367" w:type="dxa"/>
            <w:vAlign w:val="bottom"/>
          </w:tcPr>
          <w:p w:rsidR="00924472" w:rsidRPr="00E461B6" w:rsidRDefault="00924472" w:rsidP="00E461B6">
            <w:pPr>
              <w:jc w:val="right"/>
              <w:rPr>
                <w:rFonts w:ascii="Calibri" w:hAnsi="Calibri" w:cs="Calibri"/>
                <w:sz w:val="32"/>
                <w:szCs w:val="32"/>
              </w:rPr>
            </w:pPr>
            <w:r w:rsidRPr="00E461B6">
              <w:rPr>
                <w:rFonts w:ascii="Calibri" w:hAnsi="Calibri" w:cs="Calibri"/>
                <w:sz w:val="32"/>
                <w:szCs w:val="32"/>
              </w:rPr>
              <w:t>266,5</w:t>
            </w:r>
          </w:p>
        </w:tc>
      </w:tr>
      <w:tr w:rsidR="00924472" w:rsidRPr="00E461B6" w:rsidTr="00482B2E">
        <w:tc>
          <w:tcPr>
            <w:tcW w:w="1049" w:type="dxa"/>
          </w:tcPr>
          <w:p w:rsidR="00924472" w:rsidRPr="00E461B6" w:rsidRDefault="00924472" w:rsidP="00E461B6">
            <w:pPr>
              <w:jc w:val="center"/>
            </w:pPr>
            <w:r w:rsidRPr="00E461B6">
              <w:t>3</w:t>
            </w:r>
          </w:p>
        </w:tc>
        <w:tc>
          <w:tcPr>
            <w:tcW w:w="4914"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Гремяченское</w:t>
            </w:r>
            <w:proofErr w:type="spellEnd"/>
            <w:r w:rsidRPr="00E461B6">
              <w:rPr>
                <w:iCs/>
              </w:rPr>
              <w:t xml:space="preserve"> сельское поселение</w:t>
            </w:r>
          </w:p>
        </w:tc>
        <w:tc>
          <w:tcPr>
            <w:tcW w:w="2367" w:type="dxa"/>
            <w:vAlign w:val="bottom"/>
          </w:tcPr>
          <w:p w:rsidR="00924472" w:rsidRPr="00E461B6" w:rsidRDefault="00924472" w:rsidP="00E461B6">
            <w:pPr>
              <w:jc w:val="right"/>
              <w:rPr>
                <w:rFonts w:ascii="Calibri" w:hAnsi="Calibri" w:cs="Calibri"/>
                <w:sz w:val="32"/>
                <w:szCs w:val="32"/>
              </w:rPr>
            </w:pPr>
            <w:r w:rsidRPr="00E461B6">
              <w:rPr>
                <w:rFonts w:ascii="Calibri" w:hAnsi="Calibri" w:cs="Calibri"/>
                <w:sz w:val="32"/>
                <w:szCs w:val="32"/>
              </w:rPr>
              <w:t>7971,6</w:t>
            </w:r>
          </w:p>
        </w:tc>
      </w:tr>
      <w:tr w:rsidR="00924472" w:rsidRPr="00E461B6" w:rsidTr="00482B2E">
        <w:tc>
          <w:tcPr>
            <w:tcW w:w="1049" w:type="dxa"/>
          </w:tcPr>
          <w:p w:rsidR="00924472" w:rsidRPr="00E461B6" w:rsidRDefault="00924472" w:rsidP="00E461B6">
            <w:pPr>
              <w:jc w:val="center"/>
            </w:pPr>
            <w:r w:rsidRPr="00E461B6">
              <w:t>4</w:t>
            </w:r>
          </w:p>
        </w:tc>
        <w:tc>
          <w:tcPr>
            <w:tcW w:w="4914"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Костенское</w:t>
            </w:r>
            <w:proofErr w:type="spellEnd"/>
            <w:r w:rsidRPr="00E461B6">
              <w:rPr>
                <w:iCs/>
              </w:rPr>
              <w:t xml:space="preserve"> сельское поселение</w:t>
            </w:r>
          </w:p>
        </w:tc>
        <w:tc>
          <w:tcPr>
            <w:tcW w:w="2367" w:type="dxa"/>
            <w:vAlign w:val="bottom"/>
          </w:tcPr>
          <w:p w:rsidR="00924472" w:rsidRPr="00E461B6" w:rsidRDefault="00924472" w:rsidP="00E461B6">
            <w:pPr>
              <w:jc w:val="right"/>
              <w:rPr>
                <w:rFonts w:ascii="Calibri" w:hAnsi="Calibri" w:cs="Calibri"/>
                <w:sz w:val="32"/>
                <w:szCs w:val="32"/>
              </w:rPr>
            </w:pPr>
            <w:r w:rsidRPr="00E461B6">
              <w:rPr>
                <w:rFonts w:ascii="Calibri" w:hAnsi="Calibri" w:cs="Calibri"/>
                <w:sz w:val="32"/>
                <w:szCs w:val="32"/>
              </w:rPr>
              <w:t>1362</w:t>
            </w:r>
          </w:p>
        </w:tc>
      </w:tr>
      <w:tr w:rsidR="00924472" w:rsidRPr="00E461B6" w:rsidTr="00482B2E">
        <w:tc>
          <w:tcPr>
            <w:tcW w:w="1049" w:type="dxa"/>
          </w:tcPr>
          <w:p w:rsidR="00924472" w:rsidRPr="00E461B6" w:rsidRDefault="00924472" w:rsidP="00E461B6">
            <w:pPr>
              <w:jc w:val="center"/>
            </w:pPr>
            <w:r w:rsidRPr="00E461B6">
              <w:t>5</w:t>
            </w:r>
          </w:p>
        </w:tc>
        <w:tc>
          <w:tcPr>
            <w:tcW w:w="4914"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Кочетовское</w:t>
            </w:r>
            <w:proofErr w:type="spellEnd"/>
            <w:r w:rsidRPr="00E461B6">
              <w:rPr>
                <w:iCs/>
              </w:rPr>
              <w:t xml:space="preserve"> сельское поселение</w:t>
            </w:r>
          </w:p>
        </w:tc>
        <w:tc>
          <w:tcPr>
            <w:tcW w:w="2367" w:type="dxa"/>
            <w:vAlign w:val="bottom"/>
          </w:tcPr>
          <w:p w:rsidR="00924472" w:rsidRPr="00E461B6" w:rsidRDefault="00924472" w:rsidP="00E461B6">
            <w:pPr>
              <w:jc w:val="right"/>
              <w:rPr>
                <w:rFonts w:ascii="Calibri" w:hAnsi="Calibri" w:cs="Calibri"/>
                <w:sz w:val="32"/>
                <w:szCs w:val="32"/>
              </w:rPr>
            </w:pPr>
            <w:r w:rsidRPr="00E461B6">
              <w:rPr>
                <w:rFonts w:ascii="Calibri" w:hAnsi="Calibri" w:cs="Calibri"/>
                <w:sz w:val="32"/>
                <w:szCs w:val="32"/>
              </w:rPr>
              <w:t>74,3</w:t>
            </w:r>
          </w:p>
        </w:tc>
      </w:tr>
      <w:tr w:rsidR="00924472" w:rsidRPr="00E461B6" w:rsidTr="00482B2E">
        <w:tc>
          <w:tcPr>
            <w:tcW w:w="1049" w:type="dxa"/>
          </w:tcPr>
          <w:p w:rsidR="00924472" w:rsidRPr="00E461B6" w:rsidRDefault="00924472" w:rsidP="00E461B6">
            <w:pPr>
              <w:jc w:val="center"/>
            </w:pPr>
            <w:r w:rsidRPr="00E461B6">
              <w:t>6</w:t>
            </w:r>
          </w:p>
        </w:tc>
        <w:tc>
          <w:tcPr>
            <w:tcW w:w="4914"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Новогремяченское</w:t>
            </w:r>
            <w:proofErr w:type="spellEnd"/>
            <w:r w:rsidRPr="00E461B6">
              <w:rPr>
                <w:iCs/>
              </w:rPr>
              <w:t xml:space="preserve"> сельское поселение</w:t>
            </w:r>
          </w:p>
        </w:tc>
        <w:tc>
          <w:tcPr>
            <w:tcW w:w="2367" w:type="dxa"/>
            <w:vAlign w:val="bottom"/>
          </w:tcPr>
          <w:p w:rsidR="00924472" w:rsidRPr="00E461B6" w:rsidRDefault="00924472" w:rsidP="00E461B6">
            <w:pPr>
              <w:jc w:val="right"/>
              <w:rPr>
                <w:rFonts w:ascii="Calibri" w:hAnsi="Calibri" w:cs="Calibri"/>
                <w:sz w:val="32"/>
                <w:szCs w:val="32"/>
              </w:rPr>
            </w:pPr>
            <w:r w:rsidRPr="00E461B6">
              <w:rPr>
                <w:rFonts w:ascii="Calibri" w:hAnsi="Calibri" w:cs="Calibri"/>
                <w:sz w:val="32"/>
                <w:szCs w:val="32"/>
              </w:rPr>
              <w:t>845,2</w:t>
            </w:r>
          </w:p>
        </w:tc>
      </w:tr>
      <w:tr w:rsidR="00924472" w:rsidRPr="00E461B6" w:rsidTr="00482B2E">
        <w:tc>
          <w:tcPr>
            <w:tcW w:w="1049" w:type="dxa"/>
          </w:tcPr>
          <w:p w:rsidR="00924472" w:rsidRPr="00E461B6" w:rsidRDefault="00924472" w:rsidP="00E461B6">
            <w:pPr>
              <w:jc w:val="center"/>
            </w:pPr>
            <w:r w:rsidRPr="00E461B6">
              <w:t>7</w:t>
            </w:r>
          </w:p>
        </w:tc>
        <w:tc>
          <w:tcPr>
            <w:tcW w:w="4914"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Оськинское</w:t>
            </w:r>
            <w:proofErr w:type="spellEnd"/>
            <w:r w:rsidRPr="00E461B6">
              <w:rPr>
                <w:iCs/>
              </w:rPr>
              <w:t xml:space="preserve"> сельское поселение</w:t>
            </w:r>
          </w:p>
        </w:tc>
        <w:tc>
          <w:tcPr>
            <w:tcW w:w="2367" w:type="dxa"/>
            <w:vAlign w:val="bottom"/>
          </w:tcPr>
          <w:p w:rsidR="00924472" w:rsidRPr="00E461B6" w:rsidRDefault="00924472" w:rsidP="00E461B6">
            <w:pPr>
              <w:jc w:val="right"/>
              <w:rPr>
                <w:rFonts w:ascii="Calibri" w:hAnsi="Calibri" w:cs="Calibri"/>
                <w:sz w:val="32"/>
                <w:szCs w:val="32"/>
              </w:rPr>
            </w:pPr>
            <w:r w:rsidRPr="00E461B6">
              <w:rPr>
                <w:rFonts w:ascii="Calibri" w:hAnsi="Calibri" w:cs="Calibri"/>
                <w:sz w:val="32"/>
                <w:szCs w:val="32"/>
              </w:rPr>
              <w:t>433,0</w:t>
            </w:r>
          </w:p>
        </w:tc>
      </w:tr>
      <w:tr w:rsidR="00924472" w:rsidRPr="00E461B6" w:rsidTr="00482B2E">
        <w:tc>
          <w:tcPr>
            <w:tcW w:w="1049" w:type="dxa"/>
          </w:tcPr>
          <w:p w:rsidR="00924472" w:rsidRPr="00E461B6" w:rsidRDefault="00924472" w:rsidP="00E461B6">
            <w:pPr>
              <w:jc w:val="center"/>
            </w:pPr>
            <w:r w:rsidRPr="00E461B6">
              <w:t>8</w:t>
            </w:r>
          </w:p>
        </w:tc>
        <w:tc>
          <w:tcPr>
            <w:tcW w:w="4914"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Петинское</w:t>
            </w:r>
            <w:proofErr w:type="spellEnd"/>
            <w:r w:rsidRPr="00E461B6">
              <w:rPr>
                <w:iCs/>
              </w:rPr>
              <w:t xml:space="preserve"> сельское поселение</w:t>
            </w:r>
          </w:p>
        </w:tc>
        <w:tc>
          <w:tcPr>
            <w:tcW w:w="2367" w:type="dxa"/>
            <w:vAlign w:val="bottom"/>
          </w:tcPr>
          <w:p w:rsidR="00924472" w:rsidRPr="00E461B6" w:rsidRDefault="00924472" w:rsidP="00E461B6">
            <w:pPr>
              <w:jc w:val="right"/>
              <w:rPr>
                <w:rFonts w:ascii="Calibri" w:hAnsi="Calibri" w:cs="Calibri"/>
                <w:sz w:val="32"/>
                <w:szCs w:val="32"/>
              </w:rPr>
            </w:pPr>
            <w:r w:rsidRPr="00E461B6">
              <w:rPr>
                <w:rFonts w:ascii="Calibri" w:hAnsi="Calibri" w:cs="Calibri"/>
                <w:sz w:val="32"/>
                <w:szCs w:val="32"/>
              </w:rPr>
              <w:t>901,0</w:t>
            </w:r>
          </w:p>
        </w:tc>
      </w:tr>
      <w:tr w:rsidR="00924472" w:rsidRPr="00E461B6" w:rsidTr="00482B2E">
        <w:tc>
          <w:tcPr>
            <w:tcW w:w="1049" w:type="dxa"/>
          </w:tcPr>
          <w:p w:rsidR="00924472" w:rsidRPr="00E461B6" w:rsidRDefault="00924472" w:rsidP="00E461B6">
            <w:pPr>
              <w:jc w:val="center"/>
            </w:pPr>
            <w:r w:rsidRPr="00E461B6">
              <w:t>9</w:t>
            </w:r>
          </w:p>
        </w:tc>
        <w:tc>
          <w:tcPr>
            <w:tcW w:w="4914"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Семидесятское</w:t>
            </w:r>
            <w:proofErr w:type="spellEnd"/>
            <w:r w:rsidRPr="00E461B6">
              <w:rPr>
                <w:iCs/>
              </w:rPr>
              <w:t xml:space="preserve"> сельское поселение</w:t>
            </w:r>
          </w:p>
        </w:tc>
        <w:tc>
          <w:tcPr>
            <w:tcW w:w="2367" w:type="dxa"/>
            <w:vAlign w:val="bottom"/>
          </w:tcPr>
          <w:p w:rsidR="00924472" w:rsidRPr="00E461B6" w:rsidRDefault="00924472" w:rsidP="00E461B6">
            <w:pPr>
              <w:jc w:val="right"/>
              <w:rPr>
                <w:rFonts w:ascii="Calibri" w:hAnsi="Calibri" w:cs="Calibri"/>
                <w:sz w:val="32"/>
                <w:szCs w:val="32"/>
              </w:rPr>
            </w:pPr>
            <w:r w:rsidRPr="00E461B6">
              <w:rPr>
                <w:rFonts w:ascii="Calibri" w:hAnsi="Calibri" w:cs="Calibri"/>
                <w:sz w:val="32"/>
                <w:szCs w:val="32"/>
              </w:rPr>
              <w:t>119,2</w:t>
            </w:r>
          </w:p>
        </w:tc>
      </w:tr>
      <w:tr w:rsidR="00924472" w:rsidRPr="00E461B6" w:rsidTr="00482B2E">
        <w:tc>
          <w:tcPr>
            <w:tcW w:w="1049" w:type="dxa"/>
          </w:tcPr>
          <w:p w:rsidR="00924472" w:rsidRPr="00E461B6" w:rsidRDefault="00924472" w:rsidP="00E461B6">
            <w:pPr>
              <w:jc w:val="center"/>
            </w:pPr>
            <w:r w:rsidRPr="00E461B6">
              <w:t>10</w:t>
            </w:r>
          </w:p>
        </w:tc>
        <w:tc>
          <w:tcPr>
            <w:tcW w:w="4914" w:type="dxa"/>
            <w:tcBorders>
              <w:top w:val="nil"/>
              <w:left w:val="single" w:sz="4" w:space="0" w:color="auto"/>
              <w:bottom w:val="single" w:sz="4" w:space="0" w:color="auto"/>
              <w:right w:val="single" w:sz="4" w:space="0" w:color="auto"/>
            </w:tcBorders>
            <w:shd w:val="clear" w:color="auto" w:fill="auto"/>
            <w:vAlign w:val="bottom"/>
          </w:tcPr>
          <w:p w:rsidR="00924472" w:rsidRPr="00E461B6" w:rsidRDefault="00924472" w:rsidP="00E461B6">
            <w:pPr>
              <w:rPr>
                <w:iCs/>
              </w:rPr>
            </w:pPr>
            <w:proofErr w:type="spellStart"/>
            <w:r w:rsidRPr="00E461B6">
              <w:rPr>
                <w:iCs/>
              </w:rPr>
              <w:t>Староникольское</w:t>
            </w:r>
            <w:proofErr w:type="spellEnd"/>
            <w:r w:rsidRPr="00E461B6">
              <w:rPr>
                <w:iCs/>
              </w:rPr>
              <w:t xml:space="preserve"> сельское поселение</w:t>
            </w:r>
          </w:p>
        </w:tc>
        <w:tc>
          <w:tcPr>
            <w:tcW w:w="2367" w:type="dxa"/>
            <w:vAlign w:val="bottom"/>
          </w:tcPr>
          <w:p w:rsidR="00924472" w:rsidRPr="00E461B6" w:rsidRDefault="00924472" w:rsidP="00E461B6">
            <w:pPr>
              <w:jc w:val="right"/>
              <w:rPr>
                <w:rFonts w:ascii="Calibri" w:hAnsi="Calibri" w:cs="Calibri"/>
                <w:sz w:val="32"/>
                <w:szCs w:val="32"/>
              </w:rPr>
            </w:pPr>
            <w:r w:rsidRPr="00E461B6">
              <w:rPr>
                <w:rFonts w:ascii="Calibri" w:hAnsi="Calibri" w:cs="Calibri"/>
                <w:sz w:val="32"/>
                <w:szCs w:val="32"/>
              </w:rPr>
              <w:t>6091,2</w:t>
            </w:r>
          </w:p>
        </w:tc>
      </w:tr>
      <w:tr w:rsidR="00924472" w:rsidRPr="00E461B6" w:rsidTr="00482B2E">
        <w:tc>
          <w:tcPr>
            <w:tcW w:w="1049" w:type="dxa"/>
          </w:tcPr>
          <w:p w:rsidR="00924472" w:rsidRPr="00E461B6" w:rsidRDefault="00924472" w:rsidP="00E461B6">
            <w:pPr>
              <w:jc w:val="center"/>
            </w:pPr>
            <w:r w:rsidRPr="00E461B6">
              <w:t>11</w:t>
            </w:r>
          </w:p>
        </w:tc>
        <w:tc>
          <w:tcPr>
            <w:tcW w:w="4914" w:type="dxa"/>
            <w:tcBorders>
              <w:top w:val="nil"/>
              <w:left w:val="single" w:sz="4" w:space="0" w:color="auto"/>
              <w:bottom w:val="nil"/>
              <w:right w:val="single" w:sz="4" w:space="0" w:color="auto"/>
            </w:tcBorders>
            <w:shd w:val="clear" w:color="auto" w:fill="auto"/>
            <w:vAlign w:val="bottom"/>
          </w:tcPr>
          <w:p w:rsidR="00924472" w:rsidRPr="00E461B6" w:rsidRDefault="00924472" w:rsidP="00E461B6">
            <w:pPr>
              <w:rPr>
                <w:iCs/>
              </w:rPr>
            </w:pPr>
            <w:proofErr w:type="spellStart"/>
            <w:r w:rsidRPr="00E461B6">
              <w:rPr>
                <w:iCs/>
              </w:rPr>
              <w:t>Яблоченское</w:t>
            </w:r>
            <w:proofErr w:type="spellEnd"/>
            <w:r w:rsidRPr="00E461B6">
              <w:rPr>
                <w:iCs/>
              </w:rPr>
              <w:t xml:space="preserve"> сельское поселение</w:t>
            </w:r>
          </w:p>
        </w:tc>
        <w:tc>
          <w:tcPr>
            <w:tcW w:w="2367" w:type="dxa"/>
            <w:vAlign w:val="bottom"/>
          </w:tcPr>
          <w:p w:rsidR="00924472" w:rsidRPr="00E461B6" w:rsidRDefault="00924472" w:rsidP="00E461B6">
            <w:pPr>
              <w:jc w:val="right"/>
              <w:rPr>
                <w:rFonts w:ascii="Calibri" w:hAnsi="Calibri" w:cs="Calibri"/>
                <w:sz w:val="32"/>
                <w:szCs w:val="32"/>
              </w:rPr>
            </w:pPr>
            <w:r w:rsidRPr="00E461B6">
              <w:rPr>
                <w:rFonts w:ascii="Calibri" w:hAnsi="Calibri" w:cs="Calibri"/>
                <w:sz w:val="32"/>
                <w:szCs w:val="32"/>
              </w:rPr>
              <w:t>914,0</w:t>
            </w:r>
          </w:p>
        </w:tc>
      </w:tr>
      <w:tr w:rsidR="00924472" w:rsidRPr="00E461B6" w:rsidTr="00482B2E">
        <w:tc>
          <w:tcPr>
            <w:tcW w:w="1049" w:type="dxa"/>
          </w:tcPr>
          <w:p w:rsidR="00924472" w:rsidRPr="00E461B6" w:rsidRDefault="00924472" w:rsidP="00E461B6">
            <w:pPr>
              <w:jc w:val="center"/>
            </w:pPr>
          </w:p>
        </w:tc>
        <w:tc>
          <w:tcPr>
            <w:tcW w:w="4914" w:type="dxa"/>
          </w:tcPr>
          <w:p w:rsidR="00924472" w:rsidRPr="00E461B6" w:rsidRDefault="00924472" w:rsidP="00E461B6">
            <w:r w:rsidRPr="00E461B6">
              <w:t>ВСЕГО</w:t>
            </w:r>
          </w:p>
        </w:tc>
        <w:tc>
          <w:tcPr>
            <w:tcW w:w="2367" w:type="dxa"/>
            <w:vAlign w:val="bottom"/>
          </w:tcPr>
          <w:p w:rsidR="00924472" w:rsidRPr="00E461B6" w:rsidRDefault="00924472" w:rsidP="00E461B6">
            <w:pPr>
              <w:jc w:val="right"/>
              <w:rPr>
                <w:rFonts w:ascii="Calibri" w:hAnsi="Calibri" w:cs="Calibri"/>
                <w:b/>
                <w:sz w:val="28"/>
                <w:szCs w:val="28"/>
              </w:rPr>
            </w:pPr>
            <w:r w:rsidRPr="00E461B6">
              <w:rPr>
                <w:rFonts w:ascii="Calibri" w:hAnsi="Calibri" w:cs="Calibri"/>
                <w:b/>
                <w:sz w:val="28"/>
                <w:szCs w:val="28"/>
              </w:rPr>
              <w:t>18978,0</w:t>
            </w:r>
          </w:p>
          <w:p w:rsidR="00924472" w:rsidRPr="00E461B6" w:rsidRDefault="00924472" w:rsidP="00E461B6">
            <w:pPr>
              <w:jc w:val="right"/>
              <w:rPr>
                <w:b/>
                <w:bCs/>
              </w:rPr>
            </w:pPr>
          </w:p>
        </w:tc>
      </w:tr>
    </w:tbl>
    <w:p w:rsidR="00924472" w:rsidRPr="00E461B6" w:rsidRDefault="00924472" w:rsidP="00E461B6">
      <w:pPr>
        <w:jc w:val="right"/>
        <w:rPr>
          <w:b/>
        </w:rPr>
      </w:pPr>
    </w:p>
    <w:p w:rsidR="00924472" w:rsidRPr="00E461B6" w:rsidRDefault="00924472" w:rsidP="00E461B6">
      <w:pPr>
        <w:rPr>
          <w:sz w:val="28"/>
          <w:szCs w:val="28"/>
        </w:rPr>
      </w:pPr>
      <w:r w:rsidRPr="00E461B6">
        <w:rPr>
          <w:sz w:val="28"/>
          <w:szCs w:val="28"/>
        </w:rPr>
        <w:br w:type="page"/>
      </w:r>
    </w:p>
    <w:tbl>
      <w:tblPr>
        <w:tblW w:w="0" w:type="auto"/>
        <w:tblLook w:val="01E0"/>
      </w:tblPr>
      <w:tblGrid>
        <w:gridCol w:w="222"/>
        <w:gridCol w:w="9633"/>
      </w:tblGrid>
      <w:tr w:rsidR="00924472" w:rsidRPr="00E461B6" w:rsidTr="00482B2E">
        <w:tc>
          <w:tcPr>
            <w:tcW w:w="3888" w:type="dxa"/>
          </w:tcPr>
          <w:p w:rsidR="00924472" w:rsidRPr="00E461B6" w:rsidRDefault="00924472" w:rsidP="00E461B6">
            <w:pPr>
              <w:pStyle w:val="8"/>
            </w:pPr>
          </w:p>
        </w:tc>
        <w:tc>
          <w:tcPr>
            <w:tcW w:w="10112" w:type="dxa"/>
          </w:tcPr>
          <w:tbl>
            <w:tblPr>
              <w:tblW w:w="9992" w:type="dxa"/>
              <w:tblLook w:val="0000"/>
            </w:tblPr>
            <w:tblGrid>
              <w:gridCol w:w="9701"/>
              <w:gridCol w:w="291"/>
            </w:tblGrid>
            <w:tr w:rsidR="00924472" w:rsidRPr="00E461B6" w:rsidTr="00924472">
              <w:trPr>
                <w:trHeight w:val="1843"/>
              </w:trPr>
              <w:tc>
                <w:tcPr>
                  <w:tcW w:w="9701" w:type="dxa"/>
                  <w:tcBorders>
                    <w:top w:val="nil"/>
                    <w:left w:val="nil"/>
                    <w:bottom w:val="nil"/>
                    <w:right w:val="nil"/>
                  </w:tcBorders>
                  <w:shd w:val="clear" w:color="auto" w:fill="auto"/>
                  <w:noWrap/>
                  <w:vAlign w:val="bottom"/>
                </w:tcPr>
                <w:p w:rsidR="00924472" w:rsidRPr="00E461B6" w:rsidRDefault="00924472" w:rsidP="00E461B6">
                  <w:pPr>
                    <w:ind w:left="2094" w:right="25" w:firstLine="2443"/>
                    <w:jc w:val="right"/>
                    <w:rPr>
                      <w:rFonts w:ascii="Calibri" w:hAnsi="Calibri"/>
                      <w:sz w:val="22"/>
                      <w:szCs w:val="22"/>
                    </w:rPr>
                  </w:pPr>
                  <w:r w:rsidRPr="00E461B6">
                    <w:rPr>
                      <w:rFonts w:ascii="Calibri" w:hAnsi="Calibri"/>
                      <w:sz w:val="22"/>
                      <w:szCs w:val="22"/>
                    </w:rPr>
                    <w:t>Приложение 17</w:t>
                  </w:r>
                  <w:r w:rsidRPr="00E461B6">
                    <w:rPr>
                      <w:rFonts w:ascii="Calibri" w:hAnsi="Calibri"/>
                      <w:sz w:val="22"/>
                      <w:szCs w:val="22"/>
                    </w:rPr>
                    <w:br/>
                    <w:t xml:space="preserve">к решению Совета народных депутатов Хохольского муниципального района </w:t>
                  </w:r>
                </w:p>
                <w:p w:rsidR="00924472" w:rsidRPr="00E461B6" w:rsidRDefault="00924472" w:rsidP="00E461B6">
                  <w:pPr>
                    <w:ind w:left="2094" w:right="25" w:firstLine="2443"/>
                    <w:jc w:val="right"/>
                    <w:rPr>
                      <w:rFonts w:ascii="Calibri" w:hAnsi="Calibri"/>
                      <w:sz w:val="22"/>
                      <w:szCs w:val="22"/>
                    </w:rPr>
                  </w:pPr>
                  <w:r w:rsidRPr="00E461B6">
                    <w:rPr>
                      <w:rFonts w:ascii="Calibri" w:hAnsi="Calibri"/>
                      <w:sz w:val="22"/>
                      <w:szCs w:val="22"/>
                    </w:rPr>
                    <w:t>"О внесении изменений в решение Совета народных депутатов  от 29.12.2022 года № 64 « О районном бюджете на 2023 год  и на плановый период 20243 и 2025 годов»</w:t>
                  </w:r>
                  <w:r w:rsidRPr="00E461B6">
                    <w:rPr>
                      <w:rFonts w:ascii="Calibri" w:hAnsi="Calibri"/>
                      <w:sz w:val="22"/>
                      <w:szCs w:val="22"/>
                    </w:rPr>
                    <w:br/>
                    <w:t xml:space="preserve">  №    от "   "               2023 г.  </w:t>
                  </w:r>
                </w:p>
              </w:tc>
              <w:tc>
                <w:tcPr>
                  <w:tcW w:w="291" w:type="dxa"/>
                  <w:tcBorders>
                    <w:top w:val="nil"/>
                    <w:left w:val="nil"/>
                    <w:bottom w:val="nil"/>
                    <w:right w:val="nil"/>
                  </w:tcBorders>
                  <w:vAlign w:val="bottom"/>
                </w:tcPr>
                <w:p w:rsidR="00924472" w:rsidRPr="00E461B6" w:rsidRDefault="00924472" w:rsidP="00E461B6">
                  <w:pPr>
                    <w:ind w:right="4142"/>
                    <w:jc w:val="center"/>
                    <w:rPr>
                      <w:rFonts w:ascii="Calibri" w:hAnsi="Calibri"/>
                      <w:sz w:val="22"/>
                      <w:szCs w:val="22"/>
                    </w:rPr>
                  </w:pPr>
                </w:p>
              </w:tc>
            </w:tr>
          </w:tbl>
          <w:p w:rsidR="00924472" w:rsidRPr="00E461B6" w:rsidRDefault="00924472" w:rsidP="00E461B6">
            <w:pPr>
              <w:ind w:right="4142"/>
            </w:pPr>
          </w:p>
        </w:tc>
      </w:tr>
    </w:tbl>
    <w:p w:rsidR="00924472" w:rsidRPr="00E461B6" w:rsidRDefault="00924472" w:rsidP="00E461B6">
      <w:pPr>
        <w:pStyle w:val="3"/>
        <w:jc w:val="center"/>
        <w:rPr>
          <w:b/>
        </w:rPr>
      </w:pPr>
    </w:p>
    <w:p w:rsidR="00924472" w:rsidRPr="00E461B6" w:rsidRDefault="00924472" w:rsidP="00E461B6">
      <w:pPr>
        <w:pStyle w:val="3"/>
        <w:jc w:val="center"/>
        <w:rPr>
          <w:b/>
        </w:rPr>
      </w:pPr>
      <w:r w:rsidRPr="00E461B6">
        <w:rPr>
          <w:b/>
        </w:rPr>
        <w:t>Программа</w:t>
      </w:r>
    </w:p>
    <w:p w:rsidR="00924472" w:rsidRPr="00E461B6" w:rsidRDefault="00924472" w:rsidP="00E461B6">
      <w:pPr>
        <w:pStyle w:val="3"/>
        <w:jc w:val="center"/>
        <w:rPr>
          <w:b/>
        </w:rPr>
      </w:pPr>
      <w:r w:rsidRPr="00E461B6">
        <w:rPr>
          <w:b/>
        </w:rPr>
        <w:t xml:space="preserve"> муниципальных внутренних заимствований </w:t>
      </w:r>
    </w:p>
    <w:p w:rsidR="00924472" w:rsidRPr="00E461B6" w:rsidRDefault="00924472" w:rsidP="00E461B6">
      <w:pPr>
        <w:pStyle w:val="3"/>
        <w:jc w:val="center"/>
        <w:rPr>
          <w:b/>
        </w:rPr>
      </w:pPr>
      <w:r w:rsidRPr="00E461B6">
        <w:rPr>
          <w:b/>
        </w:rPr>
        <w:t>Хохольского муниципального района на 2023 год и на плановый период</w:t>
      </w:r>
    </w:p>
    <w:p w:rsidR="00924472" w:rsidRPr="00E461B6" w:rsidRDefault="00924472" w:rsidP="00E461B6">
      <w:pPr>
        <w:pStyle w:val="3"/>
        <w:jc w:val="center"/>
        <w:rPr>
          <w:b/>
        </w:rPr>
      </w:pPr>
      <w:r w:rsidRPr="00E461B6">
        <w:rPr>
          <w:b/>
        </w:rPr>
        <w:t xml:space="preserve"> 2024 и 2025 годов</w:t>
      </w:r>
    </w:p>
    <w:p w:rsidR="00924472" w:rsidRPr="00E461B6" w:rsidRDefault="00924472" w:rsidP="00E461B6">
      <w:pPr>
        <w:ind w:firstLine="720"/>
        <w:jc w:val="right"/>
        <w:rPr>
          <w:rFonts w:eastAsia="Calibri"/>
          <w:sz w:val="28"/>
          <w:szCs w:val="28"/>
        </w:rPr>
      </w:pPr>
      <w:r w:rsidRPr="00E461B6">
        <w:rPr>
          <w:rFonts w:eastAsia="Calibri"/>
          <w:sz w:val="28"/>
          <w:szCs w:val="28"/>
        </w:rPr>
        <w:t>тыс. рублей</w:t>
      </w:r>
    </w:p>
    <w:tbl>
      <w:tblPr>
        <w:tblW w:w="5322" w:type="pct"/>
        <w:tblInd w:w="-459" w:type="dxa"/>
        <w:tblLayout w:type="fixed"/>
        <w:tblLook w:val="04A0"/>
      </w:tblPr>
      <w:tblGrid>
        <w:gridCol w:w="517"/>
        <w:gridCol w:w="105"/>
        <w:gridCol w:w="2041"/>
        <w:gridCol w:w="1311"/>
        <w:gridCol w:w="1557"/>
        <w:gridCol w:w="1049"/>
        <w:gridCol w:w="29"/>
        <w:gridCol w:w="1473"/>
        <w:gridCol w:w="1030"/>
        <w:gridCol w:w="48"/>
        <w:gridCol w:w="1330"/>
      </w:tblGrid>
      <w:tr w:rsidR="00924472" w:rsidRPr="00E461B6" w:rsidTr="00924472">
        <w:trPr>
          <w:trHeight w:val="20"/>
        </w:trPr>
        <w:tc>
          <w:tcPr>
            <w:tcW w:w="2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4472" w:rsidRPr="00E461B6" w:rsidRDefault="00924472" w:rsidP="00E461B6">
            <w:pPr>
              <w:jc w:val="center"/>
              <w:rPr>
                <w:b/>
                <w:sz w:val="28"/>
                <w:szCs w:val="28"/>
              </w:rPr>
            </w:pPr>
            <w:r w:rsidRPr="00E461B6">
              <w:rPr>
                <w:b/>
                <w:sz w:val="28"/>
                <w:szCs w:val="28"/>
              </w:rPr>
              <w:t xml:space="preserve">№ </w:t>
            </w:r>
            <w:proofErr w:type="spellStart"/>
            <w:r w:rsidRPr="00E461B6">
              <w:rPr>
                <w:b/>
                <w:sz w:val="28"/>
                <w:szCs w:val="28"/>
              </w:rPr>
              <w:t>п</w:t>
            </w:r>
            <w:proofErr w:type="spellEnd"/>
            <w:r w:rsidRPr="00E461B6">
              <w:rPr>
                <w:b/>
                <w:sz w:val="28"/>
                <w:szCs w:val="28"/>
              </w:rPr>
              <w:t>/</w:t>
            </w:r>
            <w:proofErr w:type="spellStart"/>
            <w:r w:rsidRPr="00E461B6">
              <w:rPr>
                <w:b/>
                <w:sz w:val="28"/>
                <w:szCs w:val="28"/>
              </w:rPr>
              <w:t>п</w:t>
            </w:r>
            <w:proofErr w:type="spellEnd"/>
          </w:p>
        </w:tc>
        <w:tc>
          <w:tcPr>
            <w:tcW w:w="9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4472" w:rsidRPr="00E461B6" w:rsidRDefault="00924472" w:rsidP="00E461B6">
            <w:pPr>
              <w:jc w:val="center"/>
              <w:rPr>
                <w:b/>
                <w:sz w:val="28"/>
                <w:szCs w:val="28"/>
              </w:rPr>
            </w:pPr>
            <w:r w:rsidRPr="00E461B6">
              <w:rPr>
                <w:b/>
                <w:sz w:val="28"/>
                <w:szCs w:val="28"/>
              </w:rPr>
              <w:t>Наименование обязательств</w:t>
            </w:r>
          </w:p>
        </w:tc>
        <w:tc>
          <w:tcPr>
            <w:tcW w:w="1367" w:type="pct"/>
            <w:gridSpan w:val="2"/>
            <w:tcBorders>
              <w:top w:val="single" w:sz="4" w:space="0" w:color="auto"/>
              <w:left w:val="nil"/>
              <w:bottom w:val="single" w:sz="4" w:space="0" w:color="auto"/>
              <w:right w:val="single" w:sz="4" w:space="0" w:color="auto"/>
            </w:tcBorders>
            <w:shd w:val="clear" w:color="auto" w:fill="auto"/>
            <w:vAlign w:val="center"/>
            <w:hideMark/>
          </w:tcPr>
          <w:p w:rsidR="00924472" w:rsidRPr="00E461B6" w:rsidRDefault="00924472" w:rsidP="00E461B6">
            <w:pPr>
              <w:jc w:val="center"/>
              <w:rPr>
                <w:b/>
                <w:sz w:val="28"/>
                <w:szCs w:val="28"/>
              </w:rPr>
            </w:pPr>
            <w:r w:rsidRPr="00E461B6">
              <w:rPr>
                <w:b/>
                <w:sz w:val="28"/>
                <w:szCs w:val="28"/>
              </w:rPr>
              <w:t>2023 год</w:t>
            </w:r>
          </w:p>
        </w:tc>
        <w:tc>
          <w:tcPr>
            <w:tcW w:w="1216" w:type="pct"/>
            <w:gridSpan w:val="3"/>
            <w:tcBorders>
              <w:top w:val="single" w:sz="4" w:space="0" w:color="auto"/>
              <w:left w:val="nil"/>
              <w:bottom w:val="single" w:sz="4" w:space="0" w:color="auto"/>
              <w:right w:val="single" w:sz="4" w:space="0" w:color="auto"/>
            </w:tcBorders>
            <w:shd w:val="clear" w:color="auto" w:fill="auto"/>
            <w:vAlign w:val="center"/>
            <w:hideMark/>
          </w:tcPr>
          <w:p w:rsidR="00924472" w:rsidRPr="00E461B6" w:rsidRDefault="00924472" w:rsidP="00E461B6">
            <w:pPr>
              <w:jc w:val="center"/>
              <w:rPr>
                <w:b/>
                <w:sz w:val="28"/>
                <w:szCs w:val="28"/>
              </w:rPr>
            </w:pPr>
            <w:r w:rsidRPr="00E461B6">
              <w:rPr>
                <w:b/>
                <w:sz w:val="28"/>
                <w:szCs w:val="28"/>
              </w:rPr>
              <w:t>2024 год</w:t>
            </w:r>
          </w:p>
        </w:tc>
        <w:tc>
          <w:tcPr>
            <w:tcW w:w="1148" w:type="pct"/>
            <w:gridSpan w:val="3"/>
            <w:tcBorders>
              <w:top w:val="single" w:sz="4" w:space="0" w:color="auto"/>
              <w:left w:val="nil"/>
              <w:bottom w:val="single" w:sz="4" w:space="0" w:color="auto"/>
              <w:right w:val="single" w:sz="4" w:space="0" w:color="auto"/>
            </w:tcBorders>
            <w:shd w:val="clear" w:color="auto" w:fill="auto"/>
            <w:vAlign w:val="center"/>
            <w:hideMark/>
          </w:tcPr>
          <w:p w:rsidR="00924472" w:rsidRPr="00E461B6" w:rsidRDefault="00924472" w:rsidP="00E461B6">
            <w:pPr>
              <w:jc w:val="center"/>
              <w:rPr>
                <w:b/>
                <w:sz w:val="28"/>
                <w:szCs w:val="28"/>
              </w:rPr>
            </w:pPr>
            <w:r w:rsidRPr="00E461B6">
              <w:rPr>
                <w:b/>
                <w:sz w:val="28"/>
                <w:szCs w:val="28"/>
              </w:rPr>
              <w:t>2025 год</w:t>
            </w:r>
          </w:p>
        </w:tc>
      </w:tr>
      <w:tr w:rsidR="00924472" w:rsidRPr="00E461B6" w:rsidTr="00924472">
        <w:trPr>
          <w:trHeight w:val="20"/>
        </w:trPr>
        <w:tc>
          <w:tcPr>
            <w:tcW w:w="296" w:type="pct"/>
            <w:gridSpan w:val="2"/>
            <w:vMerge/>
            <w:tcBorders>
              <w:top w:val="single" w:sz="4" w:space="0" w:color="auto"/>
              <w:left w:val="single" w:sz="4" w:space="0" w:color="auto"/>
              <w:bottom w:val="single" w:sz="4" w:space="0" w:color="auto"/>
              <w:right w:val="single" w:sz="4" w:space="0" w:color="auto"/>
            </w:tcBorders>
            <w:vAlign w:val="center"/>
            <w:hideMark/>
          </w:tcPr>
          <w:p w:rsidR="00924472" w:rsidRPr="00E461B6" w:rsidRDefault="00924472" w:rsidP="00E461B6">
            <w:pPr>
              <w:rPr>
                <w:b/>
                <w:sz w:val="28"/>
                <w:szCs w:val="28"/>
              </w:rPr>
            </w:pPr>
          </w:p>
        </w:tc>
        <w:tc>
          <w:tcPr>
            <w:tcW w:w="973" w:type="pct"/>
            <w:vMerge/>
            <w:tcBorders>
              <w:top w:val="single" w:sz="4" w:space="0" w:color="auto"/>
              <w:left w:val="single" w:sz="4" w:space="0" w:color="auto"/>
              <w:bottom w:val="single" w:sz="4" w:space="0" w:color="auto"/>
              <w:right w:val="single" w:sz="4" w:space="0" w:color="auto"/>
            </w:tcBorders>
            <w:vAlign w:val="center"/>
            <w:hideMark/>
          </w:tcPr>
          <w:p w:rsidR="00924472" w:rsidRPr="00E461B6" w:rsidRDefault="00924472" w:rsidP="00E461B6">
            <w:pPr>
              <w:rPr>
                <w:b/>
                <w:sz w:val="28"/>
                <w:szCs w:val="28"/>
              </w:rPr>
            </w:pPr>
          </w:p>
        </w:tc>
        <w:tc>
          <w:tcPr>
            <w:tcW w:w="625" w:type="pct"/>
            <w:tcBorders>
              <w:top w:val="nil"/>
              <w:left w:val="nil"/>
              <w:bottom w:val="single" w:sz="4" w:space="0" w:color="auto"/>
              <w:right w:val="single" w:sz="4" w:space="0" w:color="auto"/>
            </w:tcBorders>
            <w:shd w:val="clear" w:color="auto" w:fill="auto"/>
            <w:vAlign w:val="center"/>
            <w:hideMark/>
          </w:tcPr>
          <w:p w:rsidR="00924472" w:rsidRPr="00E461B6" w:rsidRDefault="00924472" w:rsidP="00E461B6">
            <w:pPr>
              <w:jc w:val="center"/>
              <w:rPr>
                <w:b/>
                <w:sz w:val="28"/>
                <w:szCs w:val="28"/>
              </w:rPr>
            </w:pPr>
            <w:r w:rsidRPr="00E461B6">
              <w:rPr>
                <w:b/>
                <w:sz w:val="28"/>
                <w:szCs w:val="28"/>
              </w:rPr>
              <w:t>Сумма</w:t>
            </w:r>
          </w:p>
        </w:tc>
        <w:tc>
          <w:tcPr>
            <w:tcW w:w="742" w:type="pct"/>
            <w:tcBorders>
              <w:top w:val="nil"/>
              <w:left w:val="nil"/>
              <w:bottom w:val="single" w:sz="4" w:space="0" w:color="auto"/>
              <w:right w:val="single" w:sz="4" w:space="0" w:color="auto"/>
            </w:tcBorders>
            <w:shd w:val="clear" w:color="auto" w:fill="auto"/>
            <w:vAlign w:val="center"/>
            <w:hideMark/>
          </w:tcPr>
          <w:p w:rsidR="00924472" w:rsidRPr="00E461B6" w:rsidRDefault="00924472" w:rsidP="00E461B6">
            <w:pPr>
              <w:jc w:val="center"/>
              <w:rPr>
                <w:b/>
                <w:sz w:val="28"/>
                <w:szCs w:val="28"/>
              </w:rPr>
            </w:pPr>
            <w:r w:rsidRPr="00E461B6">
              <w:rPr>
                <w:b/>
                <w:sz w:val="28"/>
                <w:szCs w:val="28"/>
              </w:rPr>
              <w:t>Предельный срок погашения</w:t>
            </w:r>
          </w:p>
        </w:tc>
        <w:tc>
          <w:tcPr>
            <w:tcW w:w="514" w:type="pct"/>
            <w:gridSpan w:val="2"/>
            <w:tcBorders>
              <w:top w:val="nil"/>
              <w:left w:val="nil"/>
              <w:bottom w:val="single" w:sz="4" w:space="0" w:color="auto"/>
              <w:right w:val="single" w:sz="4" w:space="0" w:color="auto"/>
            </w:tcBorders>
            <w:shd w:val="clear" w:color="auto" w:fill="auto"/>
            <w:vAlign w:val="center"/>
            <w:hideMark/>
          </w:tcPr>
          <w:p w:rsidR="00924472" w:rsidRPr="00E461B6" w:rsidRDefault="00924472" w:rsidP="00E461B6">
            <w:pPr>
              <w:jc w:val="center"/>
              <w:rPr>
                <w:b/>
                <w:sz w:val="28"/>
                <w:szCs w:val="28"/>
              </w:rPr>
            </w:pPr>
            <w:r w:rsidRPr="00E461B6">
              <w:rPr>
                <w:b/>
                <w:sz w:val="28"/>
                <w:szCs w:val="28"/>
              </w:rPr>
              <w:t>Сумма</w:t>
            </w:r>
          </w:p>
        </w:tc>
        <w:tc>
          <w:tcPr>
            <w:tcW w:w="702" w:type="pct"/>
            <w:tcBorders>
              <w:top w:val="nil"/>
              <w:left w:val="nil"/>
              <w:bottom w:val="single" w:sz="4" w:space="0" w:color="auto"/>
              <w:right w:val="single" w:sz="4" w:space="0" w:color="auto"/>
            </w:tcBorders>
            <w:shd w:val="clear" w:color="auto" w:fill="auto"/>
            <w:vAlign w:val="center"/>
            <w:hideMark/>
          </w:tcPr>
          <w:p w:rsidR="00924472" w:rsidRPr="00E461B6" w:rsidRDefault="00924472" w:rsidP="00E461B6">
            <w:pPr>
              <w:jc w:val="center"/>
              <w:rPr>
                <w:b/>
                <w:sz w:val="28"/>
                <w:szCs w:val="28"/>
              </w:rPr>
            </w:pPr>
            <w:r w:rsidRPr="00E461B6">
              <w:rPr>
                <w:b/>
                <w:sz w:val="28"/>
                <w:szCs w:val="28"/>
              </w:rPr>
              <w:t>Предельный срок погашения</w:t>
            </w:r>
          </w:p>
        </w:tc>
        <w:tc>
          <w:tcPr>
            <w:tcW w:w="514" w:type="pct"/>
            <w:gridSpan w:val="2"/>
            <w:tcBorders>
              <w:top w:val="nil"/>
              <w:left w:val="nil"/>
              <w:bottom w:val="single" w:sz="4" w:space="0" w:color="auto"/>
              <w:right w:val="single" w:sz="4" w:space="0" w:color="auto"/>
            </w:tcBorders>
            <w:shd w:val="clear" w:color="auto" w:fill="auto"/>
            <w:vAlign w:val="center"/>
            <w:hideMark/>
          </w:tcPr>
          <w:p w:rsidR="00924472" w:rsidRPr="00E461B6" w:rsidRDefault="00924472" w:rsidP="00E461B6">
            <w:pPr>
              <w:jc w:val="center"/>
              <w:rPr>
                <w:b/>
                <w:sz w:val="28"/>
                <w:szCs w:val="28"/>
              </w:rPr>
            </w:pPr>
            <w:r w:rsidRPr="00E461B6">
              <w:rPr>
                <w:b/>
                <w:sz w:val="28"/>
                <w:szCs w:val="28"/>
              </w:rPr>
              <w:t>Сумма</w:t>
            </w:r>
          </w:p>
        </w:tc>
        <w:tc>
          <w:tcPr>
            <w:tcW w:w="633" w:type="pct"/>
            <w:tcBorders>
              <w:top w:val="nil"/>
              <w:left w:val="nil"/>
              <w:bottom w:val="single" w:sz="4" w:space="0" w:color="auto"/>
              <w:right w:val="single" w:sz="4" w:space="0" w:color="auto"/>
            </w:tcBorders>
            <w:shd w:val="clear" w:color="auto" w:fill="auto"/>
            <w:vAlign w:val="center"/>
            <w:hideMark/>
          </w:tcPr>
          <w:p w:rsidR="00924472" w:rsidRPr="00E461B6" w:rsidRDefault="00924472" w:rsidP="00E461B6">
            <w:pPr>
              <w:jc w:val="center"/>
              <w:rPr>
                <w:b/>
                <w:sz w:val="28"/>
                <w:szCs w:val="28"/>
              </w:rPr>
            </w:pPr>
            <w:r w:rsidRPr="00E461B6">
              <w:rPr>
                <w:b/>
                <w:sz w:val="28"/>
                <w:szCs w:val="28"/>
              </w:rPr>
              <w:t>Предельный срок погашения</w:t>
            </w:r>
          </w:p>
        </w:tc>
      </w:tr>
      <w:tr w:rsidR="00924472" w:rsidRPr="00E461B6" w:rsidTr="00924472">
        <w:trPr>
          <w:trHeight w:val="20"/>
          <w:tblHeader/>
        </w:trPr>
        <w:tc>
          <w:tcPr>
            <w:tcW w:w="246" w:type="pct"/>
            <w:tcBorders>
              <w:top w:val="single" w:sz="4" w:space="0" w:color="auto"/>
              <w:left w:val="single" w:sz="4" w:space="0" w:color="auto"/>
              <w:bottom w:val="single" w:sz="4" w:space="0" w:color="auto"/>
              <w:right w:val="single" w:sz="4" w:space="0" w:color="auto"/>
            </w:tcBorders>
            <w:shd w:val="clear" w:color="auto" w:fill="auto"/>
            <w:hideMark/>
          </w:tcPr>
          <w:p w:rsidR="00924472" w:rsidRPr="00E461B6" w:rsidRDefault="00924472" w:rsidP="00E461B6">
            <w:pPr>
              <w:jc w:val="center"/>
              <w:rPr>
                <w:b/>
                <w:sz w:val="28"/>
                <w:szCs w:val="28"/>
              </w:rPr>
            </w:pPr>
            <w:r w:rsidRPr="00E461B6">
              <w:rPr>
                <w:b/>
                <w:sz w:val="28"/>
                <w:szCs w:val="28"/>
              </w:rPr>
              <w:t>1</w:t>
            </w:r>
          </w:p>
        </w:tc>
        <w:tc>
          <w:tcPr>
            <w:tcW w:w="1023" w:type="pct"/>
            <w:gridSpan w:val="2"/>
            <w:tcBorders>
              <w:top w:val="single" w:sz="4" w:space="0" w:color="auto"/>
              <w:left w:val="nil"/>
              <w:bottom w:val="single" w:sz="4" w:space="0" w:color="auto"/>
              <w:right w:val="single" w:sz="4" w:space="0" w:color="auto"/>
            </w:tcBorders>
            <w:shd w:val="clear" w:color="auto" w:fill="auto"/>
            <w:hideMark/>
          </w:tcPr>
          <w:p w:rsidR="00924472" w:rsidRPr="00E461B6" w:rsidRDefault="00924472" w:rsidP="00E461B6">
            <w:pPr>
              <w:jc w:val="center"/>
              <w:rPr>
                <w:b/>
                <w:sz w:val="28"/>
                <w:szCs w:val="28"/>
              </w:rPr>
            </w:pPr>
            <w:r w:rsidRPr="00E461B6">
              <w:rPr>
                <w:b/>
                <w:sz w:val="28"/>
                <w:szCs w:val="28"/>
              </w:rPr>
              <w:t>2</w:t>
            </w:r>
          </w:p>
        </w:tc>
        <w:tc>
          <w:tcPr>
            <w:tcW w:w="625" w:type="pct"/>
            <w:tcBorders>
              <w:top w:val="single" w:sz="4" w:space="0" w:color="auto"/>
              <w:left w:val="nil"/>
              <w:bottom w:val="single" w:sz="4" w:space="0" w:color="auto"/>
              <w:right w:val="single" w:sz="4" w:space="0" w:color="auto"/>
            </w:tcBorders>
            <w:shd w:val="clear" w:color="auto" w:fill="auto"/>
            <w:hideMark/>
          </w:tcPr>
          <w:p w:rsidR="00924472" w:rsidRPr="00E461B6" w:rsidRDefault="00924472" w:rsidP="00E461B6">
            <w:pPr>
              <w:jc w:val="center"/>
              <w:rPr>
                <w:b/>
                <w:sz w:val="28"/>
                <w:szCs w:val="28"/>
              </w:rPr>
            </w:pPr>
            <w:r w:rsidRPr="00E461B6">
              <w:rPr>
                <w:b/>
                <w:sz w:val="28"/>
                <w:szCs w:val="28"/>
              </w:rPr>
              <w:t>3</w:t>
            </w:r>
          </w:p>
        </w:tc>
        <w:tc>
          <w:tcPr>
            <w:tcW w:w="742" w:type="pct"/>
            <w:tcBorders>
              <w:top w:val="single" w:sz="4" w:space="0" w:color="auto"/>
              <w:left w:val="nil"/>
              <w:bottom w:val="single" w:sz="4" w:space="0" w:color="auto"/>
              <w:right w:val="single" w:sz="4" w:space="0" w:color="auto"/>
            </w:tcBorders>
            <w:shd w:val="clear" w:color="auto" w:fill="auto"/>
            <w:hideMark/>
          </w:tcPr>
          <w:p w:rsidR="00924472" w:rsidRPr="00E461B6" w:rsidRDefault="00924472" w:rsidP="00E461B6">
            <w:pPr>
              <w:jc w:val="center"/>
              <w:rPr>
                <w:b/>
                <w:sz w:val="28"/>
                <w:szCs w:val="28"/>
              </w:rPr>
            </w:pPr>
            <w:r w:rsidRPr="00E461B6">
              <w:rPr>
                <w:b/>
                <w:sz w:val="28"/>
                <w:szCs w:val="28"/>
              </w:rPr>
              <w:t>4</w:t>
            </w:r>
          </w:p>
        </w:tc>
        <w:tc>
          <w:tcPr>
            <w:tcW w:w="500" w:type="pct"/>
            <w:tcBorders>
              <w:top w:val="single" w:sz="4" w:space="0" w:color="auto"/>
              <w:left w:val="nil"/>
              <w:bottom w:val="single" w:sz="4" w:space="0" w:color="auto"/>
              <w:right w:val="single" w:sz="4" w:space="0" w:color="auto"/>
            </w:tcBorders>
            <w:shd w:val="clear" w:color="auto" w:fill="auto"/>
            <w:hideMark/>
          </w:tcPr>
          <w:p w:rsidR="00924472" w:rsidRPr="00E461B6" w:rsidRDefault="00924472" w:rsidP="00E461B6">
            <w:pPr>
              <w:jc w:val="center"/>
              <w:rPr>
                <w:b/>
                <w:sz w:val="28"/>
                <w:szCs w:val="28"/>
              </w:rPr>
            </w:pPr>
            <w:r w:rsidRPr="00E461B6">
              <w:rPr>
                <w:b/>
                <w:sz w:val="28"/>
                <w:szCs w:val="28"/>
              </w:rPr>
              <w:t>5</w:t>
            </w:r>
          </w:p>
        </w:tc>
        <w:tc>
          <w:tcPr>
            <w:tcW w:w="715" w:type="pct"/>
            <w:gridSpan w:val="2"/>
            <w:tcBorders>
              <w:top w:val="single" w:sz="4" w:space="0" w:color="auto"/>
              <w:left w:val="nil"/>
              <w:bottom w:val="single" w:sz="4" w:space="0" w:color="auto"/>
              <w:right w:val="single" w:sz="4" w:space="0" w:color="auto"/>
            </w:tcBorders>
            <w:shd w:val="clear" w:color="auto" w:fill="auto"/>
            <w:hideMark/>
          </w:tcPr>
          <w:p w:rsidR="00924472" w:rsidRPr="00E461B6" w:rsidRDefault="00924472" w:rsidP="00E461B6">
            <w:pPr>
              <w:jc w:val="center"/>
              <w:rPr>
                <w:b/>
                <w:sz w:val="28"/>
                <w:szCs w:val="28"/>
              </w:rPr>
            </w:pPr>
            <w:r w:rsidRPr="00E461B6">
              <w:rPr>
                <w:b/>
                <w:sz w:val="28"/>
                <w:szCs w:val="28"/>
              </w:rPr>
              <w:t>6</w:t>
            </w:r>
          </w:p>
        </w:tc>
        <w:tc>
          <w:tcPr>
            <w:tcW w:w="491" w:type="pct"/>
            <w:tcBorders>
              <w:top w:val="single" w:sz="4" w:space="0" w:color="auto"/>
              <w:left w:val="nil"/>
              <w:bottom w:val="single" w:sz="4" w:space="0" w:color="auto"/>
              <w:right w:val="single" w:sz="4" w:space="0" w:color="auto"/>
            </w:tcBorders>
            <w:shd w:val="clear" w:color="auto" w:fill="auto"/>
            <w:hideMark/>
          </w:tcPr>
          <w:p w:rsidR="00924472" w:rsidRPr="00E461B6" w:rsidRDefault="00924472" w:rsidP="00E461B6">
            <w:pPr>
              <w:jc w:val="center"/>
              <w:rPr>
                <w:b/>
                <w:sz w:val="28"/>
                <w:szCs w:val="28"/>
              </w:rPr>
            </w:pPr>
            <w:r w:rsidRPr="00E461B6">
              <w:rPr>
                <w:b/>
                <w:sz w:val="28"/>
                <w:szCs w:val="28"/>
              </w:rPr>
              <w:t>7</w:t>
            </w:r>
          </w:p>
        </w:tc>
        <w:tc>
          <w:tcPr>
            <w:tcW w:w="656" w:type="pct"/>
            <w:gridSpan w:val="2"/>
            <w:tcBorders>
              <w:top w:val="single" w:sz="4" w:space="0" w:color="auto"/>
              <w:left w:val="nil"/>
              <w:bottom w:val="single" w:sz="4" w:space="0" w:color="auto"/>
              <w:right w:val="single" w:sz="4" w:space="0" w:color="auto"/>
            </w:tcBorders>
            <w:shd w:val="clear" w:color="auto" w:fill="auto"/>
            <w:hideMark/>
          </w:tcPr>
          <w:p w:rsidR="00924472" w:rsidRPr="00E461B6" w:rsidRDefault="00924472" w:rsidP="00E461B6">
            <w:pPr>
              <w:jc w:val="center"/>
              <w:rPr>
                <w:b/>
                <w:sz w:val="28"/>
                <w:szCs w:val="28"/>
              </w:rPr>
            </w:pPr>
            <w:r w:rsidRPr="00E461B6">
              <w:rPr>
                <w:b/>
                <w:sz w:val="28"/>
                <w:szCs w:val="28"/>
              </w:rPr>
              <w:t>8</w:t>
            </w:r>
          </w:p>
        </w:tc>
      </w:tr>
      <w:tr w:rsidR="00924472" w:rsidRPr="00E461B6" w:rsidTr="00924472">
        <w:trPr>
          <w:trHeight w:val="20"/>
        </w:trPr>
        <w:tc>
          <w:tcPr>
            <w:tcW w:w="246" w:type="pct"/>
            <w:vMerge w:val="restart"/>
            <w:tcBorders>
              <w:top w:val="nil"/>
              <w:left w:val="single" w:sz="4" w:space="0" w:color="auto"/>
              <w:bottom w:val="single" w:sz="4" w:space="0" w:color="auto"/>
              <w:right w:val="single" w:sz="4" w:space="0" w:color="auto"/>
            </w:tcBorders>
            <w:shd w:val="clear" w:color="auto" w:fill="auto"/>
            <w:hideMark/>
          </w:tcPr>
          <w:p w:rsidR="00924472" w:rsidRPr="00E461B6" w:rsidRDefault="00924472" w:rsidP="00E461B6">
            <w:pPr>
              <w:jc w:val="center"/>
              <w:rPr>
                <w:sz w:val="28"/>
                <w:szCs w:val="28"/>
              </w:rPr>
            </w:pPr>
            <w:r w:rsidRPr="00E461B6">
              <w:rPr>
                <w:sz w:val="28"/>
                <w:szCs w:val="28"/>
              </w:rPr>
              <w:t>1</w:t>
            </w:r>
          </w:p>
        </w:tc>
        <w:tc>
          <w:tcPr>
            <w:tcW w:w="1023" w:type="pct"/>
            <w:gridSpan w:val="2"/>
            <w:tcBorders>
              <w:top w:val="nil"/>
              <w:left w:val="nil"/>
              <w:bottom w:val="single" w:sz="4" w:space="0" w:color="auto"/>
              <w:right w:val="single" w:sz="4" w:space="0" w:color="auto"/>
            </w:tcBorders>
            <w:shd w:val="clear" w:color="auto" w:fill="auto"/>
            <w:vAlign w:val="bottom"/>
            <w:hideMark/>
          </w:tcPr>
          <w:p w:rsidR="00924472" w:rsidRPr="00E461B6" w:rsidRDefault="00924472" w:rsidP="00E461B6">
            <w:pPr>
              <w:rPr>
                <w:b/>
                <w:sz w:val="28"/>
                <w:szCs w:val="28"/>
              </w:rPr>
            </w:pPr>
            <w:r w:rsidRPr="00E461B6">
              <w:rPr>
                <w:b/>
                <w:sz w:val="28"/>
                <w:szCs w:val="28"/>
              </w:rPr>
              <w:t>Бюджетные кредиты из других бюджетов бюджетной системы Российской Федерации</w:t>
            </w:r>
          </w:p>
        </w:tc>
        <w:tc>
          <w:tcPr>
            <w:tcW w:w="625"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
                <w:bCs/>
                <w:sz w:val="28"/>
                <w:szCs w:val="28"/>
              </w:rPr>
            </w:pPr>
            <w:r w:rsidRPr="00E461B6">
              <w:rPr>
                <w:b/>
                <w:bCs/>
                <w:sz w:val="28"/>
                <w:szCs w:val="28"/>
              </w:rPr>
              <w:t>-5 600,0</w:t>
            </w:r>
          </w:p>
        </w:tc>
        <w:tc>
          <w:tcPr>
            <w:tcW w:w="742"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
                <w:bCs/>
                <w:sz w:val="28"/>
                <w:szCs w:val="28"/>
              </w:rPr>
            </w:pPr>
            <w:r w:rsidRPr="00E461B6">
              <w:rPr>
                <w:b/>
                <w:bCs/>
                <w:sz w:val="28"/>
                <w:szCs w:val="28"/>
              </w:rPr>
              <w:t> </w:t>
            </w:r>
          </w:p>
        </w:tc>
        <w:tc>
          <w:tcPr>
            <w:tcW w:w="500"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Cs/>
                <w:sz w:val="28"/>
                <w:szCs w:val="28"/>
              </w:rPr>
            </w:pPr>
            <w:r w:rsidRPr="00E461B6">
              <w:rPr>
                <w:bCs/>
                <w:sz w:val="28"/>
                <w:szCs w:val="28"/>
              </w:rPr>
              <w:t>0</w:t>
            </w:r>
          </w:p>
        </w:tc>
        <w:tc>
          <w:tcPr>
            <w:tcW w:w="715" w:type="pct"/>
            <w:gridSpan w:val="2"/>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Cs/>
                <w:sz w:val="28"/>
                <w:szCs w:val="28"/>
              </w:rPr>
            </w:pPr>
            <w:r w:rsidRPr="00E461B6">
              <w:rPr>
                <w:bCs/>
                <w:sz w:val="28"/>
                <w:szCs w:val="28"/>
              </w:rPr>
              <w:t>0</w:t>
            </w:r>
          </w:p>
        </w:tc>
        <w:tc>
          <w:tcPr>
            <w:tcW w:w="491"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Cs/>
                <w:sz w:val="28"/>
                <w:szCs w:val="28"/>
              </w:rPr>
            </w:pPr>
            <w:r w:rsidRPr="00E461B6">
              <w:rPr>
                <w:bCs/>
                <w:sz w:val="28"/>
                <w:szCs w:val="28"/>
              </w:rPr>
              <w:t>0</w:t>
            </w:r>
          </w:p>
        </w:tc>
        <w:tc>
          <w:tcPr>
            <w:tcW w:w="656" w:type="pct"/>
            <w:gridSpan w:val="2"/>
            <w:tcBorders>
              <w:top w:val="nil"/>
              <w:left w:val="nil"/>
              <w:bottom w:val="single" w:sz="4" w:space="0" w:color="auto"/>
              <w:right w:val="single" w:sz="4" w:space="0" w:color="auto"/>
            </w:tcBorders>
            <w:shd w:val="clear" w:color="000000" w:fill="FFFFFF"/>
            <w:noWrap/>
            <w:vAlign w:val="bottom"/>
            <w:hideMark/>
          </w:tcPr>
          <w:p w:rsidR="00924472" w:rsidRPr="00E461B6" w:rsidRDefault="00924472" w:rsidP="00E461B6">
            <w:pPr>
              <w:jc w:val="right"/>
              <w:rPr>
                <w:sz w:val="28"/>
                <w:szCs w:val="28"/>
              </w:rPr>
            </w:pPr>
            <w:r w:rsidRPr="00E461B6">
              <w:rPr>
                <w:sz w:val="28"/>
                <w:szCs w:val="28"/>
              </w:rPr>
              <w:t>0</w:t>
            </w:r>
          </w:p>
        </w:tc>
      </w:tr>
      <w:tr w:rsidR="00924472" w:rsidRPr="00E461B6" w:rsidTr="00924472">
        <w:trPr>
          <w:trHeight w:val="20"/>
        </w:trPr>
        <w:tc>
          <w:tcPr>
            <w:tcW w:w="246" w:type="pct"/>
            <w:vMerge/>
            <w:tcBorders>
              <w:top w:val="nil"/>
              <w:left w:val="single" w:sz="4" w:space="0" w:color="auto"/>
              <w:bottom w:val="single" w:sz="4" w:space="0" w:color="auto"/>
              <w:right w:val="single" w:sz="4" w:space="0" w:color="auto"/>
            </w:tcBorders>
            <w:vAlign w:val="center"/>
            <w:hideMark/>
          </w:tcPr>
          <w:p w:rsidR="00924472" w:rsidRPr="00E461B6" w:rsidRDefault="00924472" w:rsidP="00E461B6">
            <w:pPr>
              <w:rPr>
                <w:sz w:val="28"/>
                <w:szCs w:val="28"/>
              </w:rPr>
            </w:pPr>
          </w:p>
        </w:tc>
        <w:tc>
          <w:tcPr>
            <w:tcW w:w="1023" w:type="pct"/>
            <w:gridSpan w:val="2"/>
            <w:tcBorders>
              <w:top w:val="nil"/>
              <w:left w:val="nil"/>
              <w:bottom w:val="single" w:sz="4" w:space="0" w:color="auto"/>
              <w:right w:val="single" w:sz="4" w:space="0" w:color="auto"/>
            </w:tcBorders>
            <w:shd w:val="clear" w:color="auto" w:fill="auto"/>
            <w:vAlign w:val="bottom"/>
            <w:hideMark/>
          </w:tcPr>
          <w:p w:rsidR="00924472" w:rsidRPr="00E461B6" w:rsidRDefault="00924472" w:rsidP="00E461B6">
            <w:pPr>
              <w:rPr>
                <w:bCs/>
                <w:sz w:val="28"/>
                <w:szCs w:val="28"/>
              </w:rPr>
            </w:pPr>
            <w:r w:rsidRPr="00E461B6">
              <w:rPr>
                <w:bCs/>
                <w:sz w:val="28"/>
                <w:szCs w:val="28"/>
              </w:rPr>
              <w:t>привлечение, всего, в том числе:</w:t>
            </w:r>
          </w:p>
        </w:tc>
        <w:tc>
          <w:tcPr>
            <w:tcW w:w="625"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Cs/>
                <w:sz w:val="28"/>
                <w:szCs w:val="28"/>
              </w:rPr>
            </w:pPr>
            <w:r w:rsidRPr="00E461B6">
              <w:rPr>
                <w:bCs/>
                <w:sz w:val="28"/>
                <w:szCs w:val="28"/>
              </w:rPr>
              <w:t>0</w:t>
            </w:r>
          </w:p>
        </w:tc>
        <w:tc>
          <w:tcPr>
            <w:tcW w:w="742"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Cs/>
                <w:sz w:val="28"/>
                <w:szCs w:val="28"/>
              </w:rPr>
            </w:pPr>
            <w:r w:rsidRPr="00E461B6">
              <w:rPr>
                <w:bCs/>
                <w:sz w:val="28"/>
                <w:szCs w:val="28"/>
              </w:rPr>
              <w:t> </w:t>
            </w:r>
          </w:p>
        </w:tc>
        <w:tc>
          <w:tcPr>
            <w:tcW w:w="500"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Cs/>
                <w:sz w:val="28"/>
                <w:szCs w:val="28"/>
              </w:rPr>
            </w:pPr>
            <w:r w:rsidRPr="00E461B6">
              <w:rPr>
                <w:bCs/>
                <w:sz w:val="28"/>
                <w:szCs w:val="28"/>
              </w:rPr>
              <w:t>0</w:t>
            </w:r>
          </w:p>
        </w:tc>
        <w:tc>
          <w:tcPr>
            <w:tcW w:w="715" w:type="pct"/>
            <w:gridSpan w:val="2"/>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Cs/>
                <w:sz w:val="28"/>
                <w:szCs w:val="28"/>
              </w:rPr>
            </w:pPr>
            <w:r w:rsidRPr="00E461B6">
              <w:rPr>
                <w:bCs/>
                <w:sz w:val="28"/>
                <w:szCs w:val="28"/>
              </w:rPr>
              <w:t>0</w:t>
            </w:r>
          </w:p>
        </w:tc>
        <w:tc>
          <w:tcPr>
            <w:tcW w:w="491"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Cs/>
                <w:sz w:val="28"/>
                <w:szCs w:val="28"/>
              </w:rPr>
            </w:pPr>
            <w:r w:rsidRPr="00E461B6">
              <w:rPr>
                <w:bCs/>
                <w:sz w:val="28"/>
                <w:szCs w:val="28"/>
              </w:rPr>
              <w:t>0</w:t>
            </w:r>
          </w:p>
        </w:tc>
        <w:tc>
          <w:tcPr>
            <w:tcW w:w="656" w:type="pct"/>
            <w:gridSpan w:val="2"/>
            <w:tcBorders>
              <w:top w:val="nil"/>
              <w:left w:val="nil"/>
              <w:bottom w:val="single" w:sz="4" w:space="0" w:color="auto"/>
              <w:right w:val="single" w:sz="4" w:space="0" w:color="auto"/>
            </w:tcBorders>
            <w:shd w:val="clear" w:color="000000" w:fill="FFFFFF"/>
            <w:noWrap/>
            <w:vAlign w:val="bottom"/>
            <w:hideMark/>
          </w:tcPr>
          <w:p w:rsidR="00924472" w:rsidRPr="00E461B6" w:rsidRDefault="00924472" w:rsidP="00E461B6">
            <w:pPr>
              <w:jc w:val="right"/>
              <w:rPr>
                <w:sz w:val="28"/>
                <w:szCs w:val="28"/>
              </w:rPr>
            </w:pPr>
            <w:r w:rsidRPr="00E461B6">
              <w:rPr>
                <w:sz w:val="28"/>
                <w:szCs w:val="28"/>
              </w:rPr>
              <w:t>0</w:t>
            </w:r>
          </w:p>
        </w:tc>
      </w:tr>
      <w:tr w:rsidR="00924472" w:rsidRPr="00E461B6" w:rsidTr="00924472">
        <w:trPr>
          <w:trHeight w:val="20"/>
        </w:trPr>
        <w:tc>
          <w:tcPr>
            <w:tcW w:w="246" w:type="pct"/>
            <w:vMerge/>
            <w:tcBorders>
              <w:top w:val="nil"/>
              <w:left w:val="single" w:sz="4" w:space="0" w:color="auto"/>
              <w:bottom w:val="single" w:sz="4" w:space="0" w:color="auto"/>
              <w:right w:val="single" w:sz="4" w:space="0" w:color="auto"/>
            </w:tcBorders>
            <w:vAlign w:val="center"/>
            <w:hideMark/>
          </w:tcPr>
          <w:p w:rsidR="00924472" w:rsidRPr="00E461B6" w:rsidRDefault="00924472" w:rsidP="00E461B6">
            <w:pPr>
              <w:rPr>
                <w:sz w:val="28"/>
                <w:szCs w:val="28"/>
              </w:rPr>
            </w:pPr>
          </w:p>
        </w:tc>
        <w:tc>
          <w:tcPr>
            <w:tcW w:w="1023" w:type="pct"/>
            <w:gridSpan w:val="2"/>
            <w:tcBorders>
              <w:top w:val="nil"/>
              <w:left w:val="nil"/>
              <w:bottom w:val="single" w:sz="4" w:space="0" w:color="auto"/>
              <w:right w:val="single" w:sz="4" w:space="0" w:color="auto"/>
            </w:tcBorders>
            <w:shd w:val="clear" w:color="auto" w:fill="auto"/>
            <w:vAlign w:val="bottom"/>
            <w:hideMark/>
          </w:tcPr>
          <w:p w:rsidR="00924472" w:rsidRPr="00E461B6" w:rsidRDefault="00924472" w:rsidP="00E461B6">
            <w:pPr>
              <w:rPr>
                <w:i/>
                <w:iCs/>
                <w:sz w:val="28"/>
                <w:szCs w:val="28"/>
              </w:rPr>
            </w:pPr>
            <w:r w:rsidRPr="00E461B6">
              <w:rPr>
                <w:i/>
                <w:iCs/>
                <w:sz w:val="28"/>
                <w:szCs w:val="28"/>
              </w:rPr>
              <w:t xml:space="preserve">привлечение бюджетных кредитов на пополнение остатка средств на едином счете бюджета </w:t>
            </w:r>
          </w:p>
        </w:tc>
        <w:tc>
          <w:tcPr>
            <w:tcW w:w="625"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742"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2023 год</w:t>
            </w:r>
          </w:p>
        </w:tc>
        <w:tc>
          <w:tcPr>
            <w:tcW w:w="500"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715" w:type="pct"/>
            <w:gridSpan w:val="2"/>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491"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656" w:type="pct"/>
            <w:gridSpan w:val="2"/>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r>
      <w:tr w:rsidR="00924472" w:rsidRPr="00E461B6" w:rsidTr="00924472">
        <w:trPr>
          <w:trHeight w:val="20"/>
        </w:trPr>
        <w:tc>
          <w:tcPr>
            <w:tcW w:w="246" w:type="pct"/>
            <w:vMerge/>
            <w:tcBorders>
              <w:top w:val="nil"/>
              <w:left w:val="single" w:sz="4" w:space="0" w:color="auto"/>
              <w:bottom w:val="single" w:sz="4" w:space="0" w:color="auto"/>
              <w:right w:val="single" w:sz="4" w:space="0" w:color="auto"/>
            </w:tcBorders>
            <w:vAlign w:val="center"/>
            <w:hideMark/>
          </w:tcPr>
          <w:p w:rsidR="00924472" w:rsidRPr="00E461B6" w:rsidRDefault="00924472" w:rsidP="00E461B6">
            <w:pPr>
              <w:rPr>
                <w:sz w:val="28"/>
                <w:szCs w:val="28"/>
              </w:rPr>
            </w:pPr>
          </w:p>
        </w:tc>
        <w:tc>
          <w:tcPr>
            <w:tcW w:w="1023" w:type="pct"/>
            <w:gridSpan w:val="2"/>
            <w:tcBorders>
              <w:top w:val="nil"/>
              <w:left w:val="nil"/>
              <w:bottom w:val="single" w:sz="4" w:space="0" w:color="auto"/>
              <w:right w:val="single" w:sz="4" w:space="0" w:color="auto"/>
            </w:tcBorders>
            <w:shd w:val="clear" w:color="auto" w:fill="auto"/>
            <w:hideMark/>
          </w:tcPr>
          <w:p w:rsidR="00924472" w:rsidRPr="00E461B6" w:rsidRDefault="00924472" w:rsidP="00E461B6">
            <w:pPr>
              <w:rPr>
                <w:i/>
                <w:iCs/>
                <w:sz w:val="28"/>
                <w:szCs w:val="28"/>
              </w:rPr>
            </w:pPr>
            <w:r w:rsidRPr="00E461B6">
              <w:rPr>
                <w:i/>
                <w:iCs/>
                <w:sz w:val="28"/>
                <w:szCs w:val="28"/>
              </w:rPr>
              <w:t>(лимит в размере одной двенадцатой утвержденного объема доходов районного бюджета)</w:t>
            </w:r>
          </w:p>
        </w:tc>
        <w:tc>
          <w:tcPr>
            <w:tcW w:w="625"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iCs/>
                <w:sz w:val="28"/>
                <w:szCs w:val="28"/>
              </w:rPr>
            </w:pPr>
            <w:r w:rsidRPr="00E461B6">
              <w:rPr>
                <w:iCs/>
                <w:sz w:val="28"/>
                <w:szCs w:val="28"/>
              </w:rPr>
              <w:t>(91704,0)</w:t>
            </w:r>
          </w:p>
        </w:tc>
        <w:tc>
          <w:tcPr>
            <w:tcW w:w="742"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iCs/>
                <w:sz w:val="28"/>
                <w:szCs w:val="28"/>
              </w:rPr>
            </w:pPr>
            <w:r w:rsidRPr="00E461B6">
              <w:rPr>
                <w:iCs/>
                <w:sz w:val="28"/>
                <w:szCs w:val="28"/>
              </w:rPr>
              <w:t> </w:t>
            </w:r>
          </w:p>
        </w:tc>
        <w:tc>
          <w:tcPr>
            <w:tcW w:w="500"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iCs/>
                <w:sz w:val="28"/>
                <w:szCs w:val="28"/>
              </w:rPr>
            </w:pPr>
            <w:r w:rsidRPr="00E461B6">
              <w:rPr>
                <w:iCs/>
                <w:sz w:val="28"/>
                <w:szCs w:val="28"/>
              </w:rPr>
              <w:t>0</w:t>
            </w:r>
          </w:p>
        </w:tc>
        <w:tc>
          <w:tcPr>
            <w:tcW w:w="715" w:type="pct"/>
            <w:gridSpan w:val="2"/>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iCs/>
                <w:sz w:val="28"/>
                <w:szCs w:val="28"/>
              </w:rPr>
            </w:pPr>
            <w:r w:rsidRPr="00E461B6">
              <w:rPr>
                <w:iCs/>
                <w:sz w:val="28"/>
                <w:szCs w:val="28"/>
              </w:rPr>
              <w:t>0</w:t>
            </w:r>
          </w:p>
        </w:tc>
        <w:tc>
          <w:tcPr>
            <w:tcW w:w="491"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iCs/>
                <w:sz w:val="28"/>
                <w:szCs w:val="28"/>
              </w:rPr>
            </w:pPr>
            <w:r w:rsidRPr="00E461B6">
              <w:rPr>
                <w:iCs/>
                <w:sz w:val="28"/>
                <w:szCs w:val="28"/>
              </w:rPr>
              <w:t>0</w:t>
            </w:r>
          </w:p>
        </w:tc>
        <w:tc>
          <w:tcPr>
            <w:tcW w:w="656" w:type="pct"/>
            <w:gridSpan w:val="2"/>
            <w:tcBorders>
              <w:top w:val="nil"/>
              <w:left w:val="nil"/>
              <w:bottom w:val="single" w:sz="4" w:space="0" w:color="auto"/>
              <w:right w:val="single" w:sz="4" w:space="0" w:color="auto"/>
            </w:tcBorders>
            <w:shd w:val="clear" w:color="000000" w:fill="FFFFFF"/>
            <w:noWrap/>
            <w:vAlign w:val="bottom"/>
            <w:hideMark/>
          </w:tcPr>
          <w:p w:rsidR="00924472" w:rsidRPr="00E461B6" w:rsidRDefault="00924472" w:rsidP="00E461B6">
            <w:pPr>
              <w:jc w:val="right"/>
              <w:rPr>
                <w:sz w:val="28"/>
                <w:szCs w:val="28"/>
              </w:rPr>
            </w:pPr>
            <w:r w:rsidRPr="00E461B6">
              <w:rPr>
                <w:sz w:val="28"/>
                <w:szCs w:val="28"/>
              </w:rPr>
              <w:t>0</w:t>
            </w:r>
          </w:p>
        </w:tc>
      </w:tr>
      <w:tr w:rsidR="00924472" w:rsidRPr="00E461B6" w:rsidTr="00924472">
        <w:trPr>
          <w:trHeight w:val="20"/>
        </w:trPr>
        <w:tc>
          <w:tcPr>
            <w:tcW w:w="246" w:type="pct"/>
            <w:vMerge/>
            <w:tcBorders>
              <w:top w:val="nil"/>
              <w:left w:val="single" w:sz="4" w:space="0" w:color="auto"/>
              <w:bottom w:val="single" w:sz="4" w:space="0" w:color="auto"/>
              <w:right w:val="single" w:sz="4" w:space="0" w:color="auto"/>
            </w:tcBorders>
            <w:vAlign w:val="center"/>
            <w:hideMark/>
          </w:tcPr>
          <w:p w:rsidR="00924472" w:rsidRPr="00E461B6" w:rsidRDefault="00924472" w:rsidP="00E461B6">
            <w:pPr>
              <w:rPr>
                <w:sz w:val="28"/>
                <w:szCs w:val="28"/>
              </w:rPr>
            </w:pPr>
          </w:p>
        </w:tc>
        <w:tc>
          <w:tcPr>
            <w:tcW w:w="1023" w:type="pct"/>
            <w:gridSpan w:val="2"/>
            <w:tcBorders>
              <w:top w:val="nil"/>
              <w:left w:val="nil"/>
              <w:bottom w:val="single" w:sz="4" w:space="0" w:color="auto"/>
              <w:right w:val="single" w:sz="4" w:space="0" w:color="auto"/>
            </w:tcBorders>
            <w:shd w:val="clear" w:color="auto" w:fill="auto"/>
            <w:vAlign w:val="bottom"/>
            <w:hideMark/>
          </w:tcPr>
          <w:p w:rsidR="00924472" w:rsidRPr="00E461B6" w:rsidRDefault="00924472" w:rsidP="00E461B6">
            <w:pPr>
              <w:rPr>
                <w:bCs/>
                <w:sz w:val="28"/>
                <w:szCs w:val="28"/>
              </w:rPr>
            </w:pPr>
            <w:r w:rsidRPr="00E461B6">
              <w:rPr>
                <w:bCs/>
                <w:sz w:val="28"/>
                <w:szCs w:val="28"/>
              </w:rPr>
              <w:t>погашение, всего, в том числе:</w:t>
            </w:r>
          </w:p>
        </w:tc>
        <w:tc>
          <w:tcPr>
            <w:tcW w:w="625"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Cs/>
                <w:sz w:val="28"/>
                <w:szCs w:val="28"/>
              </w:rPr>
            </w:pPr>
            <w:r w:rsidRPr="00E461B6">
              <w:rPr>
                <w:bCs/>
                <w:sz w:val="28"/>
                <w:szCs w:val="28"/>
              </w:rPr>
              <w:t>5600,0</w:t>
            </w:r>
          </w:p>
        </w:tc>
        <w:tc>
          <w:tcPr>
            <w:tcW w:w="742"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Cs/>
                <w:sz w:val="28"/>
                <w:szCs w:val="28"/>
              </w:rPr>
            </w:pPr>
            <w:r w:rsidRPr="00E461B6">
              <w:rPr>
                <w:bCs/>
                <w:sz w:val="28"/>
                <w:szCs w:val="28"/>
              </w:rPr>
              <w:t>2023 год </w:t>
            </w:r>
          </w:p>
        </w:tc>
        <w:tc>
          <w:tcPr>
            <w:tcW w:w="500"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Cs/>
                <w:sz w:val="28"/>
                <w:szCs w:val="28"/>
              </w:rPr>
            </w:pPr>
            <w:r w:rsidRPr="00E461B6">
              <w:rPr>
                <w:bCs/>
                <w:sz w:val="28"/>
                <w:szCs w:val="28"/>
              </w:rPr>
              <w:t>0</w:t>
            </w:r>
          </w:p>
        </w:tc>
        <w:tc>
          <w:tcPr>
            <w:tcW w:w="715" w:type="pct"/>
            <w:gridSpan w:val="2"/>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Cs/>
                <w:sz w:val="28"/>
                <w:szCs w:val="28"/>
              </w:rPr>
            </w:pPr>
            <w:r w:rsidRPr="00E461B6">
              <w:rPr>
                <w:sz w:val="28"/>
                <w:szCs w:val="28"/>
              </w:rPr>
              <w:t>2024 год</w:t>
            </w:r>
          </w:p>
        </w:tc>
        <w:tc>
          <w:tcPr>
            <w:tcW w:w="491"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Cs/>
                <w:sz w:val="28"/>
                <w:szCs w:val="28"/>
              </w:rPr>
            </w:pPr>
            <w:r w:rsidRPr="00E461B6">
              <w:rPr>
                <w:bCs/>
                <w:sz w:val="28"/>
                <w:szCs w:val="28"/>
              </w:rPr>
              <w:t>0</w:t>
            </w:r>
          </w:p>
        </w:tc>
        <w:tc>
          <w:tcPr>
            <w:tcW w:w="656" w:type="pct"/>
            <w:gridSpan w:val="2"/>
            <w:tcBorders>
              <w:top w:val="nil"/>
              <w:left w:val="nil"/>
              <w:bottom w:val="single" w:sz="4" w:space="0" w:color="auto"/>
              <w:right w:val="single" w:sz="4" w:space="0" w:color="auto"/>
            </w:tcBorders>
            <w:shd w:val="clear" w:color="000000" w:fill="FFFFFF"/>
            <w:noWrap/>
            <w:vAlign w:val="bottom"/>
            <w:hideMark/>
          </w:tcPr>
          <w:p w:rsidR="00924472" w:rsidRPr="00E461B6" w:rsidRDefault="00924472" w:rsidP="00E461B6">
            <w:pPr>
              <w:jc w:val="right"/>
              <w:rPr>
                <w:sz w:val="28"/>
                <w:szCs w:val="28"/>
              </w:rPr>
            </w:pPr>
            <w:r w:rsidRPr="00E461B6">
              <w:rPr>
                <w:sz w:val="28"/>
                <w:szCs w:val="28"/>
              </w:rPr>
              <w:t>2025 год</w:t>
            </w:r>
          </w:p>
        </w:tc>
      </w:tr>
      <w:tr w:rsidR="00924472" w:rsidRPr="00E461B6" w:rsidTr="00924472">
        <w:trPr>
          <w:trHeight w:val="20"/>
        </w:trPr>
        <w:tc>
          <w:tcPr>
            <w:tcW w:w="246" w:type="pct"/>
            <w:vMerge/>
            <w:tcBorders>
              <w:top w:val="nil"/>
              <w:left w:val="single" w:sz="4" w:space="0" w:color="auto"/>
              <w:bottom w:val="single" w:sz="4" w:space="0" w:color="auto"/>
              <w:right w:val="single" w:sz="4" w:space="0" w:color="auto"/>
            </w:tcBorders>
            <w:vAlign w:val="center"/>
            <w:hideMark/>
          </w:tcPr>
          <w:p w:rsidR="00924472" w:rsidRPr="00E461B6" w:rsidRDefault="00924472" w:rsidP="00E461B6">
            <w:pPr>
              <w:rPr>
                <w:sz w:val="28"/>
                <w:szCs w:val="28"/>
              </w:rPr>
            </w:pPr>
          </w:p>
        </w:tc>
        <w:tc>
          <w:tcPr>
            <w:tcW w:w="1023" w:type="pct"/>
            <w:gridSpan w:val="2"/>
            <w:tcBorders>
              <w:top w:val="nil"/>
              <w:left w:val="nil"/>
              <w:bottom w:val="single" w:sz="4" w:space="0" w:color="auto"/>
              <w:right w:val="single" w:sz="4" w:space="0" w:color="auto"/>
            </w:tcBorders>
            <w:shd w:val="clear" w:color="auto" w:fill="auto"/>
            <w:vAlign w:val="bottom"/>
            <w:hideMark/>
          </w:tcPr>
          <w:p w:rsidR="00924472" w:rsidRPr="00E461B6" w:rsidRDefault="00924472" w:rsidP="00E461B6">
            <w:pPr>
              <w:rPr>
                <w:i/>
                <w:iCs/>
                <w:sz w:val="28"/>
                <w:szCs w:val="28"/>
              </w:rPr>
            </w:pPr>
            <w:r w:rsidRPr="00E461B6">
              <w:rPr>
                <w:i/>
                <w:iCs/>
                <w:sz w:val="28"/>
                <w:szCs w:val="28"/>
              </w:rPr>
              <w:t xml:space="preserve">погашение бюджетных кредитов на пополнение остатка средств на едином счете бюджета </w:t>
            </w:r>
          </w:p>
        </w:tc>
        <w:tc>
          <w:tcPr>
            <w:tcW w:w="625"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742"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 </w:t>
            </w:r>
          </w:p>
        </w:tc>
        <w:tc>
          <w:tcPr>
            <w:tcW w:w="500"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715" w:type="pct"/>
            <w:gridSpan w:val="2"/>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491"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656" w:type="pct"/>
            <w:gridSpan w:val="2"/>
            <w:tcBorders>
              <w:top w:val="nil"/>
              <w:left w:val="nil"/>
              <w:bottom w:val="single" w:sz="4" w:space="0" w:color="auto"/>
              <w:right w:val="single" w:sz="4" w:space="0" w:color="auto"/>
            </w:tcBorders>
            <w:shd w:val="clear" w:color="000000" w:fill="FFFFFF"/>
            <w:noWrap/>
            <w:vAlign w:val="bottom"/>
            <w:hideMark/>
          </w:tcPr>
          <w:p w:rsidR="00924472" w:rsidRPr="00E461B6" w:rsidRDefault="00924472" w:rsidP="00E461B6">
            <w:pPr>
              <w:jc w:val="right"/>
              <w:rPr>
                <w:sz w:val="28"/>
                <w:szCs w:val="28"/>
              </w:rPr>
            </w:pPr>
            <w:r w:rsidRPr="00E461B6">
              <w:rPr>
                <w:sz w:val="28"/>
                <w:szCs w:val="28"/>
              </w:rPr>
              <w:t>0</w:t>
            </w:r>
          </w:p>
        </w:tc>
      </w:tr>
      <w:tr w:rsidR="00924472" w:rsidRPr="00E461B6" w:rsidTr="00924472">
        <w:trPr>
          <w:trHeight w:val="20"/>
        </w:trPr>
        <w:tc>
          <w:tcPr>
            <w:tcW w:w="246" w:type="pct"/>
            <w:vMerge/>
            <w:tcBorders>
              <w:top w:val="nil"/>
              <w:left w:val="single" w:sz="4" w:space="0" w:color="auto"/>
              <w:bottom w:val="single" w:sz="4" w:space="0" w:color="auto"/>
              <w:right w:val="single" w:sz="4" w:space="0" w:color="auto"/>
            </w:tcBorders>
            <w:vAlign w:val="center"/>
            <w:hideMark/>
          </w:tcPr>
          <w:p w:rsidR="00924472" w:rsidRPr="00E461B6" w:rsidRDefault="00924472" w:rsidP="00E461B6">
            <w:pPr>
              <w:rPr>
                <w:sz w:val="28"/>
                <w:szCs w:val="28"/>
              </w:rPr>
            </w:pPr>
          </w:p>
        </w:tc>
        <w:tc>
          <w:tcPr>
            <w:tcW w:w="1023" w:type="pct"/>
            <w:gridSpan w:val="2"/>
            <w:tcBorders>
              <w:top w:val="nil"/>
              <w:left w:val="nil"/>
              <w:bottom w:val="single" w:sz="4" w:space="0" w:color="auto"/>
              <w:right w:val="single" w:sz="4" w:space="0" w:color="auto"/>
            </w:tcBorders>
            <w:shd w:val="clear" w:color="auto" w:fill="auto"/>
            <w:vAlign w:val="bottom"/>
            <w:hideMark/>
          </w:tcPr>
          <w:p w:rsidR="00924472" w:rsidRPr="00E461B6" w:rsidRDefault="00924472" w:rsidP="00E461B6">
            <w:pPr>
              <w:rPr>
                <w:i/>
                <w:iCs/>
                <w:sz w:val="28"/>
                <w:szCs w:val="28"/>
              </w:rPr>
            </w:pPr>
            <w:r w:rsidRPr="00E461B6">
              <w:rPr>
                <w:i/>
                <w:iCs/>
                <w:sz w:val="28"/>
                <w:szCs w:val="28"/>
              </w:rPr>
              <w:t>погашение реструктурированной задолженности</w:t>
            </w:r>
          </w:p>
        </w:tc>
        <w:tc>
          <w:tcPr>
            <w:tcW w:w="625"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5 600,0</w:t>
            </w:r>
          </w:p>
        </w:tc>
        <w:tc>
          <w:tcPr>
            <w:tcW w:w="742"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 </w:t>
            </w:r>
          </w:p>
        </w:tc>
        <w:tc>
          <w:tcPr>
            <w:tcW w:w="500"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715" w:type="pct"/>
            <w:gridSpan w:val="2"/>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p>
        </w:tc>
        <w:tc>
          <w:tcPr>
            <w:tcW w:w="491"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656" w:type="pct"/>
            <w:gridSpan w:val="2"/>
            <w:tcBorders>
              <w:top w:val="nil"/>
              <w:left w:val="nil"/>
              <w:bottom w:val="single" w:sz="4" w:space="0" w:color="auto"/>
              <w:right w:val="single" w:sz="4" w:space="0" w:color="auto"/>
            </w:tcBorders>
            <w:shd w:val="clear" w:color="000000" w:fill="FFFFFF"/>
            <w:noWrap/>
            <w:vAlign w:val="bottom"/>
            <w:hideMark/>
          </w:tcPr>
          <w:p w:rsidR="00924472" w:rsidRPr="00E461B6" w:rsidRDefault="00924472" w:rsidP="00E461B6">
            <w:pPr>
              <w:jc w:val="right"/>
              <w:rPr>
                <w:sz w:val="28"/>
                <w:szCs w:val="28"/>
              </w:rPr>
            </w:pPr>
            <w:r w:rsidRPr="00E461B6">
              <w:rPr>
                <w:sz w:val="28"/>
                <w:szCs w:val="28"/>
              </w:rPr>
              <w:t>0</w:t>
            </w:r>
          </w:p>
        </w:tc>
      </w:tr>
      <w:tr w:rsidR="00924472" w:rsidRPr="00E461B6" w:rsidTr="00924472">
        <w:trPr>
          <w:trHeight w:val="20"/>
        </w:trPr>
        <w:tc>
          <w:tcPr>
            <w:tcW w:w="246" w:type="pct"/>
            <w:vMerge w:val="restart"/>
            <w:tcBorders>
              <w:top w:val="nil"/>
              <w:left w:val="single" w:sz="4" w:space="0" w:color="auto"/>
              <w:bottom w:val="single" w:sz="4" w:space="0" w:color="auto"/>
              <w:right w:val="single" w:sz="4" w:space="0" w:color="auto"/>
            </w:tcBorders>
            <w:shd w:val="clear" w:color="auto" w:fill="auto"/>
            <w:hideMark/>
          </w:tcPr>
          <w:p w:rsidR="00924472" w:rsidRPr="00E461B6" w:rsidRDefault="00924472" w:rsidP="00E461B6">
            <w:pPr>
              <w:jc w:val="center"/>
              <w:rPr>
                <w:sz w:val="28"/>
                <w:szCs w:val="28"/>
              </w:rPr>
            </w:pPr>
            <w:r w:rsidRPr="00E461B6">
              <w:rPr>
                <w:sz w:val="28"/>
                <w:szCs w:val="28"/>
              </w:rPr>
              <w:t>2</w:t>
            </w:r>
          </w:p>
        </w:tc>
        <w:tc>
          <w:tcPr>
            <w:tcW w:w="1023" w:type="pct"/>
            <w:gridSpan w:val="2"/>
            <w:tcBorders>
              <w:top w:val="nil"/>
              <w:left w:val="nil"/>
              <w:bottom w:val="single" w:sz="4" w:space="0" w:color="auto"/>
              <w:right w:val="single" w:sz="4" w:space="0" w:color="auto"/>
            </w:tcBorders>
            <w:shd w:val="clear" w:color="auto" w:fill="auto"/>
            <w:vAlign w:val="bottom"/>
            <w:hideMark/>
          </w:tcPr>
          <w:p w:rsidR="00924472" w:rsidRPr="00E461B6" w:rsidRDefault="00924472" w:rsidP="00E461B6">
            <w:pPr>
              <w:rPr>
                <w:b/>
                <w:sz w:val="28"/>
                <w:szCs w:val="28"/>
              </w:rPr>
            </w:pPr>
            <w:r w:rsidRPr="00E461B6">
              <w:rPr>
                <w:b/>
                <w:sz w:val="28"/>
                <w:szCs w:val="28"/>
              </w:rPr>
              <w:t xml:space="preserve">Кредиты от кредитных организаций </w:t>
            </w:r>
          </w:p>
        </w:tc>
        <w:tc>
          <w:tcPr>
            <w:tcW w:w="625"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
                <w:bCs/>
                <w:sz w:val="28"/>
                <w:szCs w:val="28"/>
              </w:rPr>
            </w:pPr>
            <w:r w:rsidRPr="00E461B6">
              <w:rPr>
                <w:b/>
                <w:bCs/>
                <w:sz w:val="28"/>
                <w:szCs w:val="28"/>
              </w:rPr>
              <w:t>0</w:t>
            </w:r>
          </w:p>
        </w:tc>
        <w:tc>
          <w:tcPr>
            <w:tcW w:w="742"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
                <w:bCs/>
                <w:sz w:val="28"/>
                <w:szCs w:val="28"/>
              </w:rPr>
            </w:pPr>
            <w:r w:rsidRPr="00E461B6">
              <w:rPr>
                <w:b/>
                <w:bCs/>
                <w:sz w:val="28"/>
                <w:szCs w:val="28"/>
              </w:rPr>
              <w:t> </w:t>
            </w:r>
          </w:p>
        </w:tc>
        <w:tc>
          <w:tcPr>
            <w:tcW w:w="500"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
                <w:bCs/>
                <w:sz w:val="28"/>
                <w:szCs w:val="28"/>
              </w:rPr>
            </w:pPr>
            <w:r w:rsidRPr="00E461B6">
              <w:rPr>
                <w:b/>
                <w:bCs/>
                <w:sz w:val="28"/>
                <w:szCs w:val="28"/>
              </w:rPr>
              <w:t>0</w:t>
            </w:r>
          </w:p>
        </w:tc>
        <w:tc>
          <w:tcPr>
            <w:tcW w:w="715" w:type="pct"/>
            <w:gridSpan w:val="2"/>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
                <w:bCs/>
                <w:sz w:val="28"/>
                <w:szCs w:val="28"/>
              </w:rPr>
            </w:pPr>
            <w:r w:rsidRPr="00E461B6">
              <w:rPr>
                <w:b/>
                <w:bCs/>
                <w:sz w:val="28"/>
                <w:szCs w:val="28"/>
              </w:rPr>
              <w:t>0</w:t>
            </w:r>
          </w:p>
        </w:tc>
        <w:tc>
          <w:tcPr>
            <w:tcW w:w="491"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
                <w:bCs/>
                <w:sz w:val="28"/>
                <w:szCs w:val="28"/>
              </w:rPr>
            </w:pPr>
            <w:r w:rsidRPr="00E461B6">
              <w:rPr>
                <w:b/>
                <w:bCs/>
                <w:sz w:val="28"/>
                <w:szCs w:val="28"/>
              </w:rPr>
              <w:t>0</w:t>
            </w:r>
          </w:p>
        </w:tc>
        <w:tc>
          <w:tcPr>
            <w:tcW w:w="656" w:type="pct"/>
            <w:gridSpan w:val="2"/>
            <w:tcBorders>
              <w:top w:val="nil"/>
              <w:left w:val="nil"/>
              <w:bottom w:val="single" w:sz="4" w:space="0" w:color="auto"/>
              <w:right w:val="single" w:sz="4" w:space="0" w:color="auto"/>
            </w:tcBorders>
            <w:shd w:val="clear" w:color="000000" w:fill="FFFFFF"/>
            <w:noWrap/>
            <w:vAlign w:val="bottom"/>
            <w:hideMark/>
          </w:tcPr>
          <w:p w:rsidR="00924472" w:rsidRPr="00E461B6" w:rsidRDefault="00924472" w:rsidP="00E461B6">
            <w:pPr>
              <w:jc w:val="right"/>
              <w:rPr>
                <w:b/>
                <w:sz w:val="28"/>
                <w:szCs w:val="28"/>
              </w:rPr>
            </w:pPr>
            <w:r w:rsidRPr="00E461B6">
              <w:rPr>
                <w:b/>
                <w:sz w:val="28"/>
                <w:szCs w:val="28"/>
              </w:rPr>
              <w:t>0</w:t>
            </w:r>
          </w:p>
        </w:tc>
      </w:tr>
      <w:tr w:rsidR="00924472" w:rsidRPr="00E461B6" w:rsidTr="00924472">
        <w:trPr>
          <w:trHeight w:val="20"/>
        </w:trPr>
        <w:tc>
          <w:tcPr>
            <w:tcW w:w="246" w:type="pct"/>
            <w:vMerge/>
            <w:tcBorders>
              <w:top w:val="nil"/>
              <w:left w:val="single" w:sz="4" w:space="0" w:color="auto"/>
              <w:bottom w:val="single" w:sz="4" w:space="0" w:color="auto"/>
              <w:right w:val="single" w:sz="4" w:space="0" w:color="auto"/>
            </w:tcBorders>
            <w:vAlign w:val="center"/>
            <w:hideMark/>
          </w:tcPr>
          <w:p w:rsidR="00924472" w:rsidRPr="00E461B6" w:rsidRDefault="00924472" w:rsidP="00E461B6">
            <w:pPr>
              <w:rPr>
                <w:sz w:val="28"/>
                <w:szCs w:val="28"/>
              </w:rPr>
            </w:pPr>
          </w:p>
        </w:tc>
        <w:tc>
          <w:tcPr>
            <w:tcW w:w="1023" w:type="pct"/>
            <w:gridSpan w:val="2"/>
            <w:tcBorders>
              <w:top w:val="nil"/>
              <w:left w:val="nil"/>
              <w:bottom w:val="single" w:sz="4" w:space="0" w:color="auto"/>
              <w:right w:val="single" w:sz="4" w:space="0" w:color="auto"/>
            </w:tcBorders>
            <w:shd w:val="clear" w:color="auto" w:fill="auto"/>
            <w:vAlign w:val="bottom"/>
            <w:hideMark/>
          </w:tcPr>
          <w:p w:rsidR="00924472" w:rsidRPr="00E461B6" w:rsidRDefault="00924472" w:rsidP="00E461B6">
            <w:pPr>
              <w:rPr>
                <w:bCs/>
                <w:sz w:val="28"/>
                <w:szCs w:val="28"/>
              </w:rPr>
            </w:pPr>
            <w:r w:rsidRPr="00E461B6">
              <w:rPr>
                <w:bCs/>
                <w:sz w:val="28"/>
                <w:szCs w:val="28"/>
              </w:rPr>
              <w:t>привлечение</w:t>
            </w:r>
          </w:p>
        </w:tc>
        <w:tc>
          <w:tcPr>
            <w:tcW w:w="625"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742"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 xml:space="preserve"> </w:t>
            </w:r>
          </w:p>
        </w:tc>
        <w:tc>
          <w:tcPr>
            <w:tcW w:w="500"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715" w:type="pct"/>
            <w:gridSpan w:val="2"/>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491"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656" w:type="pct"/>
            <w:gridSpan w:val="2"/>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r>
      <w:tr w:rsidR="00924472" w:rsidRPr="00E461B6" w:rsidTr="00924472">
        <w:trPr>
          <w:trHeight w:val="20"/>
        </w:trPr>
        <w:tc>
          <w:tcPr>
            <w:tcW w:w="246" w:type="pct"/>
            <w:vMerge/>
            <w:tcBorders>
              <w:top w:val="nil"/>
              <w:left w:val="single" w:sz="4" w:space="0" w:color="auto"/>
              <w:bottom w:val="single" w:sz="4" w:space="0" w:color="auto"/>
              <w:right w:val="single" w:sz="4" w:space="0" w:color="auto"/>
            </w:tcBorders>
            <w:vAlign w:val="center"/>
            <w:hideMark/>
          </w:tcPr>
          <w:p w:rsidR="00924472" w:rsidRPr="00E461B6" w:rsidRDefault="00924472" w:rsidP="00E461B6">
            <w:pPr>
              <w:rPr>
                <w:sz w:val="28"/>
                <w:szCs w:val="28"/>
              </w:rPr>
            </w:pPr>
          </w:p>
        </w:tc>
        <w:tc>
          <w:tcPr>
            <w:tcW w:w="1023" w:type="pct"/>
            <w:gridSpan w:val="2"/>
            <w:tcBorders>
              <w:top w:val="nil"/>
              <w:left w:val="nil"/>
              <w:bottom w:val="single" w:sz="4" w:space="0" w:color="auto"/>
              <w:right w:val="single" w:sz="4" w:space="0" w:color="auto"/>
            </w:tcBorders>
            <w:shd w:val="clear" w:color="auto" w:fill="auto"/>
            <w:vAlign w:val="bottom"/>
            <w:hideMark/>
          </w:tcPr>
          <w:p w:rsidR="00924472" w:rsidRPr="00E461B6" w:rsidRDefault="00924472" w:rsidP="00E461B6">
            <w:pPr>
              <w:rPr>
                <w:bCs/>
                <w:sz w:val="28"/>
                <w:szCs w:val="28"/>
              </w:rPr>
            </w:pPr>
            <w:r w:rsidRPr="00E461B6">
              <w:rPr>
                <w:bCs/>
                <w:sz w:val="28"/>
                <w:szCs w:val="28"/>
              </w:rPr>
              <w:t xml:space="preserve">погашение </w:t>
            </w:r>
          </w:p>
        </w:tc>
        <w:tc>
          <w:tcPr>
            <w:tcW w:w="625"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742"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i/>
                <w:iCs/>
                <w:sz w:val="28"/>
                <w:szCs w:val="28"/>
              </w:rPr>
            </w:pPr>
            <w:r w:rsidRPr="00E461B6">
              <w:rPr>
                <w:i/>
                <w:iCs/>
                <w:sz w:val="28"/>
                <w:szCs w:val="28"/>
              </w:rPr>
              <w:t> </w:t>
            </w:r>
          </w:p>
        </w:tc>
        <w:tc>
          <w:tcPr>
            <w:tcW w:w="500"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715" w:type="pct"/>
            <w:gridSpan w:val="2"/>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iCs/>
                <w:sz w:val="28"/>
                <w:szCs w:val="28"/>
              </w:rPr>
            </w:pPr>
            <w:r w:rsidRPr="00E461B6">
              <w:rPr>
                <w:iCs/>
                <w:sz w:val="28"/>
                <w:szCs w:val="28"/>
              </w:rPr>
              <w:t>0</w:t>
            </w:r>
          </w:p>
        </w:tc>
        <w:tc>
          <w:tcPr>
            <w:tcW w:w="491"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656" w:type="pct"/>
            <w:gridSpan w:val="2"/>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iCs/>
                <w:sz w:val="28"/>
                <w:szCs w:val="28"/>
              </w:rPr>
            </w:pPr>
            <w:r w:rsidRPr="00E461B6">
              <w:rPr>
                <w:iCs/>
                <w:sz w:val="28"/>
                <w:szCs w:val="28"/>
              </w:rPr>
              <w:t>0</w:t>
            </w:r>
          </w:p>
        </w:tc>
      </w:tr>
      <w:tr w:rsidR="00924472" w:rsidRPr="00E461B6" w:rsidTr="00924472">
        <w:trPr>
          <w:trHeight w:val="20"/>
        </w:trPr>
        <w:tc>
          <w:tcPr>
            <w:tcW w:w="246" w:type="pct"/>
            <w:vMerge w:val="restart"/>
            <w:tcBorders>
              <w:top w:val="nil"/>
              <w:left w:val="single" w:sz="4" w:space="0" w:color="auto"/>
              <w:bottom w:val="single" w:sz="4" w:space="0" w:color="auto"/>
              <w:right w:val="single" w:sz="4" w:space="0" w:color="auto"/>
            </w:tcBorders>
            <w:shd w:val="clear" w:color="auto" w:fill="auto"/>
            <w:hideMark/>
          </w:tcPr>
          <w:p w:rsidR="00924472" w:rsidRPr="00E461B6" w:rsidRDefault="00924472" w:rsidP="00E461B6">
            <w:pPr>
              <w:jc w:val="center"/>
              <w:rPr>
                <w:sz w:val="28"/>
                <w:szCs w:val="28"/>
              </w:rPr>
            </w:pPr>
            <w:r w:rsidRPr="00E461B6">
              <w:rPr>
                <w:sz w:val="28"/>
                <w:szCs w:val="28"/>
              </w:rPr>
              <w:t>3</w:t>
            </w:r>
          </w:p>
        </w:tc>
        <w:tc>
          <w:tcPr>
            <w:tcW w:w="1023" w:type="pct"/>
            <w:gridSpan w:val="2"/>
            <w:tcBorders>
              <w:top w:val="nil"/>
              <w:left w:val="nil"/>
              <w:bottom w:val="single" w:sz="4" w:space="0" w:color="auto"/>
              <w:right w:val="single" w:sz="4" w:space="0" w:color="auto"/>
            </w:tcBorders>
            <w:shd w:val="clear" w:color="auto" w:fill="auto"/>
            <w:vAlign w:val="bottom"/>
            <w:hideMark/>
          </w:tcPr>
          <w:p w:rsidR="00924472" w:rsidRPr="00E461B6" w:rsidRDefault="00924472" w:rsidP="00E461B6">
            <w:pPr>
              <w:rPr>
                <w:b/>
                <w:sz w:val="28"/>
                <w:szCs w:val="28"/>
              </w:rPr>
            </w:pPr>
            <w:r w:rsidRPr="00E461B6">
              <w:rPr>
                <w:b/>
                <w:sz w:val="28"/>
                <w:szCs w:val="28"/>
              </w:rPr>
              <w:t xml:space="preserve">Общий объем заимствований, осуществляемый в целях финансирования дефицита бюджета, а также погашения долговых обязательств, пополнения в течение финансового года остатка средств на едином счете бюджета </w:t>
            </w:r>
          </w:p>
        </w:tc>
        <w:tc>
          <w:tcPr>
            <w:tcW w:w="625"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Cs/>
                <w:sz w:val="28"/>
                <w:szCs w:val="28"/>
              </w:rPr>
            </w:pPr>
            <w:r w:rsidRPr="00E461B6">
              <w:rPr>
                <w:bCs/>
                <w:sz w:val="28"/>
                <w:szCs w:val="28"/>
              </w:rPr>
              <w:t>-5 600,0</w:t>
            </w:r>
          </w:p>
        </w:tc>
        <w:tc>
          <w:tcPr>
            <w:tcW w:w="742"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
                <w:bCs/>
                <w:sz w:val="28"/>
                <w:szCs w:val="28"/>
              </w:rPr>
            </w:pPr>
            <w:r w:rsidRPr="00E461B6">
              <w:rPr>
                <w:b/>
                <w:bCs/>
                <w:sz w:val="28"/>
                <w:szCs w:val="28"/>
              </w:rPr>
              <w:t> </w:t>
            </w:r>
          </w:p>
        </w:tc>
        <w:tc>
          <w:tcPr>
            <w:tcW w:w="500"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Cs/>
                <w:sz w:val="28"/>
                <w:szCs w:val="28"/>
              </w:rPr>
            </w:pPr>
            <w:r w:rsidRPr="00E461B6">
              <w:rPr>
                <w:bCs/>
                <w:sz w:val="28"/>
                <w:szCs w:val="28"/>
              </w:rPr>
              <w:t>0</w:t>
            </w:r>
          </w:p>
        </w:tc>
        <w:tc>
          <w:tcPr>
            <w:tcW w:w="715" w:type="pct"/>
            <w:gridSpan w:val="2"/>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Cs/>
                <w:sz w:val="28"/>
                <w:szCs w:val="28"/>
              </w:rPr>
            </w:pPr>
            <w:r w:rsidRPr="00E461B6">
              <w:rPr>
                <w:bCs/>
                <w:sz w:val="28"/>
                <w:szCs w:val="28"/>
              </w:rPr>
              <w:t>0</w:t>
            </w:r>
          </w:p>
        </w:tc>
        <w:tc>
          <w:tcPr>
            <w:tcW w:w="491"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bCs/>
                <w:sz w:val="28"/>
                <w:szCs w:val="28"/>
              </w:rPr>
            </w:pPr>
            <w:r w:rsidRPr="00E461B6">
              <w:rPr>
                <w:bCs/>
                <w:sz w:val="28"/>
                <w:szCs w:val="28"/>
              </w:rPr>
              <w:t>0</w:t>
            </w:r>
          </w:p>
        </w:tc>
        <w:tc>
          <w:tcPr>
            <w:tcW w:w="656" w:type="pct"/>
            <w:gridSpan w:val="2"/>
            <w:tcBorders>
              <w:top w:val="nil"/>
              <w:left w:val="nil"/>
              <w:bottom w:val="single" w:sz="4" w:space="0" w:color="auto"/>
              <w:right w:val="single" w:sz="4" w:space="0" w:color="auto"/>
            </w:tcBorders>
            <w:shd w:val="clear" w:color="000000" w:fill="FFFFFF"/>
            <w:noWrap/>
            <w:vAlign w:val="bottom"/>
            <w:hideMark/>
          </w:tcPr>
          <w:p w:rsidR="00924472" w:rsidRPr="00E461B6" w:rsidRDefault="00924472" w:rsidP="00E461B6">
            <w:pPr>
              <w:jc w:val="right"/>
              <w:rPr>
                <w:sz w:val="28"/>
                <w:szCs w:val="28"/>
              </w:rPr>
            </w:pPr>
            <w:r w:rsidRPr="00E461B6">
              <w:rPr>
                <w:sz w:val="28"/>
                <w:szCs w:val="28"/>
              </w:rPr>
              <w:t>0</w:t>
            </w:r>
          </w:p>
        </w:tc>
      </w:tr>
      <w:tr w:rsidR="00924472" w:rsidRPr="00E461B6" w:rsidTr="00924472">
        <w:trPr>
          <w:trHeight w:val="20"/>
        </w:trPr>
        <w:tc>
          <w:tcPr>
            <w:tcW w:w="246" w:type="pct"/>
            <w:vMerge/>
            <w:tcBorders>
              <w:top w:val="nil"/>
              <w:left w:val="single" w:sz="4" w:space="0" w:color="auto"/>
              <w:bottom w:val="single" w:sz="4" w:space="0" w:color="auto"/>
              <w:right w:val="single" w:sz="4" w:space="0" w:color="auto"/>
            </w:tcBorders>
            <w:vAlign w:val="center"/>
            <w:hideMark/>
          </w:tcPr>
          <w:p w:rsidR="00924472" w:rsidRPr="00E461B6" w:rsidRDefault="00924472" w:rsidP="00E461B6">
            <w:pPr>
              <w:rPr>
                <w:sz w:val="28"/>
                <w:szCs w:val="28"/>
              </w:rPr>
            </w:pPr>
          </w:p>
        </w:tc>
        <w:tc>
          <w:tcPr>
            <w:tcW w:w="1023" w:type="pct"/>
            <w:gridSpan w:val="2"/>
            <w:tcBorders>
              <w:top w:val="nil"/>
              <w:left w:val="nil"/>
              <w:bottom w:val="single" w:sz="4" w:space="0" w:color="auto"/>
              <w:right w:val="single" w:sz="4" w:space="0" w:color="auto"/>
            </w:tcBorders>
            <w:shd w:val="clear" w:color="auto" w:fill="auto"/>
            <w:vAlign w:val="bottom"/>
            <w:hideMark/>
          </w:tcPr>
          <w:p w:rsidR="00924472" w:rsidRPr="00E461B6" w:rsidRDefault="00924472" w:rsidP="00E461B6">
            <w:pPr>
              <w:rPr>
                <w:sz w:val="28"/>
                <w:szCs w:val="28"/>
              </w:rPr>
            </w:pPr>
            <w:r w:rsidRPr="00E461B6">
              <w:rPr>
                <w:sz w:val="28"/>
                <w:szCs w:val="28"/>
              </w:rPr>
              <w:t>привлечение</w:t>
            </w:r>
          </w:p>
        </w:tc>
        <w:tc>
          <w:tcPr>
            <w:tcW w:w="625"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p>
        </w:tc>
        <w:tc>
          <w:tcPr>
            <w:tcW w:w="742"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 </w:t>
            </w:r>
          </w:p>
        </w:tc>
        <w:tc>
          <w:tcPr>
            <w:tcW w:w="500"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715" w:type="pct"/>
            <w:gridSpan w:val="2"/>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491"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656" w:type="pct"/>
            <w:gridSpan w:val="2"/>
            <w:tcBorders>
              <w:top w:val="nil"/>
              <w:left w:val="nil"/>
              <w:bottom w:val="single" w:sz="4" w:space="0" w:color="auto"/>
              <w:right w:val="single" w:sz="4" w:space="0" w:color="auto"/>
            </w:tcBorders>
            <w:shd w:val="clear" w:color="000000" w:fill="FFFFFF"/>
            <w:noWrap/>
            <w:vAlign w:val="bottom"/>
            <w:hideMark/>
          </w:tcPr>
          <w:p w:rsidR="00924472" w:rsidRPr="00E461B6" w:rsidRDefault="00924472" w:rsidP="00E461B6">
            <w:pPr>
              <w:jc w:val="right"/>
              <w:rPr>
                <w:sz w:val="28"/>
                <w:szCs w:val="28"/>
              </w:rPr>
            </w:pPr>
            <w:r w:rsidRPr="00E461B6">
              <w:rPr>
                <w:sz w:val="28"/>
                <w:szCs w:val="28"/>
              </w:rPr>
              <w:t>0</w:t>
            </w:r>
          </w:p>
        </w:tc>
      </w:tr>
      <w:tr w:rsidR="00924472" w:rsidRPr="00E461B6" w:rsidTr="00924472">
        <w:trPr>
          <w:trHeight w:val="20"/>
        </w:trPr>
        <w:tc>
          <w:tcPr>
            <w:tcW w:w="246" w:type="pct"/>
            <w:vMerge/>
            <w:tcBorders>
              <w:top w:val="nil"/>
              <w:left w:val="single" w:sz="4" w:space="0" w:color="auto"/>
              <w:bottom w:val="single" w:sz="4" w:space="0" w:color="auto"/>
              <w:right w:val="single" w:sz="4" w:space="0" w:color="auto"/>
            </w:tcBorders>
            <w:vAlign w:val="center"/>
            <w:hideMark/>
          </w:tcPr>
          <w:p w:rsidR="00924472" w:rsidRPr="00E461B6" w:rsidRDefault="00924472" w:rsidP="00E461B6">
            <w:pPr>
              <w:rPr>
                <w:sz w:val="28"/>
                <w:szCs w:val="28"/>
              </w:rPr>
            </w:pPr>
          </w:p>
        </w:tc>
        <w:tc>
          <w:tcPr>
            <w:tcW w:w="1023" w:type="pct"/>
            <w:gridSpan w:val="2"/>
            <w:tcBorders>
              <w:top w:val="nil"/>
              <w:left w:val="nil"/>
              <w:bottom w:val="single" w:sz="4" w:space="0" w:color="auto"/>
              <w:right w:val="single" w:sz="4" w:space="0" w:color="auto"/>
            </w:tcBorders>
            <w:shd w:val="clear" w:color="auto" w:fill="auto"/>
            <w:vAlign w:val="bottom"/>
            <w:hideMark/>
          </w:tcPr>
          <w:p w:rsidR="00924472" w:rsidRPr="00E461B6" w:rsidRDefault="00924472" w:rsidP="00E461B6">
            <w:pPr>
              <w:rPr>
                <w:sz w:val="28"/>
                <w:szCs w:val="28"/>
              </w:rPr>
            </w:pPr>
            <w:r w:rsidRPr="00E461B6">
              <w:rPr>
                <w:sz w:val="28"/>
                <w:szCs w:val="28"/>
              </w:rPr>
              <w:t>погашение</w:t>
            </w:r>
          </w:p>
        </w:tc>
        <w:tc>
          <w:tcPr>
            <w:tcW w:w="625"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5 600,0</w:t>
            </w:r>
          </w:p>
        </w:tc>
        <w:tc>
          <w:tcPr>
            <w:tcW w:w="742"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 </w:t>
            </w:r>
          </w:p>
        </w:tc>
        <w:tc>
          <w:tcPr>
            <w:tcW w:w="500"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715" w:type="pct"/>
            <w:gridSpan w:val="2"/>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491" w:type="pct"/>
            <w:tcBorders>
              <w:top w:val="nil"/>
              <w:left w:val="nil"/>
              <w:bottom w:val="single" w:sz="4" w:space="0" w:color="auto"/>
              <w:right w:val="single" w:sz="4" w:space="0" w:color="auto"/>
            </w:tcBorders>
            <w:shd w:val="clear" w:color="000000" w:fill="FFFFFF"/>
            <w:vAlign w:val="bottom"/>
            <w:hideMark/>
          </w:tcPr>
          <w:p w:rsidR="00924472" w:rsidRPr="00E461B6" w:rsidRDefault="00924472" w:rsidP="00E461B6">
            <w:pPr>
              <w:jc w:val="right"/>
              <w:rPr>
                <w:sz w:val="28"/>
                <w:szCs w:val="28"/>
              </w:rPr>
            </w:pPr>
            <w:r w:rsidRPr="00E461B6">
              <w:rPr>
                <w:sz w:val="28"/>
                <w:szCs w:val="28"/>
              </w:rPr>
              <w:t>0</w:t>
            </w:r>
          </w:p>
        </w:tc>
        <w:tc>
          <w:tcPr>
            <w:tcW w:w="656" w:type="pct"/>
            <w:gridSpan w:val="2"/>
            <w:tcBorders>
              <w:top w:val="nil"/>
              <w:left w:val="nil"/>
              <w:bottom w:val="single" w:sz="4" w:space="0" w:color="auto"/>
              <w:right w:val="single" w:sz="4" w:space="0" w:color="auto"/>
            </w:tcBorders>
            <w:shd w:val="clear" w:color="000000" w:fill="FFFFFF"/>
            <w:noWrap/>
            <w:vAlign w:val="bottom"/>
            <w:hideMark/>
          </w:tcPr>
          <w:p w:rsidR="00924472" w:rsidRPr="00E461B6" w:rsidRDefault="00924472" w:rsidP="00E461B6">
            <w:pPr>
              <w:jc w:val="right"/>
              <w:rPr>
                <w:sz w:val="28"/>
                <w:szCs w:val="28"/>
              </w:rPr>
            </w:pPr>
            <w:r w:rsidRPr="00E461B6">
              <w:rPr>
                <w:sz w:val="28"/>
                <w:szCs w:val="28"/>
              </w:rPr>
              <w:t>0</w:t>
            </w:r>
          </w:p>
        </w:tc>
      </w:tr>
    </w:tbl>
    <w:p w:rsidR="00717FE7" w:rsidRPr="00E461B6" w:rsidRDefault="00717FE7" w:rsidP="00E461B6"/>
    <w:sectPr w:rsidR="00717FE7" w:rsidRPr="00E461B6" w:rsidSect="00826D59">
      <w:headerReference w:type="default" r:id="rId9"/>
      <w:pgSz w:w="11907" w:h="16840" w:code="9"/>
      <w:pgMar w:top="1134" w:right="567" w:bottom="1134" w:left="1701" w:header="0" w:footer="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4F34" w:rsidRDefault="004E4F34" w:rsidP="005F330B">
      <w:r>
        <w:separator/>
      </w:r>
    </w:p>
  </w:endnote>
  <w:endnote w:type="continuationSeparator" w:id="0">
    <w:p w:rsidR="004E4F34" w:rsidRDefault="004E4F34" w:rsidP="005F33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4F34" w:rsidRDefault="004E4F34" w:rsidP="005F330B">
      <w:r>
        <w:separator/>
      </w:r>
    </w:p>
  </w:footnote>
  <w:footnote w:type="continuationSeparator" w:id="0">
    <w:p w:rsidR="004E4F34" w:rsidRDefault="004E4F34" w:rsidP="005F33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F34" w:rsidRDefault="004E4F34">
    <w:pPr>
      <w:pStyle w:val="ad"/>
    </w:pPr>
  </w:p>
  <w:p w:rsidR="004E4F34" w:rsidRDefault="004E4F34">
    <w:pPr>
      <w:pStyle w:val="ad"/>
    </w:pPr>
  </w:p>
  <w:p w:rsidR="004E4F34" w:rsidRDefault="004E4F34">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672E3"/>
    <w:multiLevelType w:val="multilevel"/>
    <w:tmpl w:val="5FDE5984"/>
    <w:lvl w:ilvl="0">
      <w:start w:val="1"/>
      <w:numFmt w:val="decimal"/>
      <w:lvlText w:val="%1."/>
      <w:lvlJc w:val="left"/>
      <w:pPr>
        <w:tabs>
          <w:tab w:val="num" w:pos="420"/>
        </w:tabs>
        <w:ind w:left="420" w:hanging="4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17E35A7"/>
    <w:multiLevelType w:val="multilevel"/>
    <w:tmpl w:val="19C4B2EC"/>
    <w:lvl w:ilvl="0">
      <w:start w:val="1"/>
      <w:numFmt w:val="decimal"/>
      <w:lvlText w:val="%1."/>
      <w:lvlJc w:val="left"/>
      <w:pPr>
        <w:tabs>
          <w:tab w:val="num" w:pos="928"/>
        </w:tabs>
        <w:ind w:left="928" w:hanging="360"/>
      </w:pPr>
      <w:rPr>
        <w:rFonts w:cs="Times New Roman" w:hint="default"/>
      </w:rPr>
    </w:lvl>
    <w:lvl w:ilvl="1">
      <w:start w:val="12"/>
      <w:numFmt w:val="decimal"/>
      <w:isLgl/>
      <w:lvlText w:val="%1.%2."/>
      <w:lvlJc w:val="left"/>
      <w:pPr>
        <w:ind w:left="1146"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2">
    <w:nsid w:val="15C72400"/>
    <w:multiLevelType w:val="hybridMultilevel"/>
    <w:tmpl w:val="54C22640"/>
    <w:lvl w:ilvl="0" w:tplc="7D0E1C26">
      <w:start w:val="6"/>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16266047"/>
    <w:multiLevelType w:val="multilevel"/>
    <w:tmpl w:val="1534D0E6"/>
    <w:lvl w:ilvl="0">
      <w:start w:val="1"/>
      <w:numFmt w:val="decimal"/>
      <w:lvlText w:val="%1."/>
      <w:lvlJc w:val="left"/>
      <w:pPr>
        <w:ind w:left="450" w:hanging="450"/>
      </w:pPr>
      <w:rPr>
        <w:rFonts w:hint="default"/>
      </w:rPr>
    </w:lvl>
    <w:lvl w:ilvl="1">
      <w:start w:val="4"/>
      <w:numFmt w:val="decimal"/>
      <w:lvlText w:val="%1.%2."/>
      <w:lvlJc w:val="left"/>
      <w:pPr>
        <w:ind w:left="862" w:hanging="7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972" w:hanging="180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9056" w:hanging="2160"/>
      </w:pPr>
      <w:rPr>
        <w:rFonts w:hint="default"/>
      </w:rPr>
    </w:lvl>
  </w:abstractNum>
  <w:abstractNum w:abstractNumId="4">
    <w:nsid w:val="18605A48"/>
    <w:multiLevelType w:val="multilevel"/>
    <w:tmpl w:val="7BB65DE4"/>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F860664"/>
    <w:multiLevelType w:val="multilevel"/>
    <w:tmpl w:val="BAA6233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226D5501"/>
    <w:multiLevelType w:val="multilevel"/>
    <w:tmpl w:val="8006C5E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862"/>
        </w:tabs>
        <w:ind w:left="86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89F204A"/>
    <w:multiLevelType w:val="multilevel"/>
    <w:tmpl w:val="D4D2F6EA"/>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DD57DE8"/>
    <w:multiLevelType w:val="singleLevel"/>
    <w:tmpl w:val="0C64C720"/>
    <w:lvl w:ilvl="0">
      <w:start w:val="4"/>
      <w:numFmt w:val="bullet"/>
      <w:lvlText w:val="-"/>
      <w:lvlJc w:val="left"/>
      <w:pPr>
        <w:tabs>
          <w:tab w:val="num" w:pos="360"/>
        </w:tabs>
        <w:ind w:left="360" w:hanging="360"/>
      </w:pPr>
      <w:rPr>
        <w:rFonts w:hint="default"/>
      </w:rPr>
    </w:lvl>
  </w:abstractNum>
  <w:abstractNum w:abstractNumId="9">
    <w:nsid w:val="346C5F24"/>
    <w:multiLevelType w:val="multilevel"/>
    <w:tmpl w:val="827C554E"/>
    <w:lvl w:ilvl="0">
      <w:start w:val="1"/>
      <w:numFmt w:val="decimal"/>
      <w:lvlText w:val="%1"/>
      <w:lvlJc w:val="left"/>
      <w:pPr>
        <w:ind w:left="585" w:hanging="585"/>
      </w:pPr>
      <w:rPr>
        <w:rFonts w:hint="default"/>
      </w:rPr>
    </w:lvl>
    <w:lvl w:ilvl="1">
      <w:start w:val="3"/>
      <w:numFmt w:val="decimal"/>
      <w:lvlText w:val="%1.%2"/>
      <w:lvlJc w:val="left"/>
      <w:pPr>
        <w:ind w:left="656" w:hanging="58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0">
    <w:nsid w:val="348C206E"/>
    <w:multiLevelType w:val="multilevel"/>
    <w:tmpl w:val="6BE843F8"/>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7F56869"/>
    <w:multiLevelType w:val="multilevel"/>
    <w:tmpl w:val="BD3AF8D6"/>
    <w:lvl w:ilvl="0">
      <w:start w:val="1"/>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C652050"/>
    <w:multiLevelType w:val="multilevel"/>
    <w:tmpl w:val="62DC29A2"/>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3">
    <w:nsid w:val="3EAE54D1"/>
    <w:multiLevelType w:val="hybridMultilevel"/>
    <w:tmpl w:val="AC7A7026"/>
    <w:lvl w:ilvl="0" w:tplc="1A1ACA10">
      <w:start w:val="1"/>
      <w:numFmt w:val="decimal"/>
      <w:lvlText w:val="%1."/>
      <w:lvlJc w:val="left"/>
      <w:pPr>
        <w:tabs>
          <w:tab w:val="num" w:pos="1280"/>
        </w:tabs>
        <w:ind w:left="1280" w:hanging="570"/>
      </w:pPr>
      <w:rPr>
        <w:rFonts w:hint="default"/>
      </w:rPr>
    </w:lvl>
    <w:lvl w:ilvl="1" w:tplc="2BDCEA8C">
      <w:start w:val="1"/>
      <w:numFmt w:val="decimal"/>
      <w:lvlText w:val="%2)"/>
      <w:lvlJc w:val="left"/>
      <w:pPr>
        <w:tabs>
          <w:tab w:val="num" w:pos="1085"/>
        </w:tabs>
        <w:ind w:left="1085" w:hanging="375"/>
      </w:pPr>
      <w:rPr>
        <w:rFonts w:hint="default"/>
      </w:rPr>
    </w:lvl>
    <w:lvl w:ilvl="2" w:tplc="0419000F">
      <w:start w:val="1"/>
      <w:numFmt w:val="decimal"/>
      <w:lvlText w:val="%3."/>
      <w:lvlJc w:val="left"/>
      <w:pPr>
        <w:tabs>
          <w:tab w:val="num" w:pos="2832"/>
        </w:tabs>
        <w:ind w:left="2832" w:hanging="360"/>
      </w:pPr>
      <w:rPr>
        <w:rFonts w:hint="default"/>
      </w:rPr>
    </w:lvl>
    <w:lvl w:ilvl="3" w:tplc="0419000F" w:tentative="1">
      <w:start w:val="1"/>
      <w:numFmt w:val="decimal"/>
      <w:lvlText w:val="%4."/>
      <w:lvlJc w:val="left"/>
      <w:pPr>
        <w:tabs>
          <w:tab w:val="num" w:pos="3372"/>
        </w:tabs>
        <w:ind w:left="3372" w:hanging="360"/>
      </w:pPr>
    </w:lvl>
    <w:lvl w:ilvl="4" w:tplc="04190019" w:tentative="1">
      <w:start w:val="1"/>
      <w:numFmt w:val="lowerLetter"/>
      <w:lvlText w:val="%5."/>
      <w:lvlJc w:val="left"/>
      <w:pPr>
        <w:tabs>
          <w:tab w:val="num" w:pos="4092"/>
        </w:tabs>
        <w:ind w:left="4092" w:hanging="360"/>
      </w:pPr>
    </w:lvl>
    <w:lvl w:ilvl="5" w:tplc="0419001B" w:tentative="1">
      <w:start w:val="1"/>
      <w:numFmt w:val="lowerRoman"/>
      <w:lvlText w:val="%6."/>
      <w:lvlJc w:val="right"/>
      <w:pPr>
        <w:tabs>
          <w:tab w:val="num" w:pos="4812"/>
        </w:tabs>
        <w:ind w:left="4812" w:hanging="180"/>
      </w:pPr>
    </w:lvl>
    <w:lvl w:ilvl="6" w:tplc="0419000F" w:tentative="1">
      <w:start w:val="1"/>
      <w:numFmt w:val="decimal"/>
      <w:lvlText w:val="%7."/>
      <w:lvlJc w:val="left"/>
      <w:pPr>
        <w:tabs>
          <w:tab w:val="num" w:pos="5532"/>
        </w:tabs>
        <w:ind w:left="5532" w:hanging="360"/>
      </w:pPr>
    </w:lvl>
    <w:lvl w:ilvl="7" w:tplc="04190019" w:tentative="1">
      <w:start w:val="1"/>
      <w:numFmt w:val="lowerLetter"/>
      <w:lvlText w:val="%8."/>
      <w:lvlJc w:val="left"/>
      <w:pPr>
        <w:tabs>
          <w:tab w:val="num" w:pos="6252"/>
        </w:tabs>
        <w:ind w:left="6252" w:hanging="360"/>
      </w:pPr>
    </w:lvl>
    <w:lvl w:ilvl="8" w:tplc="0419001B" w:tentative="1">
      <w:start w:val="1"/>
      <w:numFmt w:val="lowerRoman"/>
      <w:lvlText w:val="%9."/>
      <w:lvlJc w:val="right"/>
      <w:pPr>
        <w:tabs>
          <w:tab w:val="num" w:pos="6972"/>
        </w:tabs>
        <w:ind w:left="6972" w:hanging="180"/>
      </w:pPr>
    </w:lvl>
  </w:abstractNum>
  <w:abstractNum w:abstractNumId="14">
    <w:nsid w:val="468E72E2"/>
    <w:multiLevelType w:val="hybridMultilevel"/>
    <w:tmpl w:val="4B768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837BAF"/>
    <w:multiLevelType w:val="multilevel"/>
    <w:tmpl w:val="676CF996"/>
    <w:lvl w:ilvl="0">
      <w:start w:val="1"/>
      <w:numFmt w:val="decimal"/>
      <w:lvlText w:val="%1"/>
      <w:lvlJc w:val="left"/>
      <w:pPr>
        <w:ind w:left="600" w:hanging="600"/>
      </w:pPr>
      <w:rPr>
        <w:rFonts w:hint="default"/>
      </w:rPr>
    </w:lvl>
    <w:lvl w:ilvl="1">
      <w:start w:val="2"/>
      <w:numFmt w:val="decimal"/>
      <w:lvlText w:val="%1.%2"/>
      <w:lvlJc w:val="left"/>
      <w:pPr>
        <w:ind w:left="671" w:hanging="60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6">
    <w:nsid w:val="50E81AAF"/>
    <w:multiLevelType w:val="multilevel"/>
    <w:tmpl w:val="A190B57C"/>
    <w:lvl w:ilvl="0">
      <w:start w:val="1"/>
      <w:numFmt w:val="decimal"/>
      <w:lvlText w:val="%1."/>
      <w:lvlJc w:val="left"/>
      <w:pPr>
        <w:ind w:left="450" w:hanging="450"/>
      </w:pPr>
      <w:rPr>
        <w:rFonts w:hint="default"/>
      </w:rPr>
    </w:lvl>
    <w:lvl w:ilvl="1">
      <w:start w:val="5"/>
      <w:numFmt w:val="decimal"/>
      <w:lvlText w:val="%1.%2."/>
      <w:lvlJc w:val="left"/>
      <w:pPr>
        <w:ind w:left="1582" w:hanging="7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972" w:hanging="180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9056" w:hanging="2160"/>
      </w:pPr>
      <w:rPr>
        <w:rFonts w:hint="default"/>
      </w:rPr>
    </w:lvl>
  </w:abstractNum>
  <w:abstractNum w:abstractNumId="17">
    <w:nsid w:val="5ADA2461"/>
    <w:multiLevelType w:val="multilevel"/>
    <w:tmpl w:val="C45A5E54"/>
    <w:lvl w:ilvl="0">
      <w:start w:val="1"/>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5DD466E9"/>
    <w:multiLevelType w:val="multilevel"/>
    <w:tmpl w:val="B2CE2D56"/>
    <w:lvl w:ilvl="0">
      <w:start w:val="1"/>
      <w:numFmt w:val="decimal"/>
      <w:lvlText w:val="%1."/>
      <w:lvlJc w:val="left"/>
      <w:pPr>
        <w:ind w:left="450" w:hanging="450"/>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9">
    <w:nsid w:val="60932FCB"/>
    <w:multiLevelType w:val="hybridMultilevel"/>
    <w:tmpl w:val="92F68232"/>
    <w:lvl w:ilvl="0" w:tplc="92DCA71E">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674046E5"/>
    <w:multiLevelType w:val="multilevel"/>
    <w:tmpl w:val="2572C9D4"/>
    <w:lvl w:ilvl="0">
      <w:start w:val="1"/>
      <w:numFmt w:val="decimal"/>
      <w:lvlText w:val="%1."/>
      <w:lvlJc w:val="left"/>
      <w:pPr>
        <w:ind w:left="450" w:hanging="450"/>
      </w:pPr>
      <w:rPr>
        <w:rFonts w:hint="default"/>
      </w:rPr>
    </w:lvl>
    <w:lvl w:ilvl="1">
      <w:start w:val="4"/>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6A51777C"/>
    <w:multiLevelType w:val="multilevel"/>
    <w:tmpl w:val="537C315C"/>
    <w:lvl w:ilvl="0">
      <w:start w:val="1"/>
      <w:numFmt w:val="decimal"/>
      <w:lvlText w:val="%1."/>
      <w:lvlJc w:val="left"/>
      <w:pPr>
        <w:ind w:left="570" w:hanging="57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75796191"/>
    <w:multiLevelType w:val="singleLevel"/>
    <w:tmpl w:val="70B69A48"/>
    <w:lvl w:ilvl="0">
      <w:start w:val="2"/>
      <w:numFmt w:val="bullet"/>
      <w:lvlText w:val="-"/>
      <w:lvlJc w:val="left"/>
      <w:pPr>
        <w:tabs>
          <w:tab w:val="num" w:pos="915"/>
        </w:tabs>
        <w:ind w:left="915" w:hanging="360"/>
      </w:pPr>
      <w:rPr>
        <w:rFonts w:hint="default"/>
      </w:rPr>
    </w:lvl>
  </w:abstractNum>
  <w:abstractNum w:abstractNumId="23">
    <w:nsid w:val="7A0D0506"/>
    <w:multiLevelType w:val="singleLevel"/>
    <w:tmpl w:val="C8501BA6"/>
    <w:lvl w:ilvl="0">
      <w:start w:val="1"/>
      <w:numFmt w:val="decimal"/>
      <w:lvlText w:val="%1."/>
      <w:lvlJc w:val="left"/>
      <w:pPr>
        <w:tabs>
          <w:tab w:val="num" w:pos="1080"/>
        </w:tabs>
        <w:ind w:left="1080" w:hanging="360"/>
      </w:pPr>
      <w:rPr>
        <w:rFonts w:hint="default"/>
      </w:rPr>
    </w:lvl>
  </w:abstractNum>
  <w:abstractNum w:abstractNumId="24">
    <w:nsid w:val="7B803248"/>
    <w:multiLevelType w:val="hybridMultilevel"/>
    <w:tmpl w:val="F37C6A80"/>
    <w:lvl w:ilvl="0" w:tplc="9C76F3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CB33045"/>
    <w:multiLevelType w:val="hybridMultilevel"/>
    <w:tmpl w:val="16EA6A2C"/>
    <w:lvl w:ilvl="0" w:tplc="A2005DB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6">
    <w:nsid w:val="7D5F670C"/>
    <w:multiLevelType w:val="hybridMultilevel"/>
    <w:tmpl w:val="43765976"/>
    <w:lvl w:ilvl="0" w:tplc="6E3A2482">
      <w:start w:val="1"/>
      <w:numFmt w:val="decimal"/>
      <w:lvlText w:val="%1."/>
      <w:lvlJc w:val="left"/>
      <w:pPr>
        <w:tabs>
          <w:tab w:val="num" w:pos="720"/>
        </w:tabs>
        <w:ind w:left="720" w:hanging="720"/>
      </w:pPr>
      <w:rPr>
        <w:rFonts w:hint="default"/>
      </w:rPr>
    </w:lvl>
    <w:lvl w:ilvl="1" w:tplc="17D481BE">
      <w:numFmt w:val="none"/>
      <w:lvlText w:val=""/>
      <w:lvlJc w:val="left"/>
      <w:pPr>
        <w:tabs>
          <w:tab w:val="num" w:pos="360"/>
        </w:tabs>
      </w:pPr>
    </w:lvl>
    <w:lvl w:ilvl="2" w:tplc="E21CE980">
      <w:numFmt w:val="none"/>
      <w:lvlText w:val=""/>
      <w:lvlJc w:val="left"/>
      <w:pPr>
        <w:tabs>
          <w:tab w:val="num" w:pos="360"/>
        </w:tabs>
      </w:pPr>
    </w:lvl>
    <w:lvl w:ilvl="3" w:tplc="8ECA7E14">
      <w:numFmt w:val="none"/>
      <w:lvlText w:val=""/>
      <w:lvlJc w:val="left"/>
      <w:pPr>
        <w:tabs>
          <w:tab w:val="num" w:pos="360"/>
        </w:tabs>
      </w:pPr>
    </w:lvl>
    <w:lvl w:ilvl="4" w:tplc="40928E76">
      <w:numFmt w:val="none"/>
      <w:lvlText w:val=""/>
      <w:lvlJc w:val="left"/>
      <w:pPr>
        <w:tabs>
          <w:tab w:val="num" w:pos="360"/>
        </w:tabs>
      </w:pPr>
    </w:lvl>
    <w:lvl w:ilvl="5" w:tplc="D168371E">
      <w:numFmt w:val="none"/>
      <w:lvlText w:val=""/>
      <w:lvlJc w:val="left"/>
      <w:pPr>
        <w:tabs>
          <w:tab w:val="num" w:pos="360"/>
        </w:tabs>
      </w:pPr>
    </w:lvl>
    <w:lvl w:ilvl="6" w:tplc="E8743D1C">
      <w:numFmt w:val="none"/>
      <w:lvlText w:val=""/>
      <w:lvlJc w:val="left"/>
      <w:pPr>
        <w:tabs>
          <w:tab w:val="num" w:pos="360"/>
        </w:tabs>
      </w:pPr>
    </w:lvl>
    <w:lvl w:ilvl="7" w:tplc="BFCEBDC0">
      <w:numFmt w:val="none"/>
      <w:lvlText w:val=""/>
      <w:lvlJc w:val="left"/>
      <w:pPr>
        <w:tabs>
          <w:tab w:val="num" w:pos="360"/>
        </w:tabs>
      </w:pPr>
    </w:lvl>
    <w:lvl w:ilvl="8" w:tplc="DF7ADB8C">
      <w:numFmt w:val="none"/>
      <w:lvlText w:val=""/>
      <w:lvlJc w:val="left"/>
      <w:pPr>
        <w:tabs>
          <w:tab w:val="num" w:pos="360"/>
        </w:tabs>
      </w:pPr>
    </w:lvl>
  </w:abstractNum>
  <w:num w:numId="1">
    <w:abstractNumId w:val="23"/>
  </w:num>
  <w:num w:numId="2">
    <w:abstractNumId w:val="22"/>
  </w:num>
  <w:num w:numId="3">
    <w:abstractNumId w:val="8"/>
  </w:num>
  <w:num w:numId="4">
    <w:abstractNumId w:val="22"/>
  </w:num>
  <w:num w:numId="5">
    <w:abstractNumId w:val="0"/>
  </w:num>
  <w:num w:numId="6">
    <w:abstractNumId w:val="7"/>
  </w:num>
  <w:num w:numId="7">
    <w:abstractNumId w:val="4"/>
  </w:num>
  <w:num w:numId="8">
    <w:abstractNumId w:val="6"/>
  </w:num>
  <w:num w:numId="9">
    <w:abstractNumId w:val="26"/>
  </w:num>
  <w:num w:numId="10">
    <w:abstractNumId w:val="5"/>
  </w:num>
  <w:num w:numId="11">
    <w:abstractNumId w:val="10"/>
  </w:num>
  <w:num w:numId="12">
    <w:abstractNumId w:val="20"/>
  </w:num>
  <w:num w:numId="13">
    <w:abstractNumId w:val="18"/>
  </w:num>
  <w:num w:numId="14">
    <w:abstractNumId w:val="16"/>
  </w:num>
  <w:num w:numId="15">
    <w:abstractNumId w:val="3"/>
  </w:num>
  <w:num w:numId="16">
    <w:abstractNumId w:val="12"/>
  </w:num>
  <w:num w:numId="17">
    <w:abstractNumId w:val="11"/>
  </w:num>
  <w:num w:numId="18">
    <w:abstractNumId w:val="21"/>
  </w:num>
  <w:num w:numId="19">
    <w:abstractNumId w:val="24"/>
  </w:num>
  <w:num w:numId="20">
    <w:abstractNumId w:val="15"/>
  </w:num>
  <w:num w:numId="21">
    <w:abstractNumId w:val="9"/>
  </w:num>
  <w:num w:numId="22">
    <w:abstractNumId w:val="17"/>
  </w:num>
  <w:num w:numId="23">
    <w:abstractNumId w:val="25"/>
  </w:num>
  <w:num w:numId="24">
    <w:abstractNumId w:val="14"/>
  </w:num>
  <w:num w:numId="25">
    <w:abstractNumId w:val="13"/>
  </w:num>
  <w:num w:numId="26">
    <w:abstractNumId w:val="2"/>
  </w:num>
  <w:num w:numId="27">
    <w:abstractNumId w:val="19"/>
  </w:num>
  <w:num w:numId="2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stylePaneFormatFilter w:val="3F01"/>
  <w:defaultTabStop w:val="720"/>
  <w:drawingGridHorizontalSpacing w:val="100"/>
  <w:displayHorizontalDrawingGridEvery w:val="0"/>
  <w:displayVerticalDrawingGridEvery w:val="0"/>
  <w:noPunctuationKerning/>
  <w:characterSpacingControl w:val="doNotCompress"/>
  <w:hdrShapeDefaults>
    <o:shapedefaults v:ext="edit" spidmax="9217"/>
  </w:hdrShapeDefaults>
  <w:footnotePr>
    <w:footnote w:id="-1"/>
    <w:footnote w:id="0"/>
  </w:footnotePr>
  <w:endnotePr>
    <w:endnote w:id="-1"/>
    <w:endnote w:id="0"/>
  </w:endnotePr>
  <w:compat/>
  <w:rsids>
    <w:rsidRoot w:val="00F878B1"/>
    <w:rsid w:val="00000E77"/>
    <w:rsid w:val="00001951"/>
    <w:rsid w:val="00001BBE"/>
    <w:rsid w:val="00005C49"/>
    <w:rsid w:val="00005F69"/>
    <w:rsid w:val="00005F80"/>
    <w:rsid w:val="000066C9"/>
    <w:rsid w:val="00006B9E"/>
    <w:rsid w:val="00006CCA"/>
    <w:rsid w:val="00006FDE"/>
    <w:rsid w:val="000103C4"/>
    <w:rsid w:val="000110CA"/>
    <w:rsid w:val="0001260F"/>
    <w:rsid w:val="000130F3"/>
    <w:rsid w:val="000148BC"/>
    <w:rsid w:val="00016204"/>
    <w:rsid w:val="00016F30"/>
    <w:rsid w:val="00017BBC"/>
    <w:rsid w:val="00020C3A"/>
    <w:rsid w:val="0002122C"/>
    <w:rsid w:val="00021F22"/>
    <w:rsid w:val="000233C7"/>
    <w:rsid w:val="00024462"/>
    <w:rsid w:val="00024C12"/>
    <w:rsid w:val="000265D0"/>
    <w:rsid w:val="00031D86"/>
    <w:rsid w:val="00032838"/>
    <w:rsid w:val="0003294D"/>
    <w:rsid w:val="0003318B"/>
    <w:rsid w:val="00036D74"/>
    <w:rsid w:val="00041C9D"/>
    <w:rsid w:val="00045425"/>
    <w:rsid w:val="000459C3"/>
    <w:rsid w:val="00045B41"/>
    <w:rsid w:val="0004733F"/>
    <w:rsid w:val="00047D38"/>
    <w:rsid w:val="00051BB1"/>
    <w:rsid w:val="00052170"/>
    <w:rsid w:val="00054CD5"/>
    <w:rsid w:val="00057FBC"/>
    <w:rsid w:val="0006020E"/>
    <w:rsid w:val="00060D5B"/>
    <w:rsid w:val="00063AB8"/>
    <w:rsid w:val="00065322"/>
    <w:rsid w:val="00066FD2"/>
    <w:rsid w:val="0007311F"/>
    <w:rsid w:val="000741FD"/>
    <w:rsid w:val="00074EBD"/>
    <w:rsid w:val="00075414"/>
    <w:rsid w:val="0007594E"/>
    <w:rsid w:val="00076295"/>
    <w:rsid w:val="00077904"/>
    <w:rsid w:val="00080DC1"/>
    <w:rsid w:val="000811CD"/>
    <w:rsid w:val="00081DEB"/>
    <w:rsid w:val="00082373"/>
    <w:rsid w:val="00082552"/>
    <w:rsid w:val="00084D78"/>
    <w:rsid w:val="000859ED"/>
    <w:rsid w:val="000873CF"/>
    <w:rsid w:val="0009006D"/>
    <w:rsid w:val="00090B24"/>
    <w:rsid w:val="00093E1E"/>
    <w:rsid w:val="00095FD5"/>
    <w:rsid w:val="00096D05"/>
    <w:rsid w:val="000A054F"/>
    <w:rsid w:val="000A1713"/>
    <w:rsid w:val="000A3072"/>
    <w:rsid w:val="000A42B0"/>
    <w:rsid w:val="000A5AF7"/>
    <w:rsid w:val="000A6BE4"/>
    <w:rsid w:val="000A6E14"/>
    <w:rsid w:val="000A7B47"/>
    <w:rsid w:val="000B09A3"/>
    <w:rsid w:val="000B1543"/>
    <w:rsid w:val="000B17EE"/>
    <w:rsid w:val="000B2694"/>
    <w:rsid w:val="000B42C6"/>
    <w:rsid w:val="000B4D82"/>
    <w:rsid w:val="000B5436"/>
    <w:rsid w:val="000C0D68"/>
    <w:rsid w:val="000C1DF8"/>
    <w:rsid w:val="000C2555"/>
    <w:rsid w:val="000C4DDF"/>
    <w:rsid w:val="000C53CA"/>
    <w:rsid w:val="000C7C8C"/>
    <w:rsid w:val="000D00E7"/>
    <w:rsid w:val="000D06D5"/>
    <w:rsid w:val="000D0C1D"/>
    <w:rsid w:val="000D1746"/>
    <w:rsid w:val="000D1E9C"/>
    <w:rsid w:val="000D233A"/>
    <w:rsid w:val="000D28E1"/>
    <w:rsid w:val="000D4765"/>
    <w:rsid w:val="000D5E3F"/>
    <w:rsid w:val="000E1D1A"/>
    <w:rsid w:val="000E20FF"/>
    <w:rsid w:val="000E4EB3"/>
    <w:rsid w:val="000F036E"/>
    <w:rsid w:val="000F13D3"/>
    <w:rsid w:val="000F21BC"/>
    <w:rsid w:val="000F3518"/>
    <w:rsid w:val="000F36A3"/>
    <w:rsid w:val="000F5A8A"/>
    <w:rsid w:val="000F5C51"/>
    <w:rsid w:val="000F6303"/>
    <w:rsid w:val="000F6BAC"/>
    <w:rsid w:val="001016F5"/>
    <w:rsid w:val="00101CC1"/>
    <w:rsid w:val="001021B7"/>
    <w:rsid w:val="001035A4"/>
    <w:rsid w:val="0010361C"/>
    <w:rsid w:val="00104854"/>
    <w:rsid w:val="001059C3"/>
    <w:rsid w:val="00106461"/>
    <w:rsid w:val="00107630"/>
    <w:rsid w:val="00113149"/>
    <w:rsid w:val="00114099"/>
    <w:rsid w:val="00114616"/>
    <w:rsid w:val="00114B66"/>
    <w:rsid w:val="00114CD4"/>
    <w:rsid w:val="00116139"/>
    <w:rsid w:val="00120F35"/>
    <w:rsid w:val="00121143"/>
    <w:rsid w:val="001231F1"/>
    <w:rsid w:val="00123A9B"/>
    <w:rsid w:val="00123D9E"/>
    <w:rsid w:val="00127253"/>
    <w:rsid w:val="00130BB4"/>
    <w:rsid w:val="001316C0"/>
    <w:rsid w:val="00131786"/>
    <w:rsid w:val="001319E3"/>
    <w:rsid w:val="00134357"/>
    <w:rsid w:val="001363A5"/>
    <w:rsid w:val="0013778B"/>
    <w:rsid w:val="00141731"/>
    <w:rsid w:val="0014185F"/>
    <w:rsid w:val="00142224"/>
    <w:rsid w:val="0014382A"/>
    <w:rsid w:val="00144DC6"/>
    <w:rsid w:val="00145499"/>
    <w:rsid w:val="00147453"/>
    <w:rsid w:val="00151171"/>
    <w:rsid w:val="0015381D"/>
    <w:rsid w:val="00153901"/>
    <w:rsid w:val="00154569"/>
    <w:rsid w:val="0015468E"/>
    <w:rsid w:val="00160C75"/>
    <w:rsid w:val="00163A3D"/>
    <w:rsid w:val="001642A6"/>
    <w:rsid w:val="00170628"/>
    <w:rsid w:val="00171701"/>
    <w:rsid w:val="00176FA8"/>
    <w:rsid w:val="001772E3"/>
    <w:rsid w:val="00181D7F"/>
    <w:rsid w:val="00181E09"/>
    <w:rsid w:val="001848D0"/>
    <w:rsid w:val="00184AE0"/>
    <w:rsid w:val="00190DA2"/>
    <w:rsid w:val="0019282E"/>
    <w:rsid w:val="00194651"/>
    <w:rsid w:val="00195FD3"/>
    <w:rsid w:val="00197EE0"/>
    <w:rsid w:val="001A1A50"/>
    <w:rsid w:val="001A2C80"/>
    <w:rsid w:val="001A3585"/>
    <w:rsid w:val="001A407E"/>
    <w:rsid w:val="001A5F69"/>
    <w:rsid w:val="001A74DF"/>
    <w:rsid w:val="001A75D6"/>
    <w:rsid w:val="001B10B0"/>
    <w:rsid w:val="001B2C7A"/>
    <w:rsid w:val="001B3671"/>
    <w:rsid w:val="001B6A4F"/>
    <w:rsid w:val="001B7463"/>
    <w:rsid w:val="001C15E2"/>
    <w:rsid w:val="001C39DC"/>
    <w:rsid w:val="001C4081"/>
    <w:rsid w:val="001C5090"/>
    <w:rsid w:val="001C5CFB"/>
    <w:rsid w:val="001C637B"/>
    <w:rsid w:val="001D0476"/>
    <w:rsid w:val="001D0FC4"/>
    <w:rsid w:val="001D1C70"/>
    <w:rsid w:val="001D205C"/>
    <w:rsid w:val="001D2496"/>
    <w:rsid w:val="001D2A6E"/>
    <w:rsid w:val="001D45C4"/>
    <w:rsid w:val="001D5066"/>
    <w:rsid w:val="001D58F1"/>
    <w:rsid w:val="001D5D7B"/>
    <w:rsid w:val="001D6B06"/>
    <w:rsid w:val="001D6D5B"/>
    <w:rsid w:val="001D707F"/>
    <w:rsid w:val="001D7236"/>
    <w:rsid w:val="001E0023"/>
    <w:rsid w:val="001E0088"/>
    <w:rsid w:val="001E06A6"/>
    <w:rsid w:val="001E06B1"/>
    <w:rsid w:val="001E34CA"/>
    <w:rsid w:val="001E7A10"/>
    <w:rsid w:val="001F1515"/>
    <w:rsid w:val="001F282F"/>
    <w:rsid w:val="001F2F0D"/>
    <w:rsid w:val="001F3C85"/>
    <w:rsid w:val="001F5C6F"/>
    <w:rsid w:val="001F7711"/>
    <w:rsid w:val="00200615"/>
    <w:rsid w:val="00201C5D"/>
    <w:rsid w:val="0020239C"/>
    <w:rsid w:val="00206B8D"/>
    <w:rsid w:val="00206C02"/>
    <w:rsid w:val="00206DF4"/>
    <w:rsid w:val="00207F2B"/>
    <w:rsid w:val="002137F1"/>
    <w:rsid w:val="00215901"/>
    <w:rsid w:val="00221697"/>
    <w:rsid w:val="00222A47"/>
    <w:rsid w:val="0022444D"/>
    <w:rsid w:val="00224C47"/>
    <w:rsid w:val="00230262"/>
    <w:rsid w:val="002335BB"/>
    <w:rsid w:val="00234338"/>
    <w:rsid w:val="00235EEC"/>
    <w:rsid w:val="002372B8"/>
    <w:rsid w:val="00244002"/>
    <w:rsid w:val="002440A9"/>
    <w:rsid w:val="00245096"/>
    <w:rsid w:val="00250243"/>
    <w:rsid w:val="00250291"/>
    <w:rsid w:val="00250906"/>
    <w:rsid w:val="002607C1"/>
    <w:rsid w:val="00261A47"/>
    <w:rsid w:val="0026263E"/>
    <w:rsid w:val="00263EA5"/>
    <w:rsid w:val="002657D2"/>
    <w:rsid w:val="002665CE"/>
    <w:rsid w:val="00267FCF"/>
    <w:rsid w:val="0027061B"/>
    <w:rsid w:val="00271C9E"/>
    <w:rsid w:val="00273553"/>
    <w:rsid w:val="00273F7F"/>
    <w:rsid w:val="00275BAE"/>
    <w:rsid w:val="00276EFD"/>
    <w:rsid w:val="002778BA"/>
    <w:rsid w:val="00280894"/>
    <w:rsid w:val="00281C41"/>
    <w:rsid w:val="00281DAE"/>
    <w:rsid w:val="00281F75"/>
    <w:rsid w:val="0028227E"/>
    <w:rsid w:val="00282665"/>
    <w:rsid w:val="00286721"/>
    <w:rsid w:val="00286860"/>
    <w:rsid w:val="00286C2B"/>
    <w:rsid w:val="00287D1E"/>
    <w:rsid w:val="00290B5D"/>
    <w:rsid w:val="0029297B"/>
    <w:rsid w:val="0029350C"/>
    <w:rsid w:val="0029530D"/>
    <w:rsid w:val="002A0238"/>
    <w:rsid w:val="002A028D"/>
    <w:rsid w:val="002A032A"/>
    <w:rsid w:val="002A4097"/>
    <w:rsid w:val="002A41EB"/>
    <w:rsid w:val="002A4E1F"/>
    <w:rsid w:val="002A50CF"/>
    <w:rsid w:val="002A558D"/>
    <w:rsid w:val="002A7491"/>
    <w:rsid w:val="002B2173"/>
    <w:rsid w:val="002B2A98"/>
    <w:rsid w:val="002B32EE"/>
    <w:rsid w:val="002B3E08"/>
    <w:rsid w:val="002B3E6A"/>
    <w:rsid w:val="002B4A7E"/>
    <w:rsid w:val="002B5646"/>
    <w:rsid w:val="002B5E89"/>
    <w:rsid w:val="002B6120"/>
    <w:rsid w:val="002B6381"/>
    <w:rsid w:val="002B7101"/>
    <w:rsid w:val="002C065D"/>
    <w:rsid w:val="002C126A"/>
    <w:rsid w:val="002C1539"/>
    <w:rsid w:val="002C3603"/>
    <w:rsid w:val="002C48CB"/>
    <w:rsid w:val="002C53AB"/>
    <w:rsid w:val="002C546E"/>
    <w:rsid w:val="002C5F3F"/>
    <w:rsid w:val="002C663E"/>
    <w:rsid w:val="002C6868"/>
    <w:rsid w:val="002C7139"/>
    <w:rsid w:val="002D0693"/>
    <w:rsid w:val="002D129D"/>
    <w:rsid w:val="002D1D34"/>
    <w:rsid w:val="002D400F"/>
    <w:rsid w:val="002D53A4"/>
    <w:rsid w:val="002D53D9"/>
    <w:rsid w:val="002D6654"/>
    <w:rsid w:val="002D773B"/>
    <w:rsid w:val="002D7F71"/>
    <w:rsid w:val="002E06B7"/>
    <w:rsid w:val="002E19C0"/>
    <w:rsid w:val="002E2B15"/>
    <w:rsid w:val="002E411F"/>
    <w:rsid w:val="002E4855"/>
    <w:rsid w:val="002E51A6"/>
    <w:rsid w:val="002E59E7"/>
    <w:rsid w:val="002E5FB1"/>
    <w:rsid w:val="002F0A77"/>
    <w:rsid w:val="002F1E32"/>
    <w:rsid w:val="002F40B7"/>
    <w:rsid w:val="002F5A38"/>
    <w:rsid w:val="002F723A"/>
    <w:rsid w:val="003004F5"/>
    <w:rsid w:val="00302665"/>
    <w:rsid w:val="00302688"/>
    <w:rsid w:val="00303AC4"/>
    <w:rsid w:val="00304B9F"/>
    <w:rsid w:val="00305320"/>
    <w:rsid w:val="003076BE"/>
    <w:rsid w:val="00307CE8"/>
    <w:rsid w:val="00310A3E"/>
    <w:rsid w:val="00311C52"/>
    <w:rsid w:val="00312022"/>
    <w:rsid w:val="00313A19"/>
    <w:rsid w:val="00313A2C"/>
    <w:rsid w:val="00313F17"/>
    <w:rsid w:val="003144D6"/>
    <w:rsid w:val="00314F61"/>
    <w:rsid w:val="0031559F"/>
    <w:rsid w:val="00315D09"/>
    <w:rsid w:val="003171AB"/>
    <w:rsid w:val="00320ABE"/>
    <w:rsid w:val="00321729"/>
    <w:rsid w:val="00321B04"/>
    <w:rsid w:val="00324795"/>
    <w:rsid w:val="00324B58"/>
    <w:rsid w:val="0033388E"/>
    <w:rsid w:val="00335748"/>
    <w:rsid w:val="003368B8"/>
    <w:rsid w:val="0034081A"/>
    <w:rsid w:val="00340DF4"/>
    <w:rsid w:val="00342401"/>
    <w:rsid w:val="003435E3"/>
    <w:rsid w:val="003458B2"/>
    <w:rsid w:val="00347EA2"/>
    <w:rsid w:val="003504FA"/>
    <w:rsid w:val="00352FEF"/>
    <w:rsid w:val="00353046"/>
    <w:rsid w:val="00353DD7"/>
    <w:rsid w:val="00354562"/>
    <w:rsid w:val="003547F6"/>
    <w:rsid w:val="003574FD"/>
    <w:rsid w:val="00357E9B"/>
    <w:rsid w:val="00362617"/>
    <w:rsid w:val="00362DC9"/>
    <w:rsid w:val="0036342E"/>
    <w:rsid w:val="00363E46"/>
    <w:rsid w:val="00363EC9"/>
    <w:rsid w:val="00366015"/>
    <w:rsid w:val="00366D2D"/>
    <w:rsid w:val="0036745A"/>
    <w:rsid w:val="003677A7"/>
    <w:rsid w:val="00370340"/>
    <w:rsid w:val="00370B0F"/>
    <w:rsid w:val="003712AF"/>
    <w:rsid w:val="0037285B"/>
    <w:rsid w:val="00373D4C"/>
    <w:rsid w:val="00374126"/>
    <w:rsid w:val="00374FFC"/>
    <w:rsid w:val="00375C70"/>
    <w:rsid w:val="00376AED"/>
    <w:rsid w:val="00376D11"/>
    <w:rsid w:val="003770B5"/>
    <w:rsid w:val="00377801"/>
    <w:rsid w:val="0037787C"/>
    <w:rsid w:val="00380FB6"/>
    <w:rsid w:val="00381963"/>
    <w:rsid w:val="0038221C"/>
    <w:rsid w:val="00383E64"/>
    <w:rsid w:val="0038625E"/>
    <w:rsid w:val="00386CE3"/>
    <w:rsid w:val="00386FEE"/>
    <w:rsid w:val="00390974"/>
    <w:rsid w:val="00393A6E"/>
    <w:rsid w:val="00394253"/>
    <w:rsid w:val="00394E80"/>
    <w:rsid w:val="0039619E"/>
    <w:rsid w:val="00397535"/>
    <w:rsid w:val="003A004A"/>
    <w:rsid w:val="003A0135"/>
    <w:rsid w:val="003A0DB9"/>
    <w:rsid w:val="003A2E31"/>
    <w:rsid w:val="003A4801"/>
    <w:rsid w:val="003A6501"/>
    <w:rsid w:val="003A67A3"/>
    <w:rsid w:val="003B0936"/>
    <w:rsid w:val="003B2753"/>
    <w:rsid w:val="003B2DF4"/>
    <w:rsid w:val="003B419A"/>
    <w:rsid w:val="003B44C1"/>
    <w:rsid w:val="003B4DA1"/>
    <w:rsid w:val="003B5D62"/>
    <w:rsid w:val="003B6D1F"/>
    <w:rsid w:val="003B7BFF"/>
    <w:rsid w:val="003C08A8"/>
    <w:rsid w:val="003C120C"/>
    <w:rsid w:val="003C174D"/>
    <w:rsid w:val="003C22B9"/>
    <w:rsid w:val="003C2845"/>
    <w:rsid w:val="003C3C4E"/>
    <w:rsid w:val="003C499A"/>
    <w:rsid w:val="003C4AE3"/>
    <w:rsid w:val="003D219E"/>
    <w:rsid w:val="003D2B1A"/>
    <w:rsid w:val="003D2E8C"/>
    <w:rsid w:val="003D5CA0"/>
    <w:rsid w:val="003E2554"/>
    <w:rsid w:val="003E372D"/>
    <w:rsid w:val="003E7AE3"/>
    <w:rsid w:val="003F16A3"/>
    <w:rsid w:val="003F25FE"/>
    <w:rsid w:val="003F2E24"/>
    <w:rsid w:val="003F43A5"/>
    <w:rsid w:val="003F4D94"/>
    <w:rsid w:val="003F7013"/>
    <w:rsid w:val="004013A8"/>
    <w:rsid w:val="00401BF2"/>
    <w:rsid w:val="004027FA"/>
    <w:rsid w:val="00402952"/>
    <w:rsid w:val="004054C7"/>
    <w:rsid w:val="00406C73"/>
    <w:rsid w:val="0041046F"/>
    <w:rsid w:val="00410550"/>
    <w:rsid w:val="004128A3"/>
    <w:rsid w:val="00413325"/>
    <w:rsid w:val="00414A6B"/>
    <w:rsid w:val="00416F33"/>
    <w:rsid w:val="00417451"/>
    <w:rsid w:val="004209D1"/>
    <w:rsid w:val="0042163C"/>
    <w:rsid w:val="00422F42"/>
    <w:rsid w:val="00423263"/>
    <w:rsid w:val="004250BD"/>
    <w:rsid w:val="004253BB"/>
    <w:rsid w:val="00427221"/>
    <w:rsid w:val="0043185F"/>
    <w:rsid w:val="00431B0F"/>
    <w:rsid w:val="00431FF1"/>
    <w:rsid w:val="0043247E"/>
    <w:rsid w:val="0043260F"/>
    <w:rsid w:val="00432FA7"/>
    <w:rsid w:val="00433110"/>
    <w:rsid w:val="004345DF"/>
    <w:rsid w:val="00437483"/>
    <w:rsid w:val="004416C9"/>
    <w:rsid w:val="00441F34"/>
    <w:rsid w:val="00443967"/>
    <w:rsid w:val="00444B8C"/>
    <w:rsid w:val="0044580A"/>
    <w:rsid w:val="0044747E"/>
    <w:rsid w:val="00447A2A"/>
    <w:rsid w:val="00451FEC"/>
    <w:rsid w:val="00453B2B"/>
    <w:rsid w:val="00456CD7"/>
    <w:rsid w:val="00457377"/>
    <w:rsid w:val="004604CB"/>
    <w:rsid w:val="00460E76"/>
    <w:rsid w:val="00463CCC"/>
    <w:rsid w:val="00464D93"/>
    <w:rsid w:val="00465C02"/>
    <w:rsid w:val="00465E6C"/>
    <w:rsid w:val="00466584"/>
    <w:rsid w:val="00466CB7"/>
    <w:rsid w:val="00467885"/>
    <w:rsid w:val="00471944"/>
    <w:rsid w:val="0047262B"/>
    <w:rsid w:val="004728BF"/>
    <w:rsid w:val="00472ECE"/>
    <w:rsid w:val="0047668B"/>
    <w:rsid w:val="00477376"/>
    <w:rsid w:val="004809AD"/>
    <w:rsid w:val="00481E73"/>
    <w:rsid w:val="00482B2E"/>
    <w:rsid w:val="00483473"/>
    <w:rsid w:val="004844B5"/>
    <w:rsid w:val="004848B7"/>
    <w:rsid w:val="00484A7A"/>
    <w:rsid w:val="00486FF2"/>
    <w:rsid w:val="00487B42"/>
    <w:rsid w:val="00490DCD"/>
    <w:rsid w:val="00492E70"/>
    <w:rsid w:val="0049363E"/>
    <w:rsid w:val="004940B3"/>
    <w:rsid w:val="004945A2"/>
    <w:rsid w:val="00496776"/>
    <w:rsid w:val="004A17FE"/>
    <w:rsid w:val="004A2407"/>
    <w:rsid w:val="004A4EB9"/>
    <w:rsid w:val="004A5B91"/>
    <w:rsid w:val="004A75CE"/>
    <w:rsid w:val="004B01FE"/>
    <w:rsid w:val="004B0B8C"/>
    <w:rsid w:val="004B0FB5"/>
    <w:rsid w:val="004B6DFB"/>
    <w:rsid w:val="004C0ABC"/>
    <w:rsid w:val="004C26B3"/>
    <w:rsid w:val="004C3004"/>
    <w:rsid w:val="004C4868"/>
    <w:rsid w:val="004C589A"/>
    <w:rsid w:val="004C5B53"/>
    <w:rsid w:val="004D1DE1"/>
    <w:rsid w:val="004D3F15"/>
    <w:rsid w:val="004D6A57"/>
    <w:rsid w:val="004D71B2"/>
    <w:rsid w:val="004E0334"/>
    <w:rsid w:val="004E040A"/>
    <w:rsid w:val="004E2083"/>
    <w:rsid w:val="004E38AC"/>
    <w:rsid w:val="004E3A3A"/>
    <w:rsid w:val="004E40DF"/>
    <w:rsid w:val="004E4BA5"/>
    <w:rsid w:val="004E4CF4"/>
    <w:rsid w:val="004E4F0B"/>
    <w:rsid w:val="004E4F34"/>
    <w:rsid w:val="004E5214"/>
    <w:rsid w:val="004E5A39"/>
    <w:rsid w:val="004E601B"/>
    <w:rsid w:val="004E62F2"/>
    <w:rsid w:val="004E6F7A"/>
    <w:rsid w:val="004E7326"/>
    <w:rsid w:val="004F00EE"/>
    <w:rsid w:val="004F2E2B"/>
    <w:rsid w:val="004F4B0F"/>
    <w:rsid w:val="004F69C2"/>
    <w:rsid w:val="004F6D84"/>
    <w:rsid w:val="004F7986"/>
    <w:rsid w:val="0050018E"/>
    <w:rsid w:val="00500540"/>
    <w:rsid w:val="00500664"/>
    <w:rsid w:val="00500F0F"/>
    <w:rsid w:val="005010BC"/>
    <w:rsid w:val="00503538"/>
    <w:rsid w:val="005042B2"/>
    <w:rsid w:val="00504A1D"/>
    <w:rsid w:val="00505D44"/>
    <w:rsid w:val="00506844"/>
    <w:rsid w:val="00511828"/>
    <w:rsid w:val="00511E56"/>
    <w:rsid w:val="005141B4"/>
    <w:rsid w:val="00515462"/>
    <w:rsid w:val="005155B3"/>
    <w:rsid w:val="0051797F"/>
    <w:rsid w:val="00517F8B"/>
    <w:rsid w:val="00520299"/>
    <w:rsid w:val="00520AB3"/>
    <w:rsid w:val="00522568"/>
    <w:rsid w:val="00523D23"/>
    <w:rsid w:val="005247DD"/>
    <w:rsid w:val="00525C26"/>
    <w:rsid w:val="0052782D"/>
    <w:rsid w:val="0053294D"/>
    <w:rsid w:val="00532A4B"/>
    <w:rsid w:val="005336A9"/>
    <w:rsid w:val="005352BA"/>
    <w:rsid w:val="00536376"/>
    <w:rsid w:val="00536521"/>
    <w:rsid w:val="00537A81"/>
    <w:rsid w:val="005401FC"/>
    <w:rsid w:val="0054090F"/>
    <w:rsid w:val="0054218D"/>
    <w:rsid w:val="00544240"/>
    <w:rsid w:val="005478DD"/>
    <w:rsid w:val="00547F4F"/>
    <w:rsid w:val="00550189"/>
    <w:rsid w:val="005502C0"/>
    <w:rsid w:val="005516F3"/>
    <w:rsid w:val="00554DC4"/>
    <w:rsid w:val="00555340"/>
    <w:rsid w:val="005555A1"/>
    <w:rsid w:val="00555C19"/>
    <w:rsid w:val="00557328"/>
    <w:rsid w:val="00557E8E"/>
    <w:rsid w:val="005616CE"/>
    <w:rsid w:val="00561767"/>
    <w:rsid w:val="00561D30"/>
    <w:rsid w:val="005624D4"/>
    <w:rsid w:val="00564BD1"/>
    <w:rsid w:val="00564CD1"/>
    <w:rsid w:val="005669B3"/>
    <w:rsid w:val="00570923"/>
    <w:rsid w:val="00571498"/>
    <w:rsid w:val="00571BA7"/>
    <w:rsid w:val="00571E06"/>
    <w:rsid w:val="00571EEF"/>
    <w:rsid w:val="00572253"/>
    <w:rsid w:val="005732F4"/>
    <w:rsid w:val="00575332"/>
    <w:rsid w:val="0057622C"/>
    <w:rsid w:val="00576D0D"/>
    <w:rsid w:val="00580FAF"/>
    <w:rsid w:val="00581A0D"/>
    <w:rsid w:val="00582840"/>
    <w:rsid w:val="00582C26"/>
    <w:rsid w:val="0058332D"/>
    <w:rsid w:val="005834D1"/>
    <w:rsid w:val="00585833"/>
    <w:rsid w:val="00590B27"/>
    <w:rsid w:val="00595177"/>
    <w:rsid w:val="005960D5"/>
    <w:rsid w:val="00597FCD"/>
    <w:rsid w:val="005A4CC7"/>
    <w:rsid w:val="005A5C68"/>
    <w:rsid w:val="005A5C72"/>
    <w:rsid w:val="005A60C5"/>
    <w:rsid w:val="005A6E0D"/>
    <w:rsid w:val="005B3B66"/>
    <w:rsid w:val="005B79D8"/>
    <w:rsid w:val="005C02CE"/>
    <w:rsid w:val="005C075F"/>
    <w:rsid w:val="005C1308"/>
    <w:rsid w:val="005C2231"/>
    <w:rsid w:val="005C2E09"/>
    <w:rsid w:val="005C3463"/>
    <w:rsid w:val="005C4933"/>
    <w:rsid w:val="005C7373"/>
    <w:rsid w:val="005D2B35"/>
    <w:rsid w:val="005D58CF"/>
    <w:rsid w:val="005D654C"/>
    <w:rsid w:val="005D7316"/>
    <w:rsid w:val="005D76F2"/>
    <w:rsid w:val="005E0775"/>
    <w:rsid w:val="005E0F10"/>
    <w:rsid w:val="005E331C"/>
    <w:rsid w:val="005E4DE7"/>
    <w:rsid w:val="005E4F11"/>
    <w:rsid w:val="005E57FC"/>
    <w:rsid w:val="005E62D3"/>
    <w:rsid w:val="005E6675"/>
    <w:rsid w:val="005E69C1"/>
    <w:rsid w:val="005E7639"/>
    <w:rsid w:val="005F15B0"/>
    <w:rsid w:val="005F1C8E"/>
    <w:rsid w:val="005F330B"/>
    <w:rsid w:val="005F5945"/>
    <w:rsid w:val="005F5A91"/>
    <w:rsid w:val="005F6A82"/>
    <w:rsid w:val="005F7B9E"/>
    <w:rsid w:val="006005C6"/>
    <w:rsid w:val="00600DFB"/>
    <w:rsid w:val="006012A3"/>
    <w:rsid w:val="00601CF1"/>
    <w:rsid w:val="0060231F"/>
    <w:rsid w:val="00603D7F"/>
    <w:rsid w:val="00605DEA"/>
    <w:rsid w:val="00605FB4"/>
    <w:rsid w:val="0060626F"/>
    <w:rsid w:val="00606A51"/>
    <w:rsid w:val="00606C0C"/>
    <w:rsid w:val="00610BBE"/>
    <w:rsid w:val="00611121"/>
    <w:rsid w:val="0061362E"/>
    <w:rsid w:val="006164AF"/>
    <w:rsid w:val="00616C90"/>
    <w:rsid w:val="00617DE7"/>
    <w:rsid w:val="00621531"/>
    <w:rsid w:val="00623E68"/>
    <w:rsid w:val="00623FBF"/>
    <w:rsid w:val="00624E25"/>
    <w:rsid w:val="0062535D"/>
    <w:rsid w:val="006258A5"/>
    <w:rsid w:val="00626BA9"/>
    <w:rsid w:val="00627E9D"/>
    <w:rsid w:val="00630696"/>
    <w:rsid w:val="00631897"/>
    <w:rsid w:val="00632765"/>
    <w:rsid w:val="00634D2C"/>
    <w:rsid w:val="00636BCD"/>
    <w:rsid w:val="00637544"/>
    <w:rsid w:val="006376A9"/>
    <w:rsid w:val="00640D7E"/>
    <w:rsid w:val="0064142C"/>
    <w:rsid w:val="00646D7E"/>
    <w:rsid w:val="006479A9"/>
    <w:rsid w:val="00650A0C"/>
    <w:rsid w:val="00651DD7"/>
    <w:rsid w:val="00652CE8"/>
    <w:rsid w:val="00652F1D"/>
    <w:rsid w:val="006540B5"/>
    <w:rsid w:val="00654F68"/>
    <w:rsid w:val="00655422"/>
    <w:rsid w:val="0065696D"/>
    <w:rsid w:val="00657AE5"/>
    <w:rsid w:val="00660060"/>
    <w:rsid w:val="0066274B"/>
    <w:rsid w:val="00662E47"/>
    <w:rsid w:val="00663AA4"/>
    <w:rsid w:val="00664B14"/>
    <w:rsid w:val="006653B5"/>
    <w:rsid w:val="00666976"/>
    <w:rsid w:val="006679BD"/>
    <w:rsid w:val="00671A1A"/>
    <w:rsid w:val="00673D42"/>
    <w:rsid w:val="00675779"/>
    <w:rsid w:val="00680B1F"/>
    <w:rsid w:val="00682A5C"/>
    <w:rsid w:val="0068639F"/>
    <w:rsid w:val="00691825"/>
    <w:rsid w:val="00697322"/>
    <w:rsid w:val="006A04CE"/>
    <w:rsid w:val="006A1FE3"/>
    <w:rsid w:val="006A2DC3"/>
    <w:rsid w:val="006A3D76"/>
    <w:rsid w:val="006A61BD"/>
    <w:rsid w:val="006B02C7"/>
    <w:rsid w:val="006B0689"/>
    <w:rsid w:val="006B4110"/>
    <w:rsid w:val="006B4E7C"/>
    <w:rsid w:val="006B63B0"/>
    <w:rsid w:val="006B76C9"/>
    <w:rsid w:val="006C0619"/>
    <w:rsid w:val="006C0D1B"/>
    <w:rsid w:val="006C1D2F"/>
    <w:rsid w:val="006C2930"/>
    <w:rsid w:val="006C2E3D"/>
    <w:rsid w:val="006C2F6E"/>
    <w:rsid w:val="006C3943"/>
    <w:rsid w:val="006C54AB"/>
    <w:rsid w:val="006C5566"/>
    <w:rsid w:val="006C5874"/>
    <w:rsid w:val="006C6236"/>
    <w:rsid w:val="006C62E7"/>
    <w:rsid w:val="006C7173"/>
    <w:rsid w:val="006D0F59"/>
    <w:rsid w:val="006D1255"/>
    <w:rsid w:val="006D54C0"/>
    <w:rsid w:val="006D5C6D"/>
    <w:rsid w:val="006E27DF"/>
    <w:rsid w:val="006E381C"/>
    <w:rsid w:val="006E4836"/>
    <w:rsid w:val="006F0488"/>
    <w:rsid w:val="006F1681"/>
    <w:rsid w:val="006F207C"/>
    <w:rsid w:val="006F2894"/>
    <w:rsid w:val="006F298D"/>
    <w:rsid w:val="006F365A"/>
    <w:rsid w:val="006F4D1E"/>
    <w:rsid w:val="006F59BF"/>
    <w:rsid w:val="006F5D4D"/>
    <w:rsid w:val="00700508"/>
    <w:rsid w:val="00701D8F"/>
    <w:rsid w:val="007025ED"/>
    <w:rsid w:val="00703570"/>
    <w:rsid w:val="00703D06"/>
    <w:rsid w:val="00703F75"/>
    <w:rsid w:val="007071F0"/>
    <w:rsid w:val="00707D43"/>
    <w:rsid w:val="007127A6"/>
    <w:rsid w:val="00714F8C"/>
    <w:rsid w:val="00715342"/>
    <w:rsid w:val="007169EF"/>
    <w:rsid w:val="00716B7D"/>
    <w:rsid w:val="00717155"/>
    <w:rsid w:val="0071788F"/>
    <w:rsid w:val="00717FE7"/>
    <w:rsid w:val="00720794"/>
    <w:rsid w:val="007217A3"/>
    <w:rsid w:val="0072443A"/>
    <w:rsid w:val="00724E8A"/>
    <w:rsid w:val="00726712"/>
    <w:rsid w:val="00726CEA"/>
    <w:rsid w:val="00727D3F"/>
    <w:rsid w:val="00730A6A"/>
    <w:rsid w:val="0073274E"/>
    <w:rsid w:val="0073352D"/>
    <w:rsid w:val="00734B07"/>
    <w:rsid w:val="0073505D"/>
    <w:rsid w:val="0073522A"/>
    <w:rsid w:val="00735D33"/>
    <w:rsid w:val="007409B5"/>
    <w:rsid w:val="00740BE6"/>
    <w:rsid w:val="007411C9"/>
    <w:rsid w:val="007414AF"/>
    <w:rsid w:val="00741D71"/>
    <w:rsid w:val="00742ACB"/>
    <w:rsid w:val="00743527"/>
    <w:rsid w:val="0074381E"/>
    <w:rsid w:val="0074690C"/>
    <w:rsid w:val="00746DDB"/>
    <w:rsid w:val="00747134"/>
    <w:rsid w:val="00750470"/>
    <w:rsid w:val="00750DC3"/>
    <w:rsid w:val="00754470"/>
    <w:rsid w:val="00754578"/>
    <w:rsid w:val="007552D8"/>
    <w:rsid w:val="007552FB"/>
    <w:rsid w:val="007553F6"/>
    <w:rsid w:val="00756D6F"/>
    <w:rsid w:val="00757E0B"/>
    <w:rsid w:val="007608B1"/>
    <w:rsid w:val="00762039"/>
    <w:rsid w:val="00762334"/>
    <w:rsid w:val="007626C4"/>
    <w:rsid w:val="00764E24"/>
    <w:rsid w:val="007668BA"/>
    <w:rsid w:val="00766A2D"/>
    <w:rsid w:val="00766E47"/>
    <w:rsid w:val="007673C1"/>
    <w:rsid w:val="007724F7"/>
    <w:rsid w:val="00772E40"/>
    <w:rsid w:val="0077377D"/>
    <w:rsid w:val="00773F92"/>
    <w:rsid w:val="007761EB"/>
    <w:rsid w:val="0077669B"/>
    <w:rsid w:val="00776739"/>
    <w:rsid w:val="00777A40"/>
    <w:rsid w:val="00777F7D"/>
    <w:rsid w:val="00780574"/>
    <w:rsid w:val="00780B6F"/>
    <w:rsid w:val="00784B01"/>
    <w:rsid w:val="0078516D"/>
    <w:rsid w:val="007870B5"/>
    <w:rsid w:val="00787E0F"/>
    <w:rsid w:val="0079253A"/>
    <w:rsid w:val="00793ACA"/>
    <w:rsid w:val="00794048"/>
    <w:rsid w:val="0079480D"/>
    <w:rsid w:val="00794DAD"/>
    <w:rsid w:val="00795532"/>
    <w:rsid w:val="00795E0E"/>
    <w:rsid w:val="00796E25"/>
    <w:rsid w:val="007A0229"/>
    <w:rsid w:val="007A02CA"/>
    <w:rsid w:val="007A2B6C"/>
    <w:rsid w:val="007A3043"/>
    <w:rsid w:val="007A4FF0"/>
    <w:rsid w:val="007A50DD"/>
    <w:rsid w:val="007A62B9"/>
    <w:rsid w:val="007A6748"/>
    <w:rsid w:val="007A76B8"/>
    <w:rsid w:val="007B16C7"/>
    <w:rsid w:val="007B1980"/>
    <w:rsid w:val="007B31CD"/>
    <w:rsid w:val="007B6A5E"/>
    <w:rsid w:val="007B6D7A"/>
    <w:rsid w:val="007B6F0B"/>
    <w:rsid w:val="007B725C"/>
    <w:rsid w:val="007C0762"/>
    <w:rsid w:val="007C0C72"/>
    <w:rsid w:val="007C1092"/>
    <w:rsid w:val="007C27E1"/>
    <w:rsid w:val="007C3583"/>
    <w:rsid w:val="007C50AD"/>
    <w:rsid w:val="007C6595"/>
    <w:rsid w:val="007D0CE5"/>
    <w:rsid w:val="007D18B7"/>
    <w:rsid w:val="007D2C00"/>
    <w:rsid w:val="007D2D05"/>
    <w:rsid w:val="007D33E5"/>
    <w:rsid w:val="007E09F0"/>
    <w:rsid w:val="007E0BA0"/>
    <w:rsid w:val="007E11AA"/>
    <w:rsid w:val="007E11C3"/>
    <w:rsid w:val="007E3341"/>
    <w:rsid w:val="007F0403"/>
    <w:rsid w:val="007F312F"/>
    <w:rsid w:val="007F3BBA"/>
    <w:rsid w:val="007F4FB0"/>
    <w:rsid w:val="007F55B7"/>
    <w:rsid w:val="007F5A68"/>
    <w:rsid w:val="007F713D"/>
    <w:rsid w:val="007F7933"/>
    <w:rsid w:val="00800A4D"/>
    <w:rsid w:val="00801066"/>
    <w:rsid w:val="00801159"/>
    <w:rsid w:val="008013AE"/>
    <w:rsid w:val="00802391"/>
    <w:rsid w:val="008039E0"/>
    <w:rsid w:val="0080622F"/>
    <w:rsid w:val="0080665B"/>
    <w:rsid w:val="00806717"/>
    <w:rsid w:val="00806AE8"/>
    <w:rsid w:val="00810E46"/>
    <w:rsid w:val="00810FC9"/>
    <w:rsid w:val="008128C7"/>
    <w:rsid w:val="00812C4F"/>
    <w:rsid w:val="00815021"/>
    <w:rsid w:val="0082253F"/>
    <w:rsid w:val="00822A95"/>
    <w:rsid w:val="0082329D"/>
    <w:rsid w:val="00823724"/>
    <w:rsid w:val="00823EAA"/>
    <w:rsid w:val="00824D72"/>
    <w:rsid w:val="00824D7C"/>
    <w:rsid w:val="00824FB5"/>
    <w:rsid w:val="0082500C"/>
    <w:rsid w:val="00826C6A"/>
    <w:rsid w:val="00826D59"/>
    <w:rsid w:val="00831A19"/>
    <w:rsid w:val="00831DA1"/>
    <w:rsid w:val="00833356"/>
    <w:rsid w:val="00834AC8"/>
    <w:rsid w:val="00835763"/>
    <w:rsid w:val="00835F64"/>
    <w:rsid w:val="008366A5"/>
    <w:rsid w:val="00836891"/>
    <w:rsid w:val="0084045D"/>
    <w:rsid w:val="00841E4E"/>
    <w:rsid w:val="0084496E"/>
    <w:rsid w:val="00845061"/>
    <w:rsid w:val="008457EA"/>
    <w:rsid w:val="00847B05"/>
    <w:rsid w:val="00851DBE"/>
    <w:rsid w:val="00854465"/>
    <w:rsid w:val="00854CFD"/>
    <w:rsid w:val="00854EE0"/>
    <w:rsid w:val="0085522A"/>
    <w:rsid w:val="00860374"/>
    <w:rsid w:val="00862482"/>
    <w:rsid w:val="0086435D"/>
    <w:rsid w:val="00871297"/>
    <w:rsid w:val="0087292A"/>
    <w:rsid w:val="00872BED"/>
    <w:rsid w:val="00874987"/>
    <w:rsid w:val="00875622"/>
    <w:rsid w:val="00875C28"/>
    <w:rsid w:val="00876BA4"/>
    <w:rsid w:val="00877168"/>
    <w:rsid w:val="008779BA"/>
    <w:rsid w:val="00877AF6"/>
    <w:rsid w:val="00880052"/>
    <w:rsid w:val="00882306"/>
    <w:rsid w:val="00883A81"/>
    <w:rsid w:val="0088507C"/>
    <w:rsid w:val="0088584E"/>
    <w:rsid w:val="00885D98"/>
    <w:rsid w:val="00885EC6"/>
    <w:rsid w:val="00886EBB"/>
    <w:rsid w:val="00890F30"/>
    <w:rsid w:val="008919ED"/>
    <w:rsid w:val="00892F08"/>
    <w:rsid w:val="0089306C"/>
    <w:rsid w:val="00893A93"/>
    <w:rsid w:val="00893BCD"/>
    <w:rsid w:val="00893E1B"/>
    <w:rsid w:val="00897219"/>
    <w:rsid w:val="0089778F"/>
    <w:rsid w:val="008A05A5"/>
    <w:rsid w:val="008A3932"/>
    <w:rsid w:val="008A45BC"/>
    <w:rsid w:val="008A518F"/>
    <w:rsid w:val="008A554C"/>
    <w:rsid w:val="008A64FA"/>
    <w:rsid w:val="008A6920"/>
    <w:rsid w:val="008A6F34"/>
    <w:rsid w:val="008A799E"/>
    <w:rsid w:val="008A7C77"/>
    <w:rsid w:val="008B0C5F"/>
    <w:rsid w:val="008B201F"/>
    <w:rsid w:val="008B494C"/>
    <w:rsid w:val="008B777A"/>
    <w:rsid w:val="008C1384"/>
    <w:rsid w:val="008C309B"/>
    <w:rsid w:val="008C6A10"/>
    <w:rsid w:val="008C6B41"/>
    <w:rsid w:val="008C75D4"/>
    <w:rsid w:val="008C7E69"/>
    <w:rsid w:val="008D2175"/>
    <w:rsid w:val="008D2995"/>
    <w:rsid w:val="008D326B"/>
    <w:rsid w:val="008D4124"/>
    <w:rsid w:val="008D597F"/>
    <w:rsid w:val="008D7842"/>
    <w:rsid w:val="008E0B20"/>
    <w:rsid w:val="008E1B34"/>
    <w:rsid w:val="008E1F12"/>
    <w:rsid w:val="008E2DAB"/>
    <w:rsid w:val="008E5A7E"/>
    <w:rsid w:val="008E68AF"/>
    <w:rsid w:val="008F05D1"/>
    <w:rsid w:val="008F338A"/>
    <w:rsid w:val="008F3981"/>
    <w:rsid w:val="008F5FC2"/>
    <w:rsid w:val="00900D4E"/>
    <w:rsid w:val="0090133E"/>
    <w:rsid w:val="0090386E"/>
    <w:rsid w:val="009051CA"/>
    <w:rsid w:val="009060A4"/>
    <w:rsid w:val="0090621B"/>
    <w:rsid w:val="0090651F"/>
    <w:rsid w:val="00912790"/>
    <w:rsid w:val="0091552E"/>
    <w:rsid w:val="009171CC"/>
    <w:rsid w:val="00917356"/>
    <w:rsid w:val="00917D0F"/>
    <w:rsid w:val="00917EB4"/>
    <w:rsid w:val="0092019B"/>
    <w:rsid w:val="00920516"/>
    <w:rsid w:val="00920A60"/>
    <w:rsid w:val="009216D0"/>
    <w:rsid w:val="00922C9F"/>
    <w:rsid w:val="00923CCE"/>
    <w:rsid w:val="00924472"/>
    <w:rsid w:val="00925D6A"/>
    <w:rsid w:val="0092764E"/>
    <w:rsid w:val="009302A8"/>
    <w:rsid w:val="00930574"/>
    <w:rsid w:val="009327CF"/>
    <w:rsid w:val="00934052"/>
    <w:rsid w:val="0093438D"/>
    <w:rsid w:val="00935042"/>
    <w:rsid w:val="00935ED5"/>
    <w:rsid w:val="0093670D"/>
    <w:rsid w:val="00936799"/>
    <w:rsid w:val="009373B2"/>
    <w:rsid w:val="00937770"/>
    <w:rsid w:val="00940184"/>
    <w:rsid w:val="00941D6D"/>
    <w:rsid w:val="00941F1C"/>
    <w:rsid w:val="00942572"/>
    <w:rsid w:val="009433A4"/>
    <w:rsid w:val="0094458B"/>
    <w:rsid w:val="00944BE8"/>
    <w:rsid w:val="00946A2E"/>
    <w:rsid w:val="00947885"/>
    <w:rsid w:val="009503BF"/>
    <w:rsid w:val="00953839"/>
    <w:rsid w:val="00953BB7"/>
    <w:rsid w:val="00954E66"/>
    <w:rsid w:val="00956EF7"/>
    <w:rsid w:val="00957F84"/>
    <w:rsid w:val="00960758"/>
    <w:rsid w:val="00962ACA"/>
    <w:rsid w:val="00962B6D"/>
    <w:rsid w:val="00962FCC"/>
    <w:rsid w:val="0096451F"/>
    <w:rsid w:val="00964E48"/>
    <w:rsid w:val="009675F9"/>
    <w:rsid w:val="00970745"/>
    <w:rsid w:val="0097191F"/>
    <w:rsid w:val="00971AA8"/>
    <w:rsid w:val="00975151"/>
    <w:rsid w:val="0098099D"/>
    <w:rsid w:val="00981F4C"/>
    <w:rsid w:val="00983040"/>
    <w:rsid w:val="00983C7B"/>
    <w:rsid w:val="00985C11"/>
    <w:rsid w:val="0099082A"/>
    <w:rsid w:val="0099134B"/>
    <w:rsid w:val="00991895"/>
    <w:rsid w:val="00991EB3"/>
    <w:rsid w:val="00993FCD"/>
    <w:rsid w:val="0099428D"/>
    <w:rsid w:val="009944E8"/>
    <w:rsid w:val="00995D6E"/>
    <w:rsid w:val="009A0E81"/>
    <w:rsid w:val="009A1126"/>
    <w:rsid w:val="009A3F4B"/>
    <w:rsid w:val="009A47DD"/>
    <w:rsid w:val="009A6C5D"/>
    <w:rsid w:val="009B1952"/>
    <w:rsid w:val="009B2222"/>
    <w:rsid w:val="009B2787"/>
    <w:rsid w:val="009B4CE3"/>
    <w:rsid w:val="009B53CE"/>
    <w:rsid w:val="009B5AA5"/>
    <w:rsid w:val="009B5B81"/>
    <w:rsid w:val="009B624F"/>
    <w:rsid w:val="009B7B72"/>
    <w:rsid w:val="009C0200"/>
    <w:rsid w:val="009C17BB"/>
    <w:rsid w:val="009C26AD"/>
    <w:rsid w:val="009C5056"/>
    <w:rsid w:val="009C6831"/>
    <w:rsid w:val="009C6BF7"/>
    <w:rsid w:val="009C7374"/>
    <w:rsid w:val="009D019F"/>
    <w:rsid w:val="009D0E19"/>
    <w:rsid w:val="009D1128"/>
    <w:rsid w:val="009D15AE"/>
    <w:rsid w:val="009D1D64"/>
    <w:rsid w:val="009D1E92"/>
    <w:rsid w:val="009D39DE"/>
    <w:rsid w:val="009D40FA"/>
    <w:rsid w:val="009D6506"/>
    <w:rsid w:val="009D682B"/>
    <w:rsid w:val="009D722E"/>
    <w:rsid w:val="009D72C9"/>
    <w:rsid w:val="009E2B24"/>
    <w:rsid w:val="009E395B"/>
    <w:rsid w:val="009E4A72"/>
    <w:rsid w:val="009E5C86"/>
    <w:rsid w:val="009F63BF"/>
    <w:rsid w:val="009F6935"/>
    <w:rsid w:val="00A0064B"/>
    <w:rsid w:val="00A00D30"/>
    <w:rsid w:val="00A02792"/>
    <w:rsid w:val="00A035D4"/>
    <w:rsid w:val="00A03BE3"/>
    <w:rsid w:val="00A04FB9"/>
    <w:rsid w:val="00A05C97"/>
    <w:rsid w:val="00A06E88"/>
    <w:rsid w:val="00A06FC4"/>
    <w:rsid w:val="00A155BD"/>
    <w:rsid w:val="00A15BC3"/>
    <w:rsid w:val="00A1645B"/>
    <w:rsid w:val="00A205BF"/>
    <w:rsid w:val="00A2210F"/>
    <w:rsid w:val="00A2453B"/>
    <w:rsid w:val="00A27434"/>
    <w:rsid w:val="00A31004"/>
    <w:rsid w:val="00A31589"/>
    <w:rsid w:val="00A318AD"/>
    <w:rsid w:val="00A31A61"/>
    <w:rsid w:val="00A327B9"/>
    <w:rsid w:val="00A334AE"/>
    <w:rsid w:val="00A343B4"/>
    <w:rsid w:val="00A366E0"/>
    <w:rsid w:val="00A3672C"/>
    <w:rsid w:val="00A5005B"/>
    <w:rsid w:val="00A5234E"/>
    <w:rsid w:val="00A5432E"/>
    <w:rsid w:val="00A543A4"/>
    <w:rsid w:val="00A56BE9"/>
    <w:rsid w:val="00A617E7"/>
    <w:rsid w:val="00A6242A"/>
    <w:rsid w:val="00A6314D"/>
    <w:rsid w:val="00A65693"/>
    <w:rsid w:val="00A677B9"/>
    <w:rsid w:val="00A67CF6"/>
    <w:rsid w:val="00A72C06"/>
    <w:rsid w:val="00A732CD"/>
    <w:rsid w:val="00A73825"/>
    <w:rsid w:val="00A74CA8"/>
    <w:rsid w:val="00A75679"/>
    <w:rsid w:val="00A80072"/>
    <w:rsid w:val="00A816FD"/>
    <w:rsid w:val="00A835E5"/>
    <w:rsid w:val="00A84167"/>
    <w:rsid w:val="00A858E7"/>
    <w:rsid w:val="00A86B13"/>
    <w:rsid w:val="00A87739"/>
    <w:rsid w:val="00A901BE"/>
    <w:rsid w:val="00A9091D"/>
    <w:rsid w:val="00A9100D"/>
    <w:rsid w:val="00A93234"/>
    <w:rsid w:val="00A936F9"/>
    <w:rsid w:val="00A96F19"/>
    <w:rsid w:val="00AA0C26"/>
    <w:rsid w:val="00AA1348"/>
    <w:rsid w:val="00AA2996"/>
    <w:rsid w:val="00AA3946"/>
    <w:rsid w:val="00AA3A24"/>
    <w:rsid w:val="00AA50C2"/>
    <w:rsid w:val="00AA69A5"/>
    <w:rsid w:val="00AA75F8"/>
    <w:rsid w:val="00AB0103"/>
    <w:rsid w:val="00AB0200"/>
    <w:rsid w:val="00AB048B"/>
    <w:rsid w:val="00AB079D"/>
    <w:rsid w:val="00AB0F66"/>
    <w:rsid w:val="00AB0F7D"/>
    <w:rsid w:val="00AB13C7"/>
    <w:rsid w:val="00AB4054"/>
    <w:rsid w:val="00AB5C63"/>
    <w:rsid w:val="00AB5DD1"/>
    <w:rsid w:val="00AB7B39"/>
    <w:rsid w:val="00AC29DE"/>
    <w:rsid w:val="00AC3B76"/>
    <w:rsid w:val="00AC4D42"/>
    <w:rsid w:val="00AC4DD3"/>
    <w:rsid w:val="00AC64DF"/>
    <w:rsid w:val="00AC784A"/>
    <w:rsid w:val="00AC795B"/>
    <w:rsid w:val="00AD089B"/>
    <w:rsid w:val="00AD1F63"/>
    <w:rsid w:val="00AD2804"/>
    <w:rsid w:val="00AE13E7"/>
    <w:rsid w:val="00AE19E6"/>
    <w:rsid w:val="00AE3A13"/>
    <w:rsid w:val="00AE7759"/>
    <w:rsid w:val="00AE79ED"/>
    <w:rsid w:val="00AF079D"/>
    <w:rsid w:val="00AF0CD6"/>
    <w:rsid w:val="00AF1528"/>
    <w:rsid w:val="00AF1AD9"/>
    <w:rsid w:val="00AF37DD"/>
    <w:rsid w:val="00AF7898"/>
    <w:rsid w:val="00B00125"/>
    <w:rsid w:val="00B02B13"/>
    <w:rsid w:val="00B045E7"/>
    <w:rsid w:val="00B04B84"/>
    <w:rsid w:val="00B05940"/>
    <w:rsid w:val="00B0605C"/>
    <w:rsid w:val="00B07DF6"/>
    <w:rsid w:val="00B1122F"/>
    <w:rsid w:val="00B11972"/>
    <w:rsid w:val="00B12FE2"/>
    <w:rsid w:val="00B133F8"/>
    <w:rsid w:val="00B13614"/>
    <w:rsid w:val="00B15486"/>
    <w:rsid w:val="00B15B0D"/>
    <w:rsid w:val="00B17130"/>
    <w:rsid w:val="00B1751A"/>
    <w:rsid w:val="00B24725"/>
    <w:rsid w:val="00B253C1"/>
    <w:rsid w:val="00B25C06"/>
    <w:rsid w:val="00B31EE0"/>
    <w:rsid w:val="00B328DB"/>
    <w:rsid w:val="00B33480"/>
    <w:rsid w:val="00B347B3"/>
    <w:rsid w:val="00B3492A"/>
    <w:rsid w:val="00B351C7"/>
    <w:rsid w:val="00B35611"/>
    <w:rsid w:val="00B35C03"/>
    <w:rsid w:val="00B36190"/>
    <w:rsid w:val="00B37114"/>
    <w:rsid w:val="00B37198"/>
    <w:rsid w:val="00B37C57"/>
    <w:rsid w:val="00B41093"/>
    <w:rsid w:val="00B41F86"/>
    <w:rsid w:val="00B42C2C"/>
    <w:rsid w:val="00B43FB3"/>
    <w:rsid w:val="00B4709C"/>
    <w:rsid w:val="00B473D0"/>
    <w:rsid w:val="00B4745F"/>
    <w:rsid w:val="00B5091A"/>
    <w:rsid w:val="00B516F3"/>
    <w:rsid w:val="00B54736"/>
    <w:rsid w:val="00B561AC"/>
    <w:rsid w:val="00B57118"/>
    <w:rsid w:val="00B5721C"/>
    <w:rsid w:val="00B5728B"/>
    <w:rsid w:val="00B57D03"/>
    <w:rsid w:val="00B57F9C"/>
    <w:rsid w:val="00B615CE"/>
    <w:rsid w:val="00B61728"/>
    <w:rsid w:val="00B61AC8"/>
    <w:rsid w:val="00B61B18"/>
    <w:rsid w:val="00B61EAC"/>
    <w:rsid w:val="00B62305"/>
    <w:rsid w:val="00B636BD"/>
    <w:rsid w:val="00B647CB"/>
    <w:rsid w:val="00B64871"/>
    <w:rsid w:val="00B6630E"/>
    <w:rsid w:val="00B719D6"/>
    <w:rsid w:val="00B770B7"/>
    <w:rsid w:val="00B77846"/>
    <w:rsid w:val="00B80958"/>
    <w:rsid w:val="00B81EBD"/>
    <w:rsid w:val="00B842E3"/>
    <w:rsid w:val="00B845CF"/>
    <w:rsid w:val="00B84F62"/>
    <w:rsid w:val="00B87898"/>
    <w:rsid w:val="00B87D72"/>
    <w:rsid w:val="00B9287C"/>
    <w:rsid w:val="00B934D3"/>
    <w:rsid w:val="00B95621"/>
    <w:rsid w:val="00B960FC"/>
    <w:rsid w:val="00BA184D"/>
    <w:rsid w:val="00BA2773"/>
    <w:rsid w:val="00BA43A8"/>
    <w:rsid w:val="00BA46A4"/>
    <w:rsid w:val="00BA4B44"/>
    <w:rsid w:val="00BA58AE"/>
    <w:rsid w:val="00BA59CC"/>
    <w:rsid w:val="00BA5AAB"/>
    <w:rsid w:val="00BA6205"/>
    <w:rsid w:val="00BA621F"/>
    <w:rsid w:val="00BA6C4B"/>
    <w:rsid w:val="00BA6DEB"/>
    <w:rsid w:val="00BB1AF7"/>
    <w:rsid w:val="00BB1EC5"/>
    <w:rsid w:val="00BB2037"/>
    <w:rsid w:val="00BB2A70"/>
    <w:rsid w:val="00BB3310"/>
    <w:rsid w:val="00BB7DB5"/>
    <w:rsid w:val="00BC0647"/>
    <w:rsid w:val="00BC68C0"/>
    <w:rsid w:val="00BC7228"/>
    <w:rsid w:val="00BD14BC"/>
    <w:rsid w:val="00BD2384"/>
    <w:rsid w:val="00BD4889"/>
    <w:rsid w:val="00BD58F3"/>
    <w:rsid w:val="00BE01E1"/>
    <w:rsid w:val="00BE21C0"/>
    <w:rsid w:val="00BE4082"/>
    <w:rsid w:val="00BE42CD"/>
    <w:rsid w:val="00BE55A0"/>
    <w:rsid w:val="00BE56D2"/>
    <w:rsid w:val="00BE6088"/>
    <w:rsid w:val="00BE623A"/>
    <w:rsid w:val="00BF199E"/>
    <w:rsid w:val="00BF1FE9"/>
    <w:rsid w:val="00BF22C4"/>
    <w:rsid w:val="00BF24DD"/>
    <w:rsid w:val="00BF315C"/>
    <w:rsid w:val="00BF371A"/>
    <w:rsid w:val="00BF41E7"/>
    <w:rsid w:val="00BF4B68"/>
    <w:rsid w:val="00BF562A"/>
    <w:rsid w:val="00BF66DD"/>
    <w:rsid w:val="00C0052A"/>
    <w:rsid w:val="00C02E28"/>
    <w:rsid w:val="00C04DB9"/>
    <w:rsid w:val="00C05F31"/>
    <w:rsid w:val="00C067B4"/>
    <w:rsid w:val="00C06C04"/>
    <w:rsid w:val="00C1067B"/>
    <w:rsid w:val="00C112E6"/>
    <w:rsid w:val="00C12A33"/>
    <w:rsid w:val="00C12C05"/>
    <w:rsid w:val="00C136B6"/>
    <w:rsid w:val="00C13844"/>
    <w:rsid w:val="00C13CBE"/>
    <w:rsid w:val="00C1594A"/>
    <w:rsid w:val="00C168EE"/>
    <w:rsid w:val="00C17975"/>
    <w:rsid w:val="00C17B40"/>
    <w:rsid w:val="00C20BFA"/>
    <w:rsid w:val="00C214BD"/>
    <w:rsid w:val="00C21AB1"/>
    <w:rsid w:val="00C23A8A"/>
    <w:rsid w:val="00C23CB5"/>
    <w:rsid w:val="00C244E2"/>
    <w:rsid w:val="00C25BDF"/>
    <w:rsid w:val="00C32F8D"/>
    <w:rsid w:val="00C335AC"/>
    <w:rsid w:val="00C33B75"/>
    <w:rsid w:val="00C34386"/>
    <w:rsid w:val="00C35891"/>
    <w:rsid w:val="00C35E5A"/>
    <w:rsid w:val="00C40746"/>
    <w:rsid w:val="00C40E09"/>
    <w:rsid w:val="00C4147E"/>
    <w:rsid w:val="00C4186F"/>
    <w:rsid w:val="00C418CF"/>
    <w:rsid w:val="00C41DBD"/>
    <w:rsid w:val="00C443CD"/>
    <w:rsid w:val="00C44B44"/>
    <w:rsid w:val="00C45083"/>
    <w:rsid w:val="00C462F9"/>
    <w:rsid w:val="00C46B3E"/>
    <w:rsid w:val="00C46DF3"/>
    <w:rsid w:val="00C47A76"/>
    <w:rsid w:val="00C502E9"/>
    <w:rsid w:val="00C5090B"/>
    <w:rsid w:val="00C50B9E"/>
    <w:rsid w:val="00C50F90"/>
    <w:rsid w:val="00C51B59"/>
    <w:rsid w:val="00C525EA"/>
    <w:rsid w:val="00C53A3D"/>
    <w:rsid w:val="00C54495"/>
    <w:rsid w:val="00C544E6"/>
    <w:rsid w:val="00C54B00"/>
    <w:rsid w:val="00C55E14"/>
    <w:rsid w:val="00C57584"/>
    <w:rsid w:val="00C57CFC"/>
    <w:rsid w:val="00C64AAC"/>
    <w:rsid w:val="00C66462"/>
    <w:rsid w:val="00C716EE"/>
    <w:rsid w:val="00C71AEA"/>
    <w:rsid w:val="00C72CF6"/>
    <w:rsid w:val="00C733DA"/>
    <w:rsid w:val="00C735DF"/>
    <w:rsid w:val="00C73FE8"/>
    <w:rsid w:val="00C7588D"/>
    <w:rsid w:val="00C76F07"/>
    <w:rsid w:val="00C77142"/>
    <w:rsid w:val="00C77800"/>
    <w:rsid w:val="00C8170E"/>
    <w:rsid w:val="00C81C89"/>
    <w:rsid w:val="00C82929"/>
    <w:rsid w:val="00C82F7E"/>
    <w:rsid w:val="00C8420E"/>
    <w:rsid w:val="00C84EF9"/>
    <w:rsid w:val="00C85D1B"/>
    <w:rsid w:val="00C85DC8"/>
    <w:rsid w:val="00C86238"/>
    <w:rsid w:val="00C8676D"/>
    <w:rsid w:val="00C876ED"/>
    <w:rsid w:val="00C87759"/>
    <w:rsid w:val="00C91D58"/>
    <w:rsid w:val="00C935BC"/>
    <w:rsid w:val="00C93ACC"/>
    <w:rsid w:val="00C94C13"/>
    <w:rsid w:val="00C96F8E"/>
    <w:rsid w:val="00CA0E66"/>
    <w:rsid w:val="00CA388C"/>
    <w:rsid w:val="00CA3FD4"/>
    <w:rsid w:val="00CA62BB"/>
    <w:rsid w:val="00CA69C2"/>
    <w:rsid w:val="00CA79F8"/>
    <w:rsid w:val="00CB347A"/>
    <w:rsid w:val="00CB5175"/>
    <w:rsid w:val="00CB60E7"/>
    <w:rsid w:val="00CC0A6F"/>
    <w:rsid w:val="00CC0C93"/>
    <w:rsid w:val="00CC1F44"/>
    <w:rsid w:val="00CC2761"/>
    <w:rsid w:val="00CC2F57"/>
    <w:rsid w:val="00CC415A"/>
    <w:rsid w:val="00CC4A22"/>
    <w:rsid w:val="00CC5287"/>
    <w:rsid w:val="00CC7180"/>
    <w:rsid w:val="00CC7E8E"/>
    <w:rsid w:val="00CD0A4E"/>
    <w:rsid w:val="00CD17D1"/>
    <w:rsid w:val="00CD3773"/>
    <w:rsid w:val="00CD385A"/>
    <w:rsid w:val="00CD3EAC"/>
    <w:rsid w:val="00CD4320"/>
    <w:rsid w:val="00CD5FE3"/>
    <w:rsid w:val="00CD6679"/>
    <w:rsid w:val="00CD75CD"/>
    <w:rsid w:val="00CE0CC0"/>
    <w:rsid w:val="00CE27B2"/>
    <w:rsid w:val="00CE47F9"/>
    <w:rsid w:val="00CE6BBB"/>
    <w:rsid w:val="00CE754A"/>
    <w:rsid w:val="00CF0C88"/>
    <w:rsid w:val="00CF2465"/>
    <w:rsid w:val="00D03796"/>
    <w:rsid w:val="00D058A1"/>
    <w:rsid w:val="00D06574"/>
    <w:rsid w:val="00D070A2"/>
    <w:rsid w:val="00D07325"/>
    <w:rsid w:val="00D07AE1"/>
    <w:rsid w:val="00D17D2E"/>
    <w:rsid w:val="00D17E19"/>
    <w:rsid w:val="00D21956"/>
    <w:rsid w:val="00D21A87"/>
    <w:rsid w:val="00D226DD"/>
    <w:rsid w:val="00D22DDD"/>
    <w:rsid w:val="00D22E70"/>
    <w:rsid w:val="00D2511F"/>
    <w:rsid w:val="00D2597D"/>
    <w:rsid w:val="00D25D5A"/>
    <w:rsid w:val="00D2779B"/>
    <w:rsid w:val="00D3058E"/>
    <w:rsid w:val="00D311F9"/>
    <w:rsid w:val="00D3258E"/>
    <w:rsid w:val="00D3303A"/>
    <w:rsid w:val="00D351CF"/>
    <w:rsid w:val="00D375B6"/>
    <w:rsid w:val="00D37C1D"/>
    <w:rsid w:val="00D41E8B"/>
    <w:rsid w:val="00D42775"/>
    <w:rsid w:val="00D44245"/>
    <w:rsid w:val="00D44906"/>
    <w:rsid w:val="00D461AC"/>
    <w:rsid w:val="00D46C7F"/>
    <w:rsid w:val="00D506DB"/>
    <w:rsid w:val="00D51A65"/>
    <w:rsid w:val="00D54755"/>
    <w:rsid w:val="00D56000"/>
    <w:rsid w:val="00D57707"/>
    <w:rsid w:val="00D60CC9"/>
    <w:rsid w:val="00D60E0D"/>
    <w:rsid w:val="00D61D17"/>
    <w:rsid w:val="00D64FCA"/>
    <w:rsid w:val="00D71430"/>
    <w:rsid w:val="00D71BEC"/>
    <w:rsid w:val="00D75564"/>
    <w:rsid w:val="00D75C4D"/>
    <w:rsid w:val="00D7653B"/>
    <w:rsid w:val="00D816A7"/>
    <w:rsid w:val="00D837E2"/>
    <w:rsid w:val="00D864DD"/>
    <w:rsid w:val="00D9159B"/>
    <w:rsid w:val="00D9297F"/>
    <w:rsid w:val="00D92B54"/>
    <w:rsid w:val="00D946FA"/>
    <w:rsid w:val="00D94DCD"/>
    <w:rsid w:val="00D959B3"/>
    <w:rsid w:val="00D9661E"/>
    <w:rsid w:val="00D97180"/>
    <w:rsid w:val="00DA0DDB"/>
    <w:rsid w:val="00DA0DF8"/>
    <w:rsid w:val="00DA3C47"/>
    <w:rsid w:val="00DA4C2B"/>
    <w:rsid w:val="00DB081C"/>
    <w:rsid w:val="00DB0F38"/>
    <w:rsid w:val="00DB2C31"/>
    <w:rsid w:val="00DB3402"/>
    <w:rsid w:val="00DB387A"/>
    <w:rsid w:val="00DB4763"/>
    <w:rsid w:val="00DB5F4C"/>
    <w:rsid w:val="00DB6BCF"/>
    <w:rsid w:val="00DC411A"/>
    <w:rsid w:val="00DC5945"/>
    <w:rsid w:val="00DC5FC3"/>
    <w:rsid w:val="00DC60F5"/>
    <w:rsid w:val="00DD29A6"/>
    <w:rsid w:val="00DD2B2A"/>
    <w:rsid w:val="00DD4235"/>
    <w:rsid w:val="00DD4600"/>
    <w:rsid w:val="00DD507A"/>
    <w:rsid w:val="00DD5954"/>
    <w:rsid w:val="00DD5F47"/>
    <w:rsid w:val="00DD642F"/>
    <w:rsid w:val="00DD6CD5"/>
    <w:rsid w:val="00DE12C2"/>
    <w:rsid w:val="00DE2D20"/>
    <w:rsid w:val="00DE4F35"/>
    <w:rsid w:val="00DE5DBD"/>
    <w:rsid w:val="00DE7C7C"/>
    <w:rsid w:val="00DF2D7D"/>
    <w:rsid w:val="00DF3F44"/>
    <w:rsid w:val="00E032C8"/>
    <w:rsid w:val="00E037DF"/>
    <w:rsid w:val="00E04006"/>
    <w:rsid w:val="00E07CAB"/>
    <w:rsid w:val="00E1178C"/>
    <w:rsid w:val="00E126F0"/>
    <w:rsid w:val="00E135BF"/>
    <w:rsid w:val="00E136E8"/>
    <w:rsid w:val="00E14E17"/>
    <w:rsid w:val="00E159AC"/>
    <w:rsid w:val="00E15C4F"/>
    <w:rsid w:val="00E164F9"/>
    <w:rsid w:val="00E16790"/>
    <w:rsid w:val="00E17D1B"/>
    <w:rsid w:val="00E209B3"/>
    <w:rsid w:val="00E213DB"/>
    <w:rsid w:val="00E23847"/>
    <w:rsid w:val="00E24C66"/>
    <w:rsid w:val="00E26090"/>
    <w:rsid w:val="00E26BAE"/>
    <w:rsid w:val="00E27B55"/>
    <w:rsid w:val="00E33D64"/>
    <w:rsid w:val="00E3530B"/>
    <w:rsid w:val="00E35D9D"/>
    <w:rsid w:val="00E420CC"/>
    <w:rsid w:val="00E42915"/>
    <w:rsid w:val="00E43630"/>
    <w:rsid w:val="00E461B6"/>
    <w:rsid w:val="00E46AFC"/>
    <w:rsid w:val="00E46D1A"/>
    <w:rsid w:val="00E47F76"/>
    <w:rsid w:val="00E54985"/>
    <w:rsid w:val="00E54DAD"/>
    <w:rsid w:val="00E55675"/>
    <w:rsid w:val="00E55F91"/>
    <w:rsid w:val="00E56278"/>
    <w:rsid w:val="00E6106B"/>
    <w:rsid w:val="00E6208E"/>
    <w:rsid w:val="00E62FD6"/>
    <w:rsid w:val="00E642BD"/>
    <w:rsid w:val="00E70966"/>
    <w:rsid w:val="00E70B22"/>
    <w:rsid w:val="00E73B78"/>
    <w:rsid w:val="00E74755"/>
    <w:rsid w:val="00E74A4F"/>
    <w:rsid w:val="00E75DA9"/>
    <w:rsid w:val="00E7666E"/>
    <w:rsid w:val="00E80746"/>
    <w:rsid w:val="00E80BF5"/>
    <w:rsid w:val="00E818BA"/>
    <w:rsid w:val="00E82624"/>
    <w:rsid w:val="00E85CDC"/>
    <w:rsid w:val="00E85FC1"/>
    <w:rsid w:val="00E87878"/>
    <w:rsid w:val="00E9294F"/>
    <w:rsid w:val="00E9309A"/>
    <w:rsid w:val="00E9334B"/>
    <w:rsid w:val="00E950FD"/>
    <w:rsid w:val="00E952C7"/>
    <w:rsid w:val="00E952D1"/>
    <w:rsid w:val="00E9565C"/>
    <w:rsid w:val="00E96E81"/>
    <w:rsid w:val="00EA11B0"/>
    <w:rsid w:val="00EA18E7"/>
    <w:rsid w:val="00EA3919"/>
    <w:rsid w:val="00EA57C7"/>
    <w:rsid w:val="00EA5D34"/>
    <w:rsid w:val="00EA7028"/>
    <w:rsid w:val="00EB0C77"/>
    <w:rsid w:val="00EB26FF"/>
    <w:rsid w:val="00EB5632"/>
    <w:rsid w:val="00EB6090"/>
    <w:rsid w:val="00EB7526"/>
    <w:rsid w:val="00EC0327"/>
    <w:rsid w:val="00EC0BA1"/>
    <w:rsid w:val="00EC3382"/>
    <w:rsid w:val="00EC3872"/>
    <w:rsid w:val="00EC3D7F"/>
    <w:rsid w:val="00EC4543"/>
    <w:rsid w:val="00EC4907"/>
    <w:rsid w:val="00EC50FF"/>
    <w:rsid w:val="00EC53A0"/>
    <w:rsid w:val="00ED1674"/>
    <w:rsid w:val="00ED1D25"/>
    <w:rsid w:val="00ED260A"/>
    <w:rsid w:val="00ED2807"/>
    <w:rsid w:val="00ED3A0C"/>
    <w:rsid w:val="00ED4CF2"/>
    <w:rsid w:val="00ED5102"/>
    <w:rsid w:val="00ED5D3F"/>
    <w:rsid w:val="00ED6F54"/>
    <w:rsid w:val="00EE19CD"/>
    <w:rsid w:val="00EE2118"/>
    <w:rsid w:val="00EE6D52"/>
    <w:rsid w:val="00EE7F8A"/>
    <w:rsid w:val="00EF31CE"/>
    <w:rsid w:val="00EF3D7F"/>
    <w:rsid w:val="00EF6D85"/>
    <w:rsid w:val="00F01372"/>
    <w:rsid w:val="00F019AE"/>
    <w:rsid w:val="00F0213D"/>
    <w:rsid w:val="00F02730"/>
    <w:rsid w:val="00F02FFD"/>
    <w:rsid w:val="00F034F4"/>
    <w:rsid w:val="00F04090"/>
    <w:rsid w:val="00F040F4"/>
    <w:rsid w:val="00F0453E"/>
    <w:rsid w:val="00F06356"/>
    <w:rsid w:val="00F07DB6"/>
    <w:rsid w:val="00F10968"/>
    <w:rsid w:val="00F11A3B"/>
    <w:rsid w:val="00F13A4E"/>
    <w:rsid w:val="00F151AE"/>
    <w:rsid w:val="00F16397"/>
    <w:rsid w:val="00F1680B"/>
    <w:rsid w:val="00F17AA7"/>
    <w:rsid w:val="00F17CB9"/>
    <w:rsid w:val="00F22D00"/>
    <w:rsid w:val="00F24646"/>
    <w:rsid w:val="00F25688"/>
    <w:rsid w:val="00F257A6"/>
    <w:rsid w:val="00F26A3B"/>
    <w:rsid w:val="00F304E8"/>
    <w:rsid w:val="00F310FB"/>
    <w:rsid w:val="00F32853"/>
    <w:rsid w:val="00F34954"/>
    <w:rsid w:val="00F34D77"/>
    <w:rsid w:val="00F36E8D"/>
    <w:rsid w:val="00F41722"/>
    <w:rsid w:val="00F41829"/>
    <w:rsid w:val="00F42BB7"/>
    <w:rsid w:val="00F445F5"/>
    <w:rsid w:val="00F46C0D"/>
    <w:rsid w:val="00F46CBA"/>
    <w:rsid w:val="00F50081"/>
    <w:rsid w:val="00F52948"/>
    <w:rsid w:val="00F555BA"/>
    <w:rsid w:val="00F55EEE"/>
    <w:rsid w:val="00F56C80"/>
    <w:rsid w:val="00F57B25"/>
    <w:rsid w:val="00F60846"/>
    <w:rsid w:val="00F62739"/>
    <w:rsid w:val="00F628E9"/>
    <w:rsid w:val="00F63388"/>
    <w:rsid w:val="00F63A4D"/>
    <w:rsid w:val="00F64394"/>
    <w:rsid w:val="00F66105"/>
    <w:rsid w:val="00F676DB"/>
    <w:rsid w:val="00F7138F"/>
    <w:rsid w:val="00F7140A"/>
    <w:rsid w:val="00F71D80"/>
    <w:rsid w:val="00F74319"/>
    <w:rsid w:val="00F7465B"/>
    <w:rsid w:val="00F74ABB"/>
    <w:rsid w:val="00F74C0A"/>
    <w:rsid w:val="00F7544D"/>
    <w:rsid w:val="00F76D0E"/>
    <w:rsid w:val="00F77B7D"/>
    <w:rsid w:val="00F81B1E"/>
    <w:rsid w:val="00F84D3B"/>
    <w:rsid w:val="00F85729"/>
    <w:rsid w:val="00F862B1"/>
    <w:rsid w:val="00F87483"/>
    <w:rsid w:val="00F8768D"/>
    <w:rsid w:val="00F878B1"/>
    <w:rsid w:val="00F907D4"/>
    <w:rsid w:val="00F93533"/>
    <w:rsid w:val="00F93BB4"/>
    <w:rsid w:val="00F93DCC"/>
    <w:rsid w:val="00F93E75"/>
    <w:rsid w:val="00F94610"/>
    <w:rsid w:val="00F95655"/>
    <w:rsid w:val="00F95888"/>
    <w:rsid w:val="00F96E7A"/>
    <w:rsid w:val="00F9720F"/>
    <w:rsid w:val="00FA010D"/>
    <w:rsid w:val="00FA02E7"/>
    <w:rsid w:val="00FA37D9"/>
    <w:rsid w:val="00FA500B"/>
    <w:rsid w:val="00FA56D6"/>
    <w:rsid w:val="00FB163F"/>
    <w:rsid w:val="00FB2F58"/>
    <w:rsid w:val="00FB37DA"/>
    <w:rsid w:val="00FB4209"/>
    <w:rsid w:val="00FB4315"/>
    <w:rsid w:val="00FB6016"/>
    <w:rsid w:val="00FB7477"/>
    <w:rsid w:val="00FC181D"/>
    <w:rsid w:val="00FC2517"/>
    <w:rsid w:val="00FC2C5F"/>
    <w:rsid w:val="00FC3C5D"/>
    <w:rsid w:val="00FC41FA"/>
    <w:rsid w:val="00FC4402"/>
    <w:rsid w:val="00FC502D"/>
    <w:rsid w:val="00FC744D"/>
    <w:rsid w:val="00FC744E"/>
    <w:rsid w:val="00FC7C34"/>
    <w:rsid w:val="00FD0446"/>
    <w:rsid w:val="00FD0830"/>
    <w:rsid w:val="00FD1322"/>
    <w:rsid w:val="00FD3935"/>
    <w:rsid w:val="00FD4DBB"/>
    <w:rsid w:val="00FD50DC"/>
    <w:rsid w:val="00FD6935"/>
    <w:rsid w:val="00FD790C"/>
    <w:rsid w:val="00FE02FD"/>
    <w:rsid w:val="00FE1302"/>
    <w:rsid w:val="00FE17AC"/>
    <w:rsid w:val="00FE28A8"/>
    <w:rsid w:val="00FE342C"/>
    <w:rsid w:val="00FE3C15"/>
    <w:rsid w:val="00FE4F99"/>
    <w:rsid w:val="00FE54A4"/>
    <w:rsid w:val="00FE5DE9"/>
    <w:rsid w:val="00FE6BB7"/>
    <w:rsid w:val="00FE7E26"/>
    <w:rsid w:val="00FF0C55"/>
    <w:rsid w:val="00FF11B3"/>
    <w:rsid w:val="00FF17D9"/>
    <w:rsid w:val="00FF1F73"/>
    <w:rsid w:val="00FF214A"/>
    <w:rsid w:val="00FF36EF"/>
    <w:rsid w:val="00FF3E13"/>
    <w:rsid w:val="00FF45BD"/>
    <w:rsid w:val="00FF52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5D7B"/>
  </w:style>
  <w:style w:type="paragraph" w:styleId="1">
    <w:name w:val="heading 1"/>
    <w:basedOn w:val="a"/>
    <w:next w:val="a"/>
    <w:qFormat/>
    <w:rsid w:val="001D5D7B"/>
    <w:pPr>
      <w:keepNext/>
      <w:outlineLvl w:val="0"/>
    </w:pPr>
    <w:rPr>
      <w:sz w:val="28"/>
    </w:rPr>
  </w:style>
  <w:style w:type="paragraph" w:styleId="2">
    <w:name w:val="heading 2"/>
    <w:basedOn w:val="a"/>
    <w:next w:val="a"/>
    <w:qFormat/>
    <w:rsid w:val="00B57118"/>
    <w:pPr>
      <w:keepNext/>
      <w:spacing w:before="240" w:after="60"/>
      <w:outlineLvl w:val="1"/>
    </w:pPr>
    <w:rPr>
      <w:rFonts w:ascii="Arial" w:hAnsi="Arial" w:cs="Arial"/>
      <w:b/>
      <w:bCs/>
      <w:i/>
      <w:iCs/>
      <w:sz w:val="28"/>
      <w:szCs w:val="28"/>
    </w:rPr>
  </w:style>
  <w:style w:type="paragraph" w:styleId="8">
    <w:name w:val="heading 8"/>
    <w:basedOn w:val="a"/>
    <w:next w:val="a"/>
    <w:link w:val="80"/>
    <w:semiHidden/>
    <w:unhideWhenUsed/>
    <w:qFormat/>
    <w:rsid w:val="00924472"/>
    <w:pPr>
      <w:spacing w:before="240" w:after="60"/>
      <w:outlineLvl w:val="7"/>
    </w:pPr>
    <w:rPr>
      <w:rFonts w:asciiTheme="minorHAnsi" w:eastAsiaTheme="minorEastAsia" w:hAnsiTheme="minorHAnsi" w:cstheme="minorBid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1D5D7B"/>
    <w:pPr>
      <w:jc w:val="center"/>
    </w:pPr>
    <w:rPr>
      <w:b/>
      <w:sz w:val="28"/>
    </w:rPr>
  </w:style>
  <w:style w:type="paragraph" w:styleId="a4">
    <w:name w:val="Body Text"/>
    <w:basedOn w:val="a"/>
    <w:rsid w:val="001D5D7B"/>
    <w:pPr>
      <w:jc w:val="both"/>
    </w:pPr>
    <w:rPr>
      <w:sz w:val="28"/>
    </w:rPr>
  </w:style>
  <w:style w:type="table" w:styleId="a5">
    <w:name w:val="Table Grid"/>
    <w:basedOn w:val="a1"/>
    <w:rsid w:val="00D929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286721"/>
    <w:rPr>
      <w:rFonts w:ascii="Tahoma" w:hAnsi="Tahoma" w:cs="Tahoma"/>
      <w:sz w:val="16"/>
      <w:szCs w:val="16"/>
    </w:rPr>
  </w:style>
  <w:style w:type="character" w:customStyle="1" w:styleId="a7">
    <w:name w:val="Текст выноски Знак"/>
    <w:link w:val="a6"/>
    <w:rsid w:val="00FF214A"/>
    <w:rPr>
      <w:rFonts w:ascii="Tahoma" w:hAnsi="Tahoma" w:cs="Tahoma"/>
      <w:sz w:val="16"/>
      <w:szCs w:val="16"/>
    </w:rPr>
  </w:style>
  <w:style w:type="paragraph" w:customStyle="1" w:styleId="ConsPlusNonformat">
    <w:name w:val="ConsPlusNonformat"/>
    <w:rsid w:val="00314F61"/>
    <w:pPr>
      <w:autoSpaceDE w:val="0"/>
      <w:autoSpaceDN w:val="0"/>
      <w:adjustRightInd w:val="0"/>
    </w:pPr>
    <w:rPr>
      <w:rFonts w:ascii="Courier New" w:hAnsi="Courier New" w:cs="Courier New"/>
      <w:lang w:eastAsia="en-US"/>
    </w:rPr>
  </w:style>
  <w:style w:type="paragraph" w:customStyle="1" w:styleId="ConsPlusNormal">
    <w:name w:val="ConsPlusNormal"/>
    <w:rsid w:val="00314F61"/>
    <w:pPr>
      <w:autoSpaceDE w:val="0"/>
      <w:autoSpaceDN w:val="0"/>
      <w:adjustRightInd w:val="0"/>
      <w:ind w:firstLine="720"/>
    </w:pPr>
    <w:rPr>
      <w:rFonts w:ascii="Arial" w:eastAsia="Calibri" w:hAnsi="Arial" w:cs="Arial"/>
    </w:rPr>
  </w:style>
  <w:style w:type="paragraph" w:customStyle="1" w:styleId="a8">
    <w:name w:val="Знак"/>
    <w:basedOn w:val="a"/>
    <w:rsid w:val="00C12A33"/>
    <w:pPr>
      <w:spacing w:after="160" w:line="240" w:lineRule="exact"/>
    </w:pPr>
    <w:rPr>
      <w:rFonts w:ascii="Verdana" w:hAnsi="Verdana"/>
      <w:sz w:val="24"/>
      <w:szCs w:val="24"/>
      <w:lang w:val="en-US" w:eastAsia="en-US"/>
    </w:rPr>
  </w:style>
  <w:style w:type="paragraph" w:styleId="a9">
    <w:name w:val="List Paragraph"/>
    <w:basedOn w:val="a"/>
    <w:uiPriority w:val="34"/>
    <w:qFormat/>
    <w:rsid w:val="004F7986"/>
    <w:pPr>
      <w:ind w:left="708"/>
    </w:pPr>
  </w:style>
  <w:style w:type="paragraph" w:styleId="3">
    <w:name w:val="Body Text 3"/>
    <w:basedOn w:val="a"/>
    <w:link w:val="30"/>
    <w:rsid w:val="001B7463"/>
    <w:pPr>
      <w:spacing w:after="120"/>
    </w:pPr>
    <w:rPr>
      <w:sz w:val="16"/>
      <w:szCs w:val="16"/>
    </w:rPr>
  </w:style>
  <w:style w:type="character" w:customStyle="1" w:styleId="30">
    <w:name w:val="Основной текст 3 Знак"/>
    <w:link w:val="3"/>
    <w:rsid w:val="001B7463"/>
    <w:rPr>
      <w:sz w:val="16"/>
      <w:szCs w:val="16"/>
    </w:rPr>
  </w:style>
  <w:style w:type="paragraph" w:styleId="aa">
    <w:name w:val="Body Text Indent"/>
    <w:basedOn w:val="a"/>
    <w:link w:val="ab"/>
    <w:unhideWhenUsed/>
    <w:rsid w:val="00F96E7A"/>
    <w:pPr>
      <w:spacing w:after="120"/>
      <w:ind w:left="283"/>
    </w:pPr>
  </w:style>
  <w:style w:type="character" w:customStyle="1" w:styleId="ab">
    <w:name w:val="Основной текст с отступом Знак"/>
    <w:basedOn w:val="a0"/>
    <w:link w:val="aa"/>
    <w:rsid w:val="00F96E7A"/>
  </w:style>
  <w:style w:type="paragraph" w:styleId="ac">
    <w:name w:val="Block Text"/>
    <w:basedOn w:val="a"/>
    <w:unhideWhenUsed/>
    <w:rsid w:val="00F96E7A"/>
    <w:pPr>
      <w:ind w:left="-284" w:right="6235"/>
      <w:jc w:val="both"/>
    </w:pPr>
    <w:rPr>
      <w:color w:val="000000"/>
      <w:sz w:val="24"/>
    </w:rPr>
  </w:style>
  <w:style w:type="paragraph" w:styleId="ad">
    <w:name w:val="header"/>
    <w:basedOn w:val="a"/>
    <w:link w:val="ae"/>
    <w:rsid w:val="005F330B"/>
    <w:pPr>
      <w:tabs>
        <w:tab w:val="center" w:pos="4677"/>
        <w:tab w:val="right" w:pos="9355"/>
      </w:tabs>
    </w:pPr>
  </w:style>
  <w:style w:type="character" w:customStyle="1" w:styleId="ae">
    <w:name w:val="Верхний колонтитул Знак"/>
    <w:basedOn w:val="a0"/>
    <w:link w:val="ad"/>
    <w:rsid w:val="005F330B"/>
  </w:style>
  <w:style w:type="paragraph" w:styleId="af">
    <w:name w:val="footer"/>
    <w:basedOn w:val="a"/>
    <w:link w:val="af0"/>
    <w:rsid w:val="005F330B"/>
    <w:pPr>
      <w:tabs>
        <w:tab w:val="center" w:pos="4677"/>
        <w:tab w:val="right" w:pos="9355"/>
      </w:tabs>
    </w:pPr>
  </w:style>
  <w:style w:type="character" w:customStyle="1" w:styleId="af0">
    <w:name w:val="Нижний колонтитул Знак"/>
    <w:basedOn w:val="a0"/>
    <w:link w:val="af"/>
    <w:rsid w:val="005F330B"/>
  </w:style>
  <w:style w:type="paragraph" w:customStyle="1" w:styleId="ConsPlusTitle">
    <w:name w:val="ConsPlusTitle"/>
    <w:rsid w:val="00FF214A"/>
    <w:pPr>
      <w:widowControl w:val="0"/>
      <w:autoSpaceDE w:val="0"/>
      <w:autoSpaceDN w:val="0"/>
    </w:pPr>
    <w:rPr>
      <w:rFonts w:ascii="Calibri" w:hAnsi="Calibri" w:cs="Calibri"/>
      <w:b/>
      <w:sz w:val="22"/>
    </w:rPr>
  </w:style>
  <w:style w:type="paragraph" w:customStyle="1" w:styleId="af1">
    <w:name w:val="Прижатый влево"/>
    <w:basedOn w:val="a"/>
    <w:next w:val="a"/>
    <w:uiPriority w:val="99"/>
    <w:rsid w:val="00FF214A"/>
    <w:pPr>
      <w:autoSpaceDE w:val="0"/>
      <w:autoSpaceDN w:val="0"/>
      <w:adjustRightInd w:val="0"/>
    </w:pPr>
    <w:rPr>
      <w:rFonts w:ascii="Arial" w:hAnsi="Arial" w:cs="Arial"/>
      <w:sz w:val="24"/>
      <w:szCs w:val="24"/>
    </w:rPr>
  </w:style>
  <w:style w:type="paragraph" w:customStyle="1" w:styleId="Default">
    <w:name w:val="Default"/>
    <w:rsid w:val="00FF214A"/>
    <w:pPr>
      <w:autoSpaceDE w:val="0"/>
      <w:autoSpaceDN w:val="0"/>
      <w:adjustRightInd w:val="0"/>
    </w:pPr>
    <w:rPr>
      <w:color w:val="000000"/>
      <w:sz w:val="24"/>
      <w:szCs w:val="24"/>
    </w:rPr>
  </w:style>
  <w:style w:type="character" w:styleId="af2">
    <w:name w:val="page number"/>
    <w:basedOn w:val="a0"/>
    <w:rsid w:val="00924472"/>
  </w:style>
  <w:style w:type="paragraph" w:customStyle="1" w:styleId="af3">
    <w:name w:val="Знак Знак Знак Знак Знак Знак Знак Знак Знак Знак"/>
    <w:basedOn w:val="a"/>
    <w:rsid w:val="00924472"/>
    <w:pPr>
      <w:spacing w:after="160" w:line="240" w:lineRule="exact"/>
    </w:pPr>
    <w:rPr>
      <w:rFonts w:ascii="Verdana" w:hAnsi="Verdana"/>
      <w:sz w:val="24"/>
      <w:szCs w:val="24"/>
      <w:lang w:val="en-US" w:eastAsia="en-US"/>
    </w:rPr>
  </w:style>
  <w:style w:type="character" w:customStyle="1" w:styleId="10">
    <w:name w:val="Заголовок №1_"/>
    <w:link w:val="11"/>
    <w:locked/>
    <w:rsid w:val="00924472"/>
    <w:rPr>
      <w:sz w:val="27"/>
      <w:szCs w:val="27"/>
      <w:shd w:val="clear" w:color="auto" w:fill="FFFFFF"/>
    </w:rPr>
  </w:style>
  <w:style w:type="paragraph" w:customStyle="1" w:styleId="11">
    <w:name w:val="Заголовок №1"/>
    <w:basedOn w:val="a"/>
    <w:link w:val="10"/>
    <w:rsid w:val="00924472"/>
    <w:pPr>
      <w:shd w:val="clear" w:color="auto" w:fill="FFFFFF"/>
      <w:spacing w:line="326" w:lineRule="exact"/>
      <w:jc w:val="center"/>
      <w:outlineLvl w:val="0"/>
    </w:pPr>
    <w:rPr>
      <w:sz w:val="27"/>
      <w:szCs w:val="27"/>
      <w:shd w:val="clear" w:color="auto" w:fill="FFFFFF"/>
    </w:rPr>
  </w:style>
  <w:style w:type="character" w:customStyle="1" w:styleId="80">
    <w:name w:val="Заголовок 8 Знак"/>
    <w:basedOn w:val="a0"/>
    <w:link w:val="8"/>
    <w:semiHidden/>
    <w:rsid w:val="00924472"/>
    <w:rPr>
      <w:rFonts w:asciiTheme="minorHAnsi" w:eastAsiaTheme="minorEastAsia" w:hAnsiTheme="minorHAnsi" w:cstheme="minorBidi"/>
      <w:i/>
      <w:iCs/>
      <w:sz w:val="24"/>
      <w:szCs w:val="24"/>
    </w:rPr>
  </w:style>
</w:styles>
</file>

<file path=word/webSettings.xml><?xml version="1.0" encoding="utf-8"?>
<w:webSettings xmlns:r="http://schemas.openxmlformats.org/officeDocument/2006/relationships" xmlns:w="http://schemas.openxmlformats.org/wordprocessingml/2006/main">
  <w:divs>
    <w:div w:id="97913017">
      <w:bodyDiv w:val="1"/>
      <w:marLeft w:val="0"/>
      <w:marRight w:val="0"/>
      <w:marTop w:val="0"/>
      <w:marBottom w:val="0"/>
      <w:divBdr>
        <w:top w:val="none" w:sz="0" w:space="0" w:color="auto"/>
        <w:left w:val="none" w:sz="0" w:space="0" w:color="auto"/>
        <w:bottom w:val="none" w:sz="0" w:space="0" w:color="auto"/>
        <w:right w:val="none" w:sz="0" w:space="0" w:color="auto"/>
      </w:divBdr>
    </w:div>
    <w:div w:id="225921522">
      <w:bodyDiv w:val="1"/>
      <w:marLeft w:val="0"/>
      <w:marRight w:val="0"/>
      <w:marTop w:val="0"/>
      <w:marBottom w:val="0"/>
      <w:divBdr>
        <w:top w:val="none" w:sz="0" w:space="0" w:color="auto"/>
        <w:left w:val="none" w:sz="0" w:space="0" w:color="auto"/>
        <w:bottom w:val="none" w:sz="0" w:space="0" w:color="auto"/>
        <w:right w:val="none" w:sz="0" w:space="0" w:color="auto"/>
      </w:divBdr>
    </w:div>
    <w:div w:id="299115967">
      <w:bodyDiv w:val="1"/>
      <w:marLeft w:val="0"/>
      <w:marRight w:val="0"/>
      <w:marTop w:val="0"/>
      <w:marBottom w:val="0"/>
      <w:divBdr>
        <w:top w:val="none" w:sz="0" w:space="0" w:color="auto"/>
        <w:left w:val="none" w:sz="0" w:space="0" w:color="auto"/>
        <w:bottom w:val="none" w:sz="0" w:space="0" w:color="auto"/>
        <w:right w:val="none" w:sz="0" w:space="0" w:color="auto"/>
      </w:divBdr>
    </w:div>
    <w:div w:id="352342908">
      <w:bodyDiv w:val="1"/>
      <w:marLeft w:val="0"/>
      <w:marRight w:val="0"/>
      <w:marTop w:val="0"/>
      <w:marBottom w:val="0"/>
      <w:divBdr>
        <w:top w:val="none" w:sz="0" w:space="0" w:color="auto"/>
        <w:left w:val="none" w:sz="0" w:space="0" w:color="auto"/>
        <w:bottom w:val="none" w:sz="0" w:space="0" w:color="auto"/>
        <w:right w:val="none" w:sz="0" w:space="0" w:color="auto"/>
      </w:divBdr>
    </w:div>
    <w:div w:id="354964037">
      <w:bodyDiv w:val="1"/>
      <w:marLeft w:val="0"/>
      <w:marRight w:val="0"/>
      <w:marTop w:val="0"/>
      <w:marBottom w:val="0"/>
      <w:divBdr>
        <w:top w:val="none" w:sz="0" w:space="0" w:color="auto"/>
        <w:left w:val="none" w:sz="0" w:space="0" w:color="auto"/>
        <w:bottom w:val="none" w:sz="0" w:space="0" w:color="auto"/>
        <w:right w:val="none" w:sz="0" w:space="0" w:color="auto"/>
      </w:divBdr>
    </w:div>
    <w:div w:id="404500356">
      <w:bodyDiv w:val="1"/>
      <w:marLeft w:val="0"/>
      <w:marRight w:val="0"/>
      <w:marTop w:val="0"/>
      <w:marBottom w:val="0"/>
      <w:divBdr>
        <w:top w:val="none" w:sz="0" w:space="0" w:color="auto"/>
        <w:left w:val="none" w:sz="0" w:space="0" w:color="auto"/>
        <w:bottom w:val="none" w:sz="0" w:space="0" w:color="auto"/>
        <w:right w:val="none" w:sz="0" w:space="0" w:color="auto"/>
      </w:divBdr>
    </w:div>
    <w:div w:id="472252849">
      <w:bodyDiv w:val="1"/>
      <w:marLeft w:val="0"/>
      <w:marRight w:val="0"/>
      <w:marTop w:val="0"/>
      <w:marBottom w:val="0"/>
      <w:divBdr>
        <w:top w:val="none" w:sz="0" w:space="0" w:color="auto"/>
        <w:left w:val="none" w:sz="0" w:space="0" w:color="auto"/>
        <w:bottom w:val="none" w:sz="0" w:space="0" w:color="auto"/>
        <w:right w:val="none" w:sz="0" w:space="0" w:color="auto"/>
      </w:divBdr>
    </w:div>
    <w:div w:id="677585088">
      <w:bodyDiv w:val="1"/>
      <w:marLeft w:val="0"/>
      <w:marRight w:val="0"/>
      <w:marTop w:val="0"/>
      <w:marBottom w:val="0"/>
      <w:divBdr>
        <w:top w:val="none" w:sz="0" w:space="0" w:color="auto"/>
        <w:left w:val="none" w:sz="0" w:space="0" w:color="auto"/>
        <w:bottom w:val="none" w:sz="0" w:space="0" w:color="auto"/>
        <w:right w:val="none" w:sz="0" w:space="0" w:color="auto"/>
      </w:divBdr>
    </w:div>
    <w:div w:id="706829399">
      <w:bodyDiv w:val="1"/>
      <w:marLeft w:val="0"/>
      <w:marRight w:val="0"/>
      <w:marTop w:val="0"/>
      <w:marBottom w:val="0"/>
      <w:divBdr>
        <w:top w:val="none" w:sz="0" w:space="0" w:color="auto"/>
        <w:left w:val="none" w:sz="0" w:space="0" w:color="auto"/>
        <w:bottom w:val="none" w:sz="0" w:space="0" w:color="auto"/>
        <w:right w:val="none" w:sz="0" w:space="0" w:color="auto"/>
      </w:divBdr>
    </w:div>
    <w:div w:id="764039235">
      <w:bodyDiv w:val="1"/>
      <w:marLeft w:val="0"/>
      <w:marRight w:val="0"/>
      <w:marTop w:val="0"/>
      <w:marBottom w:val="0"/>
      <w:divBdr>
        <w:top w:val="none" w:sz="0" w:space="0" w:color="auto"/>
        <w:left w:val="none" w:sz="0" w:space="0" w:color="auto"/>
        <w:bottom w:val="none" w:sz="0" w:space="0" w:color="auto"/>
        <w:right w:val="none" w:sz="0" w:space="0" w:color="auto"/>
      </w:divBdr>
    </w:div>
    <w:div w:id="766002866">
      <w:bodyDiv w:val="1"/>
      <w:marLeft w:val="0"/>
      <w:marRight w:val="0"/>
      <w:marTop w:val="0"/>
      <w:marBottom w:val="0"/>
      <w:divBdr>
        <w:top w:val="none" w:sz="0" w:space="0" w:color="auto"/>
        <w:left w:val="none" w:sz="0" w:space="0" w:color="auto"/>
        <w:bottom w:val="none" w:sz="0" w:space="0" w:color="auto"/>
        <w:right w:val="none" w:sz="0" w:space="0" w:color="auto"/>
      </w:divBdr>
    </w:div>
    <w:div w:id="857937474">
      <w:bodyDiv w:val="1"/>
      <w:marLeft w:val="0"/>
      <w:marRight w:val="0"/>
      <w:marTop w:val="0"/>
      <w:marBottom w:val="0"/>
      <w:divBdr>
        <w:top w:val="none" w:sz="0" w:space="0" w:color="auto"/>
        <w:left w:val="none" w:sz="0" w:space="0" w:color="auto"/>
        <w:bottom w:val="none" w:sz="0" w:space="0" w:color="auto"/>
        <w:right w:val="none" w:sz="0" w:space="0" w:color="auto"/>
      </w:divBdr>
    </w:div>
    <w:div w:id="866411974">
      <w:bodyDiv w:val="1"/>
      <w:marLeft w:val="0"/>
      <w:marRight w:val="0"/>
      <w:marTop w:val="0"/>
      <w:marBottom w:val="0"/>
      <w:divBdr>
        <w:top w:val="none" w:sz="0" w:space="0" w:color="auto"/>
        <w:left w:val="none" w:sz="0" w:space="0" w:color="auto"/>
        <w:bottom w:val="none" w:sz="0" w:space="0" w:color="auto"/>
        <w:right w:val="none" w:sz="0" w:space="0" w:color="auto"/>
      </w:divBdr>
    </w:div>
    <w:div w:id="979069886">
      <w:bodyDiv w:val="1"/>
      <w:marLeft w:val="0"/>
      <w:marRight w:val="0"/>
      <w:marTop w:val="0"/>
      <w:marBottom w:val="0"/>
      <w:divBdr>
        <w:top w:val="none" w:sz="0" w:space="0" w:color="auto"/>
        <w:left w:val="none" w:sz="0" w:space="0" w:color="auto"/>
        <w:bottom w:val="none" w:sz="0" w:space="0" w:color="auto"/>
        <w:right w:val="none" w:sz="0" w:space="0" w:color="auto"/>
      </w:divBdr>
    </w:div>
    <w:div w:id="981160519">
      <w:bodyDiv w:val="1"/>
      <w:marLeft w:val="0"/>
      <w:marRight w:val="0"/>
      <w:marTop w:val="0"/>
      <w:marBottom w:val="0"/>
      <w:divBdr>
        <w:top w:val="none" w:sz="0" w:space="0" w:color="auto"/>
        <w:left w:val="none" w:sz="0" w:space="0" w:color="auto"/>
        <w:bottom w:val="none" w:sz="0" w:space="0" w:color="auto"/>
        <w:right w:val="none" w:sz="0" w:space="0" w:color="auto"/>
      </w:divBdr>
    </w:div>
    <w:div w:id="981815306">
      <w:bodyDiv w:val="1"/>
      <w:marLeft w:val="0"/>
      <w:marRight w:val="0"/>
      <w:marTop w:val="0"/>
      <w:marBottom w:val="0"/>
      <w:divBdr>
        <w:top w:val="none" w:sz="0" w:space="0" w:color="auto"/>
        <w:left w:val="none" w:sz="0" w:space="0" w:color="auto"/>
        <w:bottom w:val="none" w:sz="0" w:space="0" w:color="auto"/>
        <w:right w:val="none" w:sz="0" w:space="0" w:color="auto"/>
      </w:divBdr>
    </w:div>
    <w:div w:id="995642435">
      <w:bodyDiv w:val="1"/>
      <w:marLeft w:val="0"/>
      <w:marRight w:val="0"/>
      <w:marTop w:val="0"/>
      <w:marBottom w:val="0"/>
      <w:divBdr>
        <w:top w:val="none" w:sz="0" w:space="0" w:color="auto"/>
        <w:left w:val="none" w:sz="0" w:space="0" w:color="auto"/>
        <w:bottom w:val="none" w:sz="0" w:space="0" w:color="auto"/>
        <w:right w:val="none" w:sz="0" w:space="0" w:color="auto"/>
      </w:divBdr>
    </w:div>
    <w:div w:id="1029913775">
      <w:bodyDiv w:val="1"/>
      <w:marLeft w:val="0"/>
      <w:marRight w:val="0"/>
      <w:marTop w:val="0"/>
      <w:marBottom w:val="0"/>
      <w:divBdr>
        <w:top w:val="none" w:sz="0" w:space="0" w:color="auto"/>
        <w:left w:val="none" w:sz="0" w:space="0" w:color="auto"/>
        <w:bottom w:val="none" w:sz="0" w:space="0" w:color="auto"/>
        <w:right w:val="none" w:sz="0" w:space="0" w:color="auto"/>
      </w:divBdr>
    </w:div>
    <w:div w:id="1075324089">
      <w:bodyDiv w:val="1"/>
      <w:marLeft w:val="0"/>
      <w:marRight w:val="0"/>
      <w:marTop w:val="0"/>
      <w:marBottom w:val="0"/>
      <w:divBdr>
        <w:top w:val="none" w:sz="0" w:space="0" w:color="auto"/>
        <w:left w:val="none" w:sz="0" w:space="0" w:color="auto"/>
        <w:bottom w:val="none" w:sz="0" w:space="0" w:color="auto"/>
        <w:right w:val="none" w:sz="0" w:space="0" w:color="auto"/>
      </w:divBdr>
    </w:div>
    <w:div w:id="1094352193">
      <w:bodyDiv w:val="1"/>
      <w:marLeft w:val="0"/>
      <w:marRight w:val="0"/>
      <w:marTop w:val="0"/>
      <w:marBottom w:val="0"/>
      <w:divBdr>
        <w:top w:val="none" w:sz="0" w:space="0" w:color="auto"/>
        <w:left w:val="none" w:sz="0" w:space="0" w:color="auto"/>
        <w:bottom w:val="none" w:sz="0" w:space="0" w:color="auto"/>
        <w:right w:val="none" w:sz="0" w:space="0" w:color="auto"/>
      </w:divBdr>
    </w:div>
    <w:div w:id="1106584074">
      <w:bodyDiv w:val="1"/>
      <w:marLeft w:val="0"/>
      <w:marRight w:val="0"/>
      <w:marTop w:val="0"/>
      <w:marBottom w:val="0"/>
      <w:divBdr>
        <w:top w:val="none" w:sz="0" w:space="0" w:color="auto"/>
        <w:left w:val="none" w:sz="0" w:space="0" w:color="auto"/>
        <w:bottom w:val="none" w:sz="0" w:space="0" w:color="auto"/>
        <w:right w:val="none" w:sz="0" w:space="0" w:color="auto"/>
      </w:divBdr>
    </w:div>
    <w:div w:id="1108890147">
      <w:bodyDiv w:val="1"/>
      <w:marLeft w:val="0"/>
      <w:marRight w:val="0"/>
      <w:marTop w:val="0"/>
      <w:marBottom w:val="0"/>
      <w:divBdr>
        <w:top w:val="none" w:sz="0" w:space="0" w:color="auto"/>
        <w:left w:val="none" w:sz="0" w:space="0" w:color="auto"/>
        <w:bottom w:val="none" w:sz="0" w:space="0" w:color="auto"/>
        <w:right w:val="none" w:sz="0" w:space="0" w:color="auto"/>
      </w:divBdr>
    </w:div>
    <w:div w:id="1199197813">
      <w:bodyDiv w:val="1"/>
      <w:marLeft w:val="0"/>
      <w:marRight w:val="0"/>
      <w:marTop w:val="0"/>
      <w:marBottom w:val="0"/>
      <w:divBdr>
        <w:top w:val="none" w:sz="0" w:space="0" w:color="auto"/>
        <w:left w:val="none" w:sz="0" w:space="0" w:color="auto"/>
        <w:bottom w:val="none" w:sz="0" w:space="0" w:color="auto"/>
        <w:right w:val="none" w:sz="0" w:space="0" w:color="auto"/>
      </w:divBdr>
    </w:div>
    <w:div w:id="1256935312">
      <w:bodyDiv w:val="1"/>
      <w:marLeft w:val="0"/>
      <w:marRight w:val="0"/>
      <w:marTop w:val="0"/>
      <w:marBottom w:val="0"/>
      <w:divBdr>
        <w:top w:val="none" w:sz="0" w:space="0" w:color="auto"/>
        <w:left w:val="none" w:sz="0" w:space="0" w:color="auto"/>
        <w:bottom w:val="none" w:sz="0" w:space="0" w:color="auto"/>
        <w:right w:val="none" w:sz="0" w:space="0" w:color="auto"/>
      </w:divBdr>
    </w:div>
    <w:div w:id="1312949289">
      <w:bodyDiv w:val="1"/>
      <w:marLeft w:val="0"/>
      <w:marRight w:val="0"/>
      <w:marTop w:val="0"/>
      <w:marBottom w:val="0"/>
      <w:divBdr>
        <w:top w:val="none" w:sz="0" w:space="0" w:color="auto"/>
        <w:left w:val="none" w:sz="0" w:space="0" w:color="auto"/>
        <w:bottom w:val="none" w:sz="0" w:space="0" w:color="auto"/>
        <w:right w:val="none" w:sz="0" w:space="0" w:color="auto"/>
      </w:divBdr>
    </w:div>
    <w:div w:id="1388534046">
      <w:bodyDiv w:val="1"/>
      <w:marLeft w:val="0"/>
      <w:marRight w:val="0"/>
      <w:marTop w:val="0"/>
      <w:marBottom w:val="0"/>
      <w:divBdr>
        <w:top w:val="none" w:sz="0" w:space="0" w:color="auto"/>
        <w:left w:val="none" w:sz="0" w:space="0" w:color="auto"/>
        <w:bottom w:val="none" w:sz="0" w:space="0" w:color="auto"/>
        <w:right w:val="none" w:sz="0" w:space="0" w:color="auto"/>
      </w:divBdr>
    </w:div>
    <w:div w:id="1639408786">
      <w:bodyDiv w:val="1"/>
      <w:marLeft w:val="0"/>
      <w:marRight w:val="0"/>
      <w:marTop w:val="0"/>
      <w:marBottom w:val="0"/>
      <w:divBdr>
        <w:top w:val="none" w:sz="0" w:space="0" w:color="auto"/>
        <w:left w:val="none" w:sz="0" w:space="0" w:color="auto"/>
        <w:bottom w:val="none" w:sz="0" w:space="0" w:color="auto"/>
        <w:right w:val="none" w:sz="0" w:space="0" w:color="auto"/>
      </w:divBdr>
    </w:div>
    <w:div w:id="1860121886">
      <w:bodyDiv w:val="1"/>
      <w:marLeft w:val="0"/>
      <w:marRight w:val="0"/>
      <w:marTop w:val="0"/>
      <w:marBottom w:val="0"/>
      <w:divBdr>
        <w:top w:val="none" w:sz="0" w:space="0" w:color="auto"/>
        <w:left w:val="none" w:sz="0" w:space="0" w:color="auto"/>
        <w:bottom w:val="none" w:sz="0" w:space="0" w:color="auto"/>
        <w:right w:val="none" w:sz="0" w:space="0" w:color="auto"/>
      </w:divBdr>
    </w:div>
    <w:div w:id="1861509398">
      <w:bodyDiv w:val="1"/>
      <w:marLeft w:val="0"/>
      <w:marRight w:val="0"/>
      <w:marTop w:val="0"/>
      <w:marBottom w:val="0"/>
      <w:divBdr>
        <w:top w:val="none" w:sz="0" w:space="0" w:color="auto"/>
        <w:left w:val="none" w:sz="0" w:space="0" w:color="auto"/>
        <w:bottom w:val="none" w:sz="0" w:space="0" w:color="auto"/>
        <w:right w:val="none" w:sz="0" w:space="0" w:color="auto"/>
      </w:divBdr>
    </w:div>
    <w:div w:id="1907034127">
      <w:bodyDiv w:val="1"/>
      <w:marLeft w:val="0"/>
      <w:marRight w:val="0"/>
      <w:marTop w:val="0"/>
      <w:marBottom w:val="0"/>
      <w:divBdr>
        <w:top w:val="none" w:sz="0" w:space="0" w:color="auto"/>
        <w:left w:val="none" w:sz="0" w:space="0" w:color="auto"/>
        <w:bottom w:val="none" w:sz="0" w:space="0" w:color="auto"/>
        <w:right w:val="none" w:sz="0" w:space="0" w:color="auto"/>
      </w:divBdr>
    </w:div>
    <w:div w:id="1987512550">
      <w:bodyDiv w:val="1"/>
      <w:marLeft w:val="0"/>
      <w:marRight w:val="0"/>
      <w:marTop w:val="0"/>
      <w:marBottom w:val="0"/>
      <w:divBdr>
        <w:top w:val="none" w:sz="0" w:space="0" w:color="auto"/>
        <w:left w:val="none" w:sz="0" w:space="0" w:color="auto"/>
        <w:bottom w:val="none" w:sz="0" w:space="0" w:color="auto"/>
        <w:right w:val="none" w:sz="0" w:space="0" w:color="auto"/>
      </w:divBdr>
    </w:div>
    <w:div w:id="2058819758">
      <w:bodyDiv w:val="1"/>
      <w:marLeft w:val="0"/>
      <w:marRight w:val="0"/>
      <w:marTop w:val="0"/>
      <w:marBottom w:val="0"/>
      <w:divBdr>
        <w:top w:val="none" w:sz="0" w:space="0" w:color="auto"/>
        <w:left w:val="none" w:sz="0" w:space="0" w:color="auto"/>
        <w:bottom w:val="none" w:sz="0" w:space="0" w:color="auto"/>
        <w:right w:val="none" w:sz="0" w:space="0" w:color="auto"/>
      </w:divBdr>
    </w:div>
    <w:div w:id="2118794705">
      <w:bodyDiv w:val="1"/>
      <w:marLeft w:val="0"/>
      <w:marRight w:val="0"/>
      <w:marTop w:val="0"/>
      <w:marBottom w:val="0"/>
      <w:divBdr>
        <w:top w:val="none" w:sz="0" w:space="0" w:color="auto"/>
        <w:left w:val="none" w:sz="0" w:space="0" w:color="auto"/>
        <w:bottom w:val="none" w:sz="0" w:space="0" w:color="auto"/>
        <w:right w:val="none" w:sz="0" w:space="0" w:color="auto"/>
      </w:divBdr>
    </w:div>
    <w:div w:id="214584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666EE-DF69-454F-AABE-3F69DBD12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364</Pages>
  <Words>72808</Words>
  <Characters>415011</Characters>
  <Application>Microsoft Office Word</Application>
  <DocSecurity>0</DocSecurity>
  <Lines>3458</Lines>
  <Paragraphs>973</Paragraphs>
  <ScaleCrop>false</ScaleCrop>
  <HeadingPairs>
    <vt:vector size="2" baseType="variant">
      <vt:variant>
        <vt:lpstr>Название</vt:lpstr>
      </vt:variant>
      <vt:variant>
        <vt:i4>1</vt:i4>
      </vt:variant>
    </vt:vector>
  </HeadingPairs>
  <TitlesOfParts>
    <vt:vector size="1" baseType="lpstr">
      <vt:lpstr>РАЙОННЫЙ СОВЕТ НАРОДНЫХ ДЕПУТАТОВ</vt:lpstr>
    </vt:vector>
  </TitlesOfParts>
  <Company>unKnown</Company>
  <LinksUpToDate>false</LinksUpToDate>
  <CharactersWithSpaces>486846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РАЙОННЫЙ СОВЕТ НАРОДНЫХ ДЕПУТАТОВ</dc:title>
  <dc:creator>User</dc:creator>
  <cp:lastModifiedBy>Землянухин А.И</cp:lastModifiedBy>
  <cp:revision>5</cp:revision>
  <cp:lastPrinted>2023-12-26T08:48:00Z</cp:lastPrinted>
  <dcterms:created xsi:type="dcterms:W3CDTF">2024-01-16T11:53:00Z</dcterms:created>
  <dcterms:modified xsi:type="dcterms:W3CDTF">2024-01-18T08:00:00Z</dcterms:modified>
</cp:coreProperties>
</file>