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ABC" w:rsidRDefault="00C40ABC" w:rsidP="00C40ABC">
      <w:pPr>
        <w:pStyle w:val="a3"/>
      </w:pPr>
      <w:r>
        <w:rPr>
          <w:noProof/>
        </w:rPr>
        <w:drawing>
          <wp:anchor distT="0" distB="0" distL="114300" distR="114300" simplePos="0" relativeHeight="251660288" behindDoc="1" locked="0" layoutInCell="1" allowOverlap="1">
            <wp:simplePos x="0" y="0"/>
            <wp:positionH relativeFrom="column">
              <wp:posOffset>2729865</wp:posOffset>
            </wp:positionH>
            <wp:positionV relativeFrom="paragraph">
              <wp:posOffset>-167640</wp:posOffset>
            </wp:positionV>
            <wp:extent cx="523875" cy="647700"/>
            <wp:effectExtent l="19050" t="0" r="9525" b="0"/>
            <wp:wrapTight wrapText="bothSides">
              <wp:wrapPolygon edited="0">
                <wp:start x="-785" y="0"/>
                <wp:lineTo x="-785" y="20965"/>
                <wp:lineTo x="21993" y="20965"/>
                <wp:lineTo x="21993" y="0"/>
                <wp:lineTo x="-785" y="0"/>
              </wp:wrapPolygon>
            </wp:wrapTight>
            <wp:docPr id="1"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8">
                      <a:lum bright="-24000" contrast="66000"/>
                    </a:blip>
                    <a:srcRect/>
                    <a:stretch>
                      <a:fillRect/>
                    </a:stretch>
                  </pic:blipFill>
                  <pic:spPr bwMode="auto">
                    <a:xfrm>
                      <a:off x="0" y="0"/>
                      <a:ext cx="523875" cy="647700"/>
                    </a:xfrm>
                    <a:prstGeom prst="rect">
                      <a:avLst/>
                    </a:prstGeom>
                    <a:noFill/>
                  </pic:spPr>
                </pic:pic>
              </a:graphicData>
            </a:graphic>
          </wp:anchor>
        </w:drawing>
      </w:r>
    </w:p>
    <w:p w:rsidR="00C40ABC" w:rsidRDefault="00C40ABC" w:rsidP="00C40ABC">
      <w:pPr>
        <w:pStyle w:val="a3"/>
      </w:pPr>
    </w:p>
    <w:p w:rsidR="00C40ABC" w:rsidRDefault="00C40ABC" w:rsidP="00C40ABC">
      <w:pPr>
        <w:pStyle w:val="a3"/>
      </w:pPr>
    </w:p>
    <w:p w:rsidR="00C40ABC" w:rsidRPr="00480E53" w:rsidRDefault="00C40ABC" w:rsidP="00C40ABC">
      <w:pPr>
        <w:pStyle w:val="a3"/>
      </w:pPr>
      <w:r w:rsidRPr="00480E53">
        <w:t>СОВЕТ НАРОДНЫХ ДЕПУТАТОВ</w:t>
      </w:r>
    </w:p>
    <w:p w:rsidR="00C40ABC" w:rsidRPr="00480E53" w:rsidRDefault="00C40ABC" w:rsidP="00C40ABC">
      <w:pPr>
        <w:jc w:val="center"/>
        <w:rPr>
          <w:b/>
          <w:bCs/>
        </w:rPr>
      </w:pPr>
      <w:r w:rsidRPr="00480E53">
        <w:rPr>
          <w:b/>
          <w:bCs/>
        </w:rPr>
        <w:t>ХОХОЛЬСКОГО МУНИЦИПАЛЬНОГО РАЙОНА</w:t>
      </w:r>
    </w:p>
    <w:p w:rsidR="00C40ABC" w:rsidRPr="00480E53" w:rsidRDefault="00C40ABC" w:rsidP="00C40ABC">
      <w:pPr>
        <w:jc w:val="center"/>
        <w:rPr>
          <w:b/>
          <w:bCs/>
        </w:rPr>
      </w:pPr>
      <w:r w:rsidRPr="00480E53">
        <w:rPr>
          <w:b/>
          <w:bCs/>
        </w:rPr>
        <w:t xml:space="preserve"> ВОРОНЕЖСКОЙ ОБЛАСТИ</w:t>
      </w:r>
    </w:p>
    <w:p w:rsidR="00C40ABC" w:rsidRPr="00480E53" w:rsidRDefault="00C40ABC" w:rsidP="00C40ABC">
      <w:pPr>
        <w:jc w:val="center"/>
        <w:rPr>
          <w:b/>
          <w:bCs/>
        </w:rPr>
      </w:pPr>
    </w:p>
    <w:p w:rsidR="00C40ABC" w:rsidRPr="00CA6EFD" w:rsidRDefault="00C40ABC" w:rsidP="00C40ABC">
      <w:pPr>
        <w:jc w:val="center"/>
        <w:rPr>
          <w:b/>
          <w:bCs/>
          <w:spacing w:val="20"/>
          <w:sz w:val="16"/>
          <w:szCs w:val="16"/>
        </w:rPr>
      </w:pPr>
      <w:r w:rsidRPr="00CA6EFD">
        <w:rPr>
          <w:b/>
          <w:bCs/>
          <w:spacing w:val="20"/>
        </w:rPr>
        <w:t>РЕШЕНИЕ</w:t>
      </w:r>
      <w:r w:rsidRPr="00CA6EFD">
        <w:rPr>
          <w:b/>
          <w:bCs/>
          <w:spacing w:val="20"/>
          <w:sz w:val="32"/>
          <w:szCs w:val="32"/>
        </w:rPr>
        <w:t xml:space="preserve"> </w:t>
      </w:r>
    </w:p>
    <w:p w:rsidR="00C40ABC" w:rsidRPr="008D3027" w:rsidRDefault="00C40ABC" w:rsidP="00C40ABC">
      <w:pPr>
        <w:pStyle w:val="1"/>
        <w:ind w:hanging="2835"/>
        <w:jc w:val="left"/>
        <w:rPr>
          <w:rFonts w:ascii="Times New Roman" w:hAnsi="Times New Roman" w:cs="Times New Roman"/>
          <w:sz w:val="28"/>
          <w:szCs w:val="28"/>
          <w:u w:val="single"/>
        </w:rPr>
      </w:pPr>
      <w:r w:rsidRPr="008D3027">
        <w:rPr>
          <w:rFonts w:ascii="Times New Roman" w:hAnsi="Times New Roman" w:cs="Times New Roman"/>
          <w:sz w:val="28"/>
          <w:szCs w:val="28"/>
          <w:u w:val="single"/>
        </w:rPr>
        <w:t xml:space="preserve">от </w:t>
      </w:r>
      <w:r w:rsidR="00B57984">
        <w:rPr>
          <w:rFonts w:ascii="Times New Roman" w:hAnsi="Times New Roman" w:cs="Times New Roman"/>
          <w:sz w:val="28"/>
          <w:szCs w:val="28"/>
          <w:u w:val="single"/>
        </w:rPr>
        <w:t xml:space="preserve">15 мая </w:t>
      </w:r>
      <w:r w:rsidR="00A425A3">
        <w:rPr>
          <w:rFonts w:ascii="Times New Roman" w:hAnsi="Times New Roman" w:cs="Times New Roman"/>
          <w:sz w:val="28"/>
          <w:szCs w:val="28"/>
          <w:u w:val="single"/>
        </w:rPr>
        <w:t>2024</w:t>
      </w:r>
      <w:r w:rsidR="00856EC5">
        <w:rPr>
          <w:rFonts w:ascii="Times New Roman" w:hAnsi="Times New Roman" w:cs="Times New Roman"/>
          <w:sz w:val="28"/>
          <w:szCs w:val="28"/>
          <w:u w:val="single"/>
        </w:rPr>
        <w:t xml:space="preserve"> </w:t>
      </w:r>
      <w:r w:rsidRPr="008D3027">
        <w:rPr>
          <w:rFonts w:ascii="Times New Roman" w:hAnsi="Times New Roman" w:cs="Times New Roman"/>
          <w:sz w:val="28"/>
          <w:szCs w:val="28"/>
          <w:u w:val="single"/>
        </w:rPr>
        <w:t>года №</w:t>
      </w:r>
      <w:r w:rsidR="00CA6EFD">
        <w:rPr>
          <w:rFonts w:ascii="Times New Roman" w:hAnsi="Times New Roman" w:cs="Times New Roman"/>
          <w:sz w:val="28"/>
          <w:szCs w:val="28"/>
          <w:u w:val="single"/>
        </w:rPr>
        <w:t xml:space="preserve"> 15</w:t>
      </w:r>
    </w:p>
    <w:p w:rsidR="00C40ABC" w:rsidRDefault="00C40ABC" w:rsidP="00C40ABC">
      <w:r>
        <w:t xml:space="preserve">р.п. Хохольский </w:t>
      </w:r>
    </w:p>
    <w:p w:rsidR="00C40ABC" w:rsidRDefault="00C40ABC" w:rsidP="00C40ABC"/>
    <w:p w:rsidR="00C40ABC" w:rsidRDefault="00F375C5" w:rsidP="00D035E1">
      <w:pPr>
        <w:pStyle w:val="ConsPlusTitle"/>
        <w:ind w:right="4819"/>
        <w:jc w:val="both"/>
      </w:pPr>
      <w:r>
        <w:rPr>
          <w:rFonts w:ascii="Times New Roman" w:hAnsi="Times New Roman" w:cs="Times New Roman"/>
          <w:sz w:val="28"/>
          <w:szCs w:val="28"/>
        </w:rPr>
        <w:t>Об утверждении П</w:t>
      </w:r>
      <w:r w:rsidRPr="005A190E">
        <w:rPr>
          <w:rFonts w:ascii="Times New Roman" w:hAnsi="Times New Roman" w:cs="Times New Roman"/>
          <w:sz w:val="28"/>
          <w:szCs w:val="28"/>
        </w:rPr>
        <w:t xml:space="preserve">оложения о </w:t>
      </w:r>
      <w:r>
        <w:rPr>
          <w:rFonts w:ascii="Times New Roman" w:hAnsi="Times New Roman" w:cs="Times New Roman"/>
          <w:sz w:val="28"/>
          <w:szCs w:val="28"/>
        </w:rPr>
        <w:t xml:space="preserve">муниципальном жилищном контроле на территории </w:t>
      </w:r>
      <w:r w:rsidRPr="004A1E0B">
        <w:rPr>
          <w:rFonts w:ascii="Times New Roman" w:hAnsi="Times New Roman" w:cs="Times New Roman"/>
          <w:sz w:val="28"/>
          <w:szCs w:val="28"/>
        </w:rPr>
        <w:t>Хохольского</w:t>
      </w:r>
      <w:r>
        <w:rPr>
          <w:rFonts w:ascii="Times New Roman" w:hAnsi="Times New Roman" w:cs="Times New Roman"/>
          <w:sz w:val="28"/>
          <w:szCs w:val="28"/>
        </w:rPr>
        <w:t xml:space="preserve"> </w:t>
      </w:r>
      <w:r w:rsidRPr="004A1E0B">
        <w:rPr>
          <w:rFonts w:ascii="Times New Roman" w:hAnsi="Times New Roman" w:cs="Times New Roman"/>
          <w:sz w:val="28"/>
          <w:szCs w:val="28"/>
        </w:rPr>
        <w:t>муниципального района</w:t>
      </w:r>
      <w:r w:rsidR="002011FD">
        <w:rPr>
          <w:rFonts w:ascii="Times New Roman" w:hAnsi="Times New Roman" w:cs="Times New Roman"/>
          <w:sz w:val="28"/>
          <w:szCs w:val="28"/>
        </w:rPr>
        <w:t xml:space="preserve"> </w:t>
      </w:r>
      <w:r w:rsidR="00D035E1">
        <w:rPr>
          <w:rFonts w:ascii="Times New Roman" w:hAnsi="Times New Roman" w:cs="Times New Roman"/>
          <w:sz w:val="28"/>
          <w:szCs w:val="28"/>
        </w:rPr>
        <w:t>Воронежской области</w:t>
      </w:r>
    </w:p>
    <w:p w:rsidR="00C40ABC" w:rsidRDefault="00C40ABC" w:rsidP="00C40ABC">
      <w:pPr>
        <w:pStyle w:val="a9"/>
        <w:tabs>
          <w:tab w:val="left" w:pos="708"/>
        </w:tabs>
        <w:jc w:val="both"/>
      </w:pPr>
    </w:p>
    <w:p w:rsidR="00B57984" w:rsidRDefault="00B57984" w:rsidP="00C40ABC">
      <w:pPr>
        <w:pStyle w:val="a9"/>
        <w:tabs>
          <w:tab w:val="left" w:pos="708"/>
        </w:tabs>
        <w:jc w:val="both"/>
      </w:pPr>
    </w:p>
    <w:p w:rsidR="00C40ABC" w:rsidRDefault="002011FD" w:rsidP="00CA6EFD">
      <w:pPr>
        <w:spacing w:line="276" w:lineRule="auto"/>
        <w:ind w:firstLine="709"/>
        <w:jc w:val="both"/>
        <w:rPr>
          <w:b/>
        </w:rPr>
      </w:pPr>
      <w:proofErr w:type="gramStart"/>
      <w:r w:rsidRPr="00E8720F">
        <w:rPr>
          <w:rFonts w:cs="Arial"/>
        </w:rPr>
        <w:t>В соответствии со статьей 3 Федерального закона от 31.07.2020 № 248-ФЗ «О государственном контроле (надзоре) и муниципальном контроле в Российской Федерации», статьей 20 Жилищного кодекса Российской Федерации, Уставом Хохольского муниципального района Воронежской области, на основании решений Совет</w:t>
      </w:r>
      <w:r w:rsidR="00150246">
        <w:rPr>
          <w:rFonts w:cs="Arial"/>
        </w:rPr>
        <w:t>а</w:t>
      </w:r>
      <w:r w:rsidRPr="00E8720F">
        <w:rPr>
          <w:rFonts w:cs="Arial"/>
        </w:rPr>
        <w:t xml:space="preserve"> народных депутатов Хохольского городского поселения  Хохольского муниципального района Воронежской области от 2</w:t>
      </w:r>
      <w:r w:rsidR="006B1068">
        <w:rPr>
          <w:rFonts w:cs="Arial"/>
        </w:rPr>
        <w:t>8</w:t>
      </w:r>
      <w:r w:rsidRPr="00E8720F">
        <w:rPr>
          <w:rFonts w:cs="Arial"/>
        </w:rPr>
        <w:t>.12.202</w:t>
      </w:r>
      <w:r w:rsidR="006B1068">
        <w:rPr>
          <w:rFonts w:cs="Arial"/>
        </w:rPr>
        <w:t>3</w:t>
      </w:r>
      <w:r w:rsidRPr="00E8720F">
        <w:rPr>
          <w:rFonts w:cs="Arial"/>
        </w:rPr>
        <w:t xml:space="preserve"> № </w:t>
      </w:r>
      <w:r w:rsidR="006B1068">
        <w:rPr>
          <w:rFonts w:cs="Arial"/>
        </w:rPr>
        <w:t>1</w:t>
      </w:r>
      <w:r w:rsidRPr="00E8720F">
        <w:rPr>
          <w:rFonts w:cs="Arial"/>
        </w:rPr>
        <w:t xml:space="preserve"> «</w:t>
      </w:r>
      <w:r w:rsidRPr="00E8720F">
        <w:t>О передачи полномочий от Хохольского городского поселения Хохольскому муниципальному району и</w:t>
      </w:r>
      <w:proofErr w:type="gramEnd"/>
      <w:r w:rsidRPr="00E8720F">
        <w:t xml:space="preserve"> </w:t>
      </w:r>
      <w:proofErr w:type="gramStart"/>
      <w:r w:rsidRPr="00E8720F">
        <w:t>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w:t>
      </w:r>
      <w:r>
        <w:t xml:space="preserve">», </w:t>
      </w:r>
      <w:r w:rsidRPr="00FA1375">
        <w:rPr>
          <w:rFonts w:cs="Arial"/>
        </w:rPr>
        <w:t>Совета народных депутатов А</w:t>
      </w:r>
      <w:r>
        <w:rPr>
          <w:rFonts w:cs="Arial"/>
        </w:rPr>
        <w:t>рхангель</w:t>
      </w:r>
      <w:r w:rsidRPr="00FA1375">
        <w:rPr>
          <w:rFonts w:cs="Arial"/>
        </w:rPr>
        <w:t xml:space="preserve">ского сельского поселения </w:t>
      </w:r>
      <w:r>
        <w:rPr>
          <w:rFonts w:cs="Arial"/>
        </w:rPr>
        <w:t>Хохоль</w:t>
      </w:r>
      <w:r w:rsidRPr="00FA1375">
        <w:rPr>
          <w:rFonts w:cs="Arial"/>
        </w:rPr>
        <w:t xml:space="preserve">ского муниципального района Воронежской области от </w:t>
      </w:r>
      <w:r>
        <w:rPr>
          <w:rFonts w:cs="Arial"/>
        </w:rPr>
        <w:t>2</w:t>
      </w:r>
      <w:r w:rsidR="006B1068">
        <w:rPr>
          <w:rFonts w:cs="Arial"/>
        </w:rPr>
        <w:t>8</w:t>
      </w:r>
      <w:r>
        <w:rPr>
          <w:rFonts w:cs="Arial"/>
        </w:rPr>
        <w:t>.12</w:t>
      </w:r>
      <w:r w:rsidRPr="00FA1375">
        <w:rPr>
          <w:rFonts w:cs="Arial"/>
        </w:rPr>
        <w:t>.202</w:t>
      </w:r>
      <w:r w:rsidR="006B1068">
        <w:rPr>
          <w:rFonts w:cs="Arial"/>
        </w:rPr>
        <w:t>3</w:t>
      </w:r>
      <w:r w:rsidRPr="00FA1375">
        <w:rPr>
          <w:rFonts w:cs="Arial"/>
        </w:rPr>
        <w:t xml:space="preserve"> № </w:t>
      </w:r>
      <w:r w:rsidR="006B1068">
        <w:rPr>
          <w:rFonts w:cs="Arial"/>
        </w:rPr>
        <w:t>2</w:t>
      </w:r>
      <w:r w:rsidRPr="00FA1375">
        <w:rPr>
          <w:rFonts w:cs="Arial"/>
        </w:rPr>
        <w:t xml:space="preserve"> «</w:t>
      </w:r>
      <w:r w:rsidRPr="00E8720F">
        <w:t xml:space="preserve">О передачи полномочий от </w:t>
      </w:r>
      <w:r w:rsidRPr="00FA1375">
        <w:rPr>
          <w:rFonts w:cs="Arial"/>
        </w:rPr>
        <w:t>А</w:t>
      </w:r>
      <w:r>
        <w:rPr>
          <w:rFonts w:cs="Arial"/>
        </w:rPr>
        <w:t>рхангель</w:t>
      </w:r>
      <w:r w:rsidRPr="00FA1375">
        <w:rPr>
          <w:rFonts w:cs="Arial"/>
        </w:rPr>
        <w:t xml:space="preserve">ского сельского поселения </w:t>
      </w:r>
      <w:r w:rsidRPr="00E8720F">
        <w:t>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w:t>
      </w:r>
      <w:proofErr w:type="gramEnd"/>
      <w:r w:rsidRPr="00E8720F">
        <w:t xml:space="preserve"> </w:t>
      </w:r>
      <w:proofErr w:type="gramStart"/>
      <w:r w:rsidRPr="00E8720F">
        <w:t>области жилищного контроля</w:t>
      </w:r>
      <w:r w:rsidRPr="00FA1375">
        <w:rPr>
          <w:rFonts w:cs="Arial"/>
        </w:rPr>
        <w:t>», Совета народных депутатов Б</w:t>
      </w:r>
      <w:r>
        <w:rPr>
          <w:rFonts w:cs="Arial"/>
        </w:rPr>
        <w:t>орщёв</w:t>
      </w:r>
      <w:r w:rsidRPr="00FA1375">
        <w:rPr>
          <w:rFonts w:cs="Arial"/>
        </w:rPr>
        <w:t xml:space="preserve">ского сельского поселения </w:t>
      </w:r>
      <w:r>
        <w:rPr>
          <w:rFonts w:cs="Arial"/>
        </w:rPr>
        <w:t>Хохоль</w:t>
      </w:r>
      <w:r w:rsidRPr="00FA1375">
        <w:rPr>
          <w:rFonts w:cs="Arial"/>
        </w:rPr>
        <w:t xml:space="preserve">ского муниципального района Воронежской области от </w:t>
      </w:r>
      <w:r>
        <w:rPr>
          <w:rFonts w:cs="Arial"/>
        </w:rPr>
        <w:t>2</w:t>
      </w:r>
      <w:r w:rsidR="006B1068">
        <w:rPr>
          <w:rFonts w:cs="Arial"/>
        </w:rPr>
        <w:t>8</w:t>
      </w:r>
      <w:r>
        <w:rPr>
          <w:rFonts w:cs="Arial"/>
        </w:rPr>
        <w:t>.12</w:t>
      </w:r>
      <w:r w:rsidRPr="00FA1375">
        <w:rPr>
          <w:rFonts w:cs="Arial"/>
        </w:rPr>
        <w:t>.202</w:t>
      </w:r>
      <w:r w:rsidR="006B1068">
        <w:rPr>
          <w:rFonts w:cs="Arial"/>
        </w:rPr>
        <w:t>3</w:t>
      </w:r>
      <w:r w:rsidRPr="00FA1375">
        <w:rPr>
          <w:rFonts w:cs="Arial"/>
        </w:rPr>
        <w:t xml:space="preserve"> № </w:t>
      </w:r>
      <w:r w:rsidR="006B1068">
        <w:rPr>
          <w:rFonts w:cs="Arial"/>
        </w:rPr>
        <w:t>3</w:t>
      </w:r>
      <w:r w:rsidRPr="00FA1375">
        <w:rPr>
          <w:rFonts w:cs="Arial"/>
        </w:rPr>
        <w:t xml:space="preserve"> «</w:t>
      </w:r>
      <w:r w:rsidRPr="00E8720F">
        <w:t xml:space="preserve">О передачи полномочий от </w:t>
      </w:r>
      <w:r w:rsidRPr="00FA1375">
        <w:rPr>
          <w:rFonts w:cs="Arial"/>
        </w:rPr>
        <w:t>Б</w:t>
      </w:r>
      <w:r>
        <w:rPr>
          <w:rFonts w:cs="Arial"/>
        </w:rPr>
        <w:t>орщёв</w:t>
      </w:r>
      <w:r w:rsidRPr="00FA1375">
        <w:rPr>
          <w:rFonts w:cs="Arial"/>
        </w:rPr>
        <w:t xml:space="preserve">ского сельского поселения </w:t>
      </w:r>
      <w:r w:rsidRPr="00E8720F">
        <w:t xml:space="preserve">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w:t>
      </w:r>
      <w:r w:rsidRPr="00E8720F">
        <w:lastRenderedPageBreak/>
        <w:t>контроля</w:t>
      </w:r>
      <w:r w:rsidRPr="00FA1375">
        <w:rPr>
          <w:rFonts w:cs="Arial"/>
        </w:rPr>
        <w:t xml:space="preserve">», Совета народных депутатов </w:t>
      </w:r>
      <w:r>
        <w:rPr>
          <w:rFonts w:cs="Arial"/>
        </w:rPr>
        <w:t>Гремячен</w:t>
      </w:r>
      <w:r w:rsidRPr="00FA1375">
        <w:rPr>
          <w:rFonts w:cs="Arial"/>
        </w:rPr>
        <w:t xml:space="preserve">ского сельского поселения </w:t>
      </w:r>
      <w:r>
        <w:rPr>
          <w:rFonts w:cs="Arial"/>
        </w:rPr>
        <w:t>Хохоль</w:t>
      </w:r>
      <w:r w:rsidRPr="00FA1375">
        <w:rPr>
          <w:rFonts w:cs="Arial"/>
        </w:rPr>
        <w:t xml:space="preserve">ского муниципального района Воронежской области от </w:t>
      </w:r>
      <w:r>
        <w:rPr>
          <w:rFonts w:cs="Arial"/>
        </w:rPr>
        <w:t>2</w:t>
      </w:r>
      <w:r w:rsidR="006B1068">
        <w:rPr>
          <w:rFonts w:cs="Arial"/>
        </w:rPr>
        <w:t>8</w:t>
      </w:r>
      <w:r>
        <w:rPr>
          <w:rFonts w:cs="Arial"/>
        </w:rPr>
        <w:t>.12.</w:t>
      </w:r>
      <w:r w:rsidRPr="00FA1375">
        <w:rPr>
          <w:rFonts w:cs="Arial"/>
        </w:rPr>
        <w:t>202</w:t>
      </w:r>
      <w:r w:rsidR="006B1068">
        <w:rPr>
          <w:rFonts w:cs="Arial"/>
        </w:rPr>
        <w:t>3</w:t>
      </w:r>
      <w:proofErr w:type="gramEnd"/>
      <w:r w:rsidRPr="00FA1375">
        <w:rPr>
          <w:rFonts w:cs="Arial"/>
        </w:rPr>
        <w:t xml:space="preserve"> №</w:t>
      </w:r>
      <w:proofErr w:type="gramStart"/>
      <w:r w:rsidR="006B1068">
        <w:rPr>
          <w:rFonts w:cs="Arial"/>
        </w:rPr>
        <w:t>4</w:t>
      </w:r>
      <w:r w:rsidRPr="00FA1375">
        <w:rPr>
          <w:rFonts w:cs="Arial"/>
        </w:rPr>
        <w:t xml:space="preserve"> «</w:t>
      </w:r>
      <w:r w:rsidRPr="00E8720F">
        <w:t xml:space="preserve">О передачи полномочий от </w:t>
      </w:r>
      <w:r>
        <w:rPr>
          <w:rFonts w:cs="Arial"/>
        </w:rPr>
        <w:t>Гремячен</w:t>
      </w:r>
      <w:r w:rsidRPr="00FA1375">
        <w:rPr>
          <w:rFonts w:cs="Arial"/>
        </w:rPr>
        <w:t xml:space="preserve">ского сельского поселения </w:t>
      </w:r>
      <w:r w:rsidRPr="00E8720F">
        <w:t>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w:t>
      </w:r>
      <w:r w:rsidRPr="00FA1375">
        <w:rPr>
          <w:rFonts w:cs="Arial"/>
        </w:rPr>
        <w:t xml:space="preserve">», Совета народных депутатов </w:t>
      </w:r>
      <w:r>
        <w:rPr>
          <w:rFonts w:cs="Arial"/>
        </w:rPr>
        <w:t>Костён</w:t>
      </w:r>
      <w:r w:rsidRPr="00FA1375">
        <w:rPr>
          <w:rFonts w:cs="Arial"/>
        </w:rPr>
        <w:t xml:space="preserve">ского сельского поселения </w:t>
      </w:r>
      <w:r>
        <w:rPr>
          <w:rFonts w:cs="Arial"/>
        </w:rPr>
        <w:t>Хохоль</w:t>
      </w:r>
      <w:r w:rsidRPr="00FA1375">
        <w:rPr>
          <w:rFonts w:cs="Arial"/>
        </w:rPr>
        <w:t xml:space="preserve">ского муниципального района Воронежской области от </w:t>
      </w:r>
      <w:r>
        <w:rPr>
          <w:rFonts w:cs="Arial"/>
        </w:rPr>
        <w:t>2</w:t>
      </w:r>
      <w:r w:rsidR="006B1068">
        <w:rPr>
          <w:rFonts w:cs="Arial"/>
        </w:rPr>
        <w:t>8</w:t>
      </w:r>
      <w:r>
        <w:rPr>
          <w:rFonts w:cs="Arial"/>
        </w:rPr>
        <w:t>.12.202</w:t>
      </w:r>
      <w:r w:rsidR="006B1068">
        <w:rPr>
          <w:rFonts w:cs="Arial"/>
        </w:rPr>
        <w:t>3</w:t>
      </w:r>
      <w:r w:rsidRPr="00FA1375">
        <w:rPr>
          <w:rFonts w:cs="Arial"/>
        </w:rPr>
        <w:t xml:space="preserve"> №</w:t>
      </w:r>
      <w:r w:rsidR="006B1068">
        <w:rPr>
          <w:rFonts w:cs="Arial"/>
        </w:rPr>
        <w:t>5</w:t>
      </w:r>
      <w:r w:rsidRPr="00FA1375">
        <w:rPr>
          <w:rFonts w:cs="Arial"/>
        </w:rPr>
        <w:t xml:space="preserve"> «</w:t>
      </w:r>
      <w:r w:rsidRPr="00E8720F">
        <w:t xml:space="preserve">О передачи полномочий от </w:t>
      </w:r>
      <w:r>
        <w:rPr>
          <w:rFonts w:cs="Arial"/>
        </w:rPr>
        <w:t>Костён</w:t>
      </w:r>
      <w:r w:rsidRPr="00FA1375">
        <w:rPr>
          <w:rFonts w:cs="Arial"/>
        </w:rPr>
        <w:t xml:space="preserve">ского сельского поселения </w:t>
      </w:r>
      <w:r w:rsidRPr="00E8720F">
        <w:t>Хохольскому муниципальному району и об утверждении соглашения о</w:t>
      </w:r>
      <w:proofErr w:type="gramEnd"/>
      <w:r w:rsidRPr="00E8720F">
        <w:t xml:space="preserve"> </w:t>
      </w:r>
      <w:proofErr w:type="gramStart"/>
      <w:r w:rsidRPr="00E8720F">
        <w:t>передаче полномочий органам местного самоуправления муниципального района органом местного самоуправления поселения в области жилищного контроля</w:t>
      </w:r>
      <w:r w:rsidRPr="00FA1375">
        <w:rPr>
          <w:rFonts w:cs="Arial"/>
        </w:rPr>
        <w:t>», Совета народных депутатов К</w:t>
      </w:r>
      <w:r>
        <w:rPr>
          <w:rFonts w:cs="Arial"/>
        </w:rPr>
        <w:t>очетовс</w:t>
      </w:r>
      <w:r w:rsidRPr="00FA1375">
        <w:rPr>
          <w:rFonts w:cs="Arial"/>
        </w:rPr>
        <w:t xml:space="preserve">кого сельского поселения </w:t>
      </w:r>
      <w:r>
        <w:rPr>
          <w:rFonts w:cs="Arial"/>
        </w:rPr>
        <w:t>Хохоль</w:t>
      </w:r>
      <w:r w:rsidRPr="00FA1375">
        <w:rPr>
          <w:rFonts w:cs="Arial"/>
        </w:rPr>
        <w:t xml:space="preserve">ского муниципального района Воронежской области от </w:t>
      </w:r>
      <w:r>
        <w:rPr>
          <w:rFonts w:cs="Arial"/>
        </w:rPr>
        <w:t>2</w:t>
      </w:r>
      <w:r w:rsidR="006B1068">
        <w:rPr>
          <w:rFonts w:cs="Arial"/>
        </w:rPr>
        <w:t>8</w:t>
      </w:r>
      <w:r>
        <w:rPr>
          <w:rFonts w:cs="Arial"/>
        </w:rPr>
        <w:t>.12</w:t>
      </w:r>
      <w:r w:rsidRPr="00FA1375">
        <w:rPr>
          <w:rFonts w:cs="Arial"/>
        </w:rPr>
        <w:t>.202</w:t>
      </w:r>
      <w:r w:rsidR="006B1068">
        <w:rPr>
          <w:rFonts w:cs="Arial"/>
        </w:rPr>
        <w:t>3</w:t>
      </w:r>
      <w:r w:rsidRPr="00FA1375">
        <w:rPr>
          <w:rFonts w:cs="Arial"/>
        </w:rPr>
        <w:t xml:space="preserve"> №</w:t>
      </w:r>
      <w:r w:rsidR="006B1068">
        <w:rPr>
          <w:rFonts w:cs="Arial"/>
        </w:rPr>
        <w:t>6</w:t>
      </w:r>
      <w:r w:rsidRPr="00FA1375">
        <w:rPr>
          <w:rFonts w:cs="Arial"/>
        </w:rPr>
        <w:t xml:space="preserve"> «</w:t>
      </w:r>
      <w:r w:rsidRPr="00E8720F">
        <w:t xml:space="preserve">О передачи полномочий от </w:t>
      </w:r>
      <w:r w:rsidRPr="00FA1375">
        <w:rPr>
          <w:rFonts w:cs="Arial"/>
        </w:rPr>
        <w:t>К</w:t>
      </w:r>
      <w:r>
        <w:rPr>
          <w:rFonts w:cs="Arial"/>
        </w:rPr>
        <w:t>очетовс</w:t>
      </w:r>
      <w:r w:rsidRPr="00FA1375">
        <w:rPr>
          <w:rFonts w:cs="Arial"/>
        </w:rPr>
        <w:t xml:space="preserve">кого сельского поселения </w:t>
      </w:r>
      <w:r w:rsidRPr="00E8720F">
        <w:t>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w:t>
      </w:r>
      <w:r w:rsidRPr="00FA1375">
        <w:rPr>
          <w:rFonts w:cs="Arial"/>
        </w:rPr>
        <w:t>», Совета</w:t>
      </w:r>
      <w:proofErr w:type="gramEnd"/>
      <w:r w:rsidRPr="00FA1375">
        <w:rPr>
          <w:rFonts w:cs="Arial"/>
        </w:rPr>
        <w:t xml:space="preserve"> </w:t>
      </w:r>
      <w:proofErr w:type="gramStart"/>
      <w:r w:rsidRPr="00FA1375">
        <w:rPr>
          <w:rFonts w:cs="Arial"/>
        </w:rPr>
        <w:t xml:space="preserve">народных депутатов </w:t>
      </w:r>
      <w:r>
        <w:rPr>
          <w:rFonts w:cs="Arial"/>
        </w:rPr>
        <w:t>Новогремячен</w:t>
      </w:r>
      <w:r w:rsidRPr="00FA1375">
        <w:rPr>
          <w:rFonts w:cs="Arial"/>
        </w:rPr>
        <w:t xml:space="preserve">ского сельского поселения </w:t>
      </w:r>
      <w:r>
        <w:rPr>
          <w:rFonts w:cs="Arial"/>
        </w:rPr>
        <w:t>Хохоль</w:t>
      </w:r>
      <w:r w:rsidRPr="00FA1375">
        <w:rPr>
          <w:rFonts w:cs="Arial"/>
        </w:rPr>
        <w:t xml:space="preserve">ского муниципального района Воронежской области от </w:t>
      </w:r>
      <w:r w:rsidR="006B1068">
        <w:rPr>
          <w:rFonts w:cs="Arial"/>
        </w:rPr>
        <w:t>28.12</w:t>
      </w:r>
      <w:r w:rsidR="006B1068" w:rsidRPr="00FA1375">
        <w:rPr>
          <w:rFonts w:cs="Arial"/>
        </w:rPr>
        <w:t>.202</w:t>
      </w:r>
      <w:r w:rsidR="006B1068">
        <w:rPr>
          <w:rFonts w:cs="Arial"/>
        </w:rPr>
        <w:t>3</w:t>
      </w:r>
      <w:r w:rsidR="006B1068" w:rsidRPr="00FA1375">
        <w:rPr>
          <w:rFonts w:cs="Arial"/>
        </w:rPr>
        <w:t xml:space="preserve"> </w:t>
      </w:r>
      <w:r w:rsidRPr="00FA1375">
        <w:rPr>
          <w:rFonts w:cs="Arial"/>
        </w:rPr>
        <w:t xml:space="preserve">№ </w:t>
      </w:r>
      <w:r w:rsidR="006B1068">
        <w:rPr>
          <w:rFonts w:cs="Arial"/>
        </w:rPr>
        <w:t>7</w:t>
      </w:r>
      <w:r w:rsidRPr="00FA1375">
        <w:rPr>
          <w:rFonts w:cs="Arial"/>
        </w:rPr>
        <w:t xml:space="preserve"> «</w:t>
      </w:r>
      <w:r w:rsidRPr="00E8720F">
        <w:t xml:space="preserve">О передачи полномочий от </w:t>
      </w:r>
      <w:r>
        <w:rPr>
          <w:rFonts w:cs="Arial"/>
        </w:rPr>
        <w:t>Новогремячен</w:t>
      </w:r>
      <w:r w:rsidRPr="00FA1375">
        <w:rPr>
          <w:rFonts w:cs="Arial"/>
        </w:rPr>
        <w:t xml:space="preserve">ского сельского поселения </w:t>
      </w:r>
      <w:r w:rsidRPr="00E8720F">
        <w:t>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w:t>
      </w:r>
      <w:r w:rsidRPr="00FA1375">
        <w:rPr>
          <w:rFonts w:cs="Arial"/>
        </w:rPr>
        <w:t xml:space="preserve">», Совета народных депутатов </w:t>
      </w:r>
      <w:r>
        <w:rPr>
          <w:rFonts w:cs="Arial"/>
        </w:rPr>
        <w:t>Оськин</w:t>
      </w:r>
      <w:r w:rsidRPr="00FA1375">
        <w:rPr>
          <w:rFonts w:cs="Arial"/>
        </w:rPr>
        <w:t xml:space="preserve">ского сельского поселения </w:t>
      </w:r>
      <w:r>
        <w:rPr>
          <w:rFonts w:cs="Arial"/>
        </w:rPr>
        <w:t>Хохоль</w:t>
      </w:r>
      <w:r w:rsidRPr="00FA1375">
        <w:rPr>
          <w:rFonts w:cs="Arial"/>
        </w:rPr>
        <w:t xml:space="preserve">ского муниципального района Воронежской области от </w:t>
      </w:r>
      <w:r w:rsidR="006B1068">
        <w:rPr>
          <w:rFonts w:cs="Arial"/>
        </w:rPr>
        <w:t>28.12</w:t>
      </w:r>
      <w:r w:rsidR="006B1068" w:rsidRPr="00FA1375">
        <w:rPr>
          <w:rFonts w:cs="Arial"/>
        </w:rPr>
        <w:t>.202</w:t>
      </w:r>
      <w:r w:rsidR="006B1068">
        <w:rPr>
          <w:rFonts w:cs="Arial"/>
        </w:rPr>
        <w:t>3</w:t>
      </w:r>
      <w:r w:rsidR="006B1068" w:rsidRPr="00FA1375">
        <w:rPr>
          <w:rFonts w:cs="Arial"/>
        </w:rPr>
        <w:t xml:space="preserve"> </w:t>
      </w:r>
      <w:r w:rsidRPr="00FA1375">
        <w:rPr>
          <w:rFonts w:cs="Arial"/>
        </w:rPr>
        <w:t>№</w:t>
      </w:r>
      <w:r w:rsidR="006B1068">
        <w:rPr>
          <w:rFonts w:cs="Arial"/>
        </w:rPr>
        <w:t xml:space="preserve"> </w:t>
      </w:r>
      <w:r>
        <w:rPr>
          <w:rFonts w:cs="Arial"/>
        </w:rPr>
        <w:t>8</w:t>
      </w:r>
      <w:r w:rsidRPr="00FA1375">
        <w:rPr>
          <w:rFonts w:cs="Arial"/>
        </w:rPr>
        <w:t xml:space="preserve"> «</w:t>
      </w:r>
      <w:r w:rsidRPr="00E8720F">
        <w:t>О передачи полномочий</w:t>
      </w:r>
      <w:proofErr w:type="gramEnd"/>
      <w:r w:rsidRPr="00E8720F">
        <w:t xml:space="preserve"> </w:t>
      </w:r>
      <w:proofErr w:type="gramStart"/>
      <w:r w:rsidRPr="00E8720F">
        <w:t xml:space="preserve">от </w:t>
      </w:r>
      <w:r>
        <w:rPr>
          <w:rFonts w:cs="Arial"/>
        </w:rPr>
        <w:t>Оськин</w:t>
      </w:r>
      <w:r w:rsidRPr="00FA1375">
        <w:rPr>
          <w:rFonts w:cs="Arial"/>
        </w:rPr>
        <w:t xml:space="preserve">ского сельского поселения </w:t>
      </w:r>
      <w:r w:rsidRPr="00E8720F">
        <w:t>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w:t>
      </w:r>
      <w:r w:rsidRPr="00FA1375">
        <w:rPr>
          <w:rFonts w:cs="Arial"/>
        </w:rPr>
        <w:t xml:space="preserve">», Совета народных депутатов </w:t>
      </w:r>
      <w:r>
        <w:rPr>
          <w:rFonts w:cs="Arial"/>
        </w:rPr>
        <w:t>Петин</w:t>
      </w:r>
      <w:r w:rsidRPr="00FA1375">
        <w:rPr>
          <w:rFonts w:cs="Arial"/>
        </w:rPr>
        <w:t xml:space="preserve">ского сельского поселения </w:t>
      </w:r>
      <w:r>
        <w:rPr>
          <w:rFonts w:cs="Arial"/>
        </w:rPr>
        <w:t>Хохоль</w:t>
      </w:r>
      <w:r w:rsidRPr="00FA1375">
        <w:rPr>
          <w:rFonts w:cs="Arial"/>
        </w:rPr>
        <w:t xml:space="preserve">ского муниципального района Воронежской области от </w:t>
      </w:r>
      <w:r w:rsidR="006B1068">
        <w:rPr>
          <w:rFonts w:cs="Arial"/>
        </w:rPr>
        <w:t>28.12</w:t>
      </w:r>
      <w:r w:rsidR="006B1068" w:rsidRPr="00FA1375">
        <w:rPr>
          <w:rFonts w:cs="Arial"/>
        </w:rPr>
        <w:t>.202</w:t>
      </w:r>
      <w:r w:rsidR="006B1068">
        <w:rPr>
          <w:rFonts w:cs="Arial"/>
        </w:rPr>
        <w:t>3</w:t>
      </w:r>
      <w:r w:rsidR="006B1068" w:rsidRPr="00FA1375">
        <w:rPr>
          <w:rFonts w:cs="Arial"/>
        </w:rPr>
        <w:t xml:space="preserve"> </w:t>
      </w:r>
      <w:r w:rsidRPr="00FA1375">
        <w:rPr>
          <w:rFonts w:cs="Arial"/>
        </w:rPr>
        <w:t>№</w:t>
      </w:r>
      <w:r w:rsidR="006B1068">
        <w:rPr>
          <w:rFonts w:cs="Arial"/>
        </w:rPr>
        <w:t>9</w:t>
      </w:r>
      <w:r w:rsidRPr="00FA1375">
        <w:rPr>
          <w:rFonts w:cs="Arial"/>
        </w:rPr>
        <w:t xml:space="preserve"> «</w:t>
      </w:r>
      <w:r w:rsidRPr="00E8720F">
        <w:t xml:space="preserve">О передачи полномочий от </w:t>
      </w:r>
      <w:r>
        <w:t>Пети</w:t>
      </w:r>
      <w:r>
        <w:rPr>
          <w:rFonts w:cs="Arial"/>
        </w:rPr>
        <w:t>н</w:t>
      </w:r>
      <w:r w:rsidRPr="00FA1375">
        <w:rPr>
          <w:rFonts w:cs="Arial"/>
        </w:rPr>
        <w:t xml:space="preserve">ского сельского поселения </w:t>
      </w:r>
      <w:r w:rsidRPr="00E8720F">
        <w:t>Хохольскому муниципальному району и об утверждении соглашения о передаче полномочий органам местного</w:t>
      </w:r>
      <w:proofErr w:type="gramEnd"/>
      <w:r w:rsidRPr="00E8720F">
        <w:t xml:space="preserve"> </w:t>
      </w:r>
      <w:proofErr w:type="gramStart"/>
      <w:r w:rsidRPr="00E8720F">
        <w:t>самоуправления муниципального района органом местного самоуправления поселения в области жилищного контроля</w:t>
      </w:r>
      <w:r w:rsidRPr="00FA1375">
        <w:rPr>
          <w:rFonts w:cs="Arial"/>
        </w:rPr>
        <w:t xml:space="preserve">», Совета народных депутатов </w:t>
      </w:r>
      <w:r>
        <w:rPr>
          <w:rFonts w:cs="Arial"/>
        </w:rPr>
        <w:t>Семидесят</w:t>
      </w:r>
      <w:r w:rsidRPr="00FA1375">
        <w:rPr>
          <w:rFonts w:cs="Arial"/>
        </w:rPr>
        <w:t xml:space="preserve">ского сельского </w:t>
      </w:r>
      <w:r w:rsidRPr="00FA1375">
        <w:rPr>
          <w:rFonts w:cs="Arial"/>
        </w:rPr>
        <w:lastRenderedPageBreak/>
        <w:t xml:space="preserve">поселения </w:t>
      </w:r>
      <w:r>
        <w:rPr>
          <w:rFonts w:cs="Arial"/>
        </w:rPr>
        <w:t>Хохоль</w:t>
      </w:r>
      <w:r w:rsidRPr="00FA1375">
        <w:rPr>
          <w:rFonts w:cs="Arial"/>
        </w:rPr>
        <w:t xml:space="preserve">ского муниципального района Воронежской области от </w:t>
      </w:r>
      <w:r w:rsidR="006B1068">
        <w:rPr>
          <w:rFonts w:cs="Arial"/>
        </w:rPr>
        <w:t>28.12</w:t>
      </w:r>
      <w:r w:rsidR="006B1068" w:rsidRPr="00FA1375">
        <w:rPr>
          <w:rFonts w:cs="Arial"/>
        </w:rPr>
        <w:t>.202</w:t>
      </w:r>
      <w:r w:rsidR="006B1068">
        <w:rPr>
          <w:rFonts w:cs="Arial"/>
        </w:rPr>
        <w:t>3</w:t>
      </w:r>
      <w:r w:rsidR="006B1068" w:rsidRPr="00FA1375">
        <w:rPr>
          <w:rFonts w:cs="Arial"/>
        </w:rPr>
        <w:t xml:space="preserve"> </w:t>
      </w:r>
      <w:r w:rsidR="006B1068">
        <w:rPr>
          <w:rFonts w:cs="Arial"/>
        </w:rPr>
        <w:t>№10</w:t>
      </w:r>
      <w:r w:rsidRPr="00FA1375">
        <w:rPr>
          <w:rFonts w:cs="Arial"/>
        </w:rPr>
        <w:t xml:space="preserve"> «</w:t>
      </w:r>
      <w:r w:rsidRPr="00E8720F">
        <w:t xml:space="preserve">О передачи полномочий от </w:t>
      </w:r>
      <w:r>
        <w:rPr>
          <w:rFonts w:cs="Arial"/>
        </w:rPr>
        <w:t>Семидесят</w:t>
      </w:r>
      <w:r w:rsidRPr="00FA1375">
        <w:rPr>
          <w:rFonts w:cs="Arial"/>
        </w:rPr>
        <w:t xml:space="preserve">ского сельского поселения </w:t>
      </w:r>
      <w:r w:rsidRPr="00E8720F">
        <w:t>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w:t>
      </w:r>
      <w:r w:rsidRPr="00FA1375">
        <w:rPr>
          <w:rFonts w:cs="Arial"/>
        </w:rPr>
        <w:t xml:space="preserve">», Совета народных депутатов </w:t>
      </w:r>
      <w:r>
        <w:rPr>
          <w:rFonts w:cs="Arial"/>
        </w:rPr>
        <w:t>Старониколь</w:t>
      </w:r>
      <w:r w:rsidRPr="00FA1375">
        <w:rPr>
          <w:rFonts w:cs="Arial"/>
        </w:rPr>
        <w:t>ского сельского</w:t>
      </w:r>
      <w:proofErr w:type="gramEnd"/>
      <w:r w:rsidRPr="00FA1375">
        <w:rPr>
          <w:rFonts w:cs="Arial"/>
        </w:rPr>
        <w:t xml:space="preserve"> </w:t>
      </w:r>
      <w:proofErr w:type="gramStart"/>
      <w:r w:rsidRPr="00FA1375">
        <w:rPr>
          <w:rFonts w:cs="Arial"/>
        </w:rPr>
        <w:t xml:space="preserve">поселения </w:t>
      </w:r>
      <w:r>
        <w:rPr>
          <w:rFonts w:cs="Arial"/>
        </w:rPr>
        <w:t>Хохоль</w:t>
      </w:r>
      <w:r w:rsidRPr="00FA1375">
        <w:rPr>
          <w:rFonts w:cs="Arial"/>
        </w:rPr>
        <w:t xml:space="preserve">ского муниципального района Воронежской области от </w:t>
      </w:r>
      <w:r w:rsidR="006B1068">
        <w:rPr>
          <w:rFonts w:cs="Arial"/>
        </w:rPr>
        <w:t>28.12</w:t>
      </w:r>
      <w:r w:rsidR="006B1068" w:rsidRPr="00FA1375">
        <w:rPr>
          <w:rFonts w:cs="Arial"/>
        </w:rPr>
        <w:t>.202</w:t>
      </w:r>
      <w:r w:rsidR="006B1068">
        <w:rPr>
          <w:rFonts w:cs="Arial"/>
        </w:rPr>
        <w:t>3</w:t>
      </w:r>
      <w:r w:rsidR="006B1068" w:rsidRPr="00FA1375">
        <w:rPr>
          <w:rFonts w:cs="Arial"/>
        </w:rPr>
        <w:t xml:space="preserve"> </w:t>
      </w:r>
      <w:r w:rsidRPr="00FA1375">
        <w:rPr>
          <w:rFonts w:cs="Arial"/>
        </w:rPr>
        <w:t>№</w:t>
      </w:r>
      <w:r w:rsidR="006B1068">
        <w:rPr>
          <w:rFonts w:cs="Arial"/>
        </w:rPr>
        <w:t>11</w:t>
      </w:r>
      <w:r w:rsidRPr="00FA1375">
        <w:rPr>
          <w:rFonts w:cs="Arial"/>
        </w:rPr>
        <w:t xml:space="preserve"> «</w:t>
      </w:r>
      <w:r w:rsidRPr="00E8720F">
        <w:t xml:space="preserve">О передачи полномочий от </w:t>
      </w:r>
      <w:r>
        <w:rPr>
          <w:rFonts w:cs="Arial"/>
        </w:rPr>
        <w:t>Старониколь</w:t>
      </w:r>
      <w:r w:rsidRPr="00FA1375">
        <w:rPr>
          <w:rFonts w:cs="Arial"/>
        </w:rPr>
        <w:t xml:space="preserve">ского сельского поселения </w:t>
      </w:r>
      <w:r w:rsidRPr="00E8720F">
        <w:t>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w:t>
      </w:r>
      <w:r w:rsidRPr="00FA1375">
        <w:rPr>
          <w:rFonts w:cs="Arial"/>
        </w:rPr>
        <w:t xml:space="preserve">», Совета народных депутатов </w:t>
      </w:r>
      <w:r>
        <w:rPr>
          <w:rFonts w:cs="Arial"/>
        </w:rPr>
        <w:t>Яблоченс</w:t>
      </w:r>
      <w:r w:rsidRPr="00FA1375">
        <w:rPr>
          <w:rFonts w:cs="Arial"/>
        </w:rPr>
        <w:t xml:space="preserve">кого сельского поселения </w:t>
      </w:r>
      <w:r>
        <w:rPr>
          <w:rFonts w:cs="Arial"/>
        </w:rPr>
        <w:t>Хохоль</w:t>
      </w:r>
      <w:r w:rsidRPr="00FA1375">
        <w:rPr>
          <w:rFonts w:cs="Arial"/>
        </w:rPr>
        <w:t xml:space="preserve">ского муниципального района Воронежской области от </w:t>
      </w:r>
      <w:r w:rsidR="006B1068">
        <w:rPr>
          <w:rFonts w:cs="Arial"/>
        </w:rPr>
        <w:t>28.12</w:t>
      </w:r>
      <w:r w:rsidR="006B1068" w:rsidRPr="00FA1375">
        <w:rPr>
          <w:rFonts w:cs="Arial"/>
        </w:rPr>
        <w:t>.202</w:t>
      </w:r>
      <w:r w:rsidR="006B1068">
        <w:rPr>
          <w:rFonts w:cs="Arial"/>
        </w:rPr>
        <w:t>3</w:t>
      </w:r>
      <w:r w:rsidR="006B1068" w:rsidRPr="00FA1375">
        <w:rPr>
          <w:rFonts w:cs="Arial"/>
        </w:rPr>
        <w:t xml:space="preserve"> </w:t>
      </w:r>
      <w:r w:rsidRPr="00FA1375">
        <w:rPr>
          <w:rFonts w:cs="Arial"/>
        </w:rPr>
        <w:t>№</w:t>
      </w:r>
      <w:r w:rsidR="006B1068">
        <w:rPr>
          <w:rFonts w:cs="Arial"/>
        </w:rPr>
        <w:t>12</w:t>
      </w:r>
      <w:r w:rsidRPr="00FA1375">
        <w:rPr>
          <w:rFonts w:cs="Arial"/>
        </w:rPr>
        <w:t xml:space="preserve"> «</w:t>
      </w:r>
      <w:r w:rsidRPr="00E8720F">
        <w:t xml:space="preserve">О передачи полномочий от </w:t>
      </w:r>
      <w:r>
        <w:rPr>
          <w:rFonts w:cs="Arial"/>
        </w:rPr>
        <w:t>Яблоченс</w:t>
      </w:r>
      <w:r w:rsidRPr="00FA1375">
        <w:rPr>
          <w:rFonts w:cs="Arial"/>
        </w:rPr>
        <w:t>кого сельского поселения</w:t>
      </w:r>
      <w:proofErr w:type="gramEnd"/>
      <w:r w:rsidRPr="00FA1375">
        <w:rPr>
          <w:rFonts w:cs="Arial"/>
        </w:rPr>
        <w:t xml:space="preserve"> </w:t>
      </w:r>
      <w:r w:rsidRPr="00E8720F">
        <w:t>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w:t>
      </w:r>
      <w:r w:rsidRPr="00FA1375">
        <w:rPr>
          <w:rFonts w:cs="Arial"/>
        </w:rPr>
        <w:t xml:space="preserve">», Совет народных депутатов </w:t>
      </w:r>
      <w:r>
        <w:rPr>
          <w:rFonts w:cs="Arial"/>
        </w:rPr>
        <w:t>Хохольского</w:t>
      </w:r>
      <w:r w:rsidRPr="00FA1375">
        <w:rPr>
          <w:rFonts w:cs="Arial"/>
        </w:rPr>
        <w:t xml:space="preserve"> муниципальн</w:t>
      </w:r>
      <w:r w:rsidR="005F6A22">
        <w:rPr>
          <w:rFonts w:cs="Arial"/>
        </w:rPr>
        <w:t xml:space="preserve">ого района Воронежской области </w:t>
      </w:r>
      <w:proofErr w:type="spellStart"/>
      <w:proofErr w:type="gramStart"/>
      <w:r w:rsidR="005F6A22" w:rsidRPr="00CA6EFD">
        <w:rPr>
          <w:rFonts w:cs="Arial"/>
          <w:b/>
        </w:rPr>
        <w:t>р</w:t>
      </w:r>
      <w:proofErr w:type="spellEnd"/>
      <w:proofErr w:type="gramEnd"/>
      <w:r w:rsidR="005F6A22" w:rsidRPr="00CA6EFD">
        <w:rPr>
          <w:rFonts w:cs="Arial"/>
          <w:b/>
        </w:rPr>
        <w:t xml:space="preserve"> </w:t>
      </w:r>
      <w:r w:rsidRPr="00CA6EFD">
        <w:rPr>
          <w:rFonts w:cs="Arial"/>
          <w:b/>
        </w:rPr>
        <w:t>е</w:t>
      </w:r>
      <w:r w:rsidR="005F6A22" w:rsidRPr="00CA6EFD">
        <w:rPr>
          <w:rFonts w:cs="Arial"/>
          <w:b/>
        </w:rPr>
        <w:t xml:space="preserve"> </w:t>
      </w:r>
      <w:proofErr w:type="spellStart"/>
      <w:r w:rsidRPr="00CA6EFD">
        <w:rPr>
          <w:rFonts w:cs="Arial"/>
          <w:b/>
        </w:rPr>
        <w:t>ш</w:t>
      </w:r>
      <w:proofErr w:type="spellEnd"/>
      <w:r w:rsidR="005F6A22" w:rsidRPr="00CA6EFD">
        <w:rPr>
          <w:rFonts w:cs="Arial"/>
          <w:b/>
        </w:rPr>
        <w:t xml:space="preserve"> </w:t>
      </w:r>
      <w:r w:rsidRPr="00CA6EFD">
        <w:rPr>
          <w:rFonts w:cs="Arial"/>
          <w:b/>
        </w:rPr>
        <w:t>и</w:t>
      </w:r>
      <w:r w:rsidR="005F6A22" w:rsidRPr="00CA6EFD">
        <w:rPr>
          <w:rFonts w:cs="Arial"/>
          <w:b/>
        </w:rPr>
        <w:t xml:space="preserve"> </w:t>
      </w:r>
      <w:r w:rsidRPr="00CA6EFD">
        <w:rPr>
          <w:rFonts w:cs="Arial"/>
          <w:b/>
        </w:rPr>
        <w:t>л:</w:t>
      </w:r>
      <w:r w:rsidR="00C40ABC" w:rsidRPr="00272764">
        <w:rPr>
          <w:b/>
        </w:rPr>
        <w:t xml:space="preserve"> </w:t>
      </w:r>
    </w:p>
    <w:p w:rsidR="005F6A22" w:rsidRDefault="00F375C5" w:rsidP="00CA6EFD">
      <w:pPr>
        <w:pStyle w:val="ConsPlusTitle"/>
        <w:spacing w:line="276" w:lineRule="auto"/>
        <w:ind w:firstLine="709"/>
        <w:jc w:val="both"/>
        <w:rPr>
          <w:rFonts w:ascii="Times New Roman" w:hAnsi="Times New Roman" w:cs="Times New Roman"/>
          <w:b w:val="0"/>
          <w:sz w:val="28"/>
          <w:szCs w:val="28"/>
        </w:rPr>
      </w:pPr>
      <w:r w:rsidRPr="009137C5">
        <w:rPr>
          <w:rFonts w:ascii="Times New Roman" w:hAnsi="Times New Roman" w:cs="Times New Roman"/>
          <w:b w:val="0"/>
          <w:sz w:val="28"/>
          <w:szCs w:val="28"/>
        </w:rPr>
        <w:t xml:space="preserve">1. Утвердить прилагаемое </w:t>
      </w:r>
      <w:hyperlink w:anchor="P38" w:history="1">
        <w:r w:rsidRPr="009137C5">
          <w:rPr>
            <w:rFonts w:ascii="Times New Roman" w:hAnsi="Times New Roman" w:cs="Times New Roman"/>
            <w:b w:val="0"/>
            <w:sz w:val="28"/>
            <w:szCs w:val="28"/>
          </w:rPr>
          <w:t>Положение</w:t>
        </w:r>
      </w:hyperlink>
      <w:r w:rsidRPr="009137C5">
        <w:rPr>
          <w:rFonts w:ascii="Times New Roman" w:hAnsi="Times New Roman" w:cs="Times New Roman"/>
          <w:b w:val="0"/>
          <w:sz w:val="28"/>
          <w:szCs w:val="28"/>
        </w:rPr>
        <w:t xml:space="preserve"> о </w:t>
      </w:r>
      <w:bookmarkStart w:id="0" w:name="P20"/>
      <w:bookmarkEnd w:id="0"/>
      <w:r>
        <w:rPr>
          <w:rFonts w:ascii="Times New Roman" w:hAnsi="Times New Roman" w:cs="Times New Roman"/>
          <w:b w:val="0"/>
          <w:sz w:val="28"/>
          <w:szCs w:val="28"/>
        </w:rPr>
        <w:t xml:space="preserve">муниципальном жилищном контроле </w:t>
      </w:r>
      <w:r w:rsidRPr="0027005B">
        <w:rPr>
          <w:rFonts w:ascii="Times New Roman" w:hAnsi="Times New Roman" w:cs="Times New Roman"/>
          <w:b w:val="0"/>
          <w:sz w:val="28"/>
          <w:szCs w:val="28"/>
        </w:rPr>
        <w:t>на территории</w:t>
      </w:r>
      <w:r w:rsidRPr="009137C5">
        <w:rPr>
          <w:rFonts w:ascii="Times New Roman" w:hAnsi="Times New Roman" w:cs="Times New Roman"/>
          <w:sz w:val="28"/>
          <w:szCs w:val="28"/>
        </w:rPr>
        <w:t xml:space="preserve"> </w:t>
      </w:r>
      <w:r w:rsidRPr="00701CCB">
        <w:rPr>
          <w:rFonts w:ascii="Times New Roman" w:hAnsi="Times New Roman" w:cs="Times New Roman"/>
          <w:b w:val="0"/>
          <w:sz w:val="28"/>
          <w:szCs w:val="28"/>
        </w:rPr>
        <w:t>Хохольского муниципального района</w:t>
      </w:r>
      <w:r w:rsidR="005F6A22">
        <w:rPr>
          <w:rFonts w:ascii="Times New Roman" w:hAnsi="Times New Roman" w:cs="Times New Roman"/>
          <w:b w:val="0"/>
          <w:sz w:val="28"/>
          <w:szCs w:val="28"/>
        </w:rPr>
        <w:t xml:space="preserve"> Воронежской области.</w:t>
      </w:r>
    </w:p>
    <w:p w:rsidR="00F375C5" w:rsidRPr="00B10208" w:rsidRDefault="005F6A22" w:rsidP="00CA6EFD">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2. Признать утратившим силу решение Совета народных депутатов Хохольского муниципального района Воронежской области от 29.09.2021 № 25 (с изменениями и дополнениями от 24.12.2021 № 39) « Об утверждении Положения о муниципальном </w:t>
      </w:r>
      <w:r w:rsidR="00C23CB5">
        <w:rPr>
          <w:rFonts w:ascii="Times New Roman" w:hAnsi="Times New Roman" w:cs="Times New Roman"/>
          <w:b w:val="0"/>
          <w:sz w:val="28"/>
          <w:szCs w:val="28"/>
        </w:rPr>
        <w:t>жилищном контроле на территории Хохольского муниципального района Воронежской области.</w:t>
      </w:r>
    </w:p>
    <w:p w:rsidR="00F375C5" w:rsidRPr="00C23CB5" w:rsidRDefault="005F6A22" w:rsidP="00CA6EFD">
      <w:pPr>
        <w:autoSpaceDE w:val="0"/>
        <w:autoSpaceDN w:val="0"/>
        <w:adjustRightInd w:val="0"/>
        <w:spacing w:line="276" w:lineRule="auto"/>
        <w:ind w:firstLine="709"/>
        <w:jc w:val="both"/>
      </w:pPr>
      <w:r>
        <w:t>3</w:t>
      </w:r>
      <w:r w:rsidR="00F375C5" w:rsidRPr="00701CCB">
        <w:t xml:space="preserve">. </w:t>
      </w:r>
      <w:r w:rsidR="00F375C5" w:rsidRPr="002547DF">
        <w:t xml:space="preserve">Настоящее решение </w:t>
      </w:r>
      <w:r w:rsidR="003C4794">
        <w:t>вступает в силу</w:t>
      </w:r>
      <w:r w:rsidR="00F375C5">
        <w:t xml:space="preserve"> </w:t>
      </w:r>
      <w:r w:rsidR="00F375C5" w:rsidRPr="00031C98">
        <w:t xml:space="preserve">со дня </w:t>
      </w:r>
      <w:r w:rsidR="00F375C5">
        <w:t xml:space="preserve">его </w:t>
      </w:r>
      <w:r w:rsidR="00F375C5" w:rsidRPr="00031C98">
        <w:t>опубликования</w:t>
      </w:r>
      <w:r w:rsidR="00F375C5">
        <w:t xml:space="preserve"> в официальном периодическом издании органов местного самоуправления Хохольского муниципального района «Муниципальный вестник»</w:t>
      </w:r>
      <w:r w:rsidR="00C23CB5">
        <w:t xml:space="preserve"> и размещения на официальном сайте администра</w:t>
      </w:r>
      <w:r w:rsidR="00B57984">
        <w:t xml:space="preserve">ции Хохольского муниципального </w:t>
      </w:r>
      <w:r w:rsidR="00C23CB5">
        <w:t xml:space="preserve"> района в сети</w:t>
      </w:r>
      <w:r w:rsidR="00B57984">
        <w:t xml:space="preserve"> «Интернет»</w:t>
      </w:r>
      <w:r w:rsidR="00C23CB5">
        <w:t>.</w:t>
      </w:r>
    </w:p>
    <w:tbl>
      <w:tblPr>
        <w:tblW w:w="9651" w:type="dxa"/>
        <w:tblLook w:val="04A0"/>
      </w:tblPr>
      <w:tblGrid>
        <w:gridCol w:w="5070"/>
        <w:gridCol w:w="4581"/>
      </w:tblGrid>
      <w:tr w:rsidR="00C92E62" w:rsidRPr="00813A9B" w:rsidTr="00332E2B">
        <w:trPr>
          <w:trHeight w:val="1633"/>
        </w:trPr>
        <w:tc>
          <w:tcPr>
            <w:tcW w:w="5070" w:type="dxa"/>
          </w:tcPr>
          <w:p w:rsidR="00C92E62" w:rsidRDefault="00C92E62" w:rsidP="00332E2B"/>
          <w:p w:rsidR="00C92E62" w:rsidRDefault="00C92E62" w:rsidP="00332E2B">
            <w:proofErr w:type="gramStart"/>
            <w:r>
              <w:t>Исполняющий</w:t>
            </w:r>
            <w:proofErr w:type="gramEnd"/>
            <w:r>
              <w:t xml:space="preserve"> обязанности главы</w:t>
            </w:r>
            <w:r w:rsidRPr="00C5103A">
              <w:t xml:space="preserve"> Хохольского муниципального района</w:t>
            </w:r>
          </w:p>
          <w:p w:rsidR="00C92E62" w:rsidRPr="00C5103A" w:rsidRDefault="00C92E62" w:rsidP="00332E2B"/>
          <w:p w:rsidR="00C92E62" w:rsidRDefault="00C92E62" w:rsidP="00332E2B">
            <w:pPr>
              <w:jc w:val="center"/>
            </w:pPr>
          </w:p>
          <w:p w:rsidR="00C92E62" w:rsidRPr="00C5103A" w:rsidRDefault="00C92E62" w:rsidP="00150246">
            <w:r w:rsidRPr="00C5103A">
              <w:t xml:space="preserve">______________  </w:t>
            </w:r>
            <w:r w:rsidR="00150246">
              <w:t>В.Н. Кожевников</w:t>
            </w:r>
          </w:p>
        </w:tc>
        <w:tc>
          <w:tcPr>
            <w:tcW w:w="4581" w:type="dxa"/>
          </w:tcPr>
          <w:p w:rsidR="00C92E62" w:rsidRDefault="00C92E62" w:rsidP="00332E2B"/>
          <w:p w:rsidR="00C92E62" w:rsidRPr="00C5103A" w:rsidRDefault="00C92E62" w:rsidP="00332E2B">
            <w:r w:rsidRPr="00C5103A">
              <w:t xml:space="preserve">Председатель </w:t>
            </w:r>
          </w:p>
          <w:p w:rsidR="00C92E62" w:rsidRPr="00C5103A" w:rsidRDefault="00C92E62" w:rsidP="00332E2B">
            <w:r w:rsidRPr="00C5103A">
              <w:t xml:space="preserve">Совета народных депутатов Хохольского муниципального района  </w:t>
            </w:r>
          </w:p>
          <w:p w:rsidR="00C92E62" w:rsidRPr="00A155B2" w:rsidRDefault="00C92E62" w:rsidP="00332E2B">
            <w:r w:rsidRPr="00C5103A">
              <w:t xml:space="preserve">______________  В.В. </w:t>
            </w:r>
            <w:r>
              <w:t>М</w:t>
            </w:r>
            <w:r w:rsidRPr="00C5103A">
              <w:t>урашкин</w:t>
            </w:r>
          </w:p>
        </w:tc>
      </w:tr>
    </w:tbl>
    <w:p w:rsidR="00CA6EFD" w:rsidRDefault="00CA6EFD" w:rsidP="00C92E62">
      <w:pPr>
        <w:pStyle w:val="ConsPlusNormal"/>
        <w:ind w:firstLine="0"/>
        <w:outlineLvl w:val="0"/>
        <w:rPr>
          <w:rFonts w:ascii="Times New Roman" w:hAnsi="Times New Roman" w:cs="Times New Roman"/>
          <w:sz w:val="28"/>
          <w:szCs w:val="28"/>
        </w:rPr>
      </w:pPr>
    </w:p>
    <w:p w:rsidR="00F375C5" w:rsidRDefault="005B1B0C" w:rsidP="005B1B0C">
      <w:pPr>
        <w:pStyle w:val="ConsPlusNormal"/>
        <w:ind w:left="4536"/>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375C5">
        <w:rPr>
          <w:rFonts w:ascii="Times New Roman" w:hAnsi="Times New Roman" w:cs="Times New Roman"/>
          <w:sz w:val="28"/>
          <w:szCs w:val="28"/>
        </w:rPr>
        <w:t xml:space="preserve">Приложение </w:t>
      </w:r>
    </w:p>
    <w:p w:rsidR="00F375C5" w:rsidRPr="00701CCB" w:rsidRDefault="005B1B0C" w:rsidP="005B1B0C">
      <w:pPr>
        <w:pStyle w:val="ConsPlusNormal"/>
        <w:ind w:left="4536" w:firstLine="0"/>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F375C5">
        <w:rPr>
          <w:rFonts w:ascii="Times New Roman" w:hAnsi="Times New Roman" w:cs="Times New Roman"/>
          <w:sz w:val="28"/>
          <w:szCs w:val="28"/>
        </w:rPr>
        <w:t>к ре</w:t>
      </w:r>
      <w:r>
        <w:rPr>
          <w:rFonts w:ascii="Times New Roman" w:hAnsi="Times New Roman" w:cs="Times New Roman"/>
          <w:sz w:val="28"/>
          <w:szCs w:val="28"/>
        </w:rPr>
        <w:t>шению Совета народных депутатов</w:t>
      </w:r>
      <w:r w:rsidR="00CA6EFD">
        <w:rPr>
          <w:rFonts w:ascii="Times New Roman" w:hAnsi="Times New Roman" w:cs="Times New Roman"/>
          <w:sz w:val="28"/>
          <w:szCs w:val="28"/>
        </w:rPr>
        <w:t xml:space="preserve"> </w:t>
      </w:r>
      <w:r w:rsidR="00F375C5" w:rsidRPr="00701CCB">
        <w:rPr>
          <w:rFonts w:ascii="Times New Roman" w:hAnsi="Times New Roman" w:cs="Times New Roman"/>
          <w:sz w:val="28"/>
          <w:szCs w:val="28"/>
        </w:rPr>
        <w:t>Хохольского</w:t>
      </w:r>
      <w:r w:rsidR="00F375C5">
        <w:rPr>
          <w:rFonts w:ascii="Times New Roman" w:hAnsi="Times New Roman" w:cs="Times New Roman"/>
          <w:sz w:val="28"/>
          <w:szCs w:val="28"/>
        </w:rPr>
        <w:t xml:space="preserve"> </w:t>
      </w:r>
      <w:r w:rsidR="00F375C5" w:rsidRPr="00701CCB">
        <w:rPr>
          <w:rFonts w:ascii="Times New Roman" w:hAnsi="Times New Roman" w:cs="Times New Roman"/>
          <w:sz w:val="28"/>
          <w:szCs w:val="28"/>
        </w:rPr>
        <w:t>муниципального района</w:t>
      </w:r>
    </w:p>
    <w:p w:rsidR="00F375C5" w:rsidRDefault="00E513F4" w:rsidP="005B1B0C">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5B1B0C">
        <w:rPr>
          <w:rFonts w:ascii="Times New Roman" w:hAnsi="Times New Roman" w:cs="Times New Roman"/>
          <w:sz w:val="28"/>
          <w:szCs w:val="28"/>
        </w:rPr>
        <w:t xml:space="preserve"> </w:t>
      </w:r>
      <w:r w:rsidR="00A425A3">
        <w:rPr>
          <w:rFonts w:ascii="Times New Roman" w:hAnsi="Times New Roman" w:cs="Times New Roman"/>
          <w:sz w:val="28"/>
          <w:szCs w:val="28"/>
        </w:rPr>
        <w:t>от</w:t>
      </w:r>
      <w:r w:rsidR="00B57984">
        <w:rPr>
          <w:rFonts w:ascii="Times New Roman" w:hAnsi="Times New Roman" w:cs="Times New Roman"/>
          <w:sz w:val="28"/>
          <w:szCs w:val="28"/>
        </w:rPr>
        <w:t xml:space="preserve"> 15.05.</w:t>
      </w:r>
      <w:r w:rsidR="00A425A3" w:rsidRPr="00A425A3">
        <w:rPr>
          <w:rFonts w:ascii="Times New Roman" w:hAnsi="Times New Roman" w:cs="Times New Roman"/>
          <w:sz w:val="28"/>
          <w:szCs w:val="28"/>
        </w:rPr>
        <w:t>2024 года</w:t>
      </w:r>
      <w:r w:rsidR="00A425A3">
        <w:rPr>
          <w:rFonts w:ascii="Times New Roman" w:hAnsi="Times New Roman" w:cs="Times New Roman"/>
          <w:sz w:val="28"/>
          <w:szCs w:val="28"/>
        </w:rPr>
        <w:t xml:space="preserve"> </w:t>
      </w:r>
      <w:r w:rsidR="00F375C5">
        <w:rPr>
          <w:rFonts w:ascii="Times New Roman" w:hAnsi="Times New Roman" w:cs="Times New Roman"/>
          <w:sz w:val="28"/>
          <w:szCs w:val="28"/>
        </w:rPr>
        <w:t xml:space="preserve">№ </w:t>
      </w:r>
      <w:r w:rsidR="00CA6EFD">
        <w:rPr>
          <w:rFonts w:ascii="Times New Roman" w:hAnsi="Times New Roman" w:cs="Times New Roman"/>
          <w:sz w:val="28"/>
          <w:szCs w:val="28"/>
        </w:rPr>
        <w:t>15</w:t>
      </w:r>
    </w:p>
    <w:p w:rsidR="00A425A3" w:rsidRDefault="00A425A3" w:rsidP="00F375C5">
      <w:pPr>
        <w:pStyle w:val="ConsPlusTitle"/>
        <w:jc w:val="center"/>
        <w:rPr>
          <w:rFonts w:ascii="Times New Roman" w:hAnsi="Times New Roman" w:cs="Times New Roman"/>
          <w:sz w:val="28"/>
          <w:szCs w:val="28"/>
        </w:rPr>
      </w:pPr>
      <w:bookmarkStart w:id="1" w:name="P38"/>
      <w:bookmarkEnd w:id="1"/>
    </w:p>
    <w:p w:rsidR="00F375C5" w:rsidRPr="005A190E" w:rsidRDefault="00F375C5" w:rsidP="00F375C5">
      <w:pPr>
        <w:pStyle w:val="ConsPlusTitle"/>
        <w:jc w:val="center"/>
        <w:rPr>
          <w:rFonts w:ascii="Times New Roman" w:hAnsi="Times New Roman" w:cs="Times New Roman"/>
          <w:sz w:val="28"/>
          <w:szCs w:val="28"/>
        </w:rPr>
      </w:pPr>
      <w:r>
        <w:rPr>
          <w:rFonts w:ascii="Times New Roman" w:hAnsi="Times New Roman" w:cs="Times New Roman"/>
          <w:sz w:val="28"/>
          <w:szCs w:val="28"/>
        </w:rPr>
        <w:t>П</w:t>
      </w:r>
      <w:r w:rsidRPr="005A190E">
        <w:rPr>
          <w:rFonts w:ascii="Times New Roman" w:hAnsi="Times New Roman" w:cs="Times New Roman"/>
          <w:sz w:val="28"/>
          <w:szCs w:val="28"/>
        </w:rPr>
        <w:t>оложение</w:t>
      </w:r>
      <w:r>
        <w:rPr>
          <w:rFonts w:ascii="Times New Roman" w:hAnsi="Times New Roman" w:cs="Times New Roman"/>
          <w:sz w:val="28"/>
          <w:szCs w:val="28"/>
        </w:rPr>
        <w:t xml:space="preserve"> </w:t>
      </w:r>
      <w:r w:rsidRPr="005A190E">
        <w:rPr>
          <w:rFonts w:ascii="Times New Roman" w:hAnsi="Times New Roman" w:cs="Times New Roman"/>
          <w:sz w:val="28"/>
          <w:szCs w:val="28"/>
        </w:rPr>
        <w:t xml:space="preserve">о </w:t>
      </w:r>
      <w:r>
        <w:rPr>
          <w:rFonts w:ascii="Times New Roman" w:hAnsi="Times New Roman" w:cs="Times New Roman"/>
          <w:sz w:val="28"/>
          <w:szCs w:val="28"/>
        </w:rPr>
        <w:t xml:space="preserve">муниципальном </w:t>
      </w:r>
      <w:r w:rsidR="00A425A3">
        <w:rPr>
          <w:rFonts w:ascii="Times New Roman" w:hAnsi="Times New Roman" w:cs="Times New Roman"/>
          <w:sz w:val="28"/>
          <w:szCs w:val="28"/>
        </w:rPr>
        <w:t xml:space="preserve">жилищном </w:t>
      </w:r>
      <w:r w:rsidRPr="005A190E">
        <w:rPr>
          <w:rFonts w:ascii="Times New Roman" w:hAnsi="Times New Roman" w:cs="Times New Roman"/>
          <w:sz w:val="28"/>
          <w:szCs w:val="28"/>
        </w:rPr>
        <w:t>контроле</w:t>
      </w:r>
    </w:p>
    <w:p w:rsidR="00A425A3" w:rsidRDefault="00F375C5" w:rsidP="00F375C5">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 xml:space="preserve">на территории </w:t>
      </w:r>
      <w:r w:rsidRPr="00CB3EBC">
        <w:rPr>
          <w:rFonts w:ascii="Times New Roman" w:hAnsi="Times New Roman" w:cs="Times New Roman"/>
          <w:b/>
          <w:sz w:val="28"/>
          <w:szCs w:val="28"/>
        </w:rPr>
        <w:t>Хохольского</w:t>
      </w:r>
      <w:r w:rsidRPr="00701CCB">
        <w:rPr>
          <w:rFonts w:ascii="Times New Roman" w:hAnsi="Times New Roman" w:cs="Times New Roman"/>
          <w:b/>
          <w:sz w:val="28"/>
          <w:szCs w:val="28"/>
        </w:rPr>
        <w:t xml:space="preserve"> муниципального района</w:t>
      </w:r>
      <w:r w:rsidR="00A425A3">
        <w:rPr>
          <w:rFonts w:ascii="Times New Roman" w:hAnsi="Times New Roman" w:cs="Times New Roman"/>
          <w:b/>
          <w:sz w:val="28"/>
          <w:szCs w:val="28"/>
        </w:rPr>
        <w:t xml:space="preserve"> </w:t>
      </w:r>
    </w:p>
    <w:p w:rsidR="00F375C5" w:rsidRPr="00701CCB" w:rsidRDefault="00A425A3" w:rsidP="00F375C5">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Воронежской области</w:t>
      </w:r>
    </w:p>
    <w:p w:rsidR="00E513F4" w:rsidRDefault="00E513F4" w:rsidP="004343E2">
      <w:pPr>
        <w:pStyle w:val="ConsPlusNormal"/>
        <w:spacing w:line="360" w:lineRule="auto"/>
        <w:ind w:firstLine="0"/>
        <w:jc w:val="center"/>
        <w:rPr>
          <w:rFonts w:ascii="Times New Roman" w:eastAsia="Times New Roman" w:hAnsi="Times New Roman" w:cs="Times New Roman"/>
          <w:b/>
          <w:bCs/>
          <w:color w:val="000000"/>
          <w:sz w:val="28"/>
          <w:szCs w:val="28"/>
        </w:rPr>
      </w:pPr>
    </w:p>
    <w:p w:rsidR="004343E2" w:rsidRPr="00463EDF" w:rsidRDefault="004343E2" w:rsidP="004343E2">
      <w:pPr>
        <w:pStyle w:val="ConsPlusNormal"/>
        <w:spacing w:line="360" w:lineRule="auto"/>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жилищного контроля </w:t>
      </w:r>
      <w:r>
        <w:rPr>
          <w:rFonts w:ascii="Times New Roman" w:hAnsi="Times New Roman" w:cs="Times New Roman"/>
          <w:color w:val="000000"/>
          <w:sz w:val="28"/>
          <w:szCs w:val="28"/>
        </w:rPr>
        <w:t xml:space="preserve">на территории </w:t>
      </w:r>
      <w:r w:rsidRPr="00463EDF">
        <w:rPr>
          <w:rFonts w:ascii="Times New Roman" w:hAnsi="Times New Roman" w:cs="Times New Roman"/>
          <w:color w:val="000000"/>
          <w:sz w:val="28"/>
          <w:szCs w:val="28"/>
        </w:rPr>
        <w:t xml:space="preserve"> </w:t>
      </w:r>
      <w:r w:rsidRPr="00A06559">
        <w:rPr>
          <w:rFonts w:ascii="Times New Roman" w:hAnsi="Times New Roman" w:cs="Times New Roman"/>
          <w:color w:val="000000"/>
          <w:sz w:val="28"/>
          <w:szCs w:val="28"/>
        </w:rPr>
        <w:t>Хохольско</w:t>
      </w:r>
      <w:r>
        <w:rPr>
          <w:rFonts w:ascii="Times New Roman" w:hAnsi="Times New Roman" w:cs="Times New Roman"/>
          <w:color w:val="000000"/>
          <w:sz w:val="28"/>
          <w:szCs w:val="28"/>
        </w:rPr>
        <w:t>го</w:t>
      </w:r>
      <w:r w:rsidRPr="00A06559">
        <w:rPr>
          <w:rFonts w:ascii="Times New Roman" w:hAnsi="Times New Roman" w:cs="Times New Roman"/>
          <w:color w:val="000000"/>
          <w:sz w:val="28"/>
          <w:szCs w:val="28"/>
        </w:rPr>
        <w:t xml:space="preserve"> муниципально</w:t>
      </w:r>
      <w:r>
        <w:rPr>
          <w:rFonts w:ascii="Times New Roman" w:hAnsi="Times New Roman" w:cs="Times New Roman"/>
          <w:color w:val="000000"/>
          <w:sz w:val="28"/>
          <w:szCs w:val="28"/>
        </w:rPr>
        <w:t>го</w:t>
      </w:r>
      <w:r w:rsidRPr="00A06559">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а</w:t>
      </w:r>
      <w:r w:rsidRPr="00463EDF">
        <w:rPr>
          <w:rFonts w:ascii="Times New Roman" w:hAnsi="Times New Roman" w:cs="Times New Roman"/>
          <w:color w:val="000000"/>
          <w:sz w:val="28"/>
          <w:szCs w:val="28"/>
        </w:rPr>
        <w:t xml:space="preserve"> (далее – муниципальный жилищный контроль).</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4343E2" w:rsidRPr="00463EDF" w:rsidRDefault="004343E2" w:rsidP="00B57984">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требований к формированию фондов капитального ремонта;</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9) требований к порядку размещения </w:t>
      </w:r>
      <w:proofErr w:type="spellStart"/>
      <w:r w:rsidRPr="00463EDF">
        <w:rPr>
          <w:rFonts w:ascii="Times New Roman" w:hAnsi="Times New Roman" w:cs="Times New Roman"/>
          <w:color w:val="000000"/>
          <w:sz w:val="28"/>
          <w:szCs w:val="28"/>
        </w:rPr>
        <w:t>ресурсоснабжающими</w:t>
      </w:r>
      <w:proofErr w:type="spellEnd"/>
      <w:r w:rsidRPr="00463EDF">
        <w:rPr>
          <w:rFonts w:ascii="Times New Roman" w:hAnsi="Times New Roman" w:cs="Times New Roman"/>
          <w:color w:val="000000"/>
          <w:sz w:val="28"/>
          <w:szCs w:val="28"/>
        </w:rPr>
        <w:t xml:space="preserve"> организациями, лицами, осуществляющими деятельность по управлению многоквартирными домами, информации в системе;</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rsidR="004343E2" w:rsidRPr="00463EDF" w:rsidRDefault="004343E2" w:rsidP="00B57984">
      <w:pPr>
        <w:ind w:firstLine="709"/>
        <w:contextualSpacing/>
        <w:jc w:val="both"/>
        <w:rPr>
          <w:color w:val="000000"/>
        </w:rPr>
      </w:pPr>
      <w:r w:rsidRPr="00463EDF">
        <w:rPr>
          <w:color w:val="000000"/>
        </w:rPr>
        <w:t xml:space="preserve">1.3. Муниципальный жилищный контроль осуществляется администрацией </w:t>
      </w:r>
      <w:r w:rsidRPr="00A06559">
        <w:rPr>
          <w:color w:val="000000"/>
        </w:rPr>
        <w:t>Хохольско</w:t>
      </w:r>
      <w:r>
        <w:rPr>
          <w:color w:val="000000"/>
        </w:rPr>
        <w:t>го</w:t>
      </w:r>
      <w:r w:rsidRPr="00A06559">
        <w:rPr>
          <w:color w:val="000000"/>
        </w:rPr>
        <w:t xml:space="preserve"> муниципально</w:t>
      </w:r>
      <w:r>
        <w:rPr>
          <w:color w:val="000000"/>
        </w:rPr>
        <w:t>го</w:t>
      </w:r>
      <w:r w:rsidRPr="00A06559">
        <w:rPr>
          <w:color w:val="000000"/>
        </w:rPr>
        <w:t xml:space="preserve"> район</w:t>
      </w:r>
      <w:r>
        <w:rPr>
          <w:color w:val="000000"/>
        </w:rPr>
        <w:t>а</w:t>
      </w:r>
      <w:r w:rsidRPr="00463EDF">
        <w:rPr>
          <w:color w:val="000000"/>
        </w:rPr>
        <w:t xml:space="preserve"> (далее – администрация).</w:t>
      </w:r>
    </w:p>
    <w:p w:rsidR="004343E2" w:rsidRPr="00043391" w:rsidRDefault="004343E2" w:rsidP="00B57984">
      <w:pPr>
        <w:pStyle w:val="af5"/>
        <w:ind w:firstLine="709"/>
        <w:contextualSpacing/>
        <w:jc w:val="both"/>
        <w:rPr>
          <w:sz w:val="28"/>
          <w:szCs w:val="28"/>
        </w:rPr>
      </w:pPr>
      <w:r w:rsidRPr="00463EDF">
        <w:rPr>
          <w:color w:val="000000"/>
          <w:sz w:val="28"/>
          <w:szCs w:val="28"/>
        </w:rPr>
        <w:t xml:space="preserve">1.4. </w:t>
      </w:r>
      <w:r w:rsidRPr="00043391">
        <w:rPr>
          <w:sz w:val="28"/>
          <w:szCs w:val="28"/>
        </w:rPr>
        <w:t xml:space="preserve">Должностными лицами, уполномоченными на осуществление муниципального </w:t>
      </w:r>
      <w:r>
        <w:rPr>
          <w:sz w:val="28"/>
          <w:szCs w:val="28"/>
        </w:rPr>
        <w:t xml:space="preserve">жилищного </w:t>
      </w:r>
      <w:r w:rsidRPr="00043391">
        <w:rPr>
          <w:sz w:val="28"/>
          <w:szCs w:val="28"/>
        </w:rPr>
        <w:t>контроля, являются:</w:t>
      </w:r>
    </w:p>
    <w:p w:rsidR="004343E2" w:rsidRPr="00A751CA" w:rsidRDefault="004343E2" w:rsidP="00B57984">
      <w:pPr>
        <w:pStyle w:val="af3"/>
        <w:ind w:firstLine="709"/>
        <w:contextualSpacing/>
      </w:pPr>
      <w:r w:rsidRPr="00A751CA">
        <w:t xml:space="preserve">- начальник отдела </w:t>
      </w:r>
      <w:r w:rsidR="00110DCE">
        <w:t xml:space="preserve">по  строительству, транспорту и ЖКХ </w:t>
      </w:r>
      <w:r w:rsidRPr="00A751CA">
        <w:t>администрации Хохольского муниципального района;</w:t>
      </w:r>
    </w:p>
    <w:p w:rsidR="004343E2" w:rsidRPr="00043391" w:rsidRDefault="004343E2" w:rsidP="00B57984">
      <w:pPr>
        <w:ind w:firstLine="709"/>
        <w:contextualSpacing/>
        <w:jc w:val="both"/>
      </w:pPr>
      <w:r w:rsidRPr="00043391">
        <w:t xml:space="preserve">- начальник сектора </w:t>
      </w:r>
      <w:r>
        <w:t xml:space="preserve">по </w:t>
      </w:r>
      <w:r w:rsidRPr="00043391">
        <w:t>строительств</w:t>
      </w:r>
      <w:r>
        <w:t>у</w:t>
      </w:r>
      <w:r w:rsidRPr="00043391">
        <w:t xml:space="preserve"> и ЖКХ отдела </w:t>
      </w:r>
      <w:r>
        <w:rPr>
          <w:b/>
        </w:rPr>
        <w:t xml:space="preserve"> </w:t>
      </w:r>
      <w:r w:rsidRPr="00043391">
        <w:t>по  строи</w:t>
      </w:r>
      <w:r w:rsidR="00110DCE">
        <w:t>тельству,</w:t>
      </w:r>
      <w:r w:rsidRPr="00043391">
        <w:t xml:space="preserve"> транспорту и ЖКХ администрации Хохольского муниципального района.</w:t>
      </w:r>
    </w:p>
    <w:p w:rsidR="004343E2" w:rsidRPr="00043391" w:rsidRDefault="004343E2" w:rsidP="00B57984">
      <w:pPr>
        <w:pStyle w:val="af5"/>
        <w:ind w:firstLine="709"/>
        <w:contextualSpacing/>
        <w:jc w:val="both"/>
        <w:rPr>
          <w:sz w:val="28"/>
          <w:szCs w:val="28"/>
        </w:rPr>
      </w:pPr>
      <w:r w:rsidRPr="00043391">
        <w:rPr>
          <w:sz w:val="28"/>
          <w:szCs w:val="28"/>
        </w:rPr>
        <w:t xml:space="preserve">Должностным лицом контрольного  органа, уполномоченным на принятие решений о проведении контрольных мероприятий, является глава </w:t>
      </w:r>
      <w:r>
        <w:rPr>
          <w:sz w:val="28"/>
          <w:szCs w:val="28"/>
        </w:rPr>
        <w:t>Хохольс</w:t>
      </w:r>
      <w:r w:rsidRPr="00043391">
        <w:rPr>
          <w:sz w:val="28"/>
          <w:szCs w:val="28"/>
        </w:rPr>
        <w:t>кого муниципального района.</w:t>
      </w:r>
    </w:p>
    <w:p w:rsidR="004343E2" w:rsidRPr="00463EDF" w:rsidRDefault="004343E2" w:rsidP="00B57984">
      <w:pPr>
        <w:ind w:firstLine="709"/>
        <w:contextualSpacing/>
        <w:jc w:val="both"/>
      </w:pPr>
      <w:r w:rsidRPr="00463EDF">
        <w:rPr>
          <w:color w:val="000000"/>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463EDF">
        <w:rPr>
          <w:rStyle w:val="a8"/>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463EDF">
        <w:rPr>
          <w:rStyle w:val="a8"/>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1.6. Объектами </w:t>
      </w:r>
      <w:bookmarkStart w:id="2" w:name="_Hlk77676821"/>
      <w:r w:rsidRPr="00463EDF">
        <w:rPr>
          <w:rFonts w:ascii="Times New Roman" w:hAnsi="Times New Roman" w:cs="Times New Roman"/>
          <w:color w:val="000000"/>
          <w:sz w:val="28"/>
          <w:szCs w:val="28"/>
        </w:rPr>
        <w:t xml:space="preserve">муниципального жилищного контроля </w:t>
      </w:r>
      <w:bookmarkEnd w:id="2"/>
      <w:r w:rsidRPr="00463EDF">
        <w:rPr>
          <w:rFonts w:ascii="Times New Roman" w:hAnsi="Times New Roman" w:cs="Times New Roman"/>
          <w:color w:val="000000"/>
          <w:sz w:val="28"/>
          <w:szCs w:val="28"/>
        </w:rPr>
        <w:t>являются:</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3" w:name="_Hlk77763353"/>
      <w:bookmarkStart w:id="4" w:name="_Hlk77763765"/>
      <w:r w:rsidRPr="00463EDF">
        <w:rPr>
          <w:rFonts w:ascii="Times New Roman" w:hAnsi="Times New Roman" w:cs="Times New Roman"/>
          <w:color w:val="000000"/>
          <w:sz w:val="28"/>
          <w:szCs w:val="28"/>
        </w:rPr>
        <w:t xml:space="preserve">в том числе предъявляемые к контролируемым лицам, осуществляющим </w:t>
      </w:r>
      <w:r w:rsidRPr="00463EDF">
        <w:rPr>
          <w:rFonts w:ascii="Times New Roman" w:hAnsi="Times New Roman" w:cs="Times New Roman"/>
          <w:color w:val="000000"/>
          <w:sz w:val="28"/>
          <w:szCs w:val="28"/>
        </w:rPr>
        <w:lastRenderedPageBreak/>
        <w:t>деятельность, действия (бездействие), указанные в подпунктах 1 – 11 пункта 1.2 настоящего Положения</w:t>
      </w:r>
      <w:bookmarkEnd w:id="3"/>
      <w:r w:rsidRPr="00463EDF">
        <w:rPr>
          <w:rFonts w:ascii="Times New Roman" w:hAnsi="Times New Roman" w:cs="Times New Roman"/>
          <w:color w:val="000000"/>
          <w:sz w:val="28"/>
          <w:szCs w:val="28"/>
        </w:rPr>
        <w:t>;</w:t>
      </w:r>
      <w:bookmarkEnd w:id="4"/>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жилые помещения муниципального жилищного фонда, общее имущество в многоквартирных домах,</w:t>
      </w:r>
      <w:r w:rsidRPr="00463EDF">
        <w:rPr>
          <w:color w:val="000000"/>
        </w:rPr>
        <w:t xml:space="preserve"> </w:t>
      </w:r>
      <w:r w:rsidRPr="00463EDF">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Pr="00463EDF">
        <w:t xml:space="preserve"> </w:t>
      </w:r>
      <w:r w:rsidRPr="00463EDF">
        <w:rPr>
          <w:rFonts w:ascii="Times New Roman" w:hAnsi="Times New Roman" w:cs="Times New Roman"/>
          <w:color w:val="000000"/>
          <w:sz w:val="28"/>
          <w:szCs w:val="28"/>
        </w:rPr>
        <w:t>указанные в подпунктах 1 – 11 пункта 1.2 настоящего Положения.</w:t>
      </w:r>
    </w:p>
    <w:p w:rsidR="004343E2"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1.7. Администрацией в рамках осуществления муниципального жилищного контроля обеспечивается </w:t>
      </w:r>
      <w:r w:rsidRPr="00681401">
        <w:rPr>
          <w:rFonts w:ascii="Times New Roman" w:hAnsi="Times New Roman" w:cs="Times New Roman"/>
          <w:color w:val="000000"/>
          <w:sz w:val="28"/>
          <w:szCs w:val="28"/>
        </w:rPr>
        <w:t>учет объектов муниципального жилищного контроля.</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D14B94">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p>
    <w:p w:rsidR="004343E2" w:rsidRPr="00463EDF" w:rsidRDefault="004343E2" w:rsidP="00B57984">
      <w:pPr>
        <w:pStyle w:val="ConsPlusNormal"/>
        <w:ind w:firstLine="0"/>
        <w:jc w:val="center"/>
        <w:rPr>
          <w:rFonts w:ascii="Times New Roman" w:hAnsi="Times New Roman" w:cs="Times New Roman"/>
          <w:color w:val="000000"/>
          <w:sz w:val="28"/>
          <w:szCs w:val="28"/>
        </w:rPr>
      </w:pPr>
      <w:bookmarkStart w:id="5" w:name="Par61"/>
      <w:bookmarkEnd w:id="5"/>
    </w:p>
    <w:p w:rsidR="004343E2" w:rsidRPr="00463EDF" w:rsidRDefault="004343E2" w:rsidP="00B57984">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4343E2" w:rsidRPr="00463EDF" w:rsidRDefault="004343E2" w:rsidP="00B57984">
      <w:pPr>
        <w:pStyle w:val="ConsPlusNormal"/>
        <w:ind w:firstLine="0"/>
        <w:jc w:val="center"/>
        <w:rPr>
          <w:rFonts w:ascii="Times New Roman" w:hAnsi="Times New Roman" w:cs="Times New Roman"/>
          <w:b/>
          <w:bCs/>
          <w:color w:val="000000"/>
          <w:sz w:val="28"/>
          <w:szCs w:val="28"/>
        </w:rPr>
      </w:pP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2.1. Администрация осуществляет муниципальный жилищный контроль в том числе посредством проведения профилактических мероприятий.</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4343E2" w:rsidRPr="00463EDF" w:rsidRDefault="004343E2" w:rsidP="00B57984">
      <w:pPr>
        <w:pStyle w:val="ConsPlusNormal"/>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Pr="00463EDF">
        <w:rPr>
          <w:rFonts w:ascii="Times New Roman" w:hAnsi="Times New Roman" w:cs="Times New Roman"/>
          <w:color w:val="000000"/>
          <w:sz w:val="28"/>
          <w:szCs w:val="28"/>
        </w:rPr>
        <w:lastRenderedPageBreak/>
        <w:t xml:space="preserve">жилищный контроль, незамедлительно направляет информацию об этом главе </w:t>
      </w:r>
      <w:r>
        <w:rPr>
          <w:rFonts w:ascii="Times New Roman" w:hAnsi="Times New Roman" w:cs="Times New Roman"/>
          <w:color w:val="000000"/>
          <w:sz w:val="28"/>
          <w:szCs w:val="28"/>
        </w:rPr>
        <w:t xml:space="preserve">Хохольского муниципального района </w:t>
      </w:r>
      <w:r w:rsidRPr="00463EDF">
        <w:rPr>
          <w:rFonts w:ascii="Times New Roman" w:hAnsi="Times New Roman" w:cs="Times New Roman"/>
          <w:color w:val="000000"/>
          <w:sz w:val="28"/>
          <w:szCs w:val="28"/>
        </w:rPr>
        <w:t>для принятия решения о проведении контрольных мероприятий.</w:t>
      </w:r>
      <w:proofErr w:type="gramEnd"/>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информирование;</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обобщение правоприменительной практики;</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объявление предостережений;</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консультирование;</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профилактический визи</w:t>
      </w:r>
      <w:r w:rsidRPr="00EA3112">
        <w:rPr>
          <w:rFonts w:ascii="Times New Roman" w:hAnsi="Times New Roman" w:cs="Times New Roman"/>
          <w:color w:val="000000"/>
          <w:sz w:val="28"/>
          <w:szCs w:val="28"/>
        </w:rPr>
        <w:t>т.</w:t>
      </w:r>
    </w:p>
    <w:p w:rsidR="004343E2" w:rsidRPr="00463EDF" w:rsidRDefault="004343E2" w:rsidP="00B57984">
      <w:pPr>
        <w:ind w:firstLine="709"/>
        <w:jc w:val="both"/>
        <w:rPr>
          <w:color w:val="000000"/>
        </w:rPr>
      </w:pPr>
      <w:r w:rsidRPr="00463EDF">
        <w:rPr>
          <w:color w:val="000000"/>
        </w:rPr>
        <w:t xml:space="preserve">2.6. </w:t>
      </w:r>
      <w:proofErr w:type="gramStart"/>
      <w:r w:rsidRPr="00463EDF">
        <w:rPr>
          <w:color w:val="000000"/>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463EDF">
        <w:rPr>
          <w:color w:val="000000"/>
          <w:shd w:val="clear" w:color="auto" w:fill="FFFFFF"/>
        </w:rPr>
        <w:t xml:space="preserve">доступ к специальному разделу должен осуществляться с главной (основной) страницы </w:t>
      </w:r>
      <w:r w:rsidRPr="00463EDF">
        <w:rPr>
          <w:color w:val="000000"/>
        </w:rPr>
        <w:t>официального сайта администрации</w:t>
      </w:r>
      <w:r w:rsidRPr="00463EDF">
        <w:rPr>
          <w:color w:val="000000"/>
          <w:shd w:val="clear" w:color="auto" w:fill="FFFFFF"/>
        </w:rPr>
        <w:t>)</w:t>
      </w:r>
      <w:r w:rsidRPr="00463EDF">
        <w:rPr>
          <w:color w:val="000000"/>
        </w:rPr>
        <w:t>, в средствах массовой информации,</w:t>
      </w:r>
      <w:r w:rsidRPr="00463EDF">
        <w:rPr>
          <w:color w:val="000000"/>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463EDF">
        <w:rPr>
          <w:color w:val="000000"/>
          <w:shd w:val="clear" w:color="auto" w:fill="FFFFFF"/>
        </w:rPr>
        <w:t xml:space="preserve"> в иных формах.</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463EDF">
          <w:rPr>
            <w:rStyle w:val="a8"/>
            <w:rFonts w:ascii="Times New Roman" w:hAnsi="Times New Roman" w:cs="Times New Roman"/>
            <w:color w:val="000000"/>
            <w:sz w:val="28"/>
            <w:szCs w:val="28"/>
          </w:rPr>
          <w:t>частью 3 статьи 46</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также вправе информировать население </w:t>
      </w:r>
      <w:r>
        <w:rPr>
          <w:rFonts w:ascii="Times New Roman" w:hAnsi="Times New Roman" w:cs="Times New Roman"/>
          <w:color w:val="000000"/>
          <w:sz w:val="28"/>
          <w:szCs w:val="28"/>
        </w:rPr>
        <w:t>Хохольского муниципального района</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4343E2" w:rsidRPr="00463EDF" w:rsidRDefault="004343E2" w:rsidP="00B57984">
      <w:pPr>
        <w:ind w:firstLine="709"/>
        <w:jc w:val="both"/>
        <w:rPr>
          <w:color w:val="000000"/>
        </w:rPr>
      </w:pPr>
      <w:r w:rsidRPr="00463EDF">
        <w:rPr>
          <w:color w:val="000000"/>
        </w:rPr>
        <w:t xml:space="preserve">2.8. </w:t>
      </w:r>
      <w:proofErr w:type="gramStart"/>
      <w:r w:rsidRPr="00463EDF">
        <w:rPr>
          <w:color w:val="000000"/>
        </w:rPr>
        <w:t>Предостережение о недопустимости нарушения обязательных требований и предложение</w:t>
      </w:r>
      <w:r w:rsidRPr="00463EDF">
        <w:rPr>
          <w:color w:val="000000"/>
          <w:shd w:val="clear" w:color="auto" w:fill="FFFFFF"/>
        </w:rPr>
        <w:t xml:space="preserve"> принять меры по обеспечению соблюдения </w:t>
      </w:r>
      <w:r w:rsidRPr="00463EDF">
        <w:rPr>
          <w:color w:val="000000"/>
          <w:shd w:val="clear" w:color="auto" w:fill="FFFFFF"/>
        </w:rPr>
        <w:lastRenderedPageBreak/>
        <w:t>обязательных требований</w:t>
      </w:r>
      <w:r w:rsidRPr="00463EDF">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63EDF">
        <w:rPr>
          <w:color w:val="000000"/>
          <w:shd w:val="clear" w:color="auto" w:fill="FFFFFF"/>
        </w:rPr>
        <w:t>или признаках нарушений обязательных требований </w:t>
      </w:r>
      <w:r w:rsidRPr="00463EDF">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463EDF">
        <w:rPr>
          <w:color w:val="000000"/>
        </w:rPr>
        <w:t xml:space="preserve"> законом ценностям. Предостережения объявляются (подписываются) главой  </w:t>
      </w:r>
      <w:r>
        <w:rPr>
          <w:color w:val="000000"/>
        </w:rPr>
        <w:t>Хохольского муниципального района</w:t>
      </w:r>
      <w:r w:rsidRPr="00463EDF">
        <w:rPr>
          <w:i/>
          <w:iCs/>
          <w:color w:val="000000"/>
        </w:rPr>
        <w:t xml:space="preserve"> </w:t>
      </w:r>
      <w:r w:rsidRPr="00463EDF">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4343E2" w:rsidRPr="00463EDF" w:rsidRDefault="004343E2" w:rsidP="00B57984">
      <w:pPr>
        <w:ind w:firstLine="709"/>
        <w:jc w:val="both"/>
        <w:rPr>
          <w:color w:val="000000"/>
        </w:rPr>
      </w:pPr>
      <w:r w:rsidRPr="00463EDF">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463EDF">
        <w:rPr>
          <w:color w:val="000000"/>
          <w:shd w:val="clear" w:color="auto" w:fill="FFFFFF"/>
        </w:rPr>
        <w:t>приказом Министерства экономического развития Российской Федерации от 31.03.2021 № 151</w:t>
      </w:r>
      <w:r w:rsidRPr="00463EDF">
        <w:rPr>
          <w:color w:val="000000"/>
        </w:rPr>
        <w:br/>
      </w:r>
      <w:r w:rsidRPr="00463EDF">
        <w:rPr>
          <w:color w:val="000000"/>
          <w:shd w:val="clear" w:color="auto" w:fill="FFFFFF"/>
        </w:rPr>
        <w:t>«О типовых формах документов, используемых контрольным (надзорным) органом»</w:t>
      </w:r>
      <w:r w:rsidRPr="00463EDF">
        <w:rPr>
          <w:color w:val="000000"/>
        </w:rPr>
        <w:t xml:space="preserve">. </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w:t>
      </w:r>
      <w:proofErr w:type="spellStart"/>
      <w:r w:rsidRPr="00463EDF">
        <w:rPr>
          <w:rFonts w:ascii="Times New Roman" w:hAnsi="Times New Roman" w:cs="Times New Roman"/>
          <w:color w:val="000000"/>
          <w:sz w:val="28"/>
          <w:szCs w:val="28"/>
        </w:rPr>
        <w:t>видео-конференц-связи</w:t>
      </w:r>
      <w:proofErr w:type="spellEnd"/>
      <w:r w:rsidRPr="00463EDF">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Личный прием граждан проводится главой  </w:t>
      </w:r>
      <w:r w:rsidRPr="009652BD">
        <w:rPr>
          <w:rFonts w:ascii="Times New Roman" w:hAnsi="Times New Roman" w:cs="Times New Roman"/>
          <w:color w:val="000000"/>
          <w:sz w:val="28"/>
          <w:szCs w:val="28"/>
        </w:rPr>
        <w:t>Хохольского муниципального района</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организация и осуществление муниципального жилищного контроля;</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2) порядок осуществления контрольных мероприятий, установленных настоящим Положением;</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Pr="009652BD">
        <w:rPr>
          <w:rFonts w:ascii="Times New Roman" w:hAnsi="Times New Roman" w:cs="Times New Roman"/>
          <w:color w:val="000000"/>
          <w:sz w:val="28"/>
          <w:szCs w:val="28"/>
        </w:rPr>
        <w:t>Хохольского муниципального района</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rsidR="004343E2" w:rsidRPr="00463EDF" w:rsidRDefault="004343E2" w:rsidP="00B57984">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lastRenderedPageBreak/>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463EDF">
        <w:rPr>
          <w:rFonts w:ascii="Times New Roman" w:hAnsi="Times New Roman" w:cs="Times New Roman"/>
          <w:sz w:val="28"/>
          <w:szCs w:val="28"/>
        </w:rPr>
        <w:t>видео-конференц-связи</w:t>
      </w:r>
      <w:proofErr w:type="spellEnd"/>
      <w:r w:rsidRPr="00463EDF">
        <w:rPr>
          <w:rFonts w:ascii="Times New Roman" w:hAnsi="Times New Roman" w:cs="Times New Roman"/>
          <w:sz w:val="28"/>
          <w:szCs w:val="28"/>
        </w:rPr>
        <w:t>.</w:t>
      </w:r>
    </w:p>
    <w:p w:rsidR="004343E2" w:rsidRPr="00463EDF" w:rsidRDefault="004343E2" w:rsidP="00B57984">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4343E2" w:rsidRPr="00463EDF" w:rsidRDefault="004343E2" w:rsidP="00B57984">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343E2" w:rsidRPr="00463EDF" w:rsidRDefault="004343E2" w:rsidP="00B57984">
      <w:pPr>
        <w:pStyle w:val="ConsPlusNormal"/>
        <w:ind w:firstLine="709"/>
        <w:jc w:val="both"/>
        <w:rPr>
          <w:rFonts w:ascii="Times New Roman" w:hAnsi="Times New Roman" w:cs="Times New Roman"/>
          <w:color w:val="000000"/>
          <w:sz w:val="28"/>
          <w:szCs w:val="28"/>
        </w:rPr>
      </w:pPr>
    </w:p>
    <w:p w:rsidR="004343E2" w:rsidRPr="00463EDF" w:rsidRDefault="004343E2" w:rsidP="00B57984">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3. Осуществление контрольных мероприятий и контрольных действий</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4343E2" w:rsidRPr="00463EDF" w:rsidRDefault="004343E2" w:rsidP="00B57984">
      <w:pPr>
        <w:pStyle w:val="ConsPlusNormal"/>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4343E2" w:rsidRPr="00463EDF" w:rsidRDefault="004343E2" w:rsidP="00B57984">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4343E2" w:rsidRPr="00463EDF" w:rsidRDefault="004343E2" w:rsidP="00B57984">
      <w:pPr>
        <w:ind w:firstLine="709"/>
        <w:jc w:val="both"/>
        <w:rPr>
          <w:color w:val="000000"/>
        </w:rPr>
      </w:pPr>
      <w:proofErr w:type="gramStart"/>
      <w:r w:rsidRPr="00463EDF">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463EDF">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463EDF">
        <w:rPr>
          <w:color w:val="000000"/>
          <w:shd w:val="clear" w:color="auto" w:fill="FFFFFF"/>
        </w:rPr>
        <w:t xml:space="preserve"> автоматическом </w:t>
      </w:r>
      <w:proofErr w:type="gramStart"/>
      <w:r w:rsidRPr="00463EDF">
        <w:rPr>
          <w:color w:val="000000"/>
          <w:shd w:val="clear" w:color="auto" w:fill="FFFFFF"/>
        </w:rPr>
        <w:t>режиме</w:t>
      </w:r>
      <w:proofErr w:type="gramEnd"/>
      <w:r w:rsidRPr="00463EDF">
        <w:rPr>
          <w:color w:val="000000"/>
          <w:shd w:val="clear" w:color="auto" w:fill="FFFFFF"/>
        </w:rPr>
        <w:t xml:space="preserve"> технических средств фиксации правонарушений, имеющих функции фото- и киносъемки, видеозаписи</w:t>
      </w:r>
      <w:r w:rsidRPr="00463EDF">
        <w:rPr>
          <w:color w:val="000000"/>
        </w:rPr>
        <w:t>);</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 xml:space="preserve">3.3. </w:t>
      </w:r>
      <w:bookmarkStart w:id="6" w:name="_Hlk79507688"/>
      <w:r w:rsidRPr="00463EDF">
        <w:rPr>
          <w:rFonts w:ascii="Times New Roman" w:hAnsi="Times New Roman" w:cs="Times New Roman"/>
          <w:color w:val="000000"/>
          <w:sz w:val="28"/>
          <w:szCs w:val="28"/>
        </w:rPr>
        <w:t xml:space="preserve">Контрольные мероприятия, указанные </w:t>
      </w:r>
      <w:r w:rsidRPr="001858A0">
        <w:rPr>
          <w:rFonts w:ascii="Times New Roman" w:hAnsi="Times New Roman" w:cs="Times New Roman"/>
          <w:color w:val="000000"/>
          <w:sz w:val="28"/>
          <w:szCs w:val="28"/>
        </w:rPr>
        <w:t>в подпунктах 1 – 4 пункта 3.1</w:t>
      </w:r>
      <w:r w:rsidRPr="00463EDF">
        <w:rPr>
          <w:rFonts w:ascii="Times New Roman" w:hAnsi="Times New Roman" w:cs="Times New Roman"/>
          <w:color w:val="000000"/>
          <w:sz w:val="28"/>
          <w:szCs w:val="28"/>
        </w:rPr>
        <w:t xml:space="preserve"> настоящего Положения, проводятся в форме внеплановых мероприятий.</w:t>
      </w:r>
    </w:p>
    <w:p w:rsidR="004343E2" w:rsidRPr="00463EDF" w:rsidRDefault="004343E2" w:rsidP="00B57984">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6"/>
    <w:p w:rsidR="004343E2" w:rsidRPr="00463EDF" w:rsidRDefault="004343E2" w:rsidP="00B57984">
      <w:pPr>
        <w:pStyle w:val="ConsPlusNormal"/>
        <w:ind w:firstLine="709"/>
        <w:jc w:val="both"/>
        <w:rPr>
          <w:rFonts w:ascii="Times New Roman" w:hAnsi="Times New Roman" w:cs="Times New Roman"/>
          <w:color w:val="000000"/>
          <w:sz w:val="28"/>
          <w:szCs w:val="28"/>
        </w:rPr>
      </w:pPr>
      <w:r w:rsidRPr="001858A0">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w:t>
      </w:r>
      <w:r w:rsidRPr="00463EDF">
        <w:rPr>
          <w:rFonts w:ascii="Times New Roman" w:hAnsi="Times New Roman" w:cs="Times New Roman"/>
          <w:color w:val="000000"/>
          <w:sz w:val="28"/>
          <w:szCs w:val="28"/>
        </w:rPr>
        <w:t xml:space="preserve"> является:</w:t>
      </w:r>
    </w:p>
    <w:p w:rsidR="004343E2" w:rsidRPr="00463EDF" w:rsidRDefault="004343E2" w:rsidP="00B57984">
      <w:pPr>
        <w:pStyle w:val="ConsPlusNormal"/>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463EDF">
        <w:rPr>
          <w:rFonts w:ascii="Times New Roman" w:hAnsi="Times New Roman" w:cs="Times New Roman"/>
          <w:color w:val="000000"/>
          <w:sz w:val="28"/>
          <w:szCs w:val="28"/>
        </w:rPr>
        <w:t xml:space="preserve"> лиц;</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463EDF">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463EDF">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463EDF">
        <w:rPr>
          <w:rFonts w:ascii="Times New Roman" w:hAnsi="Times New Roman" w:cs="Times New Roman"/>
          <w:sz w:val="28"/>
          <w:szCs w:val="28"/>
        </w:rPr>
        <w:t xml:space="preserve"> не установлено иное)</w:t>
      </w:r>
      <w:r w:rsidRPr="00463EDF">
        <w:rPr>
          <w:rFonts w:ascii="Times New Roman" w:hAnsi="Times New Roman" w:cs="Times New Roman"/>
          <w:color w:val="000000"/>
          <w:sz w:val="28"/>
          <w:szCs w:val="28"/>
        </w:rPr>
        <w:t>;</w:t>
      </w:r>
      <w:proofErr w:type="gramEnd"/>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463EDF">
        <w:t xml:space="preserve"> </w:t>
      </w:r>
      <w:r w:rsidRPr="00463EDF">
        <w:rPr>
          <w:rFonts w:ascii="Times New Roman" w:hAnsi="Times New Roman" w:cs="Times New Roman"/>
          <w:color w:val="000000"/>
          <w:sz w:val="28"/>
          <w:szCs w:val="28"/>
        </w:rPr>
        <w:t>в специальном разделе, посвященном контрольной деятельности.</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3.7. </w:t>
      </w:r>
      <w:proofErr w:type="gramStart"/>
      <w:r w:rsidRPr="00463EDF">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463EDF">
        <w:rPr>
          <w:rFonts w:ascii="Times New Roman" w:hAnsi="Times New Roman" w:cs="Times New Roman"/>
          <w:color w:val="000000"/>
          <w:sz w:val="28"/>
          <w:szCs w:val="28"/>
        </w:rPr>
        <w:t xml:space="preserve"> осуществлять муниципальный жилищный контроль, о проведении контрольного мероприятия.</w:t>
      </w:r>
    </w:p>
    <w:p w:rsidR="004343E2" w:rsidRPr="00463EDF" w:rsidRDefault="004343E2" w:rsidP="00B57984">
      <w:pPr>
        <w:pStyle w:val="ConsPlusNormal"/>
        <w:ind w:firstLine="709"/>
        <w:jc w:val="both"/>
        <w:rPr>
          <w:rFonts w:ascii="Times New Roman" w:hAnsi="Times New Roman" w:cs="Times New Roman"/>
          <w:i/>
          <w:iCs/>
          <w:color w:val="000000"/>
          <w:sz w:val="24"/>
          <w:szCs w:val="24"/>
        </w:rPr>
      </w:pPr>
      <w:r w:rsidRPr="00463EDF">
        <w:rPr>
          <w:rFonts w:ascii="Times New Roman" w:hAnsi="Times New Roman" w:cs="Times New Roman"/>
          <w:color w:val="000000"/>
          <w:sz w:val="28"/>
          <w:szCs w:val="28"/>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w:t>
      </w:r>
      <w:r w:rsidRPr="009652BD">
        <w:rPr>
          <w:rFonts w:ascii="Times New Roman" w:hAnsi="Times New Roman" w:cs="Times New Roman"/>
          <w:color w:val="000000"/>
          <w:sz w:val="28"/>
          <w:szCs w:val="28"/>
        </w:rPr>
        <w:t>Хохольского муниципального района</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63EDF">
        <w:rPr>
          <w:rFonts w:ascii="Times New Roman" w:hAnsi="Times New Roman" w:cs="Times New Roman"/>
          <w:color w:val="000000"/>
          <w:sz w:val="28"/>
          <w:szCs w:val="28"/>
        </w:rPr>
        <w:t xml:space="preserve"> Федеральным </w:t>
      </w:r>
      <w:hyperlink r:id="rId10" w:history="1">
        <w:r w:rsidRPr="00463EDF">
          <w:rPr>
            <w:rStyle w:val="a8"/>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1" w:history="1">
        <w:r w:rsidRPr="00463EDF">
          <w:rPr>
            <w:rStyle w:val="a8"/>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4343E2" w:rsidRPr="00463EDF" w:rsidRDefault="004343E2" w:rsidP="00B57984">
      <w:pPr>
        <w:ind w:firstLine="709"/>
        <w:jc w:val="both"/>
        <w:rPr>
          <w:color w:val="000000"/>
        </w:rPr>
      </w:pPr>
      <w:r w:rsidRPr="00463EDF">
        <w:rPr>
          <w:color w:val="000000"/>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463EDF">
        <w:rPr>
          <w:color w:val="000000"/>
        </w:rPr>
        <w:t xml:space="preserve">Перечень указанных документов и (или) сведений, порядок и сроки их представления установлены утвержденным </w:t>
      </w:r>
      <w:r w:rsidRPr="00463EDF">
        <w:rPr>
          <w:color w:val="000000"/>
          <w:shd w:val="clear" w:color="auto" w:fill="FFFFFF"/>
        </w:rPr>
        <w:t>распоряжением Правительства Российской Федерации от 19.04.2016 № 724-р перечнем</w:t>
      </w:r>
      <w:r w:rsidRPr="00463EDF">
        <w:rPr>
          <w:color w:val="000000"/>
        </w:rPr>
        <w:t xml:space="preserve"> </w:t>
      </w:r>
      <w:r w:rsidRPr="00463EDF">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463EDF">
        <w:rPr>
          <w:color w:val="000000"/>
          <w:shd w:val="clear" w:color="auto" w:fill="FFFFFF"/>
        </w:rPr>
        <w:t xml:space="preserve"> </w:t>
      </w:r>
      <w:proofErr w:type="gramStart"/>
      <w:r w:rsidRPr="00463EDF">
        <w:rPr>
          <w:color w:val="000000"/>
          <w:shd w:val="clear" w:color="auto" w:fill="FFFFFF"/>
        </w:rPr>
        <w:t>организаций, в распоряжении которых находятся эти документы и (или) информация, а также</w:t>
      </w:r>
      <w:r w:rsidRPr="00463EDF">
        <w:rPr>
          <w:color w:val="000000"/>
        </w:rPr>
        <w:t xml:space="preserve"> </w:t>
      </w:r>
      <w:hyperlink r:id="rId12" w:history="1">
        <w:r w:rsidRPr="00463EDF">
          <w:rPr>
            <w:rStyle w:val="a8"/>
            <w:color w:val="000000"/>
          </w:rPr>
          <w:t>Правилами</w:t>
        </w:r>
      </w:hyperlink>
      <w:r w:rsidRPr="00463EDF">
        <w:rPr>
          <w:color w:val="000000"/>
        </w:rPr>
        <w:t xml:space="preserve"> предоставления в рамках межведомственного информационного взаимодействия документов и (или) </w:t>
      </w:r>
      <w:r w:rsidRPr="00463EDF">
        <w:rPr>
          <w:color w:val="000000"/>
        </w:rPr>
        <w:lastRenderedPageBreak/>
        <w:t>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463EDF">
        <w:rPr>
          <w:color w:val="000000"/>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4343E2" w:rsidRPr="00463EDF" w:rsidRDefault="004343E2" w:rsidP="00B57984">
      <w:pPr>
        <w:pStyle w:val="ConsPlusNormal"/>
        <w:ind w:firstLine="709"/>
        <w:jc w:val="both"/>
        <w:rPr>
          <w:rFonts w:ascii="Times New Roman" w:hAnsi="Times New Roman" w:cs="Times New Roman"/>
          <w:color w:val="000000"/>
          <w:sz w:val="28"/>
          <w:szCs w:val="28"/>
          <w:shd w:val="clear" w:color="auto" w:fill="FFFFFF"/>
        </w:rPr>
      </w:pPr>
      <w:r w:rsidRPr="00463EDF">
        <w:rPr>
          <w:rFonts w:ascii="Times New Roman" w:hAnsi="Times New Roman" w:cs="Times New Roman"/>
          <w:color w:val="000000"/>
          <w:sz w:val="28"/>
          <w:szCs w:val="28"/>
        </w:rPr>
        <w:t xml:space="preserve">3.11. </w:t>
      </w:r>
      <w:r w:rsidRPr="00463EDF">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463EDF">
        <w:rPr>
          <w:rFonts w:ascii="Times New Roman" w:hAnsi="Times New Roman" w:cs="Times New Roman"/>
          <w:color w:val="000000"/>
          <w:sz w:val="28"/>
          <w:szCs w:val="28"/>
          <w:shd w:val="clear" w:color="auto" w:fill="FFFFFF"/>
        </w:rPr>
        <w:t>связи</w:t>
      </w:r>
      <w:proofErr w:type="gramEnd"/>
      <w:r w:rsidRPr="00463EDF">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4343E2" w:rsidRPr="00463EDF" w:rsidRDefault="004343E2" w:rsidP="00B57984">
      <w:pPr>
        <w:ind w:firstLine="709"/>
        <w:jc w:val="both"/>
        <w:rPr>
          <w:color w:val="000000"/>
          <w:shd w:val="clear" w:color="auto" w:fill="FFFFFF"/>
        </w:rPr>
      </w:pPr>
      <w:r w:rsidRPr="00463EDF">
        <w:rPr>
          <w:color w:val="000000"/>
        </w:rPr>
        <w:t xml:space="preserve">1) </w:t>
      </w:r>
      <w:r w:rsidRPr="00463EDF">
        <w:rPr>
          <w:color w:val="000000"/>
          <w:shd w:val="clear" w:color="auto" w:fill="FFFFFF"/>
        </w:rPr>
        <w:t xml:space="preserve">отсутствие контролируемого лица либо его представителя не препятствует оценке </w:t>
      </w:r>
      <w:r w:rsidRPr="00463EDF">
        <w:rPr>
          <w:color w:val="000000"/>
        </w:rPr>
        <w:t xml:space="preserve">должностным лицом, уполномоченным осуществлять муниципальный жилищный контроль, </w:t>
      </w:r>
      <w:r w:rsidRPr="00463EDF">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4343E2" w:rsidRPr="00463EDF" w:rsidRDefault="004343E2" w:rsidP="00B57984">
      <w:pPr>
        <w:ind w:firstLine="709"/>
        <w:jc w:val="both"/>
        <w:rPr>
          <w:color w:val="000000"/>
        </w:rPr>
      </w:pPr>
      <w:r w:rsidRPr="00463EDF">
        <w:rPr>
          <w:color w:val="000000"/>
          <w:shd w:val="clear" w:color="auto" w:fill="FFFFFF"/>
        </w:rPr>
        <w:t xml:space="preserve">2) отсутствие признаков </w:t>
      </w:r>
      <w:r w:rsidRPr="00463EDF">
        <w:rPr>
          <w:color w:val="000000"/>
        </w:rPr>
        <w:t>явной непосредственной угрозы причинения или фактического причинения вреда (ущерба) охраняемым законом ценностям;</w:t>
      </w:r>
    </w:p>
    <w:p w:rsidR="004343E2" w:rsidRPr="00463EDF" w:rsidRDefault="004343E2" w:rsidP="00B57984">
      <w:pPr>
        <w:ind w:firstLine="709"/>
        <w:jc w:val="both"/>
        <w:rPr>
          <w:color w:val="000000"/>
        </w:rPr>
      </w:pPr>
      <w:r w:rsidRPr="00463EDF">
        <w:rPr>
          <w:color w:val="000000"/>
        </w:rPr>
        <w:t>3) имеются уважительные причины для отсутствия контролируемого лица (болезнь</w:t>
      </w:r>
      <w:r w:rsidRPr="00463EDF">
        <w:rPr>
          <w:color w:val="000000"/>
          <w:shd w:val="clear" w:color="auto" w:fill="FFFFFF"/>
        </w:rPr>
        <w:t xml:space="preserve"> контролируемого лица</w:t>
      </w:r>
      <w:r w:rsidRPr="00463EDF">
        <w:rPr>
          <w:color w:val="000000"/>
        </w:rPr>
        <w:t>, его командировка и т.п.) при проведении</w:t>
      </w:r>
      <w:r w:rsidRPr="00463EDF">
        <w:rPr>
          <w:color w:val="000000"/>
          <w:shd w:val="clear" w:color="auto" w:fill="FFFFFF"/>
        </w:rPr>
        <w:t xml:space="preserve"> контрольного мероприятия</w:t>
      </w:r>
      <w:r w:rsidRPr="00463EDF">
        <w:rPr>
          <w:color w:val="000000"/>
        </w:rPr>
        <w:t>.</w:t>
      </w:r>
    </w:p>
    <w:p w:rsidR="004343E2" w:rsidRPr="00463EDF" w:rsidRDefault="004343E2" w:rsidP="00B57984">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4343E2" w:rsidRPr="00463EDF" w:rsidRDefault="004343E2" w:rsidP="00B57984">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4343E2" w:rsidRPr="00463EDF" w:rsidRDefault="004343E2" w:rsidP="00B57984">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w:t>
      </w:r>
      <w:r w:rsidRPr="00463EDF">
        <w:rPr>
          <w:rFonts w:ascii="Times New Roman" w:hAnsi="Times New Roman" w:cs="Times New Roman"/>
          <w:color w:val="000000"/>
          <w:sz w:val="28"/>
          <w:szCs w:val="28"/>
        </w:rPr>
        <w:lastRenderedPageBreak/>
        <w:t>(нарушения)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3.14. </w:t>
      </w:r>
      <w:proofErr w:type="gramStart"/>
      <w:r w:rsidRPr="00463EDF">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463EDF">
          <w:rPr>
            <w:rStyle w:val="a8"/>
            <w:rFonts w:ascii="Times New Roman" w:hAnsi="Times New Roman" w:cs="Times New Roman"/>
            <w:color w:val="000000"/>
            <w:sz w:val="28"/>
            <w:szCs w:val="28"/>
          </w:rPr>
          <w:t>частью 2 статьи 90</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463EDF">
        <w:rPr>
          <w:rFonts w:ascii="Times New Roman" w:hAnsi="Times New Roman" w:cs="Times New Roman"/>
          <w:color w:val="000000"/>
          <w:sz w:val="28"/>
          <w:szCs w:val="28"/>
        </w:rPr>
        <w:t xml:space="preserve"> муниципальном </w:t>
      </w:r>
      <w:proofErr w:type="gramStart"/>
      <w:r w:rsidRPr="00463EDF">
        <w:rPr>
          <w:rFonts w:ascii="Times New Roman" w:hAnsi="Times New Roman" w:cs="Times New Roman"/>
          <w:color w:val="000000"/>
          <w:sz w:val="28"/>
          <w:szCs w:val="28"/>
        </w:rPr>
        <w:t>контроле</w:t>
      </w:r>
      <w:proofErr w:type="gramEnd"/>
      <w:r w:rsidRPr="00463EDF">
        <w:rPr>
          <w:rFonts w:ascii="Times New Roman" w:hAnsi="Times New Roman" w:cs="Times New Roman"/>
          <w:color w:val="000000"/>
          <w:sz w:val="28"/>
          <w:szCs w:val="28"/>
        </w:rPr>
        <w:t xml:space="preserve"> в Российской Федерации».</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4343E2" w:rsidRPr="00463EDF" w:rsidRDefault="004343E2" w:rsidP="00B57984">
      <w:pPr>
        <w:ind w:firstLine="709"/>
        <w:jc w:val="both"/>
        <w:rPr>
          <w:color w:val="000000"/>
        </w:rPr>
      </w:pPr>
      <w:r w:rsidRPr="00463EDF">
        <w:rPr>
          <w:color w:val="000000"/>
        </w:rPr>
        <w:t>Оформление акта производится на месте проведения контрольного мероприятия в день окончания проведения такого мероприятия,</w:t>
      </w:r>
      <w:r w:rsidRPr="00463EDF">
        <w:rPr>
          <w:color w:val="000000"/>
          <w:shd w:val="clear" w:color="auto" w:fill="FFFFFF"/>
        </w:rPr>
        <w:t xml:space="preserve"> если иной порядок оформления акта не установлен Правительством Российской Федерации</w:t>
      </w:r>
      <w:r w:rsidRPr="00463EDF">
        <w:rPr>
          <w:color w:val="000000"/>
        </w:rPr>
        <w:t>.</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3.17. </w:t>
      </w:r>
      <w:proofErr w:type="gramStart"/>
      <w:r w:rsidRPr="00463EDF">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63EDF">
        <w:rPr>
          <w:rFonts w:ascii="Times New Roman" w:hAnsi="Times New Roman" w:cs="Times New Roman"/>
          <w:color w:val="000000"/>
          <w:sz w:val="28"/>
          <w:szCs w:val="28"/>
          <w:shd w:val="clear" w:color="auto" w:fill="FFFFFF"/>
        </w:rPr>
        <w:t xml:space="preserve">доведения их до контролируемых лиц посредством инфраструктуры, </w:t>
      </w:r>
      <w:r w:rsidRPr="00463EDF">
        <w:rPr>
          <w:rFonts w:ascii="Times New Roman" w:hAnsi="Times New Roman" w:cs="Times New Roman"/>
          <w:color w:val="000000"/>
          <w:sz w:val="28"/>
          <w:szCs w:val="28"/>
          <w:shd w:val="clear" w:color="auto" w:fill="FFFFFF"/>
        </w:rP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463EDF">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Pr="00463EDF">
        <w:rPr>
          <w:rFonts w:ascii="Times New Roman" w:hAnsi="Times New Roman" w:cs="Times New Roman"/>
          <w:color w:val="000000"/>
          <w:sz w:val="28"/>
          <w:szCs w:val="28"/>
        </w:rPr>
        <w:t>Единый портал</w:t>
      </w:r>
      <w:r w:rsidRPr="00463ED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343E2" w:rsidRPr="00463EDF" w:rsidRDefault="004343E2" w:rsidP="00B57984">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63EDF">
        <w:rPr>
          <w:rFonts w:ascii="Times New Roman" w:hAnsi="Times New Roman" w:cs="Times New Roman"/>
          <w:color w:val="000000"/>
          <w:sz w:val="28"/>
          <w:szCs w:val="28"/>
          <w:shd w:val="clear" w:color="auto" w:fill="FFFFFF"/>
        </w:rPr>
        <w:t xml:space="preserve"> документы</w:t>
      </w:r>
      <w:proofErr w:type="gramEnd"/>
      <w:r w:rsidRPr="00463EDF">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463EDF">
        <w:rPr>
          <w:rFonts w:ascii="Times New Roman" w:hAnsi="Times New Roman" w:cs="Times New Roman"/>
          <w:color w:val="000000"/>
          <w:sz w:val="28"/>
          <w:szCs w:val="28"/>
          <w:shd w:val="clear" w:color="auto" w:fill="FFFFFF"/>
        </w:rPr>
        <w:t>ии и ау</w:t>
      </w:r>
      <w:proofErr w:type="gramEnd"/>
      <w:r w:rsidRPr="00463EDF">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463ED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463EDF">
        <w:rPr>
          <w:rFonts w:ascii="Times New Roman" w:hAnsi="Times New Roman" w:cs="Times New Roman"/>
          <w:color w:val="000000"/>
          <w:sz w:val="28"/>
          <w:szCs w:val="28"/>
        </w:rPr>
        <w:t>осуществляться</w:t>
      </w:r>
      <w:proofErr w:type="gramEnd"/>
      <w:r w:rsidRPr="00463EDF">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3.18. В случае несогласия с фактами</w:t>
      </w:r>
      <w:r>
        <w:rPr>
          <w:rFonts w:ascii="Times New Roman" w:hAnsi="Times New Roman" w:cs="Times New Roman"/>
          <w:color w:val="000000"/>
          <w:sz w:val="28"/>
          <w:szCs w:val="28"/>
        </w:rPr>
        <w:t xml:space="preserve"> и </w:t>
      </w:r>
      <w:r w:rsidRPr="00463EDF">
        <w:rPr>
          <w:rFonts w:ascii="Times New Roman" w:hAnsi="Times New Roman" w:cs="Times New Roman"/>
          <w:color w:val="000000"/>
          <w:sz w:val="28"/>
          <w:szCs w:val="28"/>
        </w:rPr>
        <w:t xml:space="preserve">выводами, изложенными в акте, контролируемое лицо </w:t>
      </w:r>
      <w:r>
        <w:rPr>
          <w:rFonts w:ascii="Times New Roman" w:hAnsi="Times New Roman" w:cs="Times New Roman"/>
          <w:color w:val="000000"/>
          <w:sz w:val="28"/>
          <w:szCs w:val="28"/>
        </w:rPr>
        <w:t xml:space="preserve">вправе направить жалобу в порядке, предусмотренном статьями 39 – 40 </w:t>
      </w:r>
      <w:r w:rsidRPr="000D7CAC">
        <w:rPr>
          <w:rFonts w:ascii="Times New Roman" w:hAnsi="Times New Roman" w:cs="Times New Roman"/>
          <w:color w:val="000000"/>
          <w:sz w:val="28"/>
          <w:szCs w:val="28"/>
          <w:shd w:val="clear" w:color="auto" w:fill="FFFFFF"/>
        </w:rPr>
        <w:t xml:space="preserve">Федерального закона </w:t>
      </w:r>
      <w:r w:rsidRPr="001858A0">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sidRPr="000D7CAC">
        <w:rPr>
          <w:rFonts w:ascii="Times New Roman" w:hAnsi="Times New Roman" w:cs="Times New Roman"/>
          <w:color w:val="000000"/>
          <w:sz w:val="28"/>
          <w:szCs w:val="28"/>
        </w:rPr>
        <w:t xml:space="preserve"> и разделом 4 настоящего Положения</w:t>
      </w:r>
      <w:r w:rsidRPr="00463EDF">
        <w:rPr>
          <w:rFonts w:ascii="Times New Roman" w:hAnsi="Times New Roman" w:cs="Times New Roman"/>
          <w:color w:val="000000"/>
          <w:sz w:val="28"/>
          <w:szCs w:val="28"/>
        </w:rPr>
        <w:t>.</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4343E2" w:rsidRPr="00463EDF" w:rsidRDefault="004343E2" w:rsidP="00B57984">
      <w:pPr>
        <w:pStyle w:val="ConsPlusNormal"/>
        <w:ind w:firstLine="709"/>
        <w:jc w:val="both"/>
        <w:rPr>
          <w:rFonts w:ascii="Times New Roman" w:hAnsi="Times New Roman" w:cs="Times New Roman"/>
        </w:rPr>
      </w:pPr>
      <w:bookmarkStart w:id="7" w:name="Par318"/>
      <w:bookmarkEnd w:id="7"/>
      <w:r w:rsidRPr="00463ED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4343E2" w:rsidRPr="00463EDF" w:rsidRDefault="004343E2" w:rsidP="00B57984">
      <w:pPr>
        <w:pStyle w:val="ConsPlusNormal"/>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463EDF">
        <w:rPr>
          <w:rFonts w:ascii="Times New Roman" w:hAnsi="Times New Roman" w:cs="Times New Roman"/>
          <w:color w:val="000000"/>
          <w:sz w:val="28"/>
          <w:szCs w:val="28"/>
        </w:rPr>
        <w:t xml:space="preserve"> </w:t>
      </w:r>
      <w:proofErr w:type="gramStart"/>
      <w:r w:rsidRPr="00463EDF">
        <w:rPr>
          <w:rFonts w:ascii="Times New Roman" w:hAnsi="Times New Roman" w:cs="Times New Roman"/>
          <w:color w:val="000000"/>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343E2" w:rsidRPr="00463EDF" w:rsidRDefault="004343E2" w:rsidP="00B57984">
      <w:pPr>
        <w:ind w:firstLine="709"/>
        <w:jc w:val="both"/>
        <w:rPr>
          <w:color w:val="000000"/>
        </w:rPr>
      </w:pPr>
      <w:proofErr w:type="gramStart"/>
      <w:r w:rsidRPr="00463EDF">
        <w:rPr>
          <w:color w:val="000000"/>
        </w:rPr>
        <w:t xml:space="preserve">4) </w:t>
      </w:r>
      <w:r w:rsidRPr="00463EDF">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63EDF">
        <w:rPr>
          <w:color w:val="000000"/>
        </w:rPr>
        <w:t>;</w:t>
      </w:r>
      <w:proofErr w:type="gramEnd"/>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3.21.</w:t>
      </w:r>
      <w:r w:rsidRPr="00463EDF">
        <w:t xml:space="preserve"> </w:t>
      </w:r>
      <w:r w:rsidRPr="00463EDF">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жилищного контроля взаимодействуют в </w:t>
      </w:r>
      <w:r w:rsidRPr="00463EDF">
        <w:rPr>
          <w:rFonts w:ascii="Times New Roman" w:hAnsi="Times New Roman" w:cs="Times New Roman"/>
          <w:color w:val="000000"/>
          <w:sz w:val="28"/>
          <w:szCs w:val="28"/>
        </w:rPr>
        <w:lastRenderedPageBreak/>
        <w:t xml:space="preserve">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8"/>
          <w:szCs w:val="28"/>
        </w:rPr>
        <w:t>Воронежской области</w:t>
      </w:r>
      <w:r w:rsidRPr="00463EDF">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4343E2"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4343E2" w:rsidRPr="009652BD" w:rsidRDefault="004343E2" w:rsidP="00B57984">
      <w:pPr>
        <w:pStyle w:val="ConsPlusNormal"/>
        <w:ind w:firstLine="709"/>
        <w:jc w:val="both"/>
        <w:rPr>
          <w:rFonts w:ascii="Times New Roman" w:hAnsi="Times New Roman" w:cs="Times New Roman"/>
        </w:rPr>
      </w:pPr>
    </w:p>
    <w:p w:rsidR="004343E2" w:rsidRPr="00463EDF" w:rsidRDefault="004343E2" w:rsidP="00B57984">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жилищный контроль</w:t>
      </w:r>
    </w:p>
    <w:p w:rsidR="004343E2" w:rsidRPr="00463EDF" w:rsidRDefault="004343E2" w:rsidP="00B57984">
      <w:pPr>
        <w:pStyle w:val="ConsPlusNormal"/>
        <w:ind w:firstLine="0"/>
        <w:jc w:val="center"/>
        <w:rPr>
          <w:rFonts w:ascii="Times New Roman" w:hAnsi="Times New Roman" w:cs="Times New Roman"/>
          <w:b/>
          <w:bCs/>
          <w:color w:val="000000"/>
          <w:sz w:val="28"/>
          <w:szCs w:val="28"/>
        </w:rPr>
      </w:pPr>
    </w:p>
    <w:p w:rsidR="004343E2" w:rsidRPr="00463EDF" w:rsidRDefault="004343E2" w:rsidP="00B57984">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4343E2" w:rsidRPr="00D14B94" w:rsidRDefault="004343E2" w:rsidP="00B57984">
      <w:pPr>
        <w:pStyle w:val="ConsPlusNormal"/>
        <w:ind w:firstLine="709"/>
        <w:jc w:val="both"/>
        <w:rPr>
          <w:rFonts w:ascii="Times New Roman" w:hAnsi="Times New Roman" w:cs="Times New Roman"/>
          <w:color w:val="000000"/>
          <w:sz w:val="28"/>
          <w:szCs w:val="28"/>
        </w:rPr>
      </w:pPr>
      <w:r w:rsidRPr="00D14B94">
        <w:rPr>
          <w:rFonts w:ascii="Times New Roman" w:hAnsi="Times New Roman" w:cs="Times New Roman"/>
          <w:color w:val="000000"/>
          <w:sz w:val="28"/>
          <w:szCs w:val="28"/>
        </w:rPr>
        <w:t>4.2</w:t>
      </w:r>
      <w:r w:rsidR="001026A0" w:rsidRPr="00D14B94">
        <w:rPr>
          <w:rFonts w:ascii="Times New Roman" w:hAnsi="Times New Roman" w:cs="Times New Roman"/>
          <w:color w:val="000000"/>
          <w:sz w:val="28"/>
          <w:szCs w:val="28"/>
        </w:rPr>
        <w:t xml:space="preserve"> Досудебный порядок подачи жалоб при осуществлении муниципального жилищного контроля на территории Хохольского муниципального района не применяется.</w:t>
      </w:r>
    </w:p>
    <w:p w:rsidR="00D14B94" w:rsidRPr="00D14B94" w:rsidRDefault="00D14B94" w:rsidP="00B57984">
      <w:pPr>
        <w:pStyle w:val="ConsPlusNormal"/>
        <w:ind w:firstLine="709"/>
        <w:jc w:val="both"/>
        <w:rPr>
          <w:rFonts w:ascii="Times New Roman" w:hAnsi="Times New Roman" w:cs="Times New Roman"/>
          <w:color w:val="000000"/>
          <w:sz w:val="28"/>
          <w:szCs w:val="28"/>
          <w:highlight w:val="yellow"/>
        </w:rPr>
      </w:pPr>
    </w:p>
    <w:p w:rsidR="004343E2" w:rsidRPr="00463EDF" w:rsidRDefault="004343E2" w:rsidP="00B57984">
      <w:pPr>
        <w:pStyle w:val="12"/>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 xml:space="preserve">5. Ключевые показатели муниципального жилищного контроля </w:t>
      </w:r>
      <w:r w:rsidRPr="00463EDF">
        <w:rPr>
          <w:rFonts w:ascii="Times New Roman" w:hAnsi="Times New Roman" w:cs="Times New Roman"/>
          <w:b/>
          <w:bCs/>
          <w:color w:val="000000"/>
          <w:sz w:val="28"/>
          <w:szCs w:val="28"/>
        </w:rPr>
        <w:br/>
        <w:t>и их целевые значения</w:t>
      </w:r>
    </w:p>
    <w:p w:rsidR="004343E2" w:rsidRPr="00463EDF" w:rsidRDefault="004343E2" w:rsidP="00B57984">
      <w:pPr>
        <w:pStyle w:val="12"/>
        <w:jc w:val="center"/>
        <w:rPr>
          <w:rFonts w:ascii="Times New Roman" w:hAnsi="Times New Roman" w:cs="Times New Roman"/>
          <w:b/>
          <w:bCs/>
          <w:color w:val="000000"/>
          <w:sz w:val="28"/>
          <w:szCs w:val="28"/>
        </w:rPr>
      </w:pPr>
    </w:p>
    <w:p w:rsidR="004343E2" w:rsidRPr="00463EDF" w:rsidRDefault="004343E2" w:rsidP="00B57984">
      <w:pPr>
        <w:pStyle w:val="12"/>
        <w:ind w:firstLine="709"/>
        <w:jc w:val="both"/>
        <w:rPr>
          <w:rFonts w:ascii="Times New Roman" w:hAnsi="Times New Roman" w:cs="Times New Roman"/>
          <w:sz w:val="28"/>
          <w:szCs w:val="28"/>
        </w:rPr>
      </w:pPr>
      <w:r w:rsidRPr="00463EDF">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5A1F4B" w:rsidRDefault="004343E2" w:rsidP="00B57984">
      <w:pPr>
        <w:pStyle w:val="ConsPlusTitle"/>
        <w:tabs>
          <w:tab w:val="left" w:pos="851"/>
        </w:tabs>
        <w:jc w:val="both"/>
        <w:rPr>
          <w:rFonts w:ascii="Times New Roman" w:hAnsi="Times New Roman" w:cs="Times New Roman"/>
          <w:b w:val="0"/>
          <w:sz w:val="28"/>
          <w:szCs w:val="28"/>
        </w:rPr>
      </w:pPr>
      <w:r>
        <w:rPr>
          <w:rFonts w:ascii="Times New Roman" w:hAnsi="Times New Roman" w:cs="Times New Roman"/>
          <w:b w:val="0"/>
          <w:color w:val="000000"/>
          <w:sz w:val="28"/>
          <w:szCs w:val="28"/>
        </w:rPr>
        <w:t xml:space="preserve">          </w:t>
      </w:r>
      <w:r w:rsidRPr="00FD42F9">
        <w:rPr>
          <w:rFonts w:ascii="Times New Roman" w:hAnsi="Times New Roman" w:cs="Times New Roman"/>
          <w:b w:val="0"/>
          <w:color w:val="000000"/>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решением </w:t>
      </w:r>
      <w:r>
        <w:rPr>
          <w:rFonts w:ascii="Times New Roman" w:hAnsi="Times New Roman" w:cs="Times New Roman"/>
          <w:b w:val="0"/>
          <w:color w:val="000000"/>
          <w:sz w:val="28"/>
          <w:szCs w:val="28"/>
        </w:rPr>
        <w:t>С</w:t>
      </w:r>
      <w:r w:rsidRPr="00FD42F9">
        <w:rPr>
          <w:rFonts w:ascii="Times New Roman" w:hAnsi="Times New Roman" w:cs="Times New Roman"/>
          <w:b w:val="0"/>
          <w:sz w:val="28"/>
          <w:szCs w:val="28"/>
        </w:rPr>
        <w:t>овета народных депутатов</w:t>
      </w:r>
      <w:r>
        <w:rPr>
          <w:rFonts w:ascii="Times New Roman" w:hAnsi="Times New Roman" w:cs="Times New Roman"/>
          <w:b w:val="0"/>
          <w:sz w:val="28"/>
          <w:szCs w:val="28"/>
        </w:rPr>
        <w:t xml:space="preserve"> </w:t>
      </w:r>
      <w:r w:rsidRPr="00FD42F9">
        <w:rPr>
          <w:rFonts w:ascii="Times New Roman" w:hAnsi="Times New Roman" w:cs="Times New Roman"/>
          <w:b w:val="0"/>
          <w:sz w:val="28"/>
          <w:szCs w:val="28"/>
        </w:rPr>
        <w:t>Хохольского муниципального района</w:t>
      </w:r>
      <w:r>
        <w:rPr>
          <w:rFonts w:ascii="Times New Roman" w:hAnsi="Times New Roman" w:cs="Times New Roman"/>
          <w:b w:val="0"/>
          <w:sz w:val="28"/>
          <w:szCs w:val="28"/>
        </w:rPr>
        <w:t xml:space="preserve"> </w:t>
      </w:r>
      <w:r w:rsidRPr="00FD42F9">
        <w:rPr>
          <w:rFonts w:ascii="Times New Roman" w:hAnsi="Times New Roman" w:cs="Times New Roman"/>
          <w:b w:val="0"/>
          <w:sz w:val="28"/>
          <w:szCs w:val="28"/>
        </w:rPr>
        <w:t>Воронежской области</w:t>
      </w:r>
      <w:r>
        <w:rPr>
          <w:rFonts w:ascii="Times New Roman" w:hAnsi="Times New Roman" w:cs="Times New Roman"/>
          <w:b w:val="0"/>
          <w:sz w:val="28"/>
          <w:szCs w:val="28"/>
        </w:rPr>
        <w:t>.</w:t>
      </w:r>
    </w:p>
    <w:p w:rsidR="005A1F4B" w:rsidRDefault="001026A0" w:rsidP="00B57984">
      <w:pPr>
        <w:pStyle w:val="ConsPlusTitle"/>
        <w:tabs>
          <w:tab w:val="left" w:pos="851"/>
        </w:tabs>
        <w:jc w:val="both"/>
        <w:rPr>
          <w:rFonts w:ascii="Times New Roman" w:hAnsi="Times New Roman" w:cs="Times New Roman"/>
          <w:b w:val="0"/>
          <w:sz w:val="28"/>
          <w:szCs w:val="28"/>
        </w:rPr>
      </w:pPr>
      <w:r>
        <w:rPr>
          <w:rFonts w:ascii="Times New Roman" w:hAnsi="Times New Roman" w:cs="Times New Roman"/>
          <w:b w:val="0"/>
          <w:sz w:val="28"/>
          <w:szCs w:val="28"/>
        </w:rPr>
        <w:t xml:space="preserve">          5.3. Ключевые показатели муниципального жилищного контроля и их целевые значения применяются с 1 марта 2022 года.</w:t>
      </w:r>
    </w:p>
    <w:p w:rsidR="001026A0" w:rsidRDefault="005A1F4B" w:rsidP="00B57984">
      <w:pPr>
        <w:pStyle w:val="ConsPlusTitle"/>
        <w:tabs>
          <w:tab w:val="left" w:pos="851"/>
        </w:tabs>
        <w:jc w:val="both"/>
        <w:rPr>
          <w:rFonts w:ascii="Times New Roman" w:hAnsi="Times New Roman" w:cs="Times New Roman"/>
          <w:b w:val="0"/>
          <w:sz w:val="28"/>
          <w:szCs w:val="28"/>
        </w:rPr>
      </w:pPr>
      <w:r>
        <w:rPr>
          <w:rFonts w:ascii="Times New Roman" w:hAnsi="Times New Roman" w:cs="Times New Roman"/>
          <w:b w:val="0"/>
          <w:sz w:val="28"/>
          <w:szCs w:val="28"/>
        </w:rPr>
        <w:t xml:space="preserve">                                                                                                      </w:t>
      </w:r>
    </w:p>
    <w:p w:rsidR="00A70ED8" w:rsidRDefault="00A70ED8" w:rsidP="00B57984">
      <w:pPr>
        <w:pStyle w:val="ConsPlusTitle"/>
        <w:tabs>
          <w:tab w:val="left" w:pos="851"/>
        </w:tabs>
        <w:jc w:val="right"/>
        <w:rPr>
          <w:rFonts w:ascii="Times New Roman" w:hAnsi="Times New Roman" w:cs="Times New Roman"/>
          <w:b w:val="0"/>
          <w:sz w:val="28"/>
          <w:szCs w:val="28"/>
        </w:rPr>
      </w:pPr>
    </w:p>
    <w:p w:rsidR="004343E2" w:rsidRPr="00B57984" w:rsidRDefault="004343E2" w:rsidP="00B57984">
      <w:pPr>
        <w:pStyle w:val="ConsPlusTitle"/>
        <w:tabs>
          <w:tab w:val="left" w:pos="851"/>
        </w:tabs>
        <w:jc w:val="right"/>
        <w:rPr>
          <w:rFonts w:ascii="Times New Roman" w:hAnsi="Times New Roman" w:cs="Times New Roman"/>
          <w:b w:val="0"/>
          <w:sz w:val="28"/>
          <w:szCs w:val="28"/>
        </w:rPr>
      </w:pPr>
      <w:r w:rsidRPr="00B57984">
        <w:rPr>
          <w:rFonts w:ascii="Times New Roman" w:hAnsi="Times New Roman" w:cs="Times New Roman"/>
          <w:b w:val="0"/>
          <w:color w:val="000000"/>
          <w:sz w:val="28"/>
          <w:szCs w:val="28"/>
        </w:rPr>
        <w:t>Приложение № 1</w:t>
      </w:r>
    </w:p>
    <w:p w:rsidR="004343E2" w:rsidRPr="00463EDF" w:rsidRDefault="004343E2" w:rsidP="00B57984">
      <w:pPr>
        <w:pStyle w:val="ConsPlusNormal"/>
        <w:ind w:firstLine="0"/>
        <w:jc w:val="right"/>
        <w:rPr>
          <w:color w:val="000000"/>
        </w:rPr>
      </w:pPr>
      <w:r w:rsidRPr="00B57984">
        <w:rPr>
          <w:rFonts w:ascii="Times New Roman" w:hAnsi="Times New Roman" w:cs="Times New Roman"/>
          <w:color w:val="000000"/>
          <w:sz w:val="28"/>
          <w:szCs w:val="28"/>
        </w:rPr>
        <w:t xml:space="preserve">к Положению </w:t>
      </w:r>
      <w:bookmarkStart w:id="8" w:name="Par381"/>
      <w:bookmarkEnd w:id="8"/>
    </w:p>
    <w:p w:rsidR="004343E2" w:rsidRDefault="004343E2" w:rsidP="00B57984">
      <w:pPr>
        <w:pStyle w:val="ConsPlusTitle"/>
        <w:jc w:val="center"/>
        <w:rPr>
          <w:rFonts w:ascii="Times New Roman" w:hAnsi="Times New Roman" w:cs="Times New Roman"/>
          <w:color w:val="000000"/>
          <w:sz w:val="28"/>
          <w:szCs w:val="28"/>
        </w:rPr>
      </w:pPr>
    </w:p>
    <w:p w:rsidR="004343E2" w:rsidRPr="00463EDF" w:rsidRDefault="004343E2" w:rsidP="00B57984">
      <w:pPr>
        <w:pStyle w:val="ConsPlusTitle"/>
        <w:jc w:val="center"/>
        <w:rPr>
          <w:rFonts w:ascii="Times New Roman" w:hAnsi="Times New Roman" w:cs="Times New Roman"/>
        </w:rPr>
      </w:pPr>
      <w:r w:rsidRPr="00463EDF">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4343E2" w:rsidRPr="00463EDF" w:rsidRDefault="004343E2" w:rsidP="00B57984">
      <w:pPr>
        <w:pStyle w:val="ConsPlusTitle"/>
        <w:jc w:val="center"/>
        <w:rPr>
          <w:color w:val="000000"/>
        </w:rPr>
      </w:pPr>
      <w:r w:rsidRPr="00463EDF">
        <w:rPr>
          <w:rFonts w:ascii="Times New Roman" w:hAnsi="Times New Roman" w:cs="Times New Roman"/>
          <w:color w:val="000000"/>
          <w:sz w:val="28"/>
          <w:szCs w:val="28"/>
        </w:rPr>
        <w:t xml:space="preserve">проверок при осуществлении администрацией </w:t>
      </w:r>
      <w:bookmarkStart w:id="9" w:name="_Hlk77689331"/>
      <w:r w:rsidRPr="009652BD">
        <w:rPr>
          <w:rFonts w:ascii="Times New Roman" w:hAnsi="Times New Roman" w:cs="Times New Roman"/>
          <w:color w:val="000000"/>
          <w:sz w:val="28"/>
          <w:szCs w:val="28"/>
        </w:rPr>
        <w:t>Хохольского муниципального района</w:t>
      </w:r>
      <w:r w:rsidRPr="00463EDF">
        <w:rPr>
          <w:b w:val="0"/>
          <w:bCs/>
          <w:color w:val="000000"/>
          <w:sz w:val="28"/>
          <w:szCs w:val="28"/>
        </w:rPr>
        <w:t xml:space="preserve"> </w:t>
      </w:r>
      <w:r w:rsidRPr="00BC0BA9">
        <w:rPr>
          <w:rFonts w:ascii="Times New Roman" w:hAnsi="Times New Roman" w:cs="Times New Roman"/>
          <w:bCs/>
          <w:color w:val="000000"/>
          <w:sz w:val="28"/>
          <w:szCs w:val="28"/>
        </w:rPr>
        <w:t>муниципального жилищного контроля в</w:t>
      </w:r>
      <w:r w:rsidRPr="00463EDF">
        <w:rPr>
          <w:b w:val="0"/>
          <w:bCs/>
          <w:color w:val="000000"/>
          <w:sz w:val="28"/>
          <w:szCs w:val="28"/>
        </w:rPr>
        <w:t xml:space="preserve"> </w:t>
      </w:r>
      <w:r w:rsidRPr="009652BD">
        <w:rPr>
          <w:rFonts w:ascii="Times New Roman" w:hAnsi="Times New Roman" w:cs="Times New Roman"/>
          <w:color w:val="000000"/>
          <w:sz w:val="28"/>
          <w:szCs w:val="28"/>
        </w:rPr>
        <w:t>Хохольско</w:t>
      </w:r>
      <w:r>
        <w:rPr>
          <w:rFonts w:ascii="Times New Roman" w:hAnsi="Times New Roman" w:cs="Times New Roman"/>
          <w:color w:val="000000"/>
          <w:sz w:val="28"/>
          <w:szCs w:val="28"/>
        </w:rPr>
        <w:t>м</w:t>
      </w:r>
      <w:r w:rsidRPr="009652BD">
        <w:rPr>
          <w:rFonts w:ascii="Times New Roman" w:hAnsi="Times New Roman" w:cs="Times New Roman"/>
          <w:color w:val="000000"/>
          <w:sz w:val="28"/>
          <w:szCs w:val="28"/>
        </w:rPr>
        <w:t xml:space="preserve"> муниципально</w:t>
      </w:r>
      <w:r>
        <w:rPr>
          <w:rFonts w:ascii="Times New Roman" w:hAnsi="Times New Roman" w:cs="Times New Roman"/>
          <w:color w:val="000000"/>
          <w:sz w:val="28"/>
          <w:szCs w:val="28"/>
        </w:rPr>
        <w:t>м</w:t>
      </w:r>
      <w:r w:rsidRPr="009652BD">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е</w:t>
      </w:r>
      <w:r w:rsidRPr="0057049F">
        <w:rPr>
          <w:rStyle w:val="af0"/>
          <w:color w:val="000000"/>
        </w:rPr>
        <w:t xml:space="preserve"> </w:t>
      </w:r>
    </w:p>
    <w:bookmarkEnd w:id="9"/>
    <w:p w:rsidR="004343E2" w:rsidRPr="00463EDF" w:rsidRDefault="004343E2" w:rsidP="00B57984">
      <w:pPr>
        <w:pStyle w:val="ConsPlusNormal"/>
        <w:ind w:firstLine="0"/>
        <w:jc w:val="both"/>
        <w:rPr>
          <w:rFonts w:ascii="Times New Roman" w:hAnsi="Times New Roman" w:cs="Times New Roman"/>
          <w:color w:val="000000"/>
        </w:rPr>
      </w:pP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w:t>
      </w:r>
      <w:proofErr w:type="gramStart"/>
      <w:r w:rsidRPr="00463EDF">
        <w:rPr>
          <w:rFonts w:ascii="Times New Roman" w:hAnsi="Times New Roman" w:cs="Times New Roman"/>
          <w:color w:val="000000"/>
          <w:sz w:val="28"/>
          <w:szCs w:val="28"/>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463EDF">
        <w:rPr>
          <w:rFonts w:ascii="Times New Roman" w:hAnsi="Times New Roman" w:cs="Times New Roman"/>
          <w:color w:val="000000"/>
          <w:sz w:val="28"/>
          <w:szCs w:val="28"/>
        </w:rPr>
        <w:t xml:space="preserve"> требований </w:t>
      </w:r>
      <w:proofErr w:type="gramStart"/>
      <w:r w:rsidRPr="00463EDF">
        <w:rPr>
          <w:rFonts w:ascii="Times New Roman" w:hAnsi="Times New Roman" w:cs="Times New Roman"/>
          <w:color w:val="000000"/>
          <w:sz w:val="28"/>
          <w:szCs w:val="28"/>
        </w:rPr>
        <w:t>к</w:t>
      </w:r>
      <w:proofErr w:type="gramEnd"/>
      <w:r w:rsidRPr="00463EDF">
        <w:rPr>
          <w:rFonts w:ascii="Times New Roman" w:hAnsi="Times New Roman" w:cs="Times New Roman"/>
          <w:color w:val="000000"/>
          <w:sz w:val="28"/>
          <w:szCs w:val="28"/>
        </w:rPr>
        <w:t>:</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w:t>
      </w:r>
      <w:proofErr w:type="gramStart"/>
      <w:r w:rsidRPr="00463EDF">
        <w:rPr>
          <w:rFonts w:ascii="Times New Roman" w:hAnsi="Times New Roman" w:cs="Times New Roman"/>
          <w:color w:val="000000"/>
          <w:sz w:val="28"/>
          <w:szCs w:val="28"/>
        </w:rPr>
        <w:t>Поступление в орган муниципального жилищного контроля обращения гражданина или организации, являющихся собственниками помещени</w:t>
      </w:r>
      <w:r w:rsidR="00E0131C">
        <w:rPr>
          <w:rFonts w:ascii="Times New Roman" w:hAnsi="Times New Roman" w:cs="Times New Roman"/>
          <w:color w:val="000000"/>
          <w:sz w:val="28"/>
          <w:szCs w:val="28"/>
        </w:rPr>
        <w:t>й в многоквартирном доме, в кото</w:t>
      </w:r>
      <w:r w:rsidRPr="00463EDF">
        <w:rPr>
          <w:rFonts w:ascii="Times New Roman" w:hAnsi="Times New Roman" w:cs="Times New Roman"/>
          <w:color w:val="000000"/>
          <w:sz w:val="28"/>
          <w:szCs w:val="28"/>
        </w:rPr>
        <w:t>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463EDF">
        <w:rPr>
          <w:rFonts w:ascii="Times New Roman" w:hAnsi="Times New Roman" w:cs="Times New Roman"/>
          <w:color w:val="000000"/>
          <w:sz w:val="28"/>
          <w:szCs w:val="28"/>
        </w:rPr>
        <w:t xml:space="preserve"> </w:t>
      </w:r>
      <w:proofErr w:type="gramStart"/>
      <w:r w:rsidRPr="00463EDF">
        <w:rPr>
          <w:rFonts w:ascii="Times New Roman" w:hAnsi="Times New Roman" w:cs="Times New Roman"/>
          <w:color w:val="000000"/>
          <w:sz w:val="28"/>
          <w:szCs w:val="28"/>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463EDF">
        <w:rPr>
          <w:rFonts w:ascii="Times New Roman" w:hAnsi="Times New Roman" w:cs="Times New Roman"/>
          <w:color w:val="000000"/>
          <w:sz w:val="28"/>
          <w:szCs w:val="28"/>
        </w:rPr>
        <w:t xml:space="preserve"> органом государственного жилищного надзора, органом муниципального </w:t>
      </w:r>
      <w:r w:rsidRPr="00463EDF">
        <w:rPr>
          <w:rFonts w:ascii="Times New Roman" w:hAnsi="Times New Roman" w:cs="Times New Roman"/>
          <w:color w:val="000000"/>
          <w:sz w:val="28"/>
          <w:szCs w:val="28"/>
        </w:rPr>
        <w:lastRenderedPageBreak/>
        <w:t>жилищного контроля объявлялись предостережения о недопустимости нарушения аналогичных обязательных требований.</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w:t>
      </w:r>
      <w:proofErr w:type="gramStart"/>
      <w:r w:rsidRPr="00463EDF">
        <w:rPr>
          <w:rFonts w:ascii="Times New Roman" w:hAnsi="Times New Roman" w:cs="Times New Roman"/>
          <w:color w:val="000000"/>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463EDF">
        <w:rPr>
          <w:rFonts w:ascii="Times New Roman" w:hAnsi="Times New Roman" w:cs="Times New Roman"/>
          <w:color w:val="000000"/>
          <w:sz w:val="28"/>
          <w:szCs w:val="28"/>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5. </w:t>
      </w:r>
      <w:proofErr w:type="gramStart"/>
      <w:r w:rsidRPr="00463EDF">
        <w:rPr>
          <w:rFonts w:ascii="Times New Roman" w:hAnsi="Times New Roman" w:cs="Times New Roman"/>
          <w:color w:val="000000"/>
          <w:sz w:val="28"/>
          <w:szCs w:val="28"/>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0" w:name="_Hlk79571629"/>
      <w:r w:rsidRPr="00463EDF">
        <w:rPr>
          <w:rFonts w:ascii="Times New Roman" w:hAnsi="Times New Roman" w:cs="Times New Roman"/>
          <w:color w:val="000000"/>
          <w:sz w:val="28"/>
          <w:szCs w:val="28"/>
        </w:rPr>
        <w:t xml:space="preserve">, в котором есть жилые помещения муниципального жилищного фонда, </w:t>
      </w:r>
      <w:bookmarkEnd w:id="10"/>
      <w:r w:rsidRPr="00463EDF">
        <w:rPr>
          <w:rFonts w:ascii="Times New Roman" w:hAnsi="Times New Roman" w:cs="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463EDF">
        <w:rPr>
          <w:rFonts w:ascii="Times New Roman" w:hAnsi="Times New Roman" w:cs="Times New Roman"/>
          <w:color w:val="000000"/>
          <w:sz w:val="28"/>
          <w:szCs w:val="28"/>
        </w:rPr>
        <w:t xml:space="preserve"> информационной системе жилищно-коммунального хозяйства.</w:t>
      </w:r>
    </w:p>
    <w:p w:rsidR="004343E2" w:rsidRPr="00463EDF" w:rsidRDefault="004343E2" w:rsidP="00B57984">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CA4365" w:rsidRDefault="004343E2" w:rsidP="00B57984">
      <w:pPr>
        <w:jc w:val="center"/>
        <w:rPr>
          <w:color w:val="000000"/>
        </w:rPr>
      </w:pPr>
      <w:r w:rsidRPr="00463EDF">
        <w:rPr>
          <w:color w:val="000000"/>
        </w:rPr>
        <w:br w:type="page"/>
      </w:r>
    </w:p>
    <w:p w:rsidR="00B57984" w:rsidRPr="00B57984" w:rsidRDefault="00CA4365" w:rsidP="00B57984">
      <w:pPr>
        <w:pStyle w:val="af5"/>
        <w:ind w:left="-567"/>
        <w:contextualSpacing/>
        <w:jc w:val="right"/>
        <w:rPr>
          <w:sz w:val="28"/>
          <w:szCs w:val="28"/>
        </w:rPr>
      </w:pPr>
      <w:r w:rsidRPr="00B57984">
        <w:rPr>
          <w:sz w:val="28"/>
          <w:szCs w:val="28"/>
        </w:rPr>
        <w:lastRenderedPageBreak/>
        <w:t>Приложение №2</w:t>
      </w:r>
    </w:p>
    <w:p w:rsidR="00CA4365" w:rsidRPr="00B57984" w:rsidRDefault="00CA4365" w:rsidP="00B57984">
      <w:pPr>
        <w:pStyle w:val="af5"/>
        <w:ind w:left="-567"/>
        <w:contextualSpacing/>
        <w:jc w:val="right"/>
        <w:rPr>
          <w:sz w:val="28"/>
          <w:szCs w:val="28"/>
        </w:rPr>
      </w:pPr>
      <w:r w:rsidRPr="00B57984">
        <w:rPr>
          <w:sz w:val="28"/>
          <w:szCs w:val="28"/>
        </w:rPr>
        <w:t xml:space="preserve"> к Положению</w:t>
      </w:r>
    </w:p>
    <w:p w:rsidR="00CA4365" w:rsidRDefault="00CA4365" w:rsidP="00B57984">
      <w:pPr>
        <w:pStyle w:val="af5"/>
        <w:ind w:left="1429"/>
        <w:contextualSpacing/>
        <w:jc w:val="right"/>
        <w:rPr>
          <w:sz w:val="28"/>
          <w:szCs w:val="28"/>
        </w:rPr>
      </w:pPr>
    </w:p>
    <w:p w:rsidR="00CA4365" w:rsidRPr="00563C5D" w:rsidRDefault="00CA4365" w:rsidP="00B57984">
      <w:pPr>
        <w:pStyle w:val="af5"/>
        <w:ind w:left="709"/>
        <w:contextualSpacing/>
        <w:jc w:val="center"/>
        <w:rPr>
          <w:sz w:val="28"/>
          <w:szCs w:val="28"/>
        </w:rPr>
      </w:pPr>
      <w:r w:rsidRPr="00563C5D">
        <w:rPr>
          <w:sz w:val="28"/>
          <w:szCs w:val="28"/>
        </w:rPr>
        <w:t>«Ключевые показатели муниципального жилищного контроля и их целевые значения, индикативные показатели</w:t>
      </w:r>
    </w:p>
    <w:p w:rsidR="00CA4365" w:rsidRDefault="00CA4365" w:rsidP="00B57984">
      <w:pPr>
        <w:autoSpaceDE w:val="0"/>
        <w:autoSpaceDN w:val="0"/>
        <w:adjustRightInd w:val="0"/>
        <w:ind w:firstLine="7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00"/>
        <w:gridCol w:w="4587"/>
      </w:tblGrid>
      <w:tr w:rsidR="00CA4365" w:rsidRPr="00D754B7" w:rsidTr="00856EC5">
        <w:tc>
          <w:tcPr>
            <w:tcW w:w="4926" w:type="dxa"/>
          </w:tcPr>
          <w:p w:rsidR="00CA4365" w:rsidRPr="00D754B7" w:rsidRDefault="00CA4365" w:rsidP="00B57984">
            <w:pPr>
              <w:autoSpaceDE w:val="0"/>
              <w:autoSpaceDN w:val="0"/>
              <w:adjustRightInd w:val="0"/>
              <w:rPr>
                <w:b/>
              </w:rPr>
            </w:pPr>
            <w:r w:rsidRPr="00D754B7">
              <w:rPr>
                <w:b/>
              </w:rPr>
              <w:t>Ключевые показатели</w:t>
            </w:r>
          </w:p>
        </w:tc>
        <w:tc>
          <w:tcPr>
            <w:tcW w:w="4927" w:type="dxa"/>
          </w:tcPr>
          <w:p w:rsidR="00CA4365" w:rsidRPr="00D754B7" w:rsidRDefault="00CA4365" w:rsidP="00B57984">
            <w:pPr>
              <w:autoSpaceDE w:val="0"/>
              <w:autoSpaceDN w:val="0"/>
              <w:adjustRightInd w:val="0"/>
              <w:jc w:val="center"/>
              <w:rPr>
                <w:b/>
              </w:rPr>
            </w:pPr>
            <w:r w:rsidRPr="00D754B7">
              <w:rPr>
                <w:b/>
              </w:rPr>
              <w:t>Целевые значения</w:t>
            </w:r>
          </w:p>
        </w:tc>
      </w:tr>
      <w:tr w:rsidR="00CA4365" w:rsidRPr="00D754B7" w:rsidTr="00856EC5">
        <w:tc>
          <w:tcPr>
            <w:tcW w:w="4926" w:type="dxa"/>
          </w:tcPr>
          <w:p w:rsidR="00CA4365" w:rsidRPr="00D754B7" w:rsidRDefault="00CA4365" w:rsidP="00B57984">
            <w:pPr>
              <w:autoSpaceDE w:val="0"/>
              <w:autoSpaceDN w:val="0"/>
              <w:adjustRightInd w:val="0"/>
            </w:pPr>
            <w:r w:rsidRPr="00D754B7">
              <w:t>Процент устраненных нарушений из числа выявленных нарушений жилищного законодательства</w:t>
            </w:r>
          </w:p>
        </w:tc>
        <w:tc>
          <w:tcPr>
            <w:tcW w:w="4927" w:type="dxa"/>
          </w:tcPr>
          <w:p w:rsidR="00CA4365" w:rsidRPr="00D754B7" w:rsidRDefault="00CA4365" w:rsidP="00B57984">
            <w:pPr>
              <w:autoSpaceDE w:val="0"/>
              <w:autoSpaceDN w:val="0"/>
              <w:adjustRightInd w:val="0"/>
              <w:jc w:val="center"/>
            </w:pPr>
            <w:r w:rsidRPr="00D754B7">
              <w:t>70%</w:t>
            </w:r>
          </w:p>
        </w:tc>
      </w:tr>
      <w:tr w:rsidR="00CA4365" w:rsidRPr="00D754B7" w:rsidTr="00856EC5">
        <w:tc>
          <w:tcPr>
            <w:tcW w:w="4926" w:type="dxa"/>
          </w:tcPr>
          <w:p w:rsidR="00CA4365" w:rsidRPr="00D754B7" w:rsidRDefault="00CA4365" w:rsidP="00B57984">
            <w:pPr>
              <w:autoSpaceDE w:val="0"/>
              <w:autoSpaceDN w:val="0"/>
              <w:adjustRightInd w:val="0"/>
            </w:pPr>
            <w:r w:rsidRPr="00D754B7">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w:t>
            </w:r>
            <w:r w:rsidR="00327514">
              <w:t xml:space="preserve"> в судебном порядке</w:t>
            </w:r>
          </w:p>
        </w:tc>
        <w:tc>
          <w:tcPr>
            <w:tcW w:w="4927" w:type="dxa"/>
          </w:tcPr>
          <w:p w:rsidR="00CA4365" w:rsidRPr="00D754B7" w:rsidRDefault="00CA4365" w:rsidP="00B57984">
            <w:pPr>
              <w:autoSpaceDE w:val="0"/>
              <w:autoSpaceDN w:val="0"/>
              <w:adjustRightInd w:val="0"/>
              <w:jc w:val="center"/>
            </w:pPr>
            <w:r w:rsidRPr="00D754B7">
              <w:t>0%</w:t>
            </w:r>
          </w:p>
        </w:tc>
      </w:tr>
      <w:tr w:rsidR="00CA4365" w:rsidRPr="00D754B7" w:rsidTr="00856EC5">
        <w:tc>
          <w:tcPr>
            <w:tcW w:w="4926" w:type="dxa"/>
          </w:tcPr>
          <w:p w:rsidR="00CA4365" w:rsidRPr="00D754B7" w:rsidRDefault="00CA4365" w:rsidP="00B57984">
            <w:pPr>
              <w:autoSpaceDE w:val="0"/>
              <w:autoSpaceDN w:val="0"/>
              <w:adjustRightInd w:val="0"/>
            </w:pPr>
            <w:r w:rsidRPr="00D754B7">
              <w:t>Процент отмененных результатов контрольных (надзорных) мероприятий</w:t>
            </w:r>
          </w:p>
        </w:tc>
        <w:tc>
          <w:tcPr>
            <w:tcW w:w="4927" w:type="dxa"/>
          </w:tcPr>
          <w:p w:rsidR="00CA4365" w:rsidRPr="00D754B7" w:rsidRDefault="00CA4365" w:rsidP="00B57984">
            <w:pPr>
              <w:autoSpaceDE w:val="0"/>
              <w:autoSpaceDN w:val="0"/>
              <w:adjustRightInd w:val="0"/>
              <w:jc w:val="center"/>
            </w:pPr>
            <w:r w:rsidRPr="00D754B7">
              <w:t>0%</w:t>
            </w:r>
          </w:p>
        </w:tc>
      </w:tr>
      <w:tr w:rsidR="00CA4365" w:rsidRPr="00D754B7" w:rsidTr="00856EC5">
        <w:tc>
          <w:tcPr>
            <w:tcW w:w="4926" w:type="dxa"/>
          </w:tcPr>
          <w:p w:rsidR="00CA4365" w:rsidRPr="00D754B7" w:rsidRDefault="00CA4365" w:rsidP="00B57984">
            <w:pPr>
              <w:autoSpaceDE w:val="0"/>
              <w:autoSpaceDN w:val="0"/>
              <w:adjustRightInd w:val="0"/>
            </w:pPr>
            <w:r w:rsidRPr="00D754B7">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4927" w:type="dxa"/>
          </w:tcPr>
          <w:p w:rsidR="00CA4365" w:rsidRPr="00D754B7" w:rsidRDefault="00CA4365" w:rsidP="00B57984">
            <w:pPr>
              <w:autoSpaceDE w:val="0"/>
              <w:autoSpaceDN w:val="0"/>
              <w:adjustRightInd w:val="0"/>
              <w:jc w:val="center"/>
            </w:pPr>
            <w:r w:rsidRPr="00D754B7">
              <w:t>5%</w:t>
            </w:r>
          </w:p>
        </w:tc>
      </w:tr>
      <w:tr w:rsidR="00CA4365" w:rsidRPr="00D754B7" w:rsidTr="00856EC5">
        <w:tc>
          <w:tcPr>
            <w:tcW w:w="4926" w:type="dxa"/>
          </w:tcPr>
          <w:p w:rsidR="00CA4365" w:rsidRPr="00D754B7" w:rsidRDefault="00CA4365" w:rsidP="00B57984">
            <w:pPr>
              <w:autoSpaceDE w:val="0"/>
              <w:autoSpaceDN w:val="0"/>
              <w:adjustRightInd w:val="0"/>
            </w:pPr>
            <w:r w:rsidRPr="00D754B7">
              <w:t>Процент внесенных судебных решений о назначении административного наказания по материалам органа муниципального контроля</w:t>
            </w:r>
          </w:p>
        </w:tc>
        <w:tc>
          <w:tcPr>
            <w:tcW w:w="4927" w:type="dxa"/>
          </w:tcPr>
          <w:p w:rsidR="00CA4365" w:rsidRPr="00D754B7" w:rsidRDefault="00CA4365" w:rsidP="00B57984">
            <w:pPr>
              <w:autoSpaceDE w:val="0"/>
              <w:autoSpaceDN w:val="0"/>
              <w:adjustRightInd w:val="0"/>
              <w:jc w:val="center"/>
            </w:pPr>
            <w:r w:rsidRPr="00D754B7">
              <w:t>95%</w:t>
            </w:r>
          </w:p>
        </w:tc>
      </w:tr>
      <w:tr w:rsidR="00CA4365" w:rsidRPr="00D754B7" w:rsidTr="00856EC5">
        <w:tc>
          <w:tcPr>
            <w:tcW w:w="4926" w:type="dxa"/>
          </w:tcPr>
          <w:p w:rsidR="00CA4365" w:rsidRPr="00D754B7" w:rsidRDefault="00CA4365" w:rsidP="00B57984">
            <w:pPr>
              <w:autoSpaceDE w:val="0"/>
              <w:autoSpaceDN w:val="0"/>
              <w:adjustRightInd w:val="0"/>
            </w:pPr>
            <w:r w:rsidRPr="00D754B7">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4927" w:type="dxa"/>
          </w:tcPr>
          <w:p w:rsidR="00CA4365" w:rsidRPr="00D754B7" w:rsidRDefault="00CA4365" w:rsidP="00B57984">
            <w:pPr>
              <w:autoSpaceDE w:val="0"/>
              <w:autoSpaceDN w:val="0"/>
              <w:adjustRightInd w:val="0"/>
              <w:jc w:val="center"/>
            </w:pPr>
            <w:r w:rsidRPr="00D754B7">
              <w:t>0%</w:t>
            </w:r>
          </w:p>
        </w:tc>
      </w:tr>
    </w:tbl>
    <w:p w:rsidR="00CA4365" w:rsidRPr="000A6D9A" w:rsidRDefault="00CA4365" w:rsidP="00B57984">
      <w:pPr>
        <w:pStyle w:val="Title"/>
        <w:tabs>
          <w:tab w:val="left" w:pos="9214"/>
        </w:tabs>
        <w:spacing w:before="0" w:after="0"/>
        <w:ind w:left="720" w:right="-1" w:firstLine="0"/>
        <w:jc w:val="both"/>
        <w:rPr>
          <w:rFonts w:ascii="Times New Roman" w:hAnsi="Times New Roman" w:cs="Times New Roman"/>
          <w:b w:val="0"/>
          <w:sz w:val="28"/>
          <w:szCs w:val="28"/>
        </w:rPr>
      </w:pPr>
    </w:p>
    <w:p w:rsidR="00CA4365" w:rsidRDefault="00CA4365" w:rsidP="00B57984">
      <w:pPr>
        <w:jc w:val="center"/>
        <w:rPr>
          <w:color w:val="000000"/>
        </w:rPr>
      </w:pPr>
    </w:p>
    <w:p w:rsidR="00CA4365" w:rsidRDefault="00CA4365" w:rsidP="00B57984">
      <w:pPr>
        <w:jc w:val="center"/>
        <w:rPr>
          <w:color w:val="000000"/>
        </w:rPr>
      </w:pPr>
    </w:p>
    <w:p w:rsidR="00CA4365" w:rsidRDefault="00CA4365" w:rsidP="00B57984">
      <w:pPr>
        <w:jc w:val="center"/>
        <w:rPr>
          <w:color w:val="000000"/>
        </w:rPr>
      </w:pPr>
    </w:p>
    <w:p w:rsidR="00CA4365" w:rsidRDefault="00CA4365" w:rsidP="00B57984">
      <w:pPr>
        <w:jc w:val="center"/>
        <w:rPr>
          <w:color w:val="000000"/>
        </w:rPr>
      </w:pPr>
    </w:p>
    <w:p w:rsidR="00CA4365" w:rsidRDefault="00CA4365" w:rsidP="00B57984">
      <w:pPr>
        <w:jc w:val="center"/>
        <w:rPr>
          <w:color w:val="000000"/>
        </w:rPr>
      </w:pPr>
    </w:p>
    <w:p w:rsidR="00CA4365" w:rsidRDefault="00CA4365" w:rsidP="00B57984">
      <w:pPr>
        <w:jc w:val="center"/>
        <w:rPr>
          <w:color w:val="000000"/>
        </w:rPr>
      </w:pPr>
    </w:p>
    <w:p w:rsidR="00CA4365" w:rsidRDefault="00CA4365" w:rsidP="00B57984">
      <w:pPr>
        <w:jc w:val="center"/>
        <w:rPr>
          <w:color w:val="000000"/>
        </w:rPr>
      </w:pPr>
    </w:p>
    <w:p w:rsidR="00CA4365" w:rsidRDefault="00CA4365" w:rsidP="00B57984">
      <w:pPr>
        <w:jc w:val="center"/>
        <w:rPr>
          <w:color w:val="000000"/>
        </w:rPr>
      </w:pPr>
    </w:p>
    <w:p w:rsidR="00CA4365" w:rsidRDefault="00CA4365" w:rsidP="00B57984">
      <w:pPr>
        <w:jc w:val="center"/>
        <w:rPr>
          <w:color w:val="000000"/>
        </w:rPr>
      </w:pPr>
    </w:p>
    <w:p w:rsidR="00CA4365" w:rsidRDefault="00CA4365" w:rsidP="00B57984">
      <w:pPr>
        <w:jc w:val="center"/>
        <w:rPr>
          <w:color w:val="000000"/>
        </w:rPr>
      </w:pPr>
    </w:p>
    <w:p w:rsidR="00CA4365" w:rsidRDefault="00CA4365" w:rsidP="00B57984">
      <w:pPr>
        <w:jc w:val="center"/>
        <w:rPr>
          <w:color w:val="000000"/>
        </w:rPr>
      </w:pPr>
    </w:p>
    <w:p w:rsidR="00CA4365" w:rsidRDefault="00CA4365" w:rsidP="00B57984">
      <w:pPr>
        <w:jc w:val="center"/>
        <w:rPr>
          <w:color w:val="000000"/>
        </w:rPr>
      </w:pPr>
    </w:p>
    <w:sectPr w:rsidR="00CA4365" w:rsidSect="00C92E62">
      <w:headerReference w:type="default" r:id="rId14"/>
      <w:pgSz w:w="11906" w:h="16838"/>
      <w:pgMar w:top="993" w:right="850" w:bottom="993"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7F4" w:rsidRDefault="003137F4" w:rsidP="00F375C5">
      <w:r>
        <w:separator/>
      </w:r>
    </w:p>
  </w:endnote>
  <w:endnote w:type="continuationSeparator" w:id="0">
    <w:p w:rsidR="003137F4" w:rsidRDefault="003137F4" w:rsidP="00F375C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7F4" w:rsidRDefault="003137F4" w:rsidP="00F375C5">
      <w:r>
        <w:separator/>
      </w:r>
    </w:p>
  </w:footnote>
  <w:footnote w:type="continuationSeparator" w:id="0">
    <w:p w:rsidR="003137F4" w:rsidRDefault="003137F4" w:rsidP="00F375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31C" w:rsidRDefault="00E0131C">
    <w:pPr>
      <w:pStyle w:val="a9"/>
      <w:jc w:val="center"/>
    </w:pPr>
  </w:p>
  <w:p w:rsidR="00E0131C" w:rsidRDefault="00E0131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7239D"/>
    <w:multiLevelType w:val="hybridMultilevel"/>
    <w:tmpl w:val="448AB1B4"/>
    <w:lvl w:ilvl="0" w:tplc="52088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F917C2F"/>
    <w:multiLevelType w:val="hybridMultilevel"/>
    <w:tmpl w:val="04F48644"/>
    <w:lvl w:ilvl="0" w:tplc="FBEAEA52">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C0A02DA"/>
    <w:multiLevelType w:val="singleLevel"/>
    <w:tmpl w:val="4AB20B10"/>
    <w:lvl w:ilvl="0">
      <w:start w:val="4"/>
      <w:numFmt w:val="bullet"/>
      <w:lvlText w:val="-"/>
      <w:lvlJc w:val="left"/>
      <w:pPr>
        <w:tabs>
          <w:tab w:val="num" w:pos="1080"/>
        </w:tabs>
        <w:ind w:left="1080" w:hanging="360"/>
      </w:pPr>
    </w:lvl>
  </w:abstractNum>
  <w:abstractNum w:abstractNumId="3">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4448F8"/>
    <w:multiLevelType w:val="hybridMultilevel"/>
    <w:tmpl w:val="947CC45C"/>
    <w:lvl w:ilvl="0" w:tplc="480C78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9723387"/>
    <w:multiLevelType w:val="multilevel"/>
    <w:tmpl w:val="CECC05A4"/>
    <w:lvl w:ilvl="0">
      <w:start w:val="1"/>
      <w:numFmt w:val="decimal"/>
      <w:lvlText w:val="%1."/>
      <w:lvlJc w:val="left"/>
      <w:pPr>
        <w:ind w:left="450" w:hanging="450"/>
      </w:pPr>
      <w:rPr>
        <w:rFonts w:hint="default"/>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39F16B1"/>
    <w:multiLevelType w:val="hybridMultilevel"/>
    <w:tmpl w:val="1F2C3A5C"/>
    <w:lvl w:ilvl="0" w:tplc="D1146F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64206B08"/>
    <w:multiLevelType w:val="multilevel"/>
    <w:tmpl w:val="A34C107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3"/>
  </w:num>
  <w:num w:numId="2">
    <w:abstractNumId w:val="11"/>
  </w:num>
  <w:num w:numId="3">
    <w:abstractNumId w:val="10"/>
  </w:num>
  <w:num w:numId="4">
    <w:abstractNumId w:val="6"/>
  </w:num>
  <w:num w:numId="5">
    <w:abstractNumId w:val="7"/>
  </w:num>
  <w:num w:numId="6">
    <w:abstractNumId w:val="8"/>
  </w:num>
  <w:num w:numId="7">
    <w:abstractNumId w:val="2"/>
  </w:num>
  <w:num w:numId="8">
    <w:abstractNumId w:val="5"/>
  </w:num>
  <w:num w:numId="9">
    <w:abstractNumId w:val="9"/>
  </w:num>
  <w:num w:numId="10">
    <w:abstractNumId w:val="1"/>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341129"/>
    <w:rsid w:val="0000147D"/>
    <w:rsid w:val="00011BA6"/>
    <w:rsid w:val="00015523"/>
    <w:rsid w:val="00017785"/>
    <w:rsid w:val="00022D79"/>
    <w:rsid w:val="00063627"/>
    <w:rsid w:val="0006486C"/>
    <w:rsid w:val="000844D9"/>
    <w:rsid w:val="00086374"/>
    <w:rsid w:val="00086672"/>
    <w:rsid w:val="00096A93"/>
    <w:rsid w:val="000A779C"/>
    <w:rsid w:val="000B6280"/>
    <w:rsid w:val="000D60E3"/>
    <w:rsid w:val="000E195E"/>
    <w:rsid w:val="000F4D38"/>
    <w:rsid w:val="001026A0"/>
    <w:rsid w:val="0010799C"/>
    <w:rsid w:val="00110DCE"/>
    <w:rsid w:val="0014676D"/>
    <w:rsid w:val="00150246"/>
    <w:rsid w:val="0017064A"/>
    <w:rsid w:val="001945B3"/>
    <w:rsid w:val="001968C8"/>
    <w:rsid w:val="001C53DB"/>
    <w:rsid w:val="001D683E"/>
    <w:rsid w:val="001F70D6"/>
    <w:rsid w:val="00200BE3"/>
    <w:rsid w:val="002011FD"/>
    <w:rsid w:val="00232CB7"/>
    <w:rsid w:val="00272764"/>
    <w:rsid w:val="00292713"/>
    <w:rsid w:val="002A6260"/>
    <w:rsid w:val="002D2007"/>
    <w:rsid w:val="002E6C4C"/>
    <w:rsid w:val="002F6626"/>
    <w:rsid w:val="00311A7A"/>
    <w:rsid w:val="003137F4"/>
    <w:rsid w:val="00327514"/>
    <w:rsid w:val="00341129"/>
    <w:rsid w:val="003523AC"/>
    <w:rsid w:val="003B13C3"/>
    <w:rsid w:val="003C4794"/>
    <w:rsid w:val="003E0E6F"/>
    <w:rsid w:val="003E106C"/>
    <w:rsid w:val="003E4D9D"/>
    <w:rsid w:val="003E5D12"/>
    <w:rsid w:val="004022CD"/>
    <w:rsid w:val="0041668A"/>
    <w:rsid w:val="004166C9"/>
    <w:rsid w:val="00420A10"/>
    <w:rsid w:val="00426D9A"/>
    <w:rsid w:val="004343E2"/>
    <w:rsid w:val="00454F3A"/>
    <w:rsid w:val="00457026"/>
    <w:rsid w:val="00461E86"/>
    <w:rsid w:val="00476981"/>
    <w:rsid w:val="00480E53"/>
    <w:rsid w:val="004E10D4"/>
    <w:rsid w:val="004E6449"/>
    <w:rsid w:val="00500CC2"/>
    <w:rsid w:val="00517AFB"/>
    <w:rsid w:val="005456F4"/>
    <w:rsid w:val="00552405"/>
    <w:rsid w:val="00582273"/>
    <w:rsid w:val="00590F4F"/>
    <w:rsid w:val="00592EA5"/>
    <w:rsid w:val="00594F78"/>
    <w:rsid w:val="005A1F4B"/>
    <w:rsid w:val="005A5959"/>
    <w:rsid w:val="005B1B0C"/>
    <w:rsid w:val="005C0412"/>
    <w:rsid w:val="005D7A45"/>
    <w:rsid w:val="005F6A22"/>
    <w:rsid w:val="0061182F"/>
    <w:rsid w:val="00617ABB"/>
    <w:rsid w:val="00680252"/>
    <w:rsid w:val="00684D35"/>
    <w:rsid w:val="006B1068"/>
    <w:rsid w:val="006D272C"/>
    <w:rsid w:val="006E1633"/>
    <w:rsid w:val="006F58EA"/>
    <w:rsid w:val="007007B8"/>
    <w:rsid w:val="00703A86"/>
    <w:rsid w:val="0075784C"/>
    <w:rsid w:val="00777B96"/>
    <w:rsid w:val="00781BC0"/>
    <w:rsid w:val="007845FC"/>
    <w:rsid w:val="00792CE8"/>
    <w:rsid w:val="007A2E31"/>
    <w:rsid w:val="007D414A"/>
    <w:rsid w:val="007F47B8"/>
    <w:rsid w:val="00802060"/>
    <w:rsid w:val="008070B9"/>
    <w:rsid w:val="00837101"/>
    <w:rsid w:val="008465F0"/>
    <w:rsid w:val="00856EC5"/>
    <w:rsid w:val="00897F70"/>
    <w:rsid w:val="008A59AF"/>
    <w:rsid w:val="008D1C9C"/>
    <w:rsid w:val="008D3027"/>
    <w:rsid w:val="008E751F"/>
    <w:rsid w:val="008F051A"/>
    <w:rsid w:val="008F2A9A"/>
    <w:rsid w:val="008F5DA9"/>
    <w:rsid w:val="00905708"/>
    <w:rsid w:val="00913B74"/>
    <w:rsid w:val="009236F5"/>
    <w:rsid w:val="009358CB"/>
    <w:rsid w:val="009377AE"/>
    <w:rsid w:val="00974190"/>
    <w:rsid w:val="0098429B"/>
    <w:rsid w:val="00984C06"/>
    <w:rsid w:val="009963A2"/>
    <w:rsid w:val="009A2DC8"/>
    <w:rsid w:val="009B216D"/>
    <w:rsid w:val="009C052C"/>
    <w:rsid w:val="009C4ACD"/>
    <w:rsid w:val="009C6081"/>
    <w:rsid w:val="009D2943"/>
    <w:rsid w:val="009D666F"/>
    <w:rsid w:val="009E185E"/>
    <w:rsid w:val="009F0DF3"/>
    <w:rsid w:val="009F747D"/>
    <w:rsid w:val="00A2100C"/>
    <w:rsid w:val="00A211F5"/>
    <w:rsid w:val="00A263B9"/>
    <w:rsid w:val="00A3326B"/>
    <w:rsid w:val="00A425A3"/>
    <w:rsid w:val="00A43701"/>
    <w:rsid w:val="00A44520"/>
    <w:rsid w:val="00A54636"/>
    <w:rsid w:val="00A601BE"/>
    <w:rsid w:val="00A60AD3"/>
    <w:rsid w:val="00A70ED8"/>
    <w:rsid w:val="00A751CA"/>
    <w:rsid w:val="00A80FD6"/>
    <w:rsid w:val="00A90430"/>
    <w:rsid w:val="00A92660"/>
    <w:rsid w:val="00A9663B"/>
    <w:rsid w:val="00AA3977"/>
    <w:rsid w:val="00AA742E"/>
    <w:rsid w:val="00AB4440"/>
    <w:rsid w:val="00AC00D3"/>
    <w:rsid w:val="00AD0A2A"/>
    <w:rsid w:val="00AD1880"/>
    <w:rsid w:val="00AD1E59"/>
    <w:rsid w:val="00AD54E5"/>
    <w:rsid w:val="00AE6B99"/>
    <w:rsid w:val="00AE7194"/>
    <w:rsid w:val="00AF685A"/>
    <w:rsid w:val="00B07CC9"/>
    <w:rsid w:val="00B15E30"/>
    <w:rsid w:val="00B27251"/>
    <w:rsid w:val="00B344C1"/>
    <w:rsid w:val="00B45EF2"/>
    <w:rsid w:val="00B57984"/>
    <w:rsid w:val="00B81246"/>
    <w:rsid w:val="00B861D8"/>
    <w:rsid w:val="00B90E46"/>
    <w:rsid w:val="00B921C4"/>
    <w:rsid w:val="00BA719C"/>
    <w:rsid w:val="00BB4381"/>
    <w:rsid w:val="00BD2DED"/>
    <w:rsid w:val="00C04790"/>
    <w:rsid w:val="00C11DAC"/>
    <w:rsid w:val="00C16B20"/>
    <w:rsid w:val="00C23CB5"/>
    <w:rsid w:val="00C2519B"/>
    <w:rsid w:val="00C40ABC"/>
    <w:rsid w:val="00C517B6"/>
    <w:rsid w:val="00C5651D"/>
    <w:rsid w:val="00C646E6"/>
    <w:rsid w:val="00C65D82"/>
    <w:rsid w:val="00C82485"/>
    <w:rsid w:val="00C91795"/>
    <w:rsid w:val="00C92E62"/>
    <w:rsid w:val="00C9606D"/>
    <w:rsid w:val="00CA4365"/>
    <w:rsid w:val="00CA6EFD"/>
    <w:rsid w:val="00CC371B"/>
    <w:rsid w:val="00CC6B1D"/>
    <w:rsid w:val="00CE472D"/>
    <w:rsid w:val="00CE50A5"/>
    <w:rsid w:val="00D035E1"/>
    <w:rsid w:val="00D14B94"/>
    <w:rsid w:val="00D379DD"/>
    <w:rsid w:val="00D4609F"/>
    <w:rsid w:val="00D54376"/>
    <w:rsid w:val="00D72BA3"/>
    <w:rsid w:val="00D731A3"/>
    <w:rsid w:val="00D73975"/>
    <w:rsid w:val="00D75E51"/>
    <w:rsid w:val="00D774E5"/>
    <w:rsid w:val="00D776FB"/>
    <w:rsid w:val="00D91567"/>
    <w:rsid w:val="00DA5640"/>
    <w:rsid w:val="00DB7B4A"/>
    <w:rsid w:val="00DC0B0A"/>
    <w:rsid w:val="00DC6D51"/>
    <w:rsid w:val="00DE6CDC"/>
    <w:rsid w:val="00DF5B7E"/>
    <w:rsid w:val="00E00DB5"/>
    <w:rsid w:val="00E0131C"/>
    <w:rsid w:val="00E12E4E"/>
    <w:rsid w:val="00E444B7"/>
    <w:rsid w:val="00E513F4"/>
    <w:rsid w:val="00E51FBF"/>
    <w:rsid w:val="00E75EEE"/>
    <w:rsid w:val="00E837A6"/>
    <w:rsid w:val="00EA5A68"/>
    <w:rsid w:val="00EA62CA"/>
    <w:rsid w:val="00EE52E1"/>
    <w:rsid w:val="00EF0C8C"/>
    <w:rsid w:val="00EF71FF"/>
    <w:rsid w:val="00F211D2"/>
    <w:rsid w:val="00F375C5"/>
    <w:rsid w:val="00F37C01"/>
    <w:rsid w:val="00F41EEF"/>
    <w:rsid w:val="00F81564"/>
    <w:rsid w:val="00FA34FF"/>
    <w:rsid w:val="00FA439A"/>
    <w:rsid w:val="00FA771C"/>
    <w:rsid w:val="00FB0E23"/>
    <w:rsid w:val="00FD199A"/>
    <w:rsid w:val="00FD5109"/>
    <w:rsid w:val="00FE67D3"/>
    <w:rsid w:val="00FF697F"/>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uiPriority="0"/>
    <w:lsdException w:name="Strong" w:locked="1" w:semiHidden="0" w:uiPriority="0" w:unhideWhenUsed="0" w:qFormat="1"/>
    <w:lsdException w:name="Emphasis" w:locked="1" w:semiHidden="0" w:uiPriority="0" w:unhideWhenUsed="0" w:qFormat="1"/>
    <w:lsdException w:name="Balloo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basedOn w:val="a"/>
    <w:next w:val="a"/>
    <w:link w:val="10"/>
    <w:uiPriority w:val="9"/>
    <w:qFormat/>
    <w:rsid w:val="00341129"/>
    <w:pPr>
      <w:keepNext/>
      <w:ind w:left="2835" w:hanging="1701"/>
      <w:jc w:val="center"/>
      <w:outlineLvl w:val="0"/>
    </w:pPr>
    <w:rPr>
      <w:rFonts w:ascii="Peterburg" w:hAnsi="Peterburg" w:cs="Peterburg"/>
      <w:sz w:val="36"/>
      <w:szCs w:val="36"/>
    </w:rPr>
  </w:style>
  <w:style w:type="paragraph" w:styleId="3">
    <w:name w:val="heading 3"/>
    <w:basedOn w:val="a"/>
    <w:next w:val="a"/>
    <w:link w:val="30"/>
    <w:semiHidden/>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41129"/>
    <w:rPr>
      <w:rFonts w:ascii="Peterburg" w:hAnsi="Peterburg" w:cs="Peterburg"/>
      <w:sz w:val="20"/>
      <w:szCs w:val="20"/>
      <w:lang w:eastAsia="ru-RU"/>
    </w:rPr>
  </w:style>
  <w:style w:type="character" w:customStyle="1" w:styleId="30">
    <w:name w:val="Заголовок 3 Знак"/>
    <w:basedOn w:val="a0"/>
    <w:link w:val="3"/>
    <w:semiHidden/>
    <w:rsid w:val="000F4D38"/>
    <w:rPr>
      <w:rFonts w:asciiTheme="majorHAnsi" w:eastAsiaTheme="majorEastAsia" w:hAnsiTheme="majorHAnsi" w:cstheme="majorBidi"/>
      <w:b/>
      <w:bCs/>
      <w:color w:val="4F81BD" w:themeColor="accent1"/>
      <w:sz w:val="28"/>
      <w:szCs w:val="28"/>
    </w:rPr>
  </w:style>
  <w:style w:type="paragraph" w:styleId="a3">
    <w:name w:val="Title"/>
    <w:basedOn w:val="a"/>
    <w:link w:val="a4"/>
    <w:uiPriority w:val="99"/>
    <w:qFormat/>
    <w:rsid w:val="00341129"/>
    <w:pPr>
      <w:jc w:val="center"/>
    </w:pPr>
    <w:rPr>
      <w:b/>
      <w:bCs/>
    </w:rPr>
  </w:style>
  <w:style w:type="character" w:customStyle="1" w:styleId="a4">
    <w:name w:val="Название Знак"/>
    <w:basedOn w:val="a0"/>
    <w:link w:val="a3"/>
    <w:uiPriority w:val="99"/>
    <w:locked/>
    <w:rsid w:val="00341129"/>
    <w:rPr>
      <w:rFonts w:ascii="Times New Roman" w:hAnsi="Times New Roman" w:cs="Times New Roman"/>
      <w:b/>
      <w:bCs/>
      <w:sz w:val="20"/>
      <w:szCs w:val="20"/>
      <w:lang w:eastAsia="ru-RU"/>
    </w:rPr>
  </w:style>
  <w:style w:type="paragraph" w:styleId="a5">
    <w:name w:val="Balloon Text"/>
    <w:basedOn w:val="a"/>
    <w:link w:val="a6"/>
    <w:uiPriority w:val="99"/>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basedOn w:val="a"/>
    <w:uiPriority w:val="34"/>
    <w:qFormat/>
    <w:rsid w:val="00B07CC9"/>
    <w:pPr>
      <w:ind w:left="720"/>
      <w:contextualSpacing/>
    </w:pPr>
  </w:style>
  <w:style w:type="character" w:styleId="a8">
    <w:name w:val="Hyperlink"/>
    <w:basedOn w:val="a0"/>
    <w:unhideWhenUsed/>
    <w:rsid w:val="000E195E"/>
    <w:rPr>
      <w:color w:val="0000FF"/>
      <w:u w:val="single"/>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rsid w:val="00454F3A"/>
    <w:pPr>
      <w:autoSpaceDE w:val="0"/>
      <w:autoSpaceDN w:val="0"/>
      <w:adjustRightInd w:val="0"/>
      <w:ind w:firstLine="720"/>
    </w:pPr>
    <w:rPr>
      <w:rFonts w:ascii="Arial" w:hAnsi="Arial" w:cs="Arial"/>
      <w:sz w:val="20"/>
      <w:szCs w:val="20"/>
    </w:rPr>
  </w:style>
  <w:style w:type="paragraph" w:customStyle="1" w:styleId="postantytle">
    <w:name w:val="postan_tytle"/>
    <w:basedOn w:val="a"/>
    <w:uiPriority w:val="99"/>
    <w:rsid w:val="0000147D"/>
    <w:pPr>
      <w:spacing w:before="100" w:beforeAutospacing="1" w:after="100" w:afterAutospacing="1"/>
    </w:pPr>
    <w:rPr>
      <w:rFonts w:ascii="Arial" w:hAnsi="Arial" w:cs="Arial"/>
      <w:b/>
      <w:bCs/>
      <w:sz w:val="24"/>
      <w:szCs w:val="24"/>
    </w:rPr>
  </w:style>
  <w:style w:type="paragraph" w:styleId="a9">
    <w:name w:val="header"/>
    <w:basedOn w:val="a"/>
    <w:link w:val="aa"/>
    <w:uiPriority w:val="99"/>
    <w:rsid w:val="00FA771C"/>
    <w:pPr>
      <w:widowControl w:val="0"/>
      <w:tabs>
        <w:tab w:val="center" w:pos="4536"/>
        <w:tab w:val="right" w:pos="9072"/>
      </w:tabs>
    </w:pPr>
    <w:rPr>
      <w:szCs w:val="20"/>
    </w:rPr>
  </w:style>
  <w:style w:type="character" w:customStyle="1" w:styleId="aa">
    <w:name w:val="Верхний колонтитул Знак"/>
    <w:basedOn w:val="a0"/>
    <w:link w:val="a9"/>
    <w:uiPriority w:val="99"/>
    <w:rsid w:val="00FA771C"/>
    <w:rPr>
      <w:rFonts w:ascii="Times New Roman" w:eastAsia="Times New Roman" w:hAnsi="Times New Roman"/>
      <w:sz w:val="28"/>
      <w:szCs w:val="20"/>
    </w:rPr>
  </w:style>
  <w:style w:type="character" w:customStyle="1" w:styleId="apple-converted-space">
    <w:name w:val="apple-converted-space"/>
    <w:basedOn w:val="a0"/>
    <w:rsid w:val="00AC00D3"/>
    <w:rPr>
      <w:rFonts w:cs="Times New Roman"/>
    </w:rPr>
  </w:style>
  <w:style w:type="character" w:customStyle="1" w:styleId="ab">
    <w:name w:val="Основной текст_"/>
    <w:link w:val="11"/>
    <w:rsid w:val="00F37C01"/>
    <w:rPr>
      <w:rFonts w:ascii="Times New Roman" w:eastAsia="Times New Roman" w:hAnsi="Times New Roman"/>
      <w:sz w:val="26"/>
      <w:szCs w:val="26"/>
      <w:shd w:val="clear" w:color="auto" w:fill="FFFFFF"/>
    </w:rPr>
  </w:style>
  <w:style w:type="paragraph" w:customStyle="1" w:styleId="11">
    <w:name w:val="Основной текст1"/>
    <w:basedOn w:val="a"/>
    <w:link w:val="ab"/>
    <w:rsid w:val="00F37C01"/>
    <w:pPr>
      <w:widowControl w:val="0"/>
      <w:shd w:val="clear" w:color="auto" w:fill="FFFFFF"/>
      <w:spacing w:line="322" w:lineRule="exact"/>
      <w:ind w:firstLine="700"/>
      <w:jc w:val="both"/>
    </w:pPr>
    <w:rPr>
      <w:sz w:val="26"/>
      <w:szCs w:val="26"/>
    </w:rPr>
  </w:style>
  <w:style w:type="paragraph" w:customStyle="1" w:styleId="14">
    <w:name w:val="Обычный + 14 пт"/>
    <w:aliases w:val="По ширине,Первая строка:  1,25 см,Междустр.интервал:  полу..."/>
    <w:basedOn w:val="a"/>
    <w:rsid w:val="00F37C01"/>
    <w:pPr>
      <w:spacing w:line="360" w:lineRule="auto"/>
      <w:ind w:firstLine="709"/>
      <w:jc w:val="both"/>
    </w:pPr>
  </w:style>
  <w:style w:type="character" w:customStyle="1" w:styleId="FontStyle26">
    <w:name w:val="Font Style26"/>
    <w:basedOn w:val="a0"/>
    <w:uiPriority w:val="99"/>
    <w:rsid w:val="00F37C01"/>
    <w:rPr>
      <w:rFonts w:ascii="Times New Roman" w:hAnsi="Times New Roman" w:cs="Times New Roman"/>
      <w:sz w:val="26"/>
      <w:szCs w:val="26"/>
    </w:rPr>
  </w:style>
  <w:style w:type="paragraph" w:styleId="2">
    <w:name w:val="Body Text 2"/>
    <w:basedOn w:val="a"/>
    <w:link w:val="20"/>
    <w:rsid w:val="009377AE"/>
    <w:pPr>
      <w:widowControl w:val="0"/>
    </w:pPr>
    <w:rPr>
      <w:snapToGrid w:val="0"/>
      <w:sz w:val="24"/>
      <w:szCs w:val="20"/>
    </w:rPr>
  </w:style>
  <w:style w:type="character" w:customStyle="1" w:styleId="20">
    <w:name w:val="Основной текст 2 Знак"/>
    <w:basedOn w:val="a0"/>
    <w:link w:val="2"/>
    <w:rsid w:val="009377AE"/>
    <w:rPr>
      <w:rFonts w:ascii="Times New Roman" w:eastAsia="Times New Roman" w:hAnsi="Times New Roman"/>
      <w:snapToGrid w:val="0"/>
      <w:sz w:val="24"/>
      <w:szCs w:val="20"/>
    </w:rPr>
  </w:style>
  <w:style w:type="paragraph" w:customStyle="1" w:styleId="ConsPlusNonformat">
    <w:name w:val="ConsPlusNonformat"/>
    <w:rsid w:val="00C40ABC"/>
    <w:pPr>
      <w:widowControl w:val="0"/>
      <w:autoSpaceDE w:val="0"/>
      <w:autoSpaceDN w:val="0"/>
      <w:adjustRightInd w:val="0"/>
    </w:pPr>
    <w:rPr>
      <w:rFonts w:ascii="Courier New" w:eastAsia="Times New Roman" w:hAnsi="Courier New" w:cs="Courier New"/>
      <w:sz w:val="20"/>
      <w:szCs w:val="20"/>
    </w:rPr>
  </w:style>
  <w:style w:type="paragraph" w:customStyle="1" w:styleId="f12">
    <w:name w:val="Основной текШf1т с отступом 2"/>
    <w:basedOn w:val="a"/>
    <w:rsid w:val="00C40ABC"/>
    <w:pPr>
      <w:widowControl w:val="0"/>
      <w:snapToGrid w:val="0"/>
      <w:ind w:firstLine="720"/>
      <w:jc w:val="both"/>
    </w:pPr>
    <w:rPr>
      <w:sz w:val="24"/>
      <w:szCs w:val="20"/>
    </w:rPr>
  </w:style>
  <w:style w:type="paragraph" w:styleId="21">
    <w:name w:val="Body Text Indent 2"/>
    <w:basedOn w:val="a"/>
    <w:link w:val="22"/>
    <w:uiPriority w:val="99"/>
    <w:semiHidden/>
    <w:unhideWhenUsed/>
    <w:rsid w:val="00EF0C8C"/>
    <w:pPr>
      <w:spacing w:after="120" w:line="480" w:lineRule="auto"/>
      <w:ind w:left="283"/>
    </w:pPr>
  </w:style>
  <w:style w:type="character" w:customStyle="1" w:styleId="22">
    <w:name w:val="Основной текст с отступом 2 Знак"/>
    <w:basedOn w:val="a0"/>
    <w:link w:val="21"/>
    <w:uiPriority w:val="99"/>
    <w:semiHidden/>
    <w:rsid w:val="00EF0C8C"/>
    <w:rPr>
      <w:rFonts w:ascii="Times New Roman" w:eastAsia="Times New Roman" w:hAnsi="Times New Roman"/>
      <w:sz w:val="28"/>
      <w:szCs w:val="28"/>
    </w:rPr>
  </w:style>
  <w:style w:type="paragraph" w:customStyle="1" w:styleId="ConsPlusTitle">
    <w:name w:val="ConsPlusTitle"/>
    <w:rsid w:val="00F375C5"/>
    <w:pPr>
      <w:widowControl w:val="0"/>
      <w:autoSpaceDE w:val="0"/>
      <w:autoSpaceDN w:val="0"/>
    </w:pPr>
    <w:rPr>
      <w:rFonts w:eastAsia="Times New Roman" w:cs="Calibri"/>
      <w:b/>
      <w:szCs w:val="20"/>
    </w:rPr>
  </w:style>
  <w:style w:type="paragraph" w:styleId="ac">
    <w:name w:val="footer"/>
    <w:basedOn w:val="a"/>
    <w:link w:val="ad"/>
    <w:uiPriority w:val="99"/>
    <w:unhideWhenUsed/>
    <w:rsid w:val="00F375C5"/>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F375C5"/>
    <w:rPr>
      <w:rFonts w:asciiTheme="minorHAnsi" w:eastAsiaTheme="minorHAnsi" w:hAnsiTheme="minorHAnsi" w:cstheme="minorBidi"/>
      <w:lang w:eastAsia="en-US"/>
    </w:rPr>
  </w:style>
  <w:style w:type="paragraph" w:styleId="ae">
    <w:name w:val="footnote text"/>
    <w:basedOn w:val="a"/>
    <w:link w:val="af"/>
    <w:uiPriority w:val="99"/>
    <w:unhideWhenUsed/>
    <w:rsid w:val="00F375C5"/>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rsid w:val="00F375C5"/>
    <w:rPr>
      <w:rFonts w:asciiTheme="minorHAnsi" w:eastAsiaTheme="minorHAnsi" w:hAnsiTheme="minorHAnsi" w:cstheme="minorBidi"/>
      <w:sz w:val="20"/>
      <w:szCs w:val="20"/>
      <w:lang w:eastAsia="en-US"/>
    </w:rPr>
  </w:style>
  <w:style w:type="character" w:styleId="af0">
    <w:name w:val="footnote reference"/>
    <w:basedOn w:val="a0"/>
    <w:uiPriority w:val="99"/>
    <w:semiHidden/>
    <w:unhideWhenUsed/>
    <w:rsid w:val="00F375C5"/>
    <w:rPr>
      <w:vertAlign w:val="superscript"/>
    </w:rPr>
  </w:style>
  <w:style w:type="character" w:customStyle="1" w:styleId="af1">
    <w:name w:val="Текст концевой сноски Знак"/>
    <w:basedOn w:val="a0"/>
    <w:link w:val="af2"/>
    <w:uiPriority w:val="99"/>
    <w:semiHidden/>
    <w:rsid w:val="00F375C5"/>
    <w:rPr>
      <w:rFonts w:asciiTheme="minorHAnsi" w:eastAsiaTheme="minorHAnsi" w:hAnsiTheme="minorHAnsi" w:cstheme="minorBidi"/>
      <w:sz w:val="20"/>
      <w:szCs w:val="20"/>
      <w:lang w:eastAsia="en-US"/>
    </w:rPr>
  </w:style>
  <w:style w:type="paragraph" w:styleId="af2">
    <w:name w:val="endnote text"/>
    <w:basedOn w:val="a"/>
    <w:link w:val="af1"/>
    <w:uiPriority w:val="99"/>
    <w:semiHidden/>
    <w:unhideWhenUsed/>
    <w:rsid w:val="00F375C5"/>
    <w:rPr>
      <w:rFonts w:asciiTheme="minorHAnsi" w:eastAsiaTheme="minorHAnsi" w:hAnsiTheme="minorHAnsi" w:cstheme="minorBidi"/>
      <w:sz w:val="20"/>
      <w:szCs w:val="20"/>
      <w:lang w:eastAsia="en-US"/>
    </w:rPr>
  </w:style>
  <w:style w:type="character" w:customStyle="1" w:styleId="nobr">
    <w:name w:val="nobr"/>
    <w:basedOn w:val="a0"/>
    <w:rsid w:val="00F375C5"/>
  </w:style>
  <w:style w:type="character" w:customStyle="1" w:styleId="hl">
    <w:name w:val="hl"/>
    <w:basedOn w:val="a0"/>
    <w:rsid w:val="00F375C5"/>
  </w:style>
  <w:style w:type="paragraph" w:styleId="af3">
    <w:name w:val="Body Text"/>
    <w:basedOn w:val="a"/>
    <w:link w:val="af4"/>
    <w:uiPriority w:val="99"/>
    <w:semiHidden/>
    <w:unhideWhenUsed/>
    <w:rsid w:val="004343E2"/>
    <w:pPr>
      <w:spacing w:after="120"/>
    </w:pPr>
  </w:style>
  <w:style w:type="character" w:customStyle="1" w:styleId="af4">
    <w:name w:val="Основной текст Знак"/>
    <w:basedOn w:val="a0"/>
    <w:link w:val="af3"/>
    <w:uiPriority w:val="99"/>
    <w:semiHidden/>
    <w:rsid w:val="004343E2"/>
    <w:rPr>
      <w:rFonts w:ascii="Times New Roman" w:eastAsia="Times New Roman" w:hAnsi="Times New Roman"/>
      <w:sz w:val="28"/>
      <w:szCs w:val="28"/>
    </w:rPr>
  </w:style>
  <w:style w:type="paragraph" w:customStyle="1" w:styleId="ConsTitle">
    <w:name w:val="ConsTitle"/>
    <w:rsid w:val="004343E2"/>
    <w:pPr>
      <w:widowControl w:val="0"/>
      <w:suppressAutoHyphens/>
      <w:snapToGrid w:val="0"/>
    </w:pPr>
    <w:rPr>
      <w:rFonts w:ascii="Arial" w:eastAsia="Times New Roman" w:hAnsi="Arial" w:cs="Arial"/>
      <w:b/>
      <w:sz w:val="16"/>
      <w:szCs w:val="20"/>
      <w:lang w:eastAsia="zh-CN"/>
    </w:rPr>
  </w:style>
  <w:style w:type="paragraph" w:customStyle="1" w:styleId="s1">
    <w:name w:val="s_1"/>
    <w:basedOn w:val="a"/>
    <w:rsid w:val="004343E2"/>
    <w:pPr>
      <w:ind w:firstLine="720"/>
      <w:jc w:val="both"/>
    </w:pPr>
    <w:rPr>
      <w:rFonts w:ascii="Arial" w:hAnsi="Arial" w:cs="Arial"/>
      <w:sz w:val="26"/>
      <w:szCs w:val="26"/>
    </w:rPr>
  </w:style>
  <w:style w:type="paragraph" w:customStyle="1" w:styleId="12">
    <w:name w:val="Без интервала1"/>
    <w:rsid w:val="004343E2"/>
    <w:pPr>
      <w:suppressAutoHyphens/>
    </w:pPr>
    <w:rPr>
      <w:rFonts w:eastAsia="Times New Roman" w:cs="Calibri"/>
      <w:lang w:eastAsia="zh-CN"/>
    </w:rPr>
  </w:style>
  <w:style w:type="paragraph" w:styleId="af5">
    <w:name w:val="No Spacing"/>
    <w:uiPriority w:val="1"/>
    <w:qFormat/>
    <w:rsid w:val="004343E2"/>
    <w:rPr>
      <w:rFonts w:ascii="Times New Roman" w:eastAsia="Times New Roman" w:hAnsi="Times New Roman"/>
      <w:sz w:val="20"/>
      <w:szCs w:val="20"/>
    </w:rPr>
  </w:style>
  <w:style w:type="paragraph" w:customStyle="1" w:styleId="Title">
    <w:name w:val="Title!Название НПА"/>
    <w:basedOn w:val="a"/>
    <w:rsid w:val="00CA4365"/>
    <w:pPr>
      <w:spacing w:before="240" w:after="60"/>
      <w:ind w:firstLine="567"/>
      <w:jc w:val="center"/>
      <w:outlineLvl w:val="0"/>
    </w:pPr>
    <w:rPr>
      <w:rFonts w:ascii="Arial" w:hAnsi="Arial"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408814685">
      <w:bodyDiv w:val="1"/>
      <w:marLeft w:val="0"/>
      <w:marRight w:val="0"/>
      <w:marTop w:val="0"/>
      <w:marBottom w:val="0"/>
      <w:divBdr>
        <w:top w:val="none" w:sz="0" w:space="0" w:color="auto"/>
        <w:left w:val="none" w:sz="0" w:space="0" w:color="auto"/>
        <w:bottom w:val="none" w:sz="0" w:space="0" w:color="auto"/>
        <w:right w:val="none" w:sz="0" w:space="0" w:color="auto"/>
      </w:divBdr>
    </w:div>
    <w:div w:id="740981516">
      <w:bodyDiv w:val="1"/>
      <w:marLeft w:val="0"/>
      <w:marRight w:val="0"/>
      <w:marTop w:val="0"/>
      <w:marBottom w:val="0"/>
      <w:divBdr>
        <w:top w:val="none" w:sz="0" w:space="0" w:color="auto"/>
        <w:left w:val="none" w:sz="0" w:space="0" w:color="auto"/>
        <w:bottom w:val="none" w:sz="0" w:space="0" w:color="auto"/>
        <w:right w:val="none" w:sz="0" w:space="0" w:color="auto"/>
      </w:divBdr>
    </w:div>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 w:id="153010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CE04D-8E1F-4BDB-820C-22C36BAE2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21</Pages>
  <Words>7049</Words>
  <Characters>40180</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chichirinase.hohol</cp:lastModifiedBy>
  <cp:revision>13</cp:revision>
  <cp:lastPrinted>2024-05-16T13:00:00Z</cp:lastPrinted>
  <dcterms:created xsi:type="dcterms:W3CDTF">2024-02-26T06:12:00Z</dcterms:created>
  <dcterms:modified xsi:type="dcterms:W3CDTF">2024-05-16T13:01:00Z</dcterms:modified>
</cp:coreProperties>
</file>