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A30ED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Хохольском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B131AA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7793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F36F3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8C5D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7611D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7611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8C5D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7611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8C5D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7611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7611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8C5D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1A4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  <w:r w:rsidR="001A4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A4DE6" w:rsidRPr="001A4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участием должностных лиц администраций муниципальных образований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7611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B6BB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B6BB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8C5DA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8C5DA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8C5DA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B6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B6BB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B6BB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6629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66292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B6BB9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E4936" w:rsidP="000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5B76F9" w:rsidP="000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B6BB9" w:rsidP="000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A524A1" w:rsidRDefault="007B6BB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A524A1" w:rsidRDefault="007B6BB9" w:rsidP="00E452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E4936" w:rsidRDefault="007B6BB9" w:rsidP="00E923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470FF0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7620" w:type="dxa"/>
          </w:tcPr>
          <w:p w:rsidR="003A4A2D" w:rsidRPr="008223FB" w:rsidRDefault="00470FF0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Архангельское сельское поселение</w:t>
            </w:r>
            <w:r w:rsidR="008C5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CE6A83">
              <w:rPr>
                <w:rFonts w:ascii="Times New Roman" w:eastAsia="Calibri" w:hAnsi="Times New Roman" w:cs="Times New Roman"/>
                <w:sz w:val="20"/>
                <w:szCs w:val="20"/>
              </w:rPr>
              <w:t>принят 1 человек, рассмотрен 1 вопрос, присутствовала глава поселения Духанина Н.С.</w:t>
            </w:r>
            <w:r w:rsidR="008C5DA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B6BB9" w:rsidRPr="008223FB" w:rsidTr="003A4A2D">
        <w:tc>
          <w:tcPr>
            <w:tcW w:w="3085" w:type="dxa"/>
          </w:tcPr>
          <w:p w:rsidR="007B6BB9" w:rsidRPr="008223FB" w:rsidRDefault="00470FF0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7620" w:type="dxa"/>
          </w:tcPr>
          <w:p w:rsidR="007B6BB9" w:rsidRPr="008223FB" w:rsidRDefault="00470FF0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Кочетовское сельское поселение</w:t>
            </w:r>
            <w:r w:rsidR="008C5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(принят 1 человек, рассмотрен 1 вопрос, присутствовал глава поселения Минаков А.И.)</w:t>
            </w: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A4A2D" w:rsidRPr="008223FB" w:rsidRDefault="003A4A2D" w:rsidP="00470FF0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A4A2D" w:rsidRPr="008223FB" w:rsidRDefault="003A4A2D" w:rsidP="0060112C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F36F3E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F36F3E" w:rsidRPr="00F151E1" w:rsidRDefault="00F36F3E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F36F3E" w:rsidRPr="00F151E1" w:rsidRDefault="00F36F3E" w:rsidP="000B64B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6F3E" w:rsidRPr="00F151E1" w:rsidRDefault="00F36F3E" w:rsidP="000B64B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6F3E" w:rsidRPr="00F151E1" w:rsidRDefault="00F36F3E" w:rsidP="000B64B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6F3E" w:rsidRPr="00F151E1" w:rsidRDefault="00F36F3E" w:rsidP="000B64B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6F3E" w:rsidRPr="00F151E1" w:rsidRDefault="00F36F3E" w:rsidP="000B64B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26B" w:rsidRDefault="0023626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7351A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7351A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7351A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7351A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7351A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7165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470FF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470FF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7351A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723D48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A575B0" w:rsidRDefault="00A575B0" w:rsidP="00A575B0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B64B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B64B2" w:rsidRPr="005D0DB4" w:rsidRDefault="000B64B2" w:rsidP="000B64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B64B2" w:rsidRPr="002F5609" w:rsidRDefault="000B64B2" w:rsidP="000B64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B64B2" w:rsidRPr="004729A3" w:rsidRDefault="000B64B2" w:rsidP="000B64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B64B2" w:rsidRPr="006D08A3" w:rsidRDefault="000B64B2" w:rsidP="000B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1560"/>
        <w:gridCol w:w="1560"/>
        <w:gridCol w:w="850"/>
        <w:gridCol w:w="2362"/>
        <w:gridCol w:w="2363"/>
        <w:gridCol w:w="2363"/>
      </w:tblGrid>
      <w:tr w:rsidR="009A43A4" w:rsidRPr="009A43A4" w:rsidTr="0053715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537152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DE6" w:rsidRDefault="001A4DE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 w:rsidRPr="008B06A5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23D48" w:rsidRDefault="00723D48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650" w:rsidRDefault="00CE6A83" w:rsidP="00CE6A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13.05.2025 года состоялся прием по компетенции министра образования Воронежской области Салогубовой Н.В., принят 1 человек, рассмотрен 1 вопрос. </w:t>
      </w:r>
    </w:p>
    <w:p w:rsidR="00CE6A83" w:rsidRDefault="00CE6A83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A83" w:rsidRDefault="00CE6A83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95EF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3830127</wp:posOffset>
            </wp:positionH>
            <wp:positionV relativeFrom="paragraph">
              <wp:posOffset>144421</wp:posOffset>
            </wp:positionV>
            <wp:extent cx="1183170" cy="680294"/>
            <wp:effectExtent l="19050" t="0" r="0" b="0"/>
            <wp:wrapNone/>
            <wp:docPr id="1" name="Рисунок 1" descr="C:\Users\okrasnyh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rasnyh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11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23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О.Н. Маслова</w:t>
      </w:r>
    </w:p>
    <w:p w:rsidR="000A21C1" w:rsidRDefault="000A21C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1F11" w:rsidRDefault="00241F1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45C8" w:rsidRPr="001D0502" w:rsidRDefault="004945C8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1D05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* </w:t>
      </w:r>
      <w:r w:rsidR="000F0782"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данная информация принимается во внимание только сотрудни</w:t>
      </w:r>
      <w:r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ками отдела по работе с общественными приемными Губернатора области</w:t>
      </w:r>
    </w:p>
    <w:p w:rsidR="001D0502" w:rsidRP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случае возникновения нештатных ситуаций 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>при проведении или организации личного приема</w:t>
      </w:r>
      <w:r w:rsidR="006F7447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примечании </w:t>
      </w:r>
      <w:r w:rsidRPr="006F744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коротко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 xml:space="preserve"> описать возникшую проблему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D0502" w:rsidRPr="001D0502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94CA6" w:rsidRPr="00241F11" w:rsidRDefault="004945C8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1D0502">
        <w:rPr>
          <w:rFonts w:ascii="Times New Roman" w:eastAsia="Calibri" w:hAnsi="Times New Roman" w:cs="Times New Roman"/>
          <w:i/>
          <w:sz w:val="24"/>
          <w:szCs w:val="24"/>
        </w:rPr>
        <w:t>примечание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ставить символ </w:t>
      </w:r>
      <w:r w:rsidRPr="00211E4E">
        <w:rPr>
          <w:rFonts w:ascii="Times New Roman" w:eastAsia="Calibri" w:hAnsi="Times New Roman" w:cs="Times New Roman"/>
          <w:sz w:val="36"/>
          <w:szCs w:val="36"/>
        </w:rPr>
        <w:sym w:font="Wingdings" w:char="F03A"/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(компьютер) в случаях просьбы должностных лиц об организации личного приема в режиме ВКС (если на прием записались более 3 граждан).</w:t>
      </w:r>
    </w:p>
    <w:p w:rsidR="00B94CA6" w:rsidRPr="00241F11" w:rsidRDefault="00B94CA6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B06A5" w:rsidRPr="00241F11" w:rsidRDefault="00241F11" w:rsidP="00241F11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241F11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1D0502" w:rsidRPr="001D0502">
        <w:rPr>
          <w:rFonts w:ascii="Times New Roman" w:eastAsia="Calibri" w:hAnsi="Times New Roman" w:cs="Times New Roman"/>
          <w:i/>
          <w:sz w:val="26"/>
          <w:szCs w:val="26"/>
        </w:rPr>
        <w:t xml:space="preserve">примечание 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ставить символ </w:t>
      </w:r>
      <w:r w:rsidR="001D0502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N</w:t>
      </w:r>
      <w:r w:rsidR="004945C8" w:rsidRPr="00241F1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>в случа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ях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иных просьб должностных лиц 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при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организации личного приема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sectPr w:rsidR="008B06A5" w:rsidRPr="00241F11" w:rsidSect="00537152">
      <w:headerReference w:type="default" r:id="rId9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FF" w:rsidRDefault="007C69FF" w:rsidP="006B63F9">
      <w:pPr>
        <w:spacing w:after="0" w:line="240" w:lineRule="auto"/>
      </w:pPr>
      <w:r>
        <w:separator/>
      </w:r>
    </w:p>
  </w:endnote>
  <w:endnote w:type="continuationSeparator" w:id="0">
    <w:p w:rsidR="007C69FF" w:rsidRDefault="007C69F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FF" w:rsidRDefault="007C69FF" w:rsidP="006B63F9">
      <w:pPr>
        <w:spacing w:after="0" w:line="240" w:lineRule="auto"/>
      </w:pPr>
      <w:r>
        <w:separator/>
      </w:r>
    </w:p>
  </w:footnote>
  <w:footnote w:type="continuationSeparator" w:id="0">
    <w:p w:rsidR="007C69FF" w:rsidRDefault="007C69F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0B64B2" w:rsidRDefault="008C5B05">
        <w:pPr>
          <w:pStyle w:val="a3"/>
          <w:jc w:val="center"/>
        </w:pPr>
        <w:fldSimple w:instr="PAGE   \* MERGEFORMAT">
          <w:r w:rsidR="00F66292">
            <w:rPr>
              <w:noProof/>
            </w:rPr>
            <w:t>2</w:t>
          </w:r>
        </w:fldSimple>
      </w:p>
    </w:sdtContent>
  </w:sdt>
  <w:p w:rsidR="000B64B2" w:rsidRDefault="000B64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28D"/>
    <w:rsid w:val="00017424"/>
    <w:rsid w:val="00020DDD"/>
    <w:rsid w:val="0003086C"/>
    <w:rsid w:val="00031278"/>
    <w:rsid w:val="00041A48"/>
    <w:rsid w:val="000443EB"/>
    <w:rsid w:val="00046FCC"/>
    <w:rsid w:val="00060612"/>
    <w:rsid w:val="0008585C"/>
    <w:rsid w:val="00095EF0"/>
    <w:rsid w:val="000A21C1"/>
    <w:rsid w:val="000A53E6"/>
    <w:rsid w:val="000B3F67"/>
    <w:rsid w:val="000B639B"/>
    <w:rsid w:val="000B64B2"/>
    <w:rsid w:val="000C1CDA"/>
    <w:rsid w:val="000D047F"/>
    <w:rsid w:val="000E7285"/>
    <w:rsid w:val="000F0782"/>
    <w:rsid w:val="000F790F"/>
    <w:rsid w:val="00105324"/>
    <w:rsid w:val="00110216"/>
    <w:rsid w:val="00111F12"/>
    <w:rsid w:val="0011509A"/>
    <w:rsid w:val="001239C5"/>
    <w:rsid w:val="00125F97"/>
    <w:rsid w:val="001747E9"/>
    <w:rsid w:val="0017611D"/>
    <w:rsid w:val="00182225"/>
    <w:rsid w:val="00195501"/>
    <w:rsid w:val="001A4DE6"/>
    <w:rsid w:val="001B0729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3626B"/>
    <w:rsid w:val="00241F11"/>
    <w:rsid w:val="002444BB"/>
    <w:rsid w:val="00254CB4"/>
    <w:rsid w:val="00257393"/>
    <w:rsid w:val="002626B0"/>
    <w:rsid w:val="00271650"/>
    <w:rsid w:val="00272F5E"/>
    <w:rsid w:val="00273B73"/>
    <w:rsid w:val="00283DC3"/>
    <w:rsid w:val="00290A9D"/>
    <w:rsid w:val="00294DB7"/>
    <w:rsid w:val="002A584F"/>
    <w:rsid w:val="002C3EE9"/>
    <w:rsid w:val="002F5609"/>
    <w:rsid w:val="003009A0"/>
    <w:rsid w:val="00305193"/>
    <w:rsid w:val="00307469"/>
    <w:rsid w:val="0031139F"/>
    <w:rsid w:val="00312C86"/>
    <w:rsid w:val="0031589C"/>
    <w:rsid w:val="003303E6"/>
    <w:rsid w:val="00333316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C4626"/>
    <w:rsid w:val="003D31E1"/>
    <w:rsid w:val="003D5030"/>
    <w:rsid w:val="003E0060"/>
    <w:rsid w:val="003E0E51"/>
    <w:rsid w:val="003E2738"/>
    <w:rsid w:val="00402CA2"/>
    <w:rsid w:val="00413E83"/>
    <w:rsid w:val="004223C7"/>
    <w:rsid w:val="004228FE"/>
    <w:rsid w:val="00425FDC"/>
    <w:rsid w:val="00430655"/>
    <w:rsid w:val="00440F3D"/>
    <w:rsid w:val="0044621C"/>
    <w:rsid w:val="00456C43"/>
    <w:rsid w:val="004577EC"/>
    <w:rsid w:val="00464E88"/>
    <w:rsid w:val="00465488"/>
    <w:rsid w:val="00466082"/>
    <w:rsid w:val="00470FF0"/>
    <w:rsid w:val="00472360"/>
    <w:rsid w:val="004729A3"/>
    <w:rsid w:val="00485E5B"/>
    <w:rsid w:val="00494345"/>
    <w:rsid w:val="004945C8"/>
    <w:rsid w:val="004A64E0"/>
    <w:rsid w:val="004B741B"/>
    <w:rsid w:val="004C0AF1"/>
    <w:rsid w:val="004C2AD0"/>
    <w:rsid w:val="004D3AB2"/>
    <w:rsid w:val="004F4CF0"/>
    <w:rsid w:val="0051265A"/>
    <w:rsid w:val="00527579"/>
    <w:rsid w:val="00534729"/>
    <w:rsid w:val="00537152"/>
    <w:rsid w:val="0055550C"/>
    <w:rsid w:val="0056028F"/>
    <w:rsid w:val="005707EE"/>
    <w:rsid w:val="00571F1A"/>
    <w:rsid w:val="005B76F9"/>
    <w:rsid w:val="005D0DB4"/>
    <w:rsid w:val="005D26D3"/>
    <w:rsid w:val="005D572D"/>
    <w:rsid w:val="005D6569"/>
    <w:rsid w:val="005F093E"/>
    <w:rsid w:val="0060112C"/>
    <w:rsid w:val="00611EE9"/>
    <w:rsid w:val="006152CF"/>
    <w:rsid w:val="00622DB6"/>
    <w:rsid w:val="00625C2F"/>
    <w:rsid w:val="0064275F"/>
    <w:rsid w:val="0066030D"/>
    <w:rsid w:val="006917FA"/>
    <w:rsid w:val="00691A45"/>
    <w:rsid w:val="00693BF8"/>
    <w:rsid w:val="006A3C85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23D48"/>
    <w:rsid w:val="007312AE"/>
    <w:rsid w:val="007351A3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7B6BB9"/>
    <w:rsid w:val="007C69FF"/>
    <w:rsid w:val="007E4936"/>
    <w:rsid w:val="00802F63"/>
    <w:rsid w:val="00804C92"/>
    <w:rsid w:val="00806143"/>
    <w:rsid w:val="00814B2F"/>
    <w:rsid w:val="008223FB"/>
    <w:rsid w:val="00824DAA"/>
    <w:rsid w:val="008329F8"/>
    <w:rsid w:val="00835029"/>
    <w:rsid w:val="008365E6"/>
    <w:rsid w:val="00846398"/>
    <w:rsid w:val="008512FC"/>
    <w:rsid w:val="00852614"/>
    <w:rsid w:val="00863200"/>
    <w:rsid w:val="008635C2"/>
    <w:rsid w:val="008678A9"/>
    <w:rsid w:val="00867E29"/>
    <w:rsid w:val="008A431A"/>
    <w:rsid w:val="008B06A5"/>
    <w:rsid w:val="008C1753"/>
    <w:rsid w:val="008C5B05"/>
    <w:rsid w:val="008C5DA1"/>
    <w:rsid w:val="008F3D17"/>
    <w:rsid w:val="00904189"/>
    <w:rsid w:val="009318E3"/>
    <w:rsid w:val="00946656"/>
    <w:rsid w:val="009556A1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7E67"/>
    <w:rsid w:val="00A30ED4"/>
    <w:rsid w:val="00A40E11"/>
    <w:rsid w:val="00A46513"/>
    <w:rsid w:val="00A524A1"/>
    <w:rsid w:val="00A575B0"/>
    <w:rsid w:val="00A6532E"/>
    <w:rsid w:val="00A760C4"/>
    <w:rsid w:val="00A8332D"/>
    <w:rsid w:val="00A84883"/>
    <w:rsid w:val="00AA3EE9"/>
    <w:rsid w:val="00AB16EA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31AA"/>
    <w:rsid w:val="00B17B52"/>
    <w:rsid w:val="00B21016"/>
    <w:rsid w:val="00B219F9"/>
    <w:rsid w:val="00B35913"/>
    <w:rsid w:val="00B36720"/>
    <w:rsid w:val="00B44A5B"/>
    <w:rsid w:val="00B5501C"/>
    <w:rsid w:val="00B55131"/>
    <w:rsid w:val="00B63620"/>
    <w:rsid w:val="00B73837"/>
    <w:rsid w:val="00B749E7"/>
    <w:rsid w:val="00B7721F"/>
    <w:rsid w:val="00B94CA6"/>
    <w:rsid w:val="00B95985"/>
    <w:rsid w:val="00BA38F8"/>
    <w:rsid w:val="00BF2527"/>
    <w:rsid w:val="00BF4FD5"/>
    <w:rsid w:val="00C205C2"/>
    <w:rsid w:val="00C27429"/>
    <w:rsid w:val="00C4024D"/>
    <w:rsid w:val="00C51C4C"/>
    <w:rsid w:val="00C63CA4"/>
    <w:rsid w:val="00C6533F"/>
    <w:rsid w:val="00C74335"/>
    <w:rsid w:val="00CA232E"/>
    <w:rsid w:val="00CA28F9"/>
    <w:rsid w:val="00CA761B"/>
    <w:rsid w:val="00CB4E41"/>
    <w:rsid w:val="00CD0AAF"/>
    <w:rsid w:val="00CE6A83"/>
    <w:rsid w:val="00CF396A"/>
    <w:rsid w:val="00CF43EE"/>
    <w:rsid w:val="00D177BB"/>
    <w:rsid w:val="00D5255B"/>
    <w:rsid w:val="00D53645"/>
    <w:rsid w:val="00D65BB3"/>
    <w:rsid w:val="00D67FF8"/>
    <w:rsid w:val="00D725BD"/>
    <w:rsid w:val="00D76633"/>
    <w:rsid w:val="00D7781B"/>
    <w:rsid w:val="00D801CD"/>
    <w:rsid w:val="00D80319"/>
    <w:rsid w:val="00DB78DB"/>
    <w:rsid w:val="00DC25DB"/>
    <w:rsid w:val="00DD2B3F"/>
    <w:rsid w:val="00DD3878"/>
    <w:rsid w:val="00DD47EA"/>
    <w:rsid w:val="00DE242A"/>
    <w:rsid w:val="00DF037A"/>
    <w:rsid w:val="00DF66B8"/>
    <w:rsid w:val="00E1265B"/>
    <w:rsid w:val="00E446F0"/>
    <w:rsid w:val="00E45265"/>
    <w:rsid w:val="00E54F28"/>
    <w:rsid w:val="00E62D7F"/>
    <w:rsid w:val="00E707AE"/>
    <w:rsid w:val="00E80676"/>
    <w:rsid w:val="00E86E6E"/>
    <w:rsid w:val="00E912A5"/>
    <w:rsid w:val="00E9235E"/>
    <w:rsid w:val="00E9520A"/>
    <w:rsid w:val="00EE31D4"/>
    <w:rsid w:val="00EE5976"/>
    <w:rsid w:val="00EE6172"/>
    <w:rsid w:val="00EF0A72"/>
    <w:rsid w:val="00EF113D"/>
    <w:rsid w:val="00F151E1"/>
    <w:rsid w:val="00F34096"/>
    <w:rsid w:val="00F36F3E"/>
    <w:rsid w:val="00F66292"/>
    <w:rsid w:val="00F70EE8"/>
    <w:rsid w:val="00F76092"/>
    <w:rsid w:val="00F7793B"/>
    <w:rsid w:val="00F8492F"/>
    <w:rsid w:val="00F86901"/>
    <w:rsid w:val="00F905DC"/>
    <w:rsid w:val="00F90EBD"/>
    <w:rsid w:val="00F97E1E"/>
    <w:rsid w:val="00FC0A6D"/>
    <w:rsid w:val="00FD5973"/>
    <w:rsid w:val="00FD7AEE"/>
    <w:rsid w:val="00FE545E"/>
    <w:rsid w:val="00FF1BAB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D8A4-16B8-4F38-A659-29872401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op.hohol</cp:lastModifiedBy>
  <cp:revision>3</cp:revision>
  <cp:lastPrinted>2025-07-01T11:35:00Z</cp:lastPrinted>
  <dcterms:created xsi:type="dcterms:W3CDTF">2025-07-01T07:20:00Z</dcterms:created>
  <dcterms:modified xsi:type="dcterms:W3CDTF">2025-07-01T11:36:00Z</dcterms:modified>
</cp:coreProperties>
</file>