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862345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1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753033" w:rsidRDefault="00753033" w:rsidP="00753033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16</w:t>
                  </w:r>
                  <w:r w:rsidRPr="00122A65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</w:p>
                <w:p w:rsidR="00753033" w:rsidRPr="00122A65" w:rsidRDefault="00753033" w:rsidP="00753033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>от 24.12.2021 № 50</w:t>
                  </w:r>
                </w:p>
                <w:p w:rsidR="00473348" w:rsidRPr="00753033" w:rsidRDefault="00473348" w:rsidP="00753033"/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r w:rsidR="009E7D99" w:rsidRPr="00B1728E">
        <w:rPr>
          <w:b/>
          <w:sz w:val="28"/>
          <w:szCs w:val="28"/>
        </w:rPr>
        <w:t xml:space="preserve">электро,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473348">
        <w:rPr>
          <w:b/>
          <w:sz w:val="28"/>
          <w:szCs w:val="28"/>
        </w:rPr>
        <w:t>2</w:t>
      </w:r>
      <w:r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Pr="00753033" w:rsidRDefault="00095DC0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753033">
        <w:rPr>
          <w:bCs/>
          <w:sz w:val="28"/>
          <w:szCs w:val="28"/>
        </w:rPr>
        <w:t>Прочие</w:t>
      </w:r>
      <w:r w:rsidR="00B5356D" w:rsidRPr="00753033">
        <w:rPr>
          <w:bCs/>
          <w:sz w:val="28"/>
          <w:szCs w:val="28"/>
        </w:rPr>
        <w:t xml:space="preserve"> межбюджетны</w:t>
      </w:r>
      <w:r w:rsidR="00532579" w:rsidRPr="00753033">
        <w:rPr>
          <w:bCs/>
          <w:sz w:val="28"/>
          <w:szCs w:val="28"/>
        </w:rPr>
        <w:t>е</w:t>
      </w:r>
      <w:r w:rsidR="00B5356D" w:rsidRPr="00753033">
        <w:rPr>
          <w:bCs/>
          <w:sz w:val="28"/>
          <w:szCs w:val="28"/>
        </w:rPr>
        <w:t xml:space="preserve"> трансферт</w:t>
      </w:r>
      <w:r w:rsidR="00532579" w:rsidRPr="00753033">
        <w:rPr>
          <w:bCs/>
          <w:sz w:val="28"/>
          <w:szCs w:val="28"/>
        </w:rPr>
        <w:t>ы</w:t>
      </w:r>
      <w:r w:rsidR="00B5356D" w:rsidRPr="00753033">
        <w:rPr>
          <w:bCs/>
          <w:sz w:val="28"/>
          <w:szCs w:val="28"/>
        </w:rPr>
        <w:t>, передаваемы</w:t>
      </w:r>
      <w:r w:rsidR="00532579" w:rsidRPr="00753033">
        <w:rPr>
          <w:bCs/>
          <w:sz w:val="28"/>
          <w:szCs w:val="28"/>
        </w:rPr>
        <w:t>е</w:t>
      </w:r>
      <w:r w:rsidR="00B5356D" w:rsidRPr="00753033">
        <w:rPr>
          <w:bCs/>
          <w:sz w:val="28"/>
          <w:szCs w:val="28"/>
        </w:rPr>
        <w:t xml:space="preserve"> бюджетам </w:t>
      </w:r>
      <w:r w:rsidRPr="00753033">
        <w:rPr>
          <w:bCs/>
          <w:sz w:val="28"/>
          <w:szCs w:val="28"/>
        </w:rPr>
        <w:t xml:space="preserve">сельских </w:t>
      </w:r>
      <w:r w:rsidR="00B5356D" w:rsidRPr="00753033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753033">
        <w:rPr>
          <w:bCs/>
          <w:sz w:val="28"/>
          <w:szCs w:val="28"/>
        </w:rPr>
        <w:t xml:space="preserve">районного бюджета </w:t>
      </w:r>
      <w:r w:rsidR="00461CC9" w:rsidRPr="00753033">
        <w:rPr>
          <w:bCs/>
          <w:sz w:val="28"/>
          <w:szCs w:val="28"/>
        </w:rPr>
        <w:t xml:space="preserve">(далее - Прочие межбюджетные трансферты) </w:t>
      </w:r>
      <w:r w:rsidR="00532579" w:rsidRPr="00753033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753033">
        <w:rPr>
          <w:bCs/>
          <w:sz w:val="28"/>
          <w:szCs w:val="28"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BE6E99" w:rsidRPr="00753033">
        <w:rPr>
          <w:bCs/>
          <w:sz w:val="28"/>
          <w:szCs w:val="28"/>
        </w:rPr>
        <w:t>2</w:t>
      </w:r>
      <w:r w:rsidR="00473348" w:rsidRPr="00753033">
        <w:rPr>
          <w:bCs/>
          <w:sz w:val="28"/>
          <w:szCs w:val="28"/>
        </w:rPr>
        <w:t>2</w:t>
      </w:r>
      <w:r w:rsidR="009E7D99" w:rsidRPr="00753033">
        <w:rPr>
          <w:bCs/>
          <w:sz w:val="28"/>
          <w:szCs w:val="28"/>
        </w:rPr>
        <w:t xml:space="preserve"> год</w:t>
      </w:r>
      <w:r w:rsidR="00D727CC" w:rsidRPr="00753033">
        <w:rPr>
          <w:bCs/>
          <w:sz w:val="28"/>
          <w:szCs w:val="28"/>
        </w:rPr>
        <w:t>.</w:t>
      </w:r>
    </w:p>
    <w:p w:rsidR="0035085E" w:rsidRPr="00753033" w:rsidRDefault="004040CF" w:rsidP="00753033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03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753033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753033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753033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753033">
        <w:rPr>
          <w:rFonts w:ascii="Times New Roman" w:hAnsi="Times New Roman" w:cs="Times New Roman"/>
          <w:sz w:val="28"/>
          <w:szCs w:val="28"/>
        </w:rPr>
        <w:t>(</w:t>
      </w:r>
      <w:r w:rsidR="00FD782E" w:rsidRPr="00753033">
        <w:rPr>
          <w:rFonts w:ascii="Times New Roman" w:hAnsi="Times New Roman" w:cs="Times New Roman"/>
          <w:sz w:val="28"/>
          <w:szCs w:val="28"/>
        </w:rPr>
        <w:t>ЭТГ</w:t>
      </w:r>
      <w:r w:rsidR="00125159" w:rsidRPr="007530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753033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753033">
        <w:rPr>
          <w:b/>
          <w:bCs/>
          <w:sz w:val="28"/>
          <w:szCs w:val="28"/>
        </w:rPr>
        <w:t xml:space="preserve"> </w:t>
      </w:r>
      <w:r w:rsidR="00283BDE" w:rsidRPr="007530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753033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753033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753033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753033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753033">
        <w:rPr>
          <w:rFonts w:ascii="Times New Roman" w:hAnsi="Times New Roman" w:cs="Times New Roman"/>
          <w:sz w:val="28"/>
          <w:szCs w:val="28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753033">
        <w:rPr>
          <w:rFonts w:ascii="Times New Roman" w:hAnsi="Times New Roman" w:cs="Times New Roman"/>
          <w:sz w:val="28"/>
          <w:szCs w:val="28"/>
        </w:rPr>
        <w:t>. К</w:t>
      </w:r>
      <w:r w:rsidR="007B5C10" w:rsidRPr="00753033">
        <w:rPr>
          <w:rFonts w:ascii="Times New Roman" w:hAnsi="Times New Roman" w:cs="Times New Roman"/>
          <w:sz w:val="28"/>
          <w:szCs w:val="28"/>
        </w:rPr>
        <w:t>ажд</w:t>
      </w:r>
      <w:r w:rsidR="001A5F0D" w:rsidRPr="00753033">
        <w:rPr>
          <w:rFonts w:ascii="Times New Roman" w:hAnsi="Times New Roman" w:cs="Times New Roman"/>
          <w:sz w:val="28"/>
          <w:szCs w:val="28"/>
        </w:rPr>
        <w:t>ый</w:t>
      </w:r>
      <w:r w:rsidR="007B5C10" w:rsidRPr="00753033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753033">
        <w:rPr>
          <w:rFonts w:ascii="Times New Roman" w:hAnsi="Times New Roman" w:cs="Times New Roman"/>
          <w:sz w:val="28"/>
          <w:szCs w:val="28"/>
        </w:rPr>
        <w:t>я</w:t>
      </w:r>
      <w:r w:rsidR="007B5C10" w:rsidRPr="00753033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753033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753033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753033">
        <w:rPr>
          <w:rFonts w:ascii="Times New Roman" w:hAnsi="Times New Roman" w:cs="Times New Roman"/>
          <w:sz w:val="28"/>
          <w:szCs w:val="28"/>
        </w:rPr>
        <w:t>:</w:t>
      </w:r>
    </w:p>
    <w:p w:rsidR="004A5B2E" w:rsidRPr="00753033" w:rsidRDefault="004A5B2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4A5B2E" w:rsidRPr="00753033" w:rsidRDefault="00FD782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bookmarkStart w:id="0" w:name="sub_20001"/>
      <w:r w:rsidRPr="00753033">
        <w:rPr>
          <w:sz w:val="28"/>
          <w:szCs w:val="28"/>
        </w:rPr>
        <w:t>ЭТГ</w:t>
      </w:r>
      <w:r w:rsidR="00D93B12" w:rsidRPr="00753033">
        <w:rPr>
          <w:sz w:val="28"/>
          <w:szCs w:val="28"/>
          <w:lang w:val="en-US"/>
        </w:rPr>
        <w:t>i</w:t>
      </w:r>
      <w:r w:rsidR="00D93B12" w:rsidRPr="00753033">
        <w:rPr>
          <w:sz w:val="28"/>
          <w:szCs w:val="28"/>
        </w:rPr>
        <w:t xml:space="preserve"> =</w:t>
      </w:r>
      <w:r w:rsidR="007B5C10" w:rsidRPr="00753033">
        <w:rPr>
          <w:sz w:val="28"/>
          <w:szCs w:val="28"/>
        </w:rPr>
        <w:t xml:space="preserve"> </w:t>
      </w:r>
      <w:r w:rsidR="007B5C10" w:rsidRPr="00753033">
        <w:rPr>
          <w:sz w:val="28"/>
          <w:szCs w:val="28"/>
          <w:lang w:val="en-US"/>
        </w:rPr>
        <w:t>V</w:t>
      </w:r>
      <w:r w:rsidR="007B5C10" w:rsidRPr="00753033">
        <w:rPr>
          <w:sz w:val="28"/>
          <w:szCs w:val="28"/>
        </w:rPr>
        <w:t xml:space="preserve">ЭП </w:t>
      </w:r>
      <w:r w:rsidR="00632A3F" w:rsidRPr="00753033">
        <w:rPr>
          <w:sz w:val="28"/>
          <w:szCs w:val="28"/>
        </w:rPr>
        <w:t>/О</w:t>
      </w:r>
      <w:r w:rsidR="00632A3F" w:rsidRPr="00753033">
        <w:rPr>
          <w:sz w:val="28"/>
          <w:szCs w:val="28"/>
          <w:lang w:val="en-US"/>
        </w:rPr>
        <w:t>S</w:t>
      </w:r>
      <w:r w:rsidR="00632A3F" w:rsidRPr="00753033">
        <w:rPr>
          <w:sz w:val="28"/>
          <w:szCs w:val="28"/>
        </w:rPr>
        <w:t>*</w:t>
      </w:r>
      <w:r w:rsidR="00632A3F" w:rsidRPr="00753033">
        <w:rPr>
          <w:sz w:val="28"/>
          <w:szCs w:val="28"/>
          <w:lang w:val="en-US"/>
        </w:rPr>
        <w:t>Si</w:t>
      </w:r>
      <w:r w:rsidR="00632A3F" w:rsidRPr="00753033">
        <w:rPr>
          <w:sz w:val="28"/>
          <w:szCs w:val="28"/>
        </w:rPr>
        <w:t>* Т</w:t>
      </w:r>
      <w:r w:rsidR="00632A3F" w:rsidRPr="00753033">
        <w:rPr>
          <w:sz w:val="28"/>
          <w:szCs w:val="28"/>
          <w:lang w:val="en-US"/>
        </w:rPr>
        <w:t>j</w:t>
      </w:r>
      <w:r w:rsidR="00632A3F" w:rsidRPr="00753033">
        <w:rPr>
          <w:sz w:val="28"/>
          <w:szCs w:val="28"/>
        </w:rPr>
        <w:t>Э</w:t>
      </w:r>
    </w:p>
    <w:bookmarkEnd w:id="0"/>
    <w:p w:rsidR="004A5B2E" w:rsidRPr="00753033" w:rsidRDefault="004A5B2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753033">
        <w:rPr>
          <w:sz w:val="28"/>
          <w:szCs w:val="28"/>
        </w:rPr>
        <w:t>где:</w:t>
      </w:r>
    </w:p>
    <w:p w:rsidR="004A5B2E" w:rsidRPr="00753033" w:rsidRDefault="006A645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753033">
        <w:rPr>
          <w:sz w:val="28"/>
          <w:szCs w:val="28"/>
          <w:lang w:val="en-US"/>
        </w:rPr>
        <w:t>V</w:t>
      </w:r>
      <w:r w:rsidRPr="00753033">
        <w:rPr>
          <w:sz w:val="28"/>
          <w:szCs w:val="28"/>
        </w:rPr>
        <w:t>ЭП</w:t>
      </w:r>
      <w:r w:rsidR="004A5B2E" w:rsidRPr="00753033">
        <w:rPr>
          <w:sz w:val="28"/>
          <w:szCs w:val="28"/>
        </w:rPr>
        <w:t xml:space="preserve"> </w:t>
      </w:r>
      <w:r w:rsidRPr="00753033">
        <w:rPr>
          <w:sz w:val="28"/>
          <w:szCs w:val="28"/>
        </w:rPr>
        <w:t>–</w:t>
      </w:r>
      <w:r w:rsidR="004A5B2E" w:rsidRPr="00753033">
        <w:rPr>
          <w:sz w:val="28"/>
          <w:szCs w:val="28"/>
        </w:rPr>
        <w:t xml:space="preserve"> </w:t>
      </w:r>
      <w:r w:rsidRPr="00753033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753033">
        <w:rPr>
          <w:sz w:val="28"/>
          <w:szCs w:val="28"/>
        </w:rPr>
        <w:t>;</w:t>
      </w:r>
    </w:p>
    <w:p w:rsidR="004A5B2E" w:rsidRPr="00753033" w:rsidRDefault="006A645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753033">
        <w:rPr>
          <w:sz w:val="28"/>
          <w:szCs w:val="28"/>
        </w:rPr>
        <w:t>О</w:t>
      </w:r>
      <w:r w:rsidRPr="00753033">
        <w:rPr>
          <w:sz w:val="28"/>
          <w:szCs w:val="28"/>
          <w:lang w:val="en-US"/>
        </w:rPr>
        <w:t>S</w:t>
      </w:r>
      <w:r w:rsidRPr="00753033">
        <w:rPr>
          <w:sz w:val="28"/>
          <w:szCs w:val="28"/>
        </w:rPr>
        <w:t xml:space="preserve"> –</w:t>
      </w:r>
      <w:r w:rsidR="004A5B2E" w:rsidRPr="00753033">
        <w:rPr>
          <w:sz w:val="28"/>
          <w:szCs w:val="28"/>
        </w:rPr>
        <w:t xml:space="preserve"> </w:t>
      </w:r>
      <w:r w:rsidRPr="00753033">
        <w:rPr>
          <w:sz w:val="28"/>
          <w:szCs w:val="28"/>
        </w:rPr>
        <w:t>общая площадь объекта</w:t>
      </w:r>
      <w:r w:rsidR="004A5B2E" w:rsidRPr="00753033">
        <w:rPr>
          <w:sz w:val="28"/>
          <w:szCs w:val="28"/>
        </w:rPr>
        <w:t>;</w:t>
      </w:r>
    </w:p>
    <w:p w:rsidR="004A5B2E" w:rsidRPr="00753033" w:rsidRDefault="006A645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bookmarkStart w:id="1" w:name="sub_20007"/>
      <w:r w:rsidRPr="00753033">
        <w:rPr>
          <w:sz w:val="28"/>
          <w:szCs w:val="28"/>
          <w:lang w:val="en-US"/>
        </w:rPr>
        <w:t>Si</w:t>
      </w:r>
      <w:r w:rsidRPr="00753033">
        <w:rPr>
          <w:sz w:val="28"/>
          <w:szCs w:val="28"/>
        </w:rPr>
        <w:t xml:space="preserve"> –</w:t>
      </w:r>
      <w:r w:rsidR="004A5B2E" w:rsidRPr="00753033">
        <w:rPr>
          <w:sz w:val="28"/>
          <w:szCs w:val="28"/>
        </w:rPr>
        <w:t xml:space="preserve"> </w:t>
      </w:r>
      <w:r w:rsidRPr="00753033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753033" w:rsidRDefault="006A645E" w:rsidP="0075303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753033">
        <w:rPr>
          <w:sz w:val="28"/>
          <w:szCs w:val="28"/>
        </w:rPr>
        <w:t>Т</w:t>
      </w:r>
      <w:r w:rsidRPr="00753033">
        <w:rPr>
          <w:sz w:val="28"/>
          <w:szCs w:val="28"/>
          <w:lang w:val="en-US"/>
        </w:rPr>
        <w:t>j</w:t>
      </w:r>
      <w:r w:rsidRPr="00753033">
        <w:rPr>
          <w:sz w:val="28"/>
          <w:szCs w:val="28"/>
        </w:rPr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753033">
        <w:rPr>
          <w:sz w:val="28"/>
          <w:szCs w:val="28"/>
        </w:rPr>
        <w:t>(указанных в</w:t>
      </w:r>
      <w:r w:rsidR="004A5B2E" w:rsidRPr="00753033">
        <w:rPr>
          <w:sz w:val="28"/>
          <w:szCs w:val="28"/>
        </w:rPr>
        <w:t xml:space="preserve"> </w:t>
      </w:r>
      <w:r w:rsidR="00FC6D58" w:rsidRPr="00753033">
        <w:rPr>
          <w:sz w:val="28"/>
          <w:szCs w:val="28"/>
        </w:rPr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753033">
        <w:rPr>
          <w:sz w:val="28"/>
          <w:szCs w:val="28"/>
        </w:rPr>
        <w:t>2</w:t>
      </w:r>
      <w:r w:rsidR="00473348" w:rsidRPr="00753033">
        <w:rPr>
          <w:sz w:val="28"/>
          <w:szCs w:val="28"/>
        </w:rPr>
        <w:t>2</w:t>
      </w:r>
      <w:r w:rsidR="00FC6D58" w:rsidRPr="00753033">
        <w:rPr>
          <w:sz w:val="28"/>
          <w:szCs w:val="28"/>
        </w:rPr>
        <w:t xml:space="preserve"> год и на плановый период 20</w:t>
      </w:r>
      <w:r w:rsidR="00BE6E99" w:rsidRPr="00753033">
        <w:rPr>
          <w:sz w:val="28"/>
          <w:szCs w:val="28"/>
        </w:rPr>
        <w:t>2</w:t>
      </w:r>
      <w:r w:rsidR="00473348" w:rsidRPr="00753033">
        <w:rPr>
          <w:sz w:val="28"/>
          <w:szCs w:val="28"/>
        </w:rPr>
        <w:t>3</w:t>
      </w:r>
      <w:r w:rsidR="00D727CC" w:rsidRPr="00753033">
        <w:rPr>
          <w:sz w:val="28"/>
          <w:szCs w:val="28"/>
        </w:rPr>
        <w:t xml:space="preserve"> и 20</w:t>
      </w:r>
      <w:r w:rsidR="00BE6E99" w:rsidRPr="00753033">
        <w:rPr>
          <w:sz w:val="28"/>
          <w:szCs w:val="28"/>
        </w:rPr>
        <w:t>2</w:t>
      </w:r>
      <w:r w:rsidR="00473348" w:rsidRPr="00753033">
        <w:rPr>
          <w:sz w:val="28"/>
          <w:szCs w:val="28"/>
        </w:rPr>
        <w:t>4</w:t>
      </w:r>
      <w:r w:rsidR="00FC6D58" w:rsidRPr="00753033">
        <w:rPr>
          <w:sz w:val="28"/>
          <w:szCs w:val="28"/>
        </w:rPr>
        <w:t xml:space="preserve"> годов)</w:t>
      </w:r>
      <w:r w:rsidR="004A5B2E" w:rsidRPr="00753033">
        <w:rPr>
          <w:sz w:val="28"/>
          <w:szCs w:val="28"/>
        </w:rPr>
        <w:t>.</w:t>
      </w:r>
    </w:p>
    <w:bookmarkEnd w:id="2"/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sectPr w:rsidR="0035085E" w:rsidRPr="003F1C17" w:rsidSect="00473348">
      <w:footerReference w:type="even" r:id="rId7"/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039" w:rsidRDefault="00715039">
      <w:r>
        <w:separator/>
      </w:r>
    </w:p>
  </w:endnote>
  <w:endnote w:type="continuationSeparator" w:id="0">
    <w:p w:rsidR="00715039" w:rsidRDefault="00715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86234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039" w:rsidRDefault="00715039">
      <w:r>
        <w:separator/>
      </w:r>
    </w:p>
  </w:footnote>
  <w:footnote w:type="continuationSeparator" w:id="0">
    <w:p w:rsidR="00715039" w:rsidRDefault="00715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22.5pt;height:18pt" o:bullet="t">
        <v:imagedata r:id="rId1" o:title=""/>
      </v:shape>
    </w:pict>
  </w:numPicBullet>
  <w:numPicBullet w:numPicBulletId="1">
    <w:pict>
      <v:shape id="_x0000_i1065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73348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15039"/>
    <w:rsid w:val="007353DD"/>
    <w:rsid w:val="00742ABE"/>
    <w:rsid w:val="00753033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2345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chichirinase.hohol</cp:lastModifiedBy>
  <cp:revision>15</cp:revision>
  <cp:lastPrinted>2021-12-27T08:28:00Z</cp:lastPrinted>
  <dcterms:created xsi:type="dcterms:W3CDTF">2016-11-18T13:15:00Z</dcterms:created>
  <dcterms:modified xsi:type="dcterms:W3CDTF">2021-12-27T08:28:00Z</dcterms:modified>
</cp:coreProperties>
</file>