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625CC8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r w:rsidR="00A322AC">
                    <w:t>3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1B2F5F">
                    <w:t>3</w:t>
                  </w:r>
                  <w:r>
                    <w:t xml:space="preserve"> год и  плановый период 202</w:t>
                  </w:r>
                  <w:r w:rsidR="001B2F5F">
                    <w:t>4</w:t>
                  </w:r>
                  <w:r>
                    <w:t xml:space="preserve"> и 202</w:t>
                  </w:r>
                  <w:r w:rsidR="001B2F5F">
                    <w:t>5</w:t>
                  </w:r>
                  <w:r>
                    <w:t xml:space="preserve"> годы»                                                                            от </w:t>
                  </w:r>
                  <w:r w:rsidR="00AB2A2F">
                    <w:t>29</w:t>
                  </w:r>
                  <w:r>
                    <w:t xml:space="preserve">  декабря 202</w:t>
                  </w:r>
                  <w:r w:rsidR="001B2F5F">
                    <w:t>2</w:t>
                  </w:r>
                  <w:r>
                    <w:t xml:space="preserve"> г. № «_</w:t>
                  </w:r>
                  <w:r w:rsidR="00AB2A2F">
                    <w:t>64</w:t>
                  </w:r>
                  <w:r>
                    <w:t>__»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proofErr w:type="gramStart"/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1B2F5F">
        <w:rPr>
          <w:b/>
          <w:sz w:val="28"/>
          <w:szCs w:val="28"/>
        </w:rPr>
        <w:t>3</w:t>
      </w:r>
      <w:r w:rsidRPr="009A6E29">
        <w:rPr>
          <w:b/>
          <w:sz w:val="28"/>
          <w:szCs w:val="28"/>
        </w:rPr>
        <w:t xml:space="preserve"> год</w:t>
      </w:r>
      <w:proofErr w:type="gramEnd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7F18DC">
        <w:rPr>
          <w:bCs/>
          <w:sz w:val="28"/>
          <w:szCs w:val="28"/>
        </w:rPr>
        <w:t>2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proofErr w:type="gramStart"/>
      <w:r w:rsidR="002629F8">
        <w:rPr>
          <w:sz w:val="28"/>
          <w:szCs w:val="28"/>
          <w:lang w:val="en-US"/>
        </w:rPr>
        <w:t>j</w:t>
      </w:r>
      <w:proofErr w:type="gramEnd"/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625CC8" w:rsidP="009C6862">
      <w:pPr>
        <w:spacing w:line="360" w:lineRule="auto"/>
        <w:jc w:val="both"/>
        <w:rPr>
          <w:sz w:val="28"/>
          <w:szCs w:val="28"/>
        </w:rPr>
      </w:pPr>
      <w:r w:rsidRPr="00625CC8"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625CC8" w:rsidP="009C6862">
      <w:pPr>
        <w:spacing w:line="360" w:lineRule="auto"/>
        <w:jc w:val="both"/>
        <w:rPr>
          <w:sz w:val="28"/>
          <w:szCs w:val="28"/>
        </w:rPr>
      </w:pPr>
      <w:r w:rsidRPr="00625CC8"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lastRenderedPageBreak/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F2270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 же 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</w:t>
      </w:r>
      <w:r w:rsidR="00365EB5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приняты</w:t>
      </w:r>
      <w:r w:rsidR="00113592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договорам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AB2A2F" w:rsidP="0035085E">
      <w:pPr>
        <w:spacing w:line="360" w:lineRule="auto"/>
        <w:jc w:val="both"/>
        <w:rPr>
          <w:sz w:val="28"/>
          <w:szCs w:val="28"/>
        </w:rPr>
      </w:pPr>
      <w:r w:rsidRPr="00625CC8"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proofErr w:type="spellStart"/>
      <w:r w:rsidR="0035085E" w:rsidRPr="00476C0C">
        <w:rPr>
          <w:sz w:val="28"/>
          <w:szCs w:val="28"/>
        </w:rPr>
        <w:t>х</w:t>
      </w:r>
      <w:proofErr w:type="spellEnd"/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7F18DC">
        <w:rPr>
          <w:sz w:val="28"/>
          <w:szCs w:val="28"/>
        </w:rPr>
        <w:t>85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AB2A2F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25CC8">
        <w:rPr>
          <w:sz w:val="28"/>
          <w:szCs w:val="28"/>
        </w:rPr>
        <w:lastRenderedPageBreak/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7F18DC">
        <w:rPr>
          <w:sz w:val="28"/>
          <w:szCs w:val="28"/>
        </w:rPr>
        <w:t>85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</w:t>
      </w:r>
      <w:r w:rsidR="007F18DC">
        <w:rPr>
          <w:sz w:val="28"/>
          <w:szCs w:val="28"/>
        </w:rPr>
        <w:t>20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</w:t>
      </w:r>
      <w:r w:rsidR="007F18DC" w:rsidRPr="007F18DC">
        <w:t xml:space="preserve"> </w:t>
      </w:r>
      <w:r w:rsidR="007F18DC" w:rsidRPr="007F18DC">
        <w:rPr>
          <w:sz w:val="28"/>
          <w:szCs w:val="28"/>
        </w:rPr>
        <w:t>и на прочие работы, услуги</w:t>
      </w:r>
      <w:r w:rsidR="0035085E" w:rsidRPr="006F3E93">
        <w:rPr>
          <w:sz w:val="28"/>
          <w:szCs w:val="28"/>
        </w:rPr>
        <w:t>;</w:t>
      </w:r>
    </w:p>
    <w:p w:rsidR="0035085E" w:rsidRPr="006F3E93" w:rsidRDefault="00AB2A2F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25CC8"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AB2A2F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25CC8"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 w:rsidRPr="007B2126">
        <w:rPr>
          <w:sz w:val="28"/>
          <w:szCs w:val="28"/>
        </w:rPr>
        <w:t>2</w:t>
      </w:r>
      <w:r w:rsidR="001B2F5F" w:rsidRPr="007B2126">
        <w:rPr>
          <w:sz w:val="28"/>
          <w:szCs w:val="28"/>
        </w:rPr>
        <w:t>3</w:t>
      </w:r>
      <w:r w:rsidRPr="007B2126">
        <w:rPr>
          <w:sz w:val="28"/>
          <w:szCs w:val="28"/>
        </w:rPr>
        <w:t> год не учитываются расходы, произведенные в 20</w:t>
      </w:r>
      <w:r w:rsidR="007F18DC" w:rsidRPr="007B2126">
        <w:rPr>
          <w:sz w:val="28"/>
          <w:szCs w:val="28"/>
        </w:rPr>
        <w:t>2</w:t>
      </w:r>
      <w:r w:rsidR="001B2F5F" w:rsidRPr="007B2126">
        <w:rPr>
          <w:sz w:val="28"/>
          <w:szCs w:val="28"/>
        </w:rPr>
        <w:t>2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</w:t>
      </w:r>
      <w:r w:rsidR="001B2F5F">
        <w:rPr>
          <w:rFonts w:ascii="Times New Roman" w:hAnsi="Times New Roman" w:cs="Times New Roman"/>
          <w:sz w:val="28"/>
          <w:szCs w:val="28"/>
        </w:rPr>
        <w:t>3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625CC8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2EC1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747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Нейроновская Мария Сергеевна</cp:lastModifiedBy>
  <cp:revision>31</cp:revision>
  <cp:lastPrinted>2022-12-30T11:33:00Z</cp:lastPrinted>
  <dcterms:created xsi:type="dcterms:W3CDTF">2015-11-10T09:52:00Z</dcterms:created>
  <dcterms:modified xsi:type="dcterms:W3CDTF">2022-12-30T11:33:00Z</dcterms:modified>
</cp:coreProperties>
</file>