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495" w:rsidRDefault="00422495" w:rsidP="00422495">
      <w:pPr>
        <w:jc w:val="center"/>
        <w:rPr>
          <w:b/>
          <w:sz w:val="32"/>
          <w:szCs w:val="32"/>
        </w:rPr>
      </w:pPr>
    </w:p>
    <w:p w:rsidR="00422495" w:rsidRDefault="00422495" w:rsidP="00422495">
      <w:pPr>
        <w:jc w:val="center"/>
        <w:rPr>
          <w:b/>
          <w:sz w:val="32"/>
          <w:szCs w:val="32"/>
        </w:rPr>
      </w:pPr>
    </w:p>
    <w:p w:rsidR="00422495" w:rsidRDefault="00422495" w:rsidP="0042249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10795</wp:posOffset>
            </wp:positionV>
            <wp:extent cx="685800" cy="685800"/>
            <wp:effectExtent l="19050" t="0" r="0" b="0"/>
            <wp:wrapTight wrapText="bothSides">
              <wp:wrapPolygon edited="0">
                <wp:start x="-600" y="0"/>
                <wp:lineTo x="-600" y="21000"/>
                <wp:lineTo x="21600" y="21000"/>
                <wp:lineTo x="21600" y="0"/>
                <wp:lineTo x="-600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2495" w:rsidRDefault="00422495" w:rsidP="00422495">
      <w:pPr>
        <w:jc w:val="center"/>
        <w:rPr>
          <w:b/>
          <w:sz w:val="32"/>
          <w:szCs w:val="32"/>
        </w:rPr>
      </w:pPr>
    </w:p>
    <w:p w:rsidR="00422495" w:rsidRDefault="00422495" w:rsidP="00422495">
      <w:pPr>
        <w:jc w:val="center"/>
        <w:rPr>
          <w:b/>
          <w:sz w:val="32"/>
          <w:szCs w:val="32"/>
        </w:rPr>
      </w:pPr>
    </w:p>
    <w:p w:rsidR="00422495" w:rsidRDefault="00422495" w:rsidP="00422495">
      <w:pPr>
        <w:jc w:val="center"/>
        <w:rPr>
          <w:b/>
          <w:sz w:val="32"/>
          <w:szCs w:val="32"/>
        </w:rPr>
      </w:pPr>
    </w:p>
    <w:p w:rsidR="00422495" w:rsidRPr="00422495" w:rsidRDefault="00422495" w:rsidP="00422495">
      <w:pPr>
        <w:jc w:val="center"/>
        <w:rPr>
          <w:b/>
          <w:sz w:val="28"/>
          <w:szCs w:val="28"/>
        </w:rPr>
      </w:pPr>
      <w:r w:rsidRPr="00422495">
        <w:rPr>
          <w:b/>
          <w:sz w:val="28"/>
          <w:szCs w:val="28"/>
        </w:rPr>
        <w:t xml:space="preserve">ФИНАНСОВЫЙ ОТДЕЛ АДМИНИСТРАЦИИ </w:t>
      </w:r>
    </w:p>
    <w:p w:rsidR="00422495" w:rsidRPr="00422495" w:rsidRDefault="00422495" w:rsidP="00422495">
      <w:pPr>
        <w:jc w:val="center"/>
        <w:rPr>
          <w:b/>
          <w:sz w:val="28"/>
          <w:szCs w:val="28"/>
        </w:rPr>
      </w:pPr>
      <w:r w:rsidRPr="00422495">
        <w:rPr>
          <w:b/>
          <w:sz w:val="28"/>
          <w:szCs w:val="28"/>
        </w:rPr>
        <w:t xml:space="preserve">ХОХОЛЬСКОГО МУНИЦИПАЛЬНОГО РАЙОНА </w:t>
      </w:r>
    </w:p>
    <w:p w:rsidR="00422495" w:rsidRPr="00422495" w:rsidRDefault="00422495" w:rsidP="00422495">
      <w:pPr>
        <w:jc w:val="center"/>
        <w:rPr>
          <w:b/>
          <w:sz w:val="28"/>
          <w:szCs w:val="28"/>
        </w:rPr>
      </w:pPr>
      <w:r w:rsidRPr="00422495">
        <w:rPr>
          <w:b/>
          <w:sz w:val="28"/>
          <w:szCs w:val="28"/>
        </w:rPr>
        <w:t>ВОРОНЕЖСКОЙ ОБЛАСТИ</w:t>
      </w:r>
    </w:p>
    <w:p w:rsidR="00422495" w:rsidRPr="00422495" w:rsidRDefault="00422495" w:rsidP="00422495">
      <w:pPr>
        <w:jc w:val="center"/>
        <w:rPr>
          <w:b/>
          <w:sz w:val="28"/>
          <w:szCs w:val="28"/>
        </w:rPr>
      </w:pPr>
    </w:p>
    <w:p w:rsidR="00422495" w:rsidRPr="00422495" w:rsidRDefault="00422495" w:rsidP="00422495">
      <w:pPr>
        <w:jc w:val="center"/>
        <w:rPr>
          <w:b/>
          <w:sz w:val="28"/>
          <w:szCs w:val="28"/>
        </w:rPr>
      </w:pPr>
    </w:p>
    <w:p w:rsidR="00422495" w:rsidRPr="00422495" w:rsidRDefault="00422495" w:rsidP="00422495">
      <w:pPr>
        <w:jc w:val="center"/>
        <w:rPr>
          <w:b/>
          <w:sz w:val="28"/>
          <w:szCs w:val="28"/>
        </w:rPr>
      </w:pPr>
      <w:proofErr w:type="gramStart"/>
      <w:r w:rsidRPr="00422495">
        <w:rPr>
          <w:b/>
          <w:sz w:val="28"/>
          <w:szCs w:val="28"/>
        </w:rPr>
        <w:t>П</w:t>
      </w:r>
      <w:proofErr w:type="gramEnd"/>
      <w:r w:rsidRPr="00422495">
        <w:rPr>
          <w:b/>
          <w:sz w:val="28"/>
          <w:szCs w:val="28"/>
        </w:rPr>
        <w:t xml:space="preserve"> Р И  К А З</w:t>
      </w:r>
    </w:p>
    <w:p w:rsidR="00422495" w:rsidRPr="00422495" w:rsidRDefault="00422495" w:rsidP="00422495">
      <w:pPr>
        <w:jc w:val="both"/>
        <w:rPr>
          <w:b/>
          <w:sz w:val="28"/>
          <w:szCs w:val="28"/>
        </w:rPr>
      </w:pPr>
    </w:p>
    <w:p w:rsidR="00422495" w:rsidRPr="00422495" w:rsidRDefault="00422495" w:rsidP="00422495">
      <w:pPr>
        <w:jc w:val="both"/>
        <w:rPr>
          <w:b/>
          <w:sz w:val="28"/>
          <w:szCs w:val="28"/>
        </w:rPr>
      </w:pPr>
    </w:p>
    <w:p w:rsidR="00422495" w:rsidRPr="00422495" w:rsidRDefault="00422495" w:rsidP="00422495">
      <w:pPr>
        <w:jc w:val="both"/>
        <w:rPr>
          <w:b/>
          <w:sz w:val="28"/>
          <w:szCs w:val="28"/>
        </w:rPr>
      </w:pPr>
    </w:p>
    <w:p w:rsidR="00422495" w:rsidRPr="00422495" w:rsidRDefault="00422495" w:rsidP="00422495">
      <w:pPr>
        <w:jc w:val="both"/>
        <w:rPr>
          <w:b/>
          <w:sz w:val="28"/>
          <w:szCs w:val="28"/>
        </w:rPr>
      </w:pPr>
      <w:r w:rsidRPr="00422495">
        <w:rPr>
          <w:b/>
          <w:sz w:val="28"/>
          <w:szCs w:val="28"/>
        </w:rPr>
        <w:t xml:space="preserve">  10 октября   2013г.</w:t>
      </w:r>
      <w:r w:rsidRPr="00422495">
        <w:rPr>
          <w:b/>
          <w:sz w:val="28"/>
          <w:szCs w:val="28"/>
        </w:rPr>
        <w:tab/>
      </w:r>
      <w:r w:rsidRPr="00422495">
        <w:rPr>
          <w:b/>
          <w:sz w:val="28"/>
          <w:szCs w:val="28"/>
        </w:rPr>
        <w:tab/>
      </w:r>
      <w:r w:rsidRPr="00422495">
        <w:rPr>
          <w:b/>
          <w:sz w:val="28"/>
          <w:szCs w:val="28"/>
        </w:rPr>
        <w:tab/>
      </w:r>
      <w:r w:rsidRPr="00422495">
        <w:rPr>
          <w:b/>
          <w:sz w:val="28"/>
          <w:szCs w:val="28"/>
        </w:rPr>
        <w:tab/>
      </w:r>
      <w:r w:rsidRPr="00422495">
        <w:rPr>
          <w:b/>
          <w:sz w:val="28"/>
          <w:szCs w:val="28"/>
        </w:rPr>
        <w:tab/>
        <w:t xml:space="preserve">                  № 15 «о/</w:t>
      </w:r>
      <w:proofErr w:type="spellStart"/>
      <w:r w:rsidRPr="00422495">
        <w:rPr>
          <w:b/>
          <w:sz w:val="28"/>
          <w:szCs w:val="28"/>
        </w:rPr>
        <w:t>д</w:t>
      </w:r>
      <w:proofErr w:type="spellEnd"/>
      <w:r w:rsidRPr="00422495">
        <w:rPr>
          <w:b/>
          <w:sz w:val="28"/>
          <w:szCs w:val="28"/>
        </w:rPr>
        <w:t xml:space="preserve">»                                               </w:t>
      </w:r>
    </w:p>
    <w:p w:rsidR="00422495" w:rsidRPr="00422495" w:rsidRDefault="00422495" w:rsidP="00422495">
      <w:pPr>
        <w:jc w:val="center"/>
        <w:rPr>
          <w:b/>
          <w:sz w:val="28"/>
          <w:szCs w:val="28"/>
        </w:rPr>
      </w:pPr>
      <w:r w:rsidRPr="00422495">
        <w:rPr>
          <w:b/>
          <w:sz w:val="28"/>
          <w:szCs w:val="28"/>
        </w:rPr>
        <w:t>р.п</w:t>
      </w:r>
      <w:proofErr w:type="gramStart"/>
      <w:r w:rsidRPr="00422495">
        <w:rPr>
          <w:b/>
          <w:sz w:val="28"/>
          <w:szCs w:val="28"/>
        </w:rPr>
        <w:t>.Х</w:t>
      </w:r>
      <w:proofErr w:type="gramEnd"/>
      <w:r w:rsidRPr="00422495">
        <w:rPr>
          <w:b/>
          <w:sz w:val="28"/>
          <w:szCs w:val="28"/>
        </w:rPr>
        <w:t>охольский</w:t>
      </w:r>
    </w:p>
    <w:p w:rsidR="00422495" w:rsidRPr="00422495" w:rsidRDefault="00422495" w:rsidP="00422495">
      <w:pPr>
        <w:pStyle w:val="a7"/>
        <w:ind w:left="0" w:right="0"/>
        <w:rPr>
          <w:b/>
          <w:color w:val="auto"/>
          <w:sz w:val="28"/>
          <w:szCs w:val="28"/>
        </w:rPr>
      </w:pPr>
    </w:p>
    <w:p w:rsidR="00422495" w:rsidRPr="00422495" w:rsidRDefault="00422495" w:rsidP="00422495">
      <w:pPr>
        <w:pStyle w:val="a7"/>
        <w:ind w:left="0" w:right="0"/>
        <w:rPr>
          <w:b/>
          <w:color w:val="auto"/>
          <w:sz w:val="28"/>
          <w:szCs w:val="28"/>
        </w:rPr>
      </w:pPr>
      <w:r w:rsidRPr="00422495">
        <w:rPr>
          <w:b/>
          <w:color w:val="auto"/>
          <w:sz w:val="28"/>
          <w:szCs w:val="28"/>
        </w:rPr>
        <w:t xml:space="preserve">О внесении изменений в решение </w:t>
      </w:r>
    </w:p>
    <w:p w:rsidR="00422495" w:rsidRPr="00422495" w:rsidRDefault="00422495" w:rsidP="00422495">
      <w:pPr>
        <w:pStyle w:val="a7"/>
        <w:ind w:left="0" w:right="0"/>
        <w:rPr>
          <w:b/>
          <w:color w:val="auto"/>
          <w:sz w:val="28"/>
          <w:szCs w:val="28"/>
        </w:rPr>
      </w:pPr>
      <w:r w:rsidRPr="00422495">
        <w:rPr>
          <w:b/>
          <w:color w:val="auto"/>
          <w:sz w:val="28"/>
          <w:szCs w:val="28"/>
        </w:rPr>
        <w:t xml:space="preserve">совета народных депутатов Хохольского </w:t>
      </w:r>
    </w:p>
    <w:p w:rsidR="00422495" w:rsidRPr="00422495" w:rsidRDefault="00422495" w:rsidP="00422495">
      <w:pPr>
        <w:pStyle w:val="a7"/>
        <w:ind w:left="0" w:right="0"/>
        <w:rPr>
          <w:b/>
          <w:color w:val="auto"/>
          <w:sz w:val="28"/>
          <w:szCs w:val="28"/>
        </w:rPr>
      </w:pPr>
      <w:r w:rsidRPr="00422495">
        <w:rPr>
          <w:b/>
          <w:color w:val="auto"/>
          <w:sz w:val="28"/>
          <w:szCs w:val="28"/>
        </w:rPr>
        <w:t>муниципального района №52 от 18.12.2012г</w:t>
      </w:r>
    </w:p>
    <w:p w:rsidR="00422495" w:rsidRPr="00422495" w:rsidRDefault="00422495" w:rsidP="00422495">
      <w:pPr>
        <w:pStyle w:val="a5"/>
        <w:ind w:left="0"/>
        <w:jc w:val="both"/>
        <w:rPr>
          <w:b/>
          <w:sz w:val="28"/>
          <w:szCs w:val="28"/>
        </w:rPr>
      </w:pPr>
      <w:r w:rsidRPr="00422495">
        <w:rPr>
          <w:b/>
          <w:sz w:val="28"/>
          <w:szCs w:val="28"/>
        </w:rPr>
        <w:t xml:space="preserve">«О районном бюджете на 2013 год и </w:t>
      </w:r>
      <w:proofErr w:type="gramStart"/>
      <w:r w:rsidRPr="00422495">
        <w:rPr>
          <w:b/>
          <w:sz w:val="28"/>
          <w:szCs w:val="28"/>
        </w:rPr>
        <w:t>на</w:t>
      </w:r>
      <w:proofErr w:type="gramEnd"/>
      <w:r w:rsidRPr="00422495">
        <w:rPr>
          <w:b/>
          <w:sz w:val="28"/>
          <w:szCs w:val="28"/>
        </w:rPr>
        <w:t xml:space="preserve"> плановый </w:t>
      </w:r>
    </w:p>
    <w:p w:rsidR="00422495" w:rsidRPr="00422495" w:rsidRDefault="00422495" w:rsidP="00422495">
      <w:pPr>
        <w:pStyle w:val="a5"/>
        <w:ind w:left="0"/>
        <w:jc w:val="both"/>
        <w:rPr>
          <w:b/>
          <w:sz w:val="28"/>
          <w:szCs w:val="28"/>
        </w:rPr>
      </w:pPr>
      <w:r w:rsidRPr="00422495">
        <w:rPr>
          <w:b/>
          <w:sz w:val="28"/>
          <w:szCs w:val="28"/>
        </w:rPr>
        <w:t>период 2014 и 2015 годов»</w:t>
      </w:r>
    </w:p>
    <w:p w:rsidR="00422495" w:rsidRPr="00422495" w:rsidRDefault="00422495" w:rsidP="00422495">
      <w:pPr>
        <w:pStyle w:val="3"/>
        <w:jc w:val="both"/>
        <w:rPr>
          <w:sz w:val="28"/>
          <w:szCs w:val="28"/>
        </w:rPr>
      </w:pPr>
      <w:r w:rsidRPr="00422495">
        <w:rPr>
          <w:sz w:val="28"/>
          <w:szCs w:val="28"/>
        </w:rPr>
        <w:t xml:space="preserve">       </w:t>
      </w:r>
    </w:p>
    <w:p w:rsidR="00422495" w:rsidRPr="00422495" w:rsidRDefault="00422495" w:rsidP="00422495">
      <w:pPr>
        <w:pStyle w:val="3"/>
        <w:jc w:val="both"/>
        <w:rPr>
          <w:sz w:val="28"/>
          <w:szCs w:val="28"/>
        </w:rPr>
      </w:pPr>
      <w:r w:rsidRPr="00422495">
        <w:rPr>
          <w:sz w:val="28"/>
          <w:szCs w:val="28"/>
        </w:rPr>
        <w:t xml:space="preserve"> </w:t>
      </w:r>
    </w:p>
    <w:p w:rsidR="00422495" w:rsidRPr="00422495" w:rsidRDefault="00422495" w:rsidP="00422495">
      <w:pPr>
        <w:pStyle w:val="3"/>
        <w:jc w:val="both"/>
        <w:rPr>
          <w:sz w:val="28"/>
          <w:szCs w:val="28"/>
        </w:rPr>
      </w:pPr>
      <w:r w:rsidRPr="00422495">
        <w:rPr>
          <w:sz w:val="28"/>
          <w:szCs w:val="28"/>
        </w:rPr>
        <w:t xml:space="preserve">В соответствии с положением ст.20  Бюджетного кодекса Российской Федерации, приказом Министерства Финансов Российской Федерации          № 171н от 21.12.2012 года «Об утверждении Указаний о порядке применения бюджетной классификации Российской федерации», в целях обеспечения </w:t>
      </w:r>
      <w:proofErr w:type="gramStart"/>
      <w:r w:rsidRPr="00422495">
        <w:rPr>
          <w:sz w:val="28"/>
          <w:szCs w:val="28"/>
        </w:rPr>
        <w:t>контроля за</w:t>
      </w:r>
      <w:proofErr w:type="gramEnd"/>
      <w:r w:rsidRPr="00422495">
        <w:rPr>
          <w:sz w:val="28"/>
          <w:szCs w:val="28"/>
        </w:rPr>
        <w:t xml:space="preserve"> своевременностью и полнотой поступления обязательных неналоговых доходов</w:t>
      </w:r>
    </w:p>
    <w:p w:rsidR="00422495" w:rsidRPr="00422495" w:rsidRDefault="00422495" w:rsidP="00422495">
      <w:pPr>
        <w:pStyle w:val="3"/>
        <w:jc w:val="both"/>
        <w:rPr>
          <w:sz w:val="28"/>
          <w:szCs w:val="28"/>
        </w:rPr>
      </w:pPr>
      <w:r w:rsidRPr="00422495">
        <w:rPr>
          <w:sz w:val="28"/>
          <w:szCs w:val="28"/>
        </w:rPr>
        <w:t xml:space="preserve">  </w:t>
      </w:r>
    </w:p>
    <w:p w:rsidR="00422495" w:rsidRDefault="00422495" w:rsidP="00422495">
      <w:pPr>
        <w:pStyle w:val="a5"/>
        <w:spacing w:line="360" w:lineRule="auto"/>
        <w:ind w:left="0"/>
        <w:jc w:val="both"/>
        <w:rPr>
          <w:sz w:val="28"/>
          <w:szCs w:val="28"/>
        </w:rPr>
      </w:pPr>
      <w:r w:rsidRPr="00422495">
        <w:rPr>
          <w:sz w:val="28"/>
          <w:szCs w:val="28"/>
        </w:rPr>
        <w:t xml:space="preserve">                                                </w:t>
      </w:r>
      <w:proofErr w:type="spellStart"/>
      <w:proofErr w:type="gramStart"/>
      <w:r w:rsidRPr="00422495">
        <w:rPr>
          <w:sz w:val="28"/>
          <w:szCs w:val="28"/>
        </w:rPr>
        <w:t>п</w:t>
      </w:r>
      <w:proofErr w:type="spellEnd"/>
      <w:proofErr w:type="gramEnd"/>
      <w:r w:rsidRPr="00422495">
        <w:rPr>
          <w:sz w:val="28"/>
          <w:szCs w:val="28"/>
        </w:rPr>
        <w:t xml:space="preserve"> </w:t>
      </w:r>
      <w:proofErr w:type="spellStart"/>
      <w:r w:rsidRPr="00422495">
        <w:rPr>
          <w:sz w:val="28"/>
          <w:szCs w:val="28"/>
        </w:rPr>
        <w:t>р</w:t>
      </w:r>
      <w:proofErr w:type="spellEnd"/>
      <w:r w:rsidRPr="00422495">
        <w:rPr>
          <w:sz w:val="28"/>
          <w:szCs w:val="28"/>
        </w:rPr>
        <w:t xml:space="preserve"> и к а </w:t>
      </w:r>
      <w:proofErr w:type="spellStart"/>
      <w:r w:rsidRPr="00422495">
        <w:rPr>
          <w:sz w:val="28"/>
          <w:szCs w:val="28"/>
        </w:rPr>
        <w:t>з</w:t>
      </w:r>
      <w:proofErr w:type="spellEnd"/>
      <w:r w:rsidRPr="00422495">
        <w:rPr>
          <w:sz w:val="28"/>
          <w:szCs w:val="28"/>
        </w:rPr>
        <w:t xml:space="preserve"> </w:t>
      </w:r>
      <w:proofErr w:type="spellStart"/>
      <w:r w:rsidRPr="00422495">
        <w:rPr>
          <w:sz w:val="28"/>
          <w:szCs w:val="28"/>
        </w:rPr>
        <w:t>ы</w:t>
      </w:r>
      <w:proofErr w:type="spellEnd"/>
      <w:r w:rsidRPr="00422495">
        <w:rPr>
          <w:sz w:val="28"/>
          <w:szCs w:val="28"/>
        </w:rPr>
        <w:t xml:space="preserve"> в а ю:</w:t>
      </w:r>
    </w:p>
    <w:p w:rsidR="00422495" w:rsidRPr="00422495" w:rsidRDefault="00422495" w:rsidP="00422495">
      <w:pPr>
        <w:pStyle w:val="a5"/>
        <w:spacing w:line="360" w:lineRule="auto"/>
        <w:ind w:left="0"/>
        <w:jc w:val="both"/>
        <w:rPr>
          <w:sz w:val="28"/>
          <w:szCs w:val="28"/>
        </w:rPr>
      </w:pPr>
    </w:p>
    <w:p w:rsidR="00422495" w:rsidRPr="00422495" w:rsidRDefault="00422495" w:rsidP="00422495">
      <w:pPr>
        <w:pStyle w:val="a7"/>
        <w:ind w:left="0" w:right="0"/>
        <w:rPr>
          <w:sz w:val="28"/>
          <w:szCs w:val="28"/>
        </w:rPr>
      </w:pPr>
      <w:r w:rsidRPr="00422495">
        <w:rPr>
          <w:sz w:val="28"/>
          <w:szCs w:val="28"/>
        </w:rPr>
        <w:t xml:space="preserve">    1 Дополнить </w:t>
      </w:r>
      <w:r w:rsidRPr="00422495">
        <w:rPr>
          <w:color w:val="auto"/>
          <w:sz w:val="28"/>
          <w:szCs w:val="28"/>
        </w:rPr>
        <w:t>приложение</w:t>
      </w:r>
      <w:r w:rsidRPr="00422495">
        <w:rPr>
          <w:b/>
          <w:color w:val="auto"/>
          <w:sz w:val="28"/>
          <w:szCs w:val="28"/>
        </w:rPr>
        <w:t xml:space="preserve"> </w:t>
      </w:r>
      <w:r w:rsidRPr="00422495">
        <w:rPr>
          <w:color w:val="auto"/>
          <w:sz w:val="28"/>
          <w:szCs w:val="28"/>
        </w:rPr>
        <w:t>№ 4 «Перечень главных администраторов доходов районного бюджета - органов местного самоуправления»</w:t>
      </w:r>
      <w:r w:rsidRPr="00422495">
        <w:rPr>
          <w:b/>
          <w:color w:val="auto"/>
          <w:sz w:val="28"/>
          <w:szCs w:val="28"/>
        </w:rPr>
        <w:t xml:space="preserve"> </w:t>
      </w:r>
      <w:r w:rsidRPr="00422495">
        <w:rPr>
          <w:color w:val="auto"/>
          <w:sz w:val="28"/>
          <w:szCs w:val="28"/>
        </w:rPr>
        <w:t xml:space="preserve">решения Совета народных депутатов Хохольского муниципального района №52 от 18.12.2012г </w:t>
      </w:r>
      <w:r w:rsidRPr="00422495">
        <w:rPr>
          <w:sz w:val="28"/>
          <w:szCs w:val="28"/>
        </w:rPr>
        <w:t>«О районном бюджете на 2013 год и на плановый период 2014 и 2015 годов» строкой</w:t>
      </w:r>
      <w:proofErr w:type="gramStart"/>
      <w:r w:rsidRPr="00422495">
        <w:rPr>
          <w:sz w:val="28"/>
          <w:szCs w:val="28"/>
        </w:rPr>
        <w:t xml:space="preserve"> :</w:t>
      </w:r>
      <w:proofErr w:type="gramEnd"/>
    </w:p>
    <w:p w:rsidR="00422495" w:rsidRPr="00422495" w:rsidRDefault="00422495" w:rsidP="00422495">
      <w:pPr>
        <w:pStyle w:val="a7"/>
        <w:ind w:left="0" w:right="0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1"/>
        <w:gridCol w:w="3073"/>
        <w:gridCol w:w="5539"/>
      </w:tblGrid>
      <w:tr w:rsidR="00422495" w:rsidRPr="00422495" w:rsidTr="00E2155F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671" w:type="dxa"/>
          </w:tcPr>
          <w:p w:rsidR="00422495" w:rsidRPr="00422495" w:rsidRDefault="00422495" w:rsidP="00E2155F">
            <w:pPr>
              <w:jc w:val="center"/>
              <w:rPr>
                <w:sz w:val="28"/>
                <w:szCs w:val="28"/>
              </w:rPr>
            </w:pPr>
            <w:r w:rsidRPr="00422495">
              <w:rPr>
                <w:sz w:val="28"/>
                <w:szCs w:val="28"/>
              </w:rPr>
              <w:t>927</w:t>
            </w:r>
          </w:p>
        </w:tc>
        <w:tc>
          <w:tcPr>
            <w:tcW w:w="3073" w:type="dxa"/>
          </w:tcPr>
          <w:p w:rsidR="00422495" w:rsidRPr="00422495" w:rsidRDefault="00422495" w:rsidP="00E2155F">
            <w:pPr>
              <w:jc w:val="center"/>
              <w:rPr>
                <w:sz w:val="28"/>
                <w:szCs w:val="28"/>
              </w:rPr>
            </w:pPr>
            <w:r w:rsidRPr="00422495">
              <w:rPr>
                <w:sz w:val="28"/>
                <w:szCs w:val="28"/>
              </w:rPr>
              <w:t>2 02 04014 05 0003 151</w:t>
            </w:r>
          </w:p>
        </w:tc>
        <w:tc>
          <w:tcPr>
            <w:tcW w:w="5539" w:type="dxa"/>
          </w:tcPr>
          <w:p w:rsidR="00422495" w:rsidRPr="00422495" w:rsidRDefault="00422495" w:rsidP="00E2155F">
            <w:pPr>
              <w:jc w:val="both"/>
              <w:rPr>
                <w:sz w:val="28"/>
                <w:szCs w:val="28"/>
              </w:rPr>
            </w:pPr>
            <w:r w:rsidRPr="00422495">
              <w:rPr>
                <w:sz w:val="28"/>
                <w:szCs w:val="28"/>
              </w:rPr>
              <w:t>Осуществление полномочий в части закупки коммунальной техники</w:t>
            </w:r>
          </w:p>
        </w:tc>
      </w:tr>
      <w:tr w:rsidR="00422495" w:rsidRPr="00422495" w:rsidTr="00E2155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283" w:type="dxa"/>
            <w:gridSpan w:val="3"/>
            <w:tcBorders>
              <w:left w:val="nil"/>
              <w:bottom w:val="nil"/>
              <w:right w:val="nil"/>
            </w:tcBorders>
          </w:tcPr>
          <w:p w:rsidR="00422495" w:rsidRPr="00422495" w:rsidRDefault="00422495" w:rsidP="00E2155F">
            <w:pPr>
              <w:jc w:val="both"/>
              <w:rPr>
                <w:sz w:val="28"/>
                <w:szCs w:val="28"/>
              </w:rPr>
            </w:pPr>
          </w:p>
        </w:tc>
      </w:tr>
    </w:tbl>
    <w:p w:rsidR="00422495" w:rsidRPr="00422495" w:rsidRDefault="00422495" w:rsidP="00422495">
      <w:pPr>
        <w:pStyle w:val="a7"/>
        <w:ind w:left="0" w:right="0"/>
        <w:rPr>
          <w:sz w:val="28"/>
          <w:szCs w:val="28"/>
        </w:rPr>
      </w:pPr>
      <w:r w:rsidRPr="00422495">
        <w:rPr>
          <w:sz w:val="28"/>
          <w:szCs w:val="28"/>
        </w:rPr>
        <w:t xml:space="preserve"> </w:t>
      </w:r>
    </w:p>
    <w:p w:rsidR="00422495" w:rsidRPr="00422495" w:rsidRDefault="00422495" w:rsidP="00422495">
      <w:pPr>
        <w:pStyle w:val="a7"/>
        <w:ind w:left="0" w:right="0"/>
        <w:rPr>
          <w:sz w:val="28"/>
          <w:szCs w:val="28"/>
        </w:rPr>
      </w:pPr>
    </w:p>
    <w:p w:rsidR="00422495" w:rsidRPr="00422495" w:rsidRDefault="00422495" w:rsidP="00422495">
      <w:pPr>
        <w:pStyle w:val="3"/>
        <w:jc w:val="both"/>
        <w:rPr>
          <w:sz w:val="28"/>
          <w:szCs w:val="28"/>
        </w:rPr>
      </w:pPr>
      <w:r w:rsidRPr="00422495">
        <w:rPr>
          <w:sz w:val="28"/>
          <w:szCs w:val="28"/>
        </w:rPr>
        <w:t xml:space="preserve">3. Настоящий приказ вступает в силу с момента опубликования и </w:t>
      </w:r>
    </w:p>
    <w:p w:rsidR="00422495" w:rsidRPr="00422495" w:rsidRDefault="00422495" w:rsidP="00422495">
      <w:pPr>
        <w:pStyle w:val="3"/>
        <w:jc w:val="both"/>
        <w:rPr>
          <w:sz w:val="28"/>
          <w:szCs w:val="28"/>
        </w:rPr>
      </w:pPr>
      <w:r w:rsidRPr="00422495">
        <w:rPr>
          <w:sz w:val="28"/>
          <w:szCs w:val="28"/>
        </w:rPr>
        <w:t>распространяет свои правоотношения возникшие с</w:t>
      </w:r>
      <w:proofErr w:type="gramStart"/>
      <w:r w:rsidRPr="00422495">
        <w:rPr>
          <w:sz w:val="28"/>
          <w:szCs w:val="28"/>
        </w:rPr>
        <w:t>1</w:t>
      </w:r>
      <w:proofErr w:type="gramEnd"/>
      <w:r w:rsidRPr="00422495">
        <w:rPr>
          <w:sz w:val="28"/>
          <w:szCs w:val="28"/>
        </w:rPr>
        <w:t xml:space="preserve"> января 2013 года.</w:t>
      </w:r>
    </w:p>
    <w:p w:rsidR="00422495" w:rsidRPr="00422495" w:rsidRDefault="00422495" w:rsidP="00422495">
      <w:pPr>
        <w:pStyle w:val="a5"/>
        <w:spacing w:line="360" w:lineRule="auto"/>
        <w:ind w:left="0"/>
        <w:jc w:val="both"/>
        <w:rPr>
          <w:sz w:val="28"/>
          <w:szCs w:val="28"/>
        </w:rPr>
      </w:pPr>
      <w:r w:rsidRPr="00422495">
        <w:rPr>
          <w:sz w:val="28"/>
          <w:szCs w:val="28"/>
        </w:rPr>
        <w:t xml:space="preserve">4. </w:t>
      </w:r>
      <w:proofErr w:type="gramStart"/>
      <w:r w:rsidRPr="00422495">
        <w:rPr>
          <w:sz w:val="28"/>
          <w:szCs w:val="28"/>
        </w:rPr>
        <w:t>Контроль за</w:t>
      </w:r>
      <w:proofErr w:type="gramEnd"/>
      <w:r w:rsidRPr="00422495">
        <w:rPr>
          <w:sz w:val="28"/>
          <w:szCs w:val="28"/>
        </w:rPr>
        <w:t xml:space="preserve"> исполнением настоящего приказа оставляю за собой.</w:t>
      </w:r>
    </w:p>
    <w:p w:rsidR="00422495" w:rsidRPr="00422495" w:rsidRDefault="00422495" w:rsidP="00422495">
      <w:pPr>
        <w:jc w:val="both"/>
        <w:rPr>
          <w:sz w:val="28"/>
          <w:szCs w:val="28"/>
        </w:rPr>
      </w:pPr>
    </w:p>
    <w:p w:rsidR="00422495" w:rsidRPr="00422495" w:rsidRDefault="00422495" w:rsidP="00422495">
      <w:pPr>
        <w:jc w:val="both"/>
        <w:rPr>
          <w:sz w:val="28"/>
          <w:szCs w:val="28"/>
        </w:rPr>
      </w:pPr>
    </w:p>
    <w:p w:rsidR="00422495" w:rsidRPr="00422495" w:rsidRDefault="00422495" w:rsidP="00422495">
      <w:pPr>
        <w:rPr>
          <w:sz w:val="28"/>
          <w:szCs w:val="28"/>
        </w:rPr>
      </w:pPr>
    </w:p>
    <w:p w:rsidR="00422495" w:rsidRPr="00422495" w:rsidRDefault="00422495" w:rsidP="00422495">
      <w:pPr>
        <w:rPr>
          <w:sz w:val="28"/>
          <w:szCs w:val="28"/>
        </w:rPr>
      </w:pPr>
    </w:p>
    <w:p w:rsidR="00422495" w:rsidRPr="00422495" w:rsidRDefault="00422495" w:rsidP="00422495">
      <w:pPr>
        <w:rPr>
          <w:sz w:val="28"/>
          <w:szCs w:val="28"/>
        </w:rPr>
      </w:pPr>
    </w:p>
    <w:p w:rsidR="00422495" w:rsidRPr="00422495" w:rsidRDefault="00422495" w:rsidP="00422495">
      <w:pPr>
        <w:rPr>
          <w:sz w:val="28"/>
          <w:szCs w:val="28"/>
        </w:rPr>
      </w:pPr>
      <w:r w:rsidRPr="00422495">
        <w:rPr>
          <w:sz w:val="28"/>
          <w:szCs w:val="28"/>
        </w:rPr>
        <w:t xml:space="preserve">Руководитель финансового отдела                              </w:t>
      </w:r>
    </w:p>
    <w:p w:rsidR="00422495" w:rsidRPr="00422495" w:rsidRDefault="00422495" w:rsidP="00422495">
      <w:pPr>
        <w:rPr>
          <w:sz w:val="28"/>
          <w:szCs w:val="28"/>
        </w:rPr>
      </w:pPr>
      <w:r w:rsidRPr="00422495">
        <w:rPr>
          <w:sz w:val="28"/>
          <w:szCs w:val="28"/>
        </w:rPr>
        <w:t xml:space="preserve"> администрации Хохольского</w:t>
      </w:r>
    </w:p>
    <w:p w:rsidR="00422495" w:rsidRPr="00422495" w:rsidRDefault="00422495" w:rsidP="00422495">
      <w:pPr>
        <w:jc w:val="both"/>
        <w:rPr>
          <w:sz w:val="28"/>
          <w:szCs w:val="28"/>
        </w:rPr>
      </w:pPr>
      <w:r w:rsidRPr="00422495">
        <w:rPr>
          <w:sz w:val="28"/>
          <w:szCs w:val="28"/>
        </w:rPr>
        <w:t xml:space="preserve"> муниципального района                                                      Рязанцева И.Ю.</w:t>
      </w:r>
    </w:p>
    <w:p w:rsidR="00422495" w:rsidRPr="00422495" w:rsidRDefault="00422495" w:rsidP="00422495">
      <w:pPr>
        <w:jc w:val="both"/>
        <w:rPr>
          <w:sz w:val="28"/>
          <w:szCs w:val="28"/>
        </w:rPr>
      </w:pPr>
    </w:p>
    <w:p w:rsidR="00422495" w:rsidRPr="00422495" w:rsidRDefault="00422495" w:rsidP="00422495">
      <w:pPr>
        <w:jc w:val="both"/>
        <w:rPr>
          <w:sz w:val="28"/>
          <w:szCs w:val="28"/>
        </w:rPr>
      </w:pPr>
    </w:p>
    <w:p w:rsidR="00422495" w:rsidRPr="00422495" w:rsidRDefault="00422495" w:rsidP="00422495">
      <w:pPr>
        <w:pStyle w:val="8"/>
        <w:spacing w:line="360" w:lineRule="auto"/>
        <w:rPr>
          <w:sz w:val="28"/>
          <w:szCs w:val="28"/>
        </w:rPr>
      </w:pPr>
    </w:p>
    <w:p w:rsidR="00DC1CED" w:rsidRPr="00422495" w:rsidRDefault="00DC1CED">
      <w:pPr>
        <w:rPr>
          <w:sz w:val="28"/>
          <w:szCs w:val="28"/>
        </w:rPr>
      </w:pPr>
    </w:p>
    <w:sectPr w:rsidR="00DC1CED" w:rsidRPr="00422495" w:rsidSect="00712BBE">
      <w:footerReference w:type="default" r:id="rId5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19" w:rsidRDefault="00422495">
    <w:pPr>
      <w:pStyle w:val="a3"/>
      <w:widowControl/>
      <w:jc w:val="right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495"/>
    <w:rsid w:val="00422495"/>
    <w:rsid w:val="00DC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22495"/>
    <w:pPr>
      <w:keepNext/>
      <w:ind w:left="5103"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4224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422495"/>
    <w:rPr>
      <w:sz w:val="24"/>
    </w:rPr>
  </w:style>
  <w:style w:type="character" w:customStyle="1" w:styleId="30">
    <w:name w:val="Основной текст 3 Знак"/>
    <w:basedOn w:val="a0"/>
    <w:link w:val="3"/>
    <w:rsid w:val="004224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422495"/>
    <w:pPr>
      <w:widowControl w:val="0"/>
      <w:tabs>
        <w:tab w:val="center" w:pos="4536"/>
        <w:tab w:val="right" w:pos="9072"/>
      </w:tabs>
    </w:pPr>
    <w:rPr>
      <w:sz w:val="28"/>
    </w:rPr>
  </w:style>
  <w:style w:type="character" w:customStyle="1" w:styleId="a4">
    <w:name w:val="Нижний колонтитул Знак"/>
    <w:basedOn w:val="a0"/>
    <w:link w:val="a3"/>
    <w:rsid w:val="004224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422495"/>
    <w:pPr>
      <w:ind w:left="5103"/>
      <w:jc w:val="right"/>
    </w:pPr>
  </w:style>
  <w:style w:type="character" w:customStyle="1" w:styleId="a6">
    <w:name w:val="Основной текст с отступом Знак"/>
    <w:basedOn w:val="a0"/>
    <w:link w:val="a5"/>
    <w:rsid w:val="004224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rsid w:val="00422495"/>
    <w:pPr>
      <w:ind w:left="-284" w:right="6235"/>
      <w:jc w:val="both"/>
    </w:pPr>
    <w:rPr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1390</Characters>
  <Application>Microsoft Office Word</Application>
  <DocSecurity>0</DocSecurity>
  <Lines>11</Lines>
  <Paragraphs>3</Paragraphs>
  <ScaleCrop>false</ScaleCrop>
  <Company>Финансовый отдел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1</cp:revision>
  <cp:lastPrinted>2013-10-10T09:53:00Z</cp:lastPrinted>
  <dcterms:created xsi:type="dcterms:W3CDTF">2013-10-10T09:52:00Z</dcterms:created>
  <dcterms:modified xsi:type="dcterms:W3CDTF">2013-10-10T09:55:00Z</dcterms:modified>
</cp:coreProperties>
</file>