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2D68B3" w:rsidP="00231F1D">
      <w:pPr>
        <w:ind w:firstLine="12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-342900</wp:posOffset>
                </wp:positionV>
                <wp:extent cx="990600" cy="685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F1D" w:rsidRPr="002C354E" w:rsidRDefault="00231F1D" w:rsidP="00231F1D">
                            <w:pPr>
                              <w:ind w:left="570" w:right="-252"/>
                              <w:rPr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szCs w:val="12"/>
                              </w:rPr>
                              <w:drawing>
                                <wp:inline distT="0" distB="0" distL="0" distR="0">
                                  <wp:extent cx="541020" cy="571500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102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8pt;margin-top:-27pt;width:7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xfqwIAAKg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" filled="f" stroked="f">
                <v:textbox inset="0,0,0,0">
                  <w:txbxContent>
                    <w:p w:rsidR="00231F1D" w:rsidRPr="002C354E" w:rsidRDefault="00231F1D" w:rsidP="00231F1D">
                      <w:pPr>
                        <w:ind w:left="570" w:right="-252"/>
                        <w:rPr>
                          <w:szCs w:val="12"/>
                        </w:rPr>
                      </w:pPr>
                      <w:r>
                        <w:rPr>
                          <w:noProof/>
                          <w:szCs w:val="12"/>
                        </w:rPr>
                        <w:drawing>
                          <wp:inline distT="0" distB="0" distL="0" distR="0">
                            <wp:extent cx="541020" cy="571500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102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6F3E84">
              <w:t>ИСХ-</w:t>
            </w:r>
            <w:r w:rsidR="00A47DCD">
              <w:t>31</w:t>
            </w:r>
            <w:r>
              <w:t xml:space="preserve">          от   </w:t>
            </w:r>
            <w:r w:rsidR="00A47DCD">
              <w:t>24</w:t>
            </w:r>
            <w:r>
              <w:t>.</w:t>
            </w:r>
            <w:r w:rsidR="0029358D">
              <w:t>0</w:t>
            </w:r>
            <w:r w:rsidR="00A47DCD">
              <w:t>3</w:t>
            </w:r>
            <w:r>
              <w:t>.20</w:t>
            </w:r>
            <w:r w:rsidR="00A47DCD">
              <w:t>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</w:t>
            </w:r>
            <w:proofErr w:type="gramStart"/>
            <w:r w:rsidRPr="002D365D">
              <w:t>г</w:t>
            </w:r>
            <w:proofErr w:type="gramEnd"/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6F3E84" w:rsidP="00464CF9">
            <w:pPr>
              <w:spacing w:before="120"/>
              <w:ind w:left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Главе администрации Архангельского сельского поселения </w:t>
            </w:r>
            <w:proofErr w:type="spellStart"/>
            <w:r>
              <w:rPr>
                <w:b/>
                <w:sz w:val="28"/>
              </w:rPr>
              <w:t>Духаниной</w:t>
            </w:r>
            <w:proofErr w:type="spellEnd"/>
            <w:r>
              <w:rPr>
                <w:b/>
                <w:sz w:val="28"/>
              </w:rPr>
              <w:t xml:space="preserve"> Н.С.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231F1D" w:rsidRDefault="00231F1D" w:rsidP="00231F1D">
      <w:pPr>
        <w:spacing w:line="360" w:lineRule="auto"/>
        <w:ind w:left="-142"/>
        <w:jc w:val="both"/>
        <w:rPr>
          <w:sz w:val="28"/>
          <w:szCs w:val="28"/>
        </w:rPr>
      </w:pPr>
    </w:p>
    <w:p w:rsidR="00231F1D" w:rsidRDefault="00231F1D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A47DCD">
        <w:rPr>
          <w:sz w:val="28"/>
          <w:szCs w:val="28"/>
        </w:rPr>
        <w:t>24</w:t>
      </w:r>
      <w:r w:rsidR="00EF08D2">
        <w:rPr>
          <w:sz w:val="28"/>
          <w:szCs w:val="28"/>
        </w:rPr>
        <w:t>.0</w:t>
      </w:r>
      <w:r w:rsidR="00A47DCD">
        <w:rPr>
          <w:sz w:val="28"/>
          <w:szCs w:val="28"/>
        </w:rPr>
        <w:t>3</w:t>
      </w:r>
      <w:r w:rsidR="00EF08D2">
        <w:rPr>
          <w:sz w:val="28"/>
          <w:szCs w:val="28"/>
        </w:rPr>
        <w:t>.20</w:t>
      </w:r>
      <w:r w:rsidR="00A47DCD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г. № </w:t>
      </w:r>
      <w:r w:rsidR="00464CF9">
        <w:rPr>
          <w:sz w:val="28"/>
          <w:szCs w:val="28"/>
        </w:rPr>
        <w:t>1</w:t>
      </w:r>
      <w:r w:rsidR="00A47DCD">
        <w:rPr>
          <w:sz w:val="28"/>
          <w:szCs w:val="28"/>
        </w:rPr>
        <w:t>3</w:t>
      </w:r>
      <w:r w:rsidR="00EF08D2">
        <w:rPr>
          <w:sz w:val="28"/>
          <w:szCs w:val="28"/>
        </w:rPr>
        <w:t>/ОД «</w:t>
      </w:r>
      <w:r w:rsidR="00216FF3" w:rsidRPr="00216FF3">
        <w:rPr>
          <w:sz w:val="28"/>
          <w:szCs w:val="28"/>
        </w:rPr>
        <w:t>О проведении проверки финансово-хозяйственной деятельности и соблюдения администрацией Архангельского сельского поселения Хохольского муниципального района Воронежской 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</w:t>
      </w:r>
      <w:r w:rsidR="00EF08D2">
        <w:rPr>
          <w:sz w:val="28"/>
          <w:szCs w:val="28"/>
        </w:rPr>
        <w:t>» предоставить в</w:t>
      </w:r>
      <w:proofErr w:type="gramEnd"/>
      <w:r w:rsidR="00EF08D2">
        <w:rPr>
          <w:sz w:val="28"/>
          <w:szCs w:val="28"/>
        </w:rPr>
        <w:t xml:space="preserve"> </w:t>
      </w:r>
      <w:proofErr w:type="gramStart"/>
      <w:r w:rsidR="00EF08D2">
        <w:rPr>
          <w:sz w:val="28"/>
          <w:szCs w:val="28"/>
        </w:rPr>
        <w:t>финансовый</w:t>
      </w:r>
      <w:proofErr w:type="gramEnd"/>
      <w:r w:rsidR="00EF08D2">
        <w:rPr>
          <w:sz w:val="28"/>
          <w:szCs w:val="28"/>
        </w:rPr>
        <w:t xml:space="preserve"> отдел администрации Хохольского муниципального района до </w:t>
      </w:r>
      <w:r w:rsidR="00A47DCD">
        <w:rPr>
          <w:sz w:val="28"/>
          <w:szCs w:val="28"/>
        </w:rPr>
        <w:t>3</w:t>
      </w:r>
      <w:r w:rsidR="00216FF3">
        <w:rPr>
          <w:sz w:val="28"/>
          <w:szCs w:val="28"/>
        </w:rPr>
        <w:t>0</w:t>
      </w:r>
      <w:r w:rsidR="00EF08D2">
        <w:rPr>
          <w:sz w:val="28"/>
          <w:szCs w:val="28"/>
        </w:rPr>
        <w:t xml:space="preserve"> </w:t>
      </w:r>
      <w:r w:rsidR="00216FF3">
        <w:rPr>
          <w:sz w:val="28"/>
          <w:szCs w:val="28"/>
        </w:rPr>
        <w:t>ма</w:t>
      </w:r>
      <w:r w:rsidR="00A47DCD">
        <w:rPr>
          <w:sz w:val="28"/>
          <w:szCs w:val="28"/>
        </w:rPr>
        <w:t>рта</w:t>
      </w:r>
      <w:r w:rsidR="00EF08D2">
        <w:rPr>
          <w:sz w:val="28"/>
          <w:szCs w:val="28"/>
        </w:rPr>
        <w:t xml:space="preserve"> 201</w:t>
      </w:r>
      <w:r w:rsidR="00A47DCD">
        <w:rPr>
          <w:sz w:val="28"/>
          <w:szCs w:val="28"/>
        </w:rPr>
        <w:t>9</w:t>
      </w:r>
      <w:r w:rsidR="00EF08D2">
        <w:rPr>
          <w:sz w:val="28"/>
          <w:szCs w:val="28"/>
        </w:rPr>
        <w:t xml:space="preserve"> года следующие документы</w:t>
      </w:r>
      <w:r>
        <w:rPr>
          <w:sz w:val="28"/>
          <w:szCs w:val="28"/>
        </w:rPr>
        <w:t>:</w:t>
      </w:r>
    </w:p>
    <w:p w:rsidR="00231F1D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F08D2">
        <w:rPr>
          <w:bCs/>
          <w:sz w:val="28"/>
          <w:szCs w:val="28"/>
        </w:rPr>
        <w:t>риказ</w:t>
      </w:r>
      <w:r>
        <w:rPr>
          <w:bCs/>
          <w:sz w:val="28"/>
          <w:szCs w:val="28"/>
        </w:rPr>
        <w:t xml:space="preserve"> (распоряжение, контракт, решение СНД)</w:t>
      </w:r>
      <w:r w:rsidR="00EF08D2">
        <w:rPr>
          <w:bCs/>
          <w:sz w:val="28"/>
          <w:szCs w:val="28"/>
        </w:rPr>
        <w:t xml:space="preserve"> о назначении </w:t>
      </w:r>
      <w:r w:rsidR="00464CF9">
        <w:rPr>
          <w:bCs/>
          <w:sz w:val="28"/>
          <w:szCs w:val="28"/>
        </w:rPr>
        <w:t xml:space="preserve">на должность </w:t>
      </w:r>
      <w:r>
        <w:rPr>
          <w:bCs/>
          <w:sz w:val="28"/>
          <w:szCs w:val="28"/>
        </w:rPr>
        <w:t xml:space="preserve">главы поселения </w:t>
      </w:r>
      <w:r w:rsidR="00464CF9">
        <w:rPr>
          <w:bCs/>
          <w:sz w:val="28"/>
          <w:szCs w:val="28"/>
        </w:rPr>
        <w:t>и главного бухгалтера</w:t>
      </w:r>
      <w:r w:rsidR="00231F1D">
        <w:rPr>
          <w:bCs/>
          <w:sz w:val="28"/>
          <w:szCs w:val="28"/>
        </w:rPr>
        <w:t>;</w:t>
      </w:r>
    </w:p>
    <w:p w:rsidR="00A27CC3" w:rsidRDefault="00A27CC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приказы о материальной ответственности должностных лиц;</w:t>
      </w:r>
    </w:p>
    <w:p w:rsidR="00A27CC3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устав</w:t>
      </w:r>
      <w:r w:rsidR="00A27CC3">
        <w:rPr>
          <w:bCs/>
          <w:sz w:val="28"/>
          <w:szCs w:val="28"/>
        </w:rPr>
        <w:t>;</w:t>
      </w:r>
    </w:p>
    <w:p w:rsidR="00A27CC3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ИНН, КПП, ОГРН, юридический адрес</w:t>
      </w:r>
      <w:r w:rsidR="00A27CC3">
        <w:rPr>
          <w:bCs/>
          <w:sz w:val="28"/>
          <w:szCs w:val="28"/>
        </w:rPr>
        <w:t>;</w:t>
      </w:r>
    </w:p>
    <w:p w:rsidR="00A27CC3" w:rsidRDefault="00A27CC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бухгалтерский баланс, отчет о финансовый результатах с приложениями</w:t>
      </w:r>
      <w:r w:rsidR="00216FF3">
        <w:rPr>
          <w:bCs/>
          <w:sz w:val="28"/>
          <w:szCs w:val="28"/>
        </w:rPr>
        <w:t xml:space="preserve"> за 201</w:t>
      </w:r>
      <w:r w:rsidR="00A47DCD">
        <w:rPr>
          <w:bCs/>
          <w:sz w:val="28"/>
          <w:szCs w:val="28"/>
        </w:rPr>
        <w:t>9г</w:t>
      </w:r>
      <w:r>
        <w:rPr>
          <w:bCs/>
          <w:sz w:val="28"/>
          <w:szCs w:val="28"/>
        </w:rPr>
        <w:t>;</w:t>
      </w:r>
      <w:proofErr w:type="gramEnd"/>
    </w:p>
    <w:p w:rsidR="00A27CC3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документ, определяющий учетную политику на 201</w:t>
      </w:r>
      <w:r w:rsidR="00A47DCD">
        <w:rPr>
          <w:bCs/>
          <w:sz w:val="28"/>
          <w:szCs w:val="28"/>
        </w:rPr>
        <w:t xml:space="preserve">9 </w:t>
      </w:r>
      <w:r>
        <w:rPr>
          <w:bCs/>
          <w:sz w:val="28"/>
          <w:szCs w:val="28"/>
        </w:rPr>
        <w:t>г</w:t>
      </w:r>
      <w:r w:rsidR="00A27CC3">
        <w:rPr>
          <w:bCs/>
          <w:sz w:val="28"/>
          <w:szCs w:val="28"/>
        </w:rPr>
        <w:t>;</w:t>
      </w:r>
    </w:p>
    <w:p w:rsidR="005504DD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документ, определяющий порядок составления, утверждения и ведения бюджетных смет, бюджетные сметы за 201</w:t>
      </w:r>
      <w:r w:rsidR="00A47DCD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</w:t>
      </w:r>
      <w:r w:rsidR="005504DD">
        <w:rPr>
          <w:bCs/>
          <w:sz w:val="28"/>
          <w:szCs w:val="28"/>
        </w:rPr>
        <w:t>;</w:t>
      </w:r>
    </w:p>
    <w:p w:rsidR="00231F1D" w:rsidRDefault="005504DD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дополнительные бюджетные сметы или справки-уведомления о внесении изменений в бюджетную смету</w:t>
      </w:r>
      <w:r w:rsidR="00231F1D">
        <w:rPr>
          <w:bCs/>
          <w:sz w:val="28"/>
          <w:szCs w:val="28"/>
        </w:rPr>
        <w:t>;</w:t>
      </w:r>
    </w:p>
    <w:p w:rsidR="00231F1D" w:rsidRDefault="00216FF3" w:rsidP="00231F1D">
      <w:pPr>
        <w:numPr>
          <w:ilvl w:val="0"/>
          <w:numId w:val="1"/>
        </w:numPr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 внесении изменений в бюджет</w:t>
      </w:r>
      <w:r w:rsidR="00231F1D">
        <w:rPr>
          <w:bCs/>
          <w:sz w:val="28"/>
          <w:szCs w:val="28"/>
        </w:rPr>
        <w:t>;</w:t>
      </w:r>
    </w:p>
    <w:p w:rsidR="00627BCA" w:rsidRPr="00627BCA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положение об инвентаризации имущества и финансовых обязательств, </w:t>
      </w:r>
      <w:r w:rsidR="00B84164" w:rsidRPr="00B75845">
        <w:rPr>
          <w:bCs/>
          <w:sz w:val="28"/>
          <w:szCs w:val="28"/>
        </w:rPr>
        <w:t>материалы последних инвентаризаций</w:t>
      </w:r>
      <w:r>
        <w:rPr>
          <w:bCs/>
          <w:sz w:val="28"/>
          <w:szCs w:val="28"/>
        </w:rPr>
        <w:t xml:space="preserve"> основных средств и</w:t>
      </w:r>
      <w:r w:rsidR="00B84164" w:rsidRPr="00B75845">
        <w:rPr>
          <w:bCs/>
          <w:sz w:val="28"/>
          <w:szCs w:val="28"/>
        </w:rPr>
        <w:t xml:space="preserve"> товарно-материальных ценностей</w:t>
      </w:r>
      <w:r>
        <w:rPr>
          <w:bCs/>
          <w:sz w:val="28"/>
          <w:szCs w:val="28"/>
        </w:rPr>
        <w:t>;</w:t>
      </w:r>
    </w:p>
    <w:p w:rsidR="00627BCA" w:rsidRPr="00627BCA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положения об оплате труда муниципальных служащих, главы, немуниципальных служащих, лицевые счета за 201</w:t>
      </w:r>
      <w:r w:rsidR="00A47DCD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год;</w:t>
      </w:r>
    </w:p>
    <w:p w:rsidR="00627BCA" w:rsidRPr="00627BCA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кассовые документы и документы по операциям по счету за 201</w:t>
      </w:r>
      <w:r w:rsidR="00A47DCD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год;</w:t>
      </w:r>
    </w:p>
    <w:p w:rsidR="00231F1D" w:rsidRPr="00B75845" w:rsidRDefault="00627BCA" w:rsidP="00231F1D">
      <w:pPr>
        <w:numPr>
          <w:ilvl w:val="0"/>
          <w:numId w:val="1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оправдательные документы по хозяйственным операциям за 201</w:t>
      </w:r>
      <w:r w:rsidR="00A47DCD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 w:rsidR="00B75845">
        <w:rPr>
          <w:bCs/>
          <w:sz w:val="28"/>
          <w:szCs w:val="28"/>
        </w:rPr>
        <w:t>.</w:t>
      </w:r>
    </w:p>
    <w:p w:rsidR="00B75845" w:rsidRDefault="00B75845" w:rsidP="00B75845">
      <w:p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</w:p>
    <w:p w:rsidR="00B75845" w:rsidRPr="00B75845" w:rsidRDefault="00B75845" w:rsidP="00B75845">
      <w:pPr>
        <w:spacing w:line="360" w:lineRule="auto"/>
        <w:ind w:left="1658"/>
        <w:jc w:val="both"/>
        <w:outlineLvl w:val="0"/>
        <w:rPr>
          <w:sz w:val="28"/>
          <w:szCs w:val="28"/>
        </w:rPr>
      </w:pPr>
    </w:p>
    <w:p w:rsidR="00231F1D" w:rsidRDefault="00A47DCD" w:rsidP="00A47DCD">
      <w:pPr>
        <w:rPr>
          <w:sz w:val="20"/>
          <w:szCs w:val="20"/>
        </w:rPr>
      </w:pPr>
      <w:bookmarkStart w:id="0" w:name="_GoBack"/>
      <w:bookmarkEnd w:id="0"/>
      <w:proofErr w:type="gramStart"/>
      <w:r w:rsidRPr="00A47DCD">
        <w:rPr>
          <w:sz w:val="28"/>
          <w:szCs w:val="28"/>
        </w:rPr>
        <w:t>Исполняющая</w:t>
      </w:r>
      <w:proofErr w:type="gramEnd"/>
      <w:r w:rsidRPr="00A47DCD">
        <w:rPr>
          <w:sz w:val="28"/>
          <w:szCs w:val="28"/>
        </w:rPr>
        <w:t xml:space="preserve"> обязанности    </w:t>
      </w:r>
      <w:r>
        <w:rPr>
          <w:sz w:val="28"/>
          <w:szCs w:val="28"/>
        </w:rPr>
        <w:t xml:space="preserve">    </w:t>
      </w:r>
      <w:r w:rsidRPr="00A47DCD">
        <w:rPr>
          <w:sz w:val="28"/>
          <w:szCs w:val="28"/>
        </w:rPr>
        <w:t xml:space="preserve">                                                                    руководителя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_________________          О.А. Коротких</w:t>
      </w: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1D"/>
    <w:rsid w:val="00032150"/>
    <w:rsid w:val="001B7A13"/>
    <w:rsid w:val="00216FF3"/>
    <w:rsid w:val="00231F1D"/>
    <w:rsid w:val="0029358D"/>
    <w:rsid w:val="002D68B3"/>
    <w:rsid w:val="00415540"/>
    <w:rsid w:val="00464CF9"/>
    <w:rsid w:val="00520046"/>
    <w:rsid w:val="005504DD"/>
    <w:rsid w:val="005F2D87"/>
    <w:rsid w:val="00627BCA"/>
    <w:rsid w:val="006A7FC8"/>
    <w:rsid w:val="006F3E84"/>
    <w:rsid w:val="00726EB9"/>
    <w:rsid w:val="00767084"/>
    <w:rsid w:val="008331D9"/>
    <w:rsid w:val="009D4E94"/>
    <w:rsid w:val="00A27CC3"/>
    <w:rsid w:val="00A47DCD"/>
    <w:rsid w:val="00B75845"/>
    <w:rsid w:val="00B84164"/>
    <w:rsid w:val="00EF08D2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</cp:revision>
  <cp:lastPrinted>2015-06-30T12:23:00Z</cp:lastPrinted>
  <dcterms:created xsi:type="dcterms:W3CDTF">2020-03-24T09:45:00Z</dcterms:created>
  <dcterms:modified xsi:type="dcterms:W3CDTF">2020-03-24T09:45:00Z</dcterms:modified>
</cp:coreProperties>
</file>