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A41E51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480690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A41E51">
        <w:rPr>
          <w:rFonts w:ascii="Times New Roman" w:hAnsi="Times New Roman" w:cs="Times New Roman"/>
          <w:sz w:val="28"/>
          <w:szCs w:val="28"/>
        </w:rPr>
        <w:t xml:space="preserve">Акт </w:t>
      </w:r>
      <w:r w:rsidR="007D6001" w:rsidRPr="00A41E51">
        <w:rPr>
          <w:rFonts w:ascii="Times New Roman" w:hAnsi="Times New Roman" w:cs="Times New Roman"/>
          <w:sz w:val="28"/>
          <w:szCs w:val="28"/>
        </w:rPr>
        <w:t xml:space="preserve">проверки финансово-хозяйственной деятельности  </w:t>
      </w:r>
      <w:r w:rsidR="006E1992" w:rsidRPr="00A41E51"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 w:rsidR="006E1992" w:rsidRPr="00A41E5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6E1992" w:rsidRPr="00A41E51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6E1992" w:rsidRPr="00A41E51">
        <w:rPr>
          <w:rFonts w:ascii="Times New Roman" w:hAnsi="Times New Roman" w:cs="Times New Roman"/>
          <w:sz w:val="28"/>
          <w:szCs w:val="28"/>
        </w:rPr>
        <w:t>Дом</w:t>
      </w:r>
      <w:proofErr w:type="gramEnd"/>
      <w:r w:rsidR="006E1992" w:rsidRPr="00A41E51">
        <w:rPr>
          <w:rFonts w:ascii="Times New Roman" w:hAnsi="Times New Roman" w:cs="Times New Roman"/>
          <w:sz w:val="28"/>
          <w:szCs w:val="28"/>
        </w:rPr>
        <w:t xml:space="preserve"> детского творчества»</w:t>
      </w:r>
      <w:r w:rsidR="007D6001" w:rsidRPr="00A41E51">
        <w:rPr>
          <w:rFonts w:ascii="Times New Roman" w:hAnsi="Times New Roman" w:cs="Times New Roman"/>
          <w:sz w:val="28"/>
          <w:szCs w:val="28"/>
        </w:rPr>
        <w:t xml:space="preserve"> в 2022 году</w:t>
      </w:r>
      <w:r w:rsidR="00AA18D0">
        <w:rPr>
          <w:rFonts w:ascii="Times New Roman" w:hAnsi="Times New Roman" w:cs="Times New Roman"/>
          <w:sz w:val="28"/>
          <w:szCs w:val="28"/>
        </w:rPr>
        <w:t xml:space="preserve"> №11</w:t>
      </w:r>
      <w:bookmarkStart w:id="0" w:name="_GoBack"/>
      <w:bookmarkEnd w:id="0"/>
      <w:r w:rsidR="00F333AB" w:rsidRPr="00A41E51">
        <w:rPr>
          <w:rFonts w:ascii="Times New Roman" w:hAnsi="Times New Roman" w:cs="Times New Roman"/>
          <w:sz w:val="28"/>
          <w:szCs w:val="28"/>
        </w:rPr>
        <w:t>.</w:t>
      </w:r>
    </w:p>
    <w:p w:rsidR="00F333AB" w:rsidRPr="00A41E51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A41E51" w:rsidRDefault="00A36236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2</w:t>
      </w:r>
      <w:r w:rsidR="006E1992" w:rsidRPr="00A41E51">
        <w:rPr>
          <w:rFonts w:ascii="Times New Roman" w:hAnsi="Times New Roman" w:cs="Times New Roman"/>
          <w:sz w:val="28"/>
          <w:szCs w:val="28"/>
        </w:rPr>
        <w:t>8</w:t>
      </w:r>
      <w:r w:rsidR="000D7665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6E1992" w:rsidRPr="00A41E51">
        <w:rPr>
          <w:rFonts w:ascii="Times New Roman" w:hAnsi="Times New Roman" w:cs="Times New Roman"/>
          <w:sz w:val="28"/>
          <w:szCs w:val="28"/>
        </w:rPr>
        <w:t>декабря</w:t>
      </w:r>
      <w:r w:rsidR="00F333AB" w:rsidRPr="00A41E51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A41E51">
        <w:rPr>
          <w:rFonts w:ascii="Times New Roman" w:hAnsi="Times New Roman" w:cs="Times New Roman"/>
          <w:sz w:val="28"/>
          <w:szCs w:val="28"/>
        </w:rPr>
        <w:t>2</w:t>
      </w:r>
      <w:r w:rsidR="00030668" w:rsidRPr="00A41E51">
        <w:rPr>
          <w:rFonts w:ascii="Times New Roman" w:hAnsi="Times New Roman" w:cs="Times New Roman"/>
          <w:sz w:val="28"/>
          <w:szCs w:val="28"/>
        </w:rPr>
        <w:t>3</w:t>
      </w:r>
      <w:r w:rsidR="00F333AB" w:rsidRPr="00A41E5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</w:t>
      </w:r>
      <w:proofErr w:type="spellStart"/>
      <w:r w:rsidR="00F333AB" w:rsidRPr="00A41E51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A41E51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A41E51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A41E51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A41E51" w:rsidRDefault="00F333AB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6E1992" w:rsidRPr="00A41E51">
        <w:rPr>
          <w:rFonts w:ascii="Times New Roman" w:hAnsi="Times New Roman" w:cs="Times New Roman"/>
          <w:sz w:val="28"/>
          <w:szCs w:val="28"/>
        </w:rPr>
        <w:t>28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6E1992" w:rsidRPr="00A41E51">
        <w:rPr>
          <w:rFonts w:ascii="Times New Roman" w:hAnsi="Times New Roman" w:cs="Times New Roman"/>
          <w:sz w:val="28"/>
          <w:szCs w:val="28"/>
        </w:rPr>
        <w:t>ноября</w:t>
      </w:r>
      <w:r w:rsidRPr="00A41E51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A41E51">
        <w:rPr>
          <w:rFonts w:ascii="Times New Roman" w:hAnsi="Times New Roman" w:cs="Times New Roman"/>
          <w:sz w:val="28"/>
          <w:szCs w:val="28"/>
        </w:rPr>
        <w:t>2</w:t>
      </w:r>
      <w:r w:rsidR="007E2598" w:rsidRPr="00A41E51">
        <w:rPr>
          <w:rFonts w:ascii="Times New Roman" w:hAnsi="Times New Roman" w:cs="Times New Roman"/>
          <w:sz w:val="28"/>
          <w:szCs w:val="28"/>
        </w:rPr>
        <w:t>3</w:t>
      </w:r>
      <w:r w:rsidRPr="00A41E5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E1992" w:rsidRPr="00A41E51">
        <w:rPr>
          <w:rFonts w:ascii="Times New Roman" w:hAnsi="Times New Roman" w:cs="Times New Roman"/>
          <w:sz w:val="28"/>
          <w:szCs w:val="28"/>
        </w:rPr>
        <w:t>39</w:t>
      </w:r>
      <w:r w:rsidRPr="00A41E51">
        <w:rPr>
          <w:rFonts w:ascii="Times New Roman" w:hAnsi="Times New Roman" w:cs="Times New Roman"/>
          <w:sz w:val="28"/>
          <w:szCs w:val="28"/>
        </w:rPr>
        <w:t>/ОД «</w:t>
      </w:r>
      <w:r w:rsidR="006E1992" w:rsidRPr="00A41E51">
        <w:rPr>
          <w:rFonts w:ascii="Times New Roman" w:hAnsi="Times New Roman" w:cs="Times New Roman"/>
          <w:sz w:val="28"/>
          <w:szCs w:val="28"/>
        </w:rPr>
        <w:t>О проведении проверки финансово-хозяйственной деятельности  МБУ ДО «Дом детского творчества» в 2022 году</w:t>
      </w:r>
      <w:r w:rsidRPr="00A41E51">
        <w:rPr>
          <w:rFonts w:ascii="Times New Roman" w:hAnsi="Times New Roman" w:cs="Times New Roman"/>
          <w:sz w:val="28"/>
          <w:szCs w:val="28"/>
        </w:rPr>
        <w:t>»</w:t>
      </w:r>
      <w:r w:rsidR="00304004" w:rsidRPr="00A41E51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</w:p>
    <w:p w:rsidR="00304004" w:rsidRPr="00A41E51" w:rsidRDefault="00304004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Pr="00A41E51">
        <w:rPr>
          <w:rFonts w:ascii="Times New Roman" w:hAnsi="Times New Roman" w:cs="Times New Roman"/>
          <w:sz w:val="28"/>
          <w:szCs w:val="28"/>
        </w:rPr>
        <w:t>Гончарова</w:t>
      </w:r>
      <w:r w:rsidRPr="00A41E51">
        <w:t xml:space="preserve"> </w:t>
      </w:r>
      <w:r w:rsidRPr="00A41E51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A41E51" w:rsidRDefault="00304004" w:rsidP="00480690">
      <w:pPr>
        <w:pStyle w:val="2"/>
        <w:spacing w:line="307" w:lineRule="auto"/>
        <w:ind w:firstLine="709"/>
        <w:jc w:val="both"/>
        <w:rPr>
          <w:sz w:val="28"/>
          <w:szCs w:val="28"/>
        </w:rPr>
      </w:pPr>
      <w:r w:rsidRPr="00A41E51">
        <w:rPr>
          <w:sz w:val="28"/>
          <w:szCs w:val="28"/>
        </w:rPr>
        <w:t xml:space="preserve">- </w:t>
      </w:r>
      <w:r w:rsidR="00DB24A5" w:rsidRPr="00A41E51">
        <w:rPr>
          <w:sz w:val="28"/>
          <w:szCs w:val="28"/>
        </w:rPr>
        <w:t xml:space="preserve"> </w:t>
      </w:r>
      <w:r w:rsidR="005D1022" w:rsidRPr="00A41E51">
        <w:rPr>
          <w:sz w:val="28"/>
          <w:szCs w:val="28"/>
        </w:rPr>
        <w:t>Горожанкина</w:t>
      </w:r>
      <w:r w:rsidR="0028554B" w:rsidRPr="00A41E51">
        <w:rPr>
          <w:sz w:val="28"/>
          <w:szCs w:val="28"/>
        </w:rPr>
        <w:t xml:space="preserve"> </w:t>
      </w:r>
      <w:r w:rsidR="005D1022" w:rsidRPr="00A41E51">
        <w:rPr>
          <w:sz w:val="28"/>
          <w:szCs w:val="28"/>
        </w:rPr>
        <w:t>Оксана</w:t>
      </w:r>
      <w:r w:rsidR="0028554B" w:rsidRPr="00A41E51">
        <w:rPr>
          <w:sz w:val="28"/>
          <w:szCs w:val="28"/>
        </w:rPr>
        <w:t xml:space="preserve"> В</w:t>
      </w:r>
      <w:r w:rsidR="005D1022" w:rsidRPr="00A41E51">
        <w:rPr>
          <w:sz w:val="28"/>
          <w:szCs w:val="28"/>
        </w:rPr>
        <w:t>ладимировна</w:t>
      </w:r>
      <w:r w:rsidR="0028554B" w:rsidRPr="00A41E51">
        <w:rPr>
          <w:sz w:val="28"/>
          <w:szCs w:val="28"/>
        </w:rPr>
        <w:t xml:space="preserve"> – начальник сектора по бюджету;</w:t>
      </w:r>
    </w:p>
    <w:p w:rsidR="00304004" w:rsidRPr="00A41E51" w:rsidRDefault="00304004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A41E51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A41E51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A41E51" w:rsidRDefault="007E2598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 xml:space="preserve">Объект проверки - </w:t>
      </w:r>
      <w:r w:rsidR="006E1992" w:rsidRPr="00A41E51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«Дом детского творчества» или сокращенно – МБУ </w:t>
      </w:r>
      <w:proofErr w:type="gramStart"/>
      <w:r w:rsidR="006E1992" w:rsidRPr="00A41E5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6E1992" w:rsidRPr="00A41E51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6E1992" w:rsidRPr="00A41E51">
        <w:rPr>
          <w:rFonts w:ascii="Times New Roman" w:hAnsi="Times New Roman" w:cs="Times New Roman"/>
          <w:sz w:val="28"/>
          <w:szCs w:val="28"/>
        </w:rPr>
        <w:t>Дом</w:t>
      </w:r>
      <w:proofErr w:type="gramEnd"/>
      <w:r w:rsidR="006E1992" w:rsidRPr="00A41E51">
        <w:rPr>
          <w:rFonts w:ascii="Times New Roman" w:hAnsi="Times New Roman" w:cs="Times New Roman"/>
          <w:sz w:val="28"/>
          <w:szCs w:val="28"/>
        </w:rPr>
        <w:t xml:space="preserve"> детского творчества»</w:t>
      </w:r>
      <w:r w:rsidRPr="00A41E51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A41E51" w:rsidRDefault="00AA0F26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A41E51">
        <w:rPr>
          <w:rFonts w:ascii="Times New Roman" w:hAnsi="Times New Roman" w:cs="Times New Roman"/>
          <w:sz w:val="28"/>
          <w:szCs w:val="28"/>
        </w:rPr>
        <w:t xml:space="preserve"> - </w:t>
      </w:r>
      <w:r w:rsidRPr="00A41E51">
        <w:rPr>
          <w:rFonts w:ascii="Times New Roman" w:hAnsi="Times New Roman" w:cs="Times New Roman"/>
          <w:sz w:val="28"/>
          <w:szCs w:val="28"/>
        </w:rPr>
        <w:t xml:space="preserve">проверка финансово-хозяйственной деятельности  </w:t>
      </w:r>
      <w:r w:rsidR="006E1992" w:rsidRPr="00A41E51"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 w:rsidR="006E1992" w:rsidRPr="00A41E5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6E1992" w:rsidRPr="00A41E51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6E1992" w:rsidRPr="00A41E51">
        <w:rPr>
          <w:rFonts w:ascii="Times New Roman" w:hAnsi="Times New Roman" w:cs="Times New Roman"/>
          <w:sz w:val="28"/>
          <w:szCs w:val="28"/>
        </w:rPr>
        <w:t>Дом</w:t>
      </w:r>
      <w:proofErr w:type="gramEnd"/>
      <w:r w:rsidR="006E1992" w:rsidRPr="00A41E51">
        <w:rPr>
          <w:rFonts w:ascii="Times New Roman" w:hAnsi="Times New Roman" w:cs="Times New Roman"/>
          <w:sz w:val="28"/>
          <w:szCs w:val="28"/>
        </w:rPr>
        <w:t xml:space="preserve"> детского творчества»</w:t>
      </w:r>
      <w:r w:rsidRPr="00A41E51">
        <w:rPr>
          <w:rFonts w:ascii="Times New Roman" w:hAnsi="Times New Roman" w:cs="Times New Roman"/>
          <w:sz w:val="28"/>
          <w:szCs w:val="28"/>
        </w:rPr>
        <w:t xml:space="preserve"> за 2022 год</w:t>
      </w:r>
      <w:r w:rsidR="00304004" w:rsidRPr="00A41E51">
        <w:rPr>
          <w:rFonts w:ascii="Times New Roman" w:hAnsi="Times New Roman" w:cs="Times New Roman"/>
          <w:sz w:val="28"/>
          <w:szCs w:val="28"/>
        </w:rPr>
        <w:t>.</w:t>
      </w:r>
    </w:p>
    <w:p w:rsidR="00DA7386" w:rsidRPr="00A41E51" w:rsidRDefault="00DA7386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A41E51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A41E51">
        <w:rPr>
          <w:rFonts w:ascii="Times New Roman" w:hAnsi="Times New Roman" w:cs="Times New Roman"/>
          <w:sz w:val="28"/>
          <w:szCs w:val="28"/>
        </w:rPr>
        <w:t>.</w:t>
      </w:r>
    </w:p>
    <w:p w:rsidR="00DA7386" w:rsidRPr="00A41E51" w:rsidRDefault="00AA0F26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A41E51">
        <w:rPr>
          <w:rFonts w:ascii="Times New Roman" w:hAnsi="Times New Roman" w:cs="Times New Roman"/>
          <w:sz w:val="28"/>
          <w:szCs w:val="28"/>
        </w:rPr>
        <w:t>:</w:t>
      </w:r>
      <w:r w:rsidR="00AC436B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A41E51">
        <w:rPr>
          <w:rFonts w:ascii="Times New Roman" w:hAnsi="Times New Roman" w:cs="Times New Roman"/>
          <w:sz w:val="28"/>
          <w:szCs w:val="28"/>
        </w:rPr>
        <w:t>0</w:t>
      </w:r>
      <w:r w:rsidRPr="00A41E51">
        <w:rPr>
          <w:rFonts w:ascii="Times New Roman" w:hAnsi="Times New Roman" w:cs="Times New Roman"/>
          <w:sz w:val="28"/>
          <w:szCs w:val="28"/>
        </w:rPr>
        <w:t>1</w:t>
      </w:r>
      <w:r w:rsidR="00DA7386" w:rsidRPr="00A41E51">
        <w:rPr>
          <w:rFonts w:ascii="Times New Roman" w:hAnsi="Times New Roman" w:cs="Times New Roman"/>
          <w:sz w:val="28"/>
          <w:szCs w:val="28"/>
        </w:rPr>
        <w:t>.</w:t>
      </w:r>
      <w:r w:rsidR="00A36236" w:rsidRPr="00A41E51">
        <w:rPr>
          <w:rFonts w:ascii="Times New Roman" w:hAnsi="Times New Roman" w:cs="Times New Roman"/>
          <w:sz w:val="28"/>
          <w:szCs w:val="28"/>
        </w:rPr>
        <w:t>0</w:t>
      </w:r>
      <w:r w:rsidRPr="00A41E51">
        <w:rPr>
          <w:rFonts w:ascii="Times New Roman" w:hAnsi="Times New Roman" w:cs="Times New Roman"/>
          <w:sz w:val="28"/>
          <w:szCs w:val="28"/>
        </w:rPr>
        <w:t>1</w:t>
      </w:r>
      <w:r w:rsidR="00DA7386" w:rsidRPr="00A41E51">
        <w:rPr>
          <w:rFonts w:ascii="Times New Roman" w:hAnsi="Times New Roman" w:cs="Times New Roman"/>
          <w:sz w:val="28"/>
          <w:szCs w:val="28"/>
        </w:rPr>
        <w:t>.20</w:t>
      </w:r>
      <w:r w:rsidR="00A36236" w:rsidRPr="00A41E51">
        <w:rPr>
          <w:rFonts w:ascii="Times New Roman" w:hAnsi="Times New Roman" w:cs="Times New Roman"/>
          <w:sz w:val="28"/>
          <w:szCs w:val="28"/>
        </w:rPr>
        <w:t>22</w:t>
      </w:r>
      <w:r w:rsidR="00DA7386" w:rsidRPr="00A41E51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A41E51">
        <w:rPr>
          <w:rFonts w:ascii="Times New Roman" w:hAnsi="Times New Roman" w:cs="Times New Roman"/>
          <w:sz w:val="28"/>
          <w:szCs w:val="28"/>
        </w:rPr>
        <w:t>31</w:t>
      </w:r>
      <w:r w:rsidR="00DA7386" w:rsidRPr="00A41E51">
        <w:rPr>
          <w:rFonts w:ascii="Times New Roman" w:hAnsi="Times New Roman" w:cs="Times New Roman"/>
          <w:sz w:val="28"/>
          <w:szCs w:val="28"/>
        </w:rPr>
        <w:t>.</w:t>
      </w:r>
      <w:r w:rsidRPr="00A41E51">
        <w:rPr>
          <w:rFonts w:ascii="Times New Roman" w:hAnsi="Times New Roman" w:cs="Times New Roman"/>
          <w:sz w:val="28"/>
          <w:szCs w:val="28"/>
        </w:rPr>
        <w:t>12</w:t>
      </w:r>
      <w:r w:rsidR="00DA7386" w:rsidRPr="00A41E51">
        <w:rPr>
          <w:rFonts w:ascii="Times New Roman" w:hAnsi="Times New Roman" w:cs="Times New Roman"/>
          <w:sz w:val="28"/>
          <w:szCs w:val="28"/>
        </w:rPr>
        <w:t>.20</w:t>
      </w:r>
      <w:r w:rsidR="00A36236" w:rsidRPr="00A41E51">
        <w:rPr>
          <w:rFonts w:ascii="Times New Roman" w:hAnsi="Times New Roman" w:cs="Times New Roman"/>
          <w:sz w:val="28"/>
          <w:szCs w:val="28"/>
        </w:rPr>
        <w:t>22</w:t>
      </w:r>
      <w:r w:rsidR="00DA7386" w:rsidRPr="00A41E51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A41E51" w:rsidRDefault="00812E39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E51"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</w:t>
      </w:r>
      <w:r w:rsidRPr="00A41E51">
        <w:rPr>
          <w:rFonts w:ascii="Times New Roman" w:hAnsi="Times New Roman" w:cs="Times New Roman"/>
          <w:sz w:val="28"/>
          <w:szCs w:val="28"/>
        </w:rPr>
        <w:lastRenderedPageBreak/>
        <w:t>объекта контроля, путем анализа и оценки полученной из них информации с учетом информации по</w:t>
      </w:r>
      <w:proofErr w:type="gramEnd"/>
      <w:r w:rsidRPr="00A41E51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6E1992" w:rsidRPr="00A41E51"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 w:rsidR="006E1992" w:rsidRPr="00A41E5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6E1992" w:rsidRPr="00A41E51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6E1992" w:rsidRPr="00A41E51">
        <w:rPr>
          <w:rFonts w:ascii="Times New Roman" w:hAnsi="Times New Roman" w:cs="Times New Roman"/>
          <w:sz w:val="28"/>
          <w:szCs w:val="28"/>
        </w:rPr>
        <w:t>Дом</w:t>
      </w:r>
      <w:proofErr w:type="gramEnd"/>
      <w:r w:rsidR="006E1992" w:rsidRPr="00A41E51">
        <w:rPr>
          <w:rFonts w:ascii="Times New Roman" w:hAnsi="Times New Roman" w:cs="Times New Roman"/>
          <w:sz w:val="28"/>
          <w:szCs w:val="28"/>
        </w:rPr>
        <w:t xml:space="preserve"> детского творчества»</w:t>
      </w:r>
      <w:r w:rsidRPr="00A41E51">
        <w:rPr>
          <w:rFonts w:ascii="Times New Roman" w:hAnsi="Times New Roman" w:cs="Times New Roman"/>
          <w:sz w:val="28"/>
          <w:szCs w:val="28"/>
        </w:rPr>
        <w:t>.</w:t>
      </w:r>
    </w:p>
    <w:p w:rsidR="008A5A0F" w:rsidRPr="00A41E51" w:rsidRDefault="006E1992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E51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 «Дом детского творчества»</w:t>
      </w:r>
      <w:r w:rsidR="00DB24A5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A41E51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A41E51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A41E51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A02F8A" w:rsidRPr="00A41E51">
        <w:rPr>
          <w:rFonts w:ascii="Times New Roman" w:hAnsi="Times New Roman" w:cs="Times New Roman"/>
          <w:sz w:val="28"/>
          <w:szCs w:val="28"/>
        </w:rPr>
        <w:t xml:space="preserve">отдела по образованию, молодежной политике и спорту администрации Хохольского муниципального района Воронежской области от 18.12.2018 года № 563 и согласованным с </w:t>
      </w:r>
      <w:r w:rsidR="00E11DE1" w:rsidRPr="00A41E51">
        <w:rPr>
          <w:rFonts w:ascii="Times New Roman" w:hAnsi="Times New Roman" w:cs="Times New Roman"/>
          <w:sz w:val="28"/>
          <w:szCs w:val="28"/>
        </w:rPr>
        <w:t>отдел</w:t>
      </w:r>
      <w:r w:rsidR="00A02F8A" w:rsidRPr="00A41E51">
        <w:rPr>
          <w:rFonts w:ascii="Times New Roman" w:hAnsi="Times New Roman" w:cs="Times New Roman"/>
          <w:sz w:val="28"/>
          <w:szCs w:val="28"/>
        </w:rPr>
        <w:t>ом</w:t>
      </w:r>
      <w:r w:rsidR="00E11DE1" w:rsidRPr="00A41E51">
        <w:rPr>
          <w:rFonts w:ascii="Times New Roman" w:hAnsi="Times New Roman" w:cs="Times New Roman"/>
          <w:sz w:val="28"/>
          <w:szCs w:val="28"/>
        </w:rPr>
        <w:t xml:space="preserve"> земельных отношений, муниципального имущества и экологии</w:t>
      </w:r>
      <w:r w:rsidR="008A5A0F" w:rsidRPr="00A41E51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 от </w:t>
      </w:r>
      <w:r w:rsidR="00A02F8A" w:rsidRPr="00A41E51">
        <w:rPr>
          <w:rFonts w:ascii="Times New Roman" w:hAnsi="Times New Roman" w:cs="Times New Roman"/>
          <w:sz w:val="28"/>
          <w:szCs w:val="28"/>
        </w:rPr>
        <w:t>10</w:t>
      </w:r>
      <w:r w:rsidR="008A5A0F" w:rsidRPr="00A41E51">
        <w:rPr>
          <w:rFonts w:ascii="Times New Roman" w:hAnsi="Times New Roman" w:cs="Times New Roman"/>
          <w:sz w:val="28"/>
          <w:szCs w:val="28"/>
        </w:rPr>
        <w:t>.</w:t>
      </w:r>
      <w:r w:rsidR="00A02F8A" w:rsidRPr="00A41E51">
        <w:rPr>
          <w:rFonts w:ascii="Times New Roman" w:hAnsi="Times New Roman" w:cs="Times New Roman"/>
          <w:sz w:val="28"/>
          <w:szCs w:val="28"/>
        </w:rPr>
        <w:t>12</w:t>
      </w:r>
      <w:r w:rsidR="008A5A0F" w:rsidRPr="00A41E51">
        <w:rPr>
          <w:rFonts w:ascii="Times New Roman" w:hAnsi="Times New Roman" w:cs="Times New Roman"/>
          <w:sz w:val="28"/>
          <w:szCs w:val="28"/>
        </w:rPr>
        <w:t>.20</w:t>
      </w:r>
      <w:r w:rsidR="00E11DE1" w:rsidRPr="00A41E51">
        <w:rPr>
          <w:rFonts w:ascii="Times New Roman" w:hAnsi="Times New Roman" w:cs="Times New Roman"/>
          <w:sz w:val="28"/>
          <w:szCs w:val="28"/>
        </w:rPr>
        <w:t>18</w:t>
      </w:r>
      <w:r w:rsidR="008A5A0F" w:rsidRPr="00A41E51">
        <w:rPr>
          <w:rFonts w:ascii="Times New Roman" w:hAnsi="Times New Roman" w:cs="Times New Roman"/>
          <w:sz w:val="28"/>
          <w:szCs w:val="28"/>
        </w:rPr>
        <w:t>г.  №</w:t>
      </w:r>
      <w:r w:rsidR="001D5AAA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A02F8A" w:rsidRPr="00A41E51">
        <w:rPr>
          <w:rFonts w:ascii="Times New Roman" w:hAnsi="Times New Roman" w:cs="Times New Roman"/>
          <w:sz w:val="28"/>
          <w:szCs w:val="28"/>
        </w:rPr>
        <w:t>5</w:t>
      </w:r>
      <w:r w:rsidR="00E11DE1" w:rsidRPr="00A41E51">
        <w:rPr>
          <w:rFonts w:ascii="Times New Roman" w:hAnsi="Times New Roman" w:cs="Times New Roman"/>
          <w:sz w:val="28"/>
          <w:szCs w:val="28"/>
        </w:rPr>
        <w:t>5-и</w:t>
      </w:r>
      <w:r w:rsidR="008A5A0F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E11DE1" w:rsidRPr="00A41E51">
        <w:rPr>
          <w:rFonts w:ascii="Times New Roman" w:hAnsi="Times New Roman" w:cs="Times New Roman"/>
          <w:sz w:val="28"/>
          <w:szCs w:val="28"/>
        </w:rPr>
        <w:t xml:space="preserve"> (с изменениями Приказ  от </w:t>
      </w:r>
      <w:r w:rsidR="00A02F8A" w:rsidRPr="00A41E51">
        <w:rPr>
          <w:rFonts w:ascii="Times New Roman" w:hAnsi="Times New Roman" w:cs="Times New Roman"/>
          <w:sz w:val="28"/>
          <w:szCs w:val="28"/>
        </w:rPr>
        <w:t>27</w:t>
      </w:r>
      <w:r w:rsidR="00E11DE1" w:rsidRPr="00A41E51">
        <w:rPr>
          <w:rFonts w:ascii="Times New Roman" w:hAnsi="Times New Roman" w:cs="Times New Roman"/>
          <w:sz w:val="28"/>
          <w:szCs w:val="28"/>
        </w:rPr>
        <w:t>.1</w:t>
      </w:r>
      <w:r w:rsidR="00A02F8A" w:rsidRPr="00A41E51">
        <w:rPr>
          <w:rFonts w:ascii="Times New Roman" w:hAnsi="Times New Roman" w:cs="Times New Roman"/>
          <w:sz w:val="28"/>
          <w:szCs w:val="28"/>
        </w:rPr>
        <w:t>1</w:t>
      </w:r>
      <w:r w:rsidR="00E11DE1" w:rsidRPr="00A41E51">
        <w:rPr>
          <w:rFonts w:ascii="Times New Roman" w:hAnsi="Times New Roman" w:cs="Times New Roman"/>
          <w:sz w:val="28"/>
          <w:szCs w:val="28"/>
        </w:rPr>
        <w:t>.2019г</w:t>
      </w:r>
      <w:proofErr w:type="gramEnd"/>
      <w:r w:rsidR="00E11DE1" w:rsidRPr="00A41E51">
        <w:rPr>
          <w:rFonts w:ascii="Times New Roman" w:hAnsi="Times New Roman" w:cs="Times New Roman"/>
          <w:sz w:val="28"/>
          <w:szCs w:val="28"/>
        </w:rPr>
        <w:t xml:space="preserve"> №</w:t>
      </w:r>
      <w:r w:rsidR="00A02F8A" w:rsidRPr="00A41E51">
        <w:rPr>
          <w:rFonts w:ascii="Times New Roman" w:hAnsi="Times New Roman" w:cs="Times New Roman"/>
          <w:sz w:val="28"/>
          <w:szCs w:val="28"/>
        </w:rPr>
        <w:t xml:space="preserve"> 54</w:t>
      </w:r>
      <w:r w:rsidR="00E11DE1" w:rsidRPr="00A41E51">
        <w:rPr>
          <w:rFonts w:ascii="Times New Roman" w:hAnsi="Times New Roman" w:cs="Times New Roman"/>
          <w:sz w:val="28"/>
          <w:szCs w:val="28"/>
        </w:rPr>
        <w:t>2)</w:t>
      </w:r>
      <w:r w:rsidR="008A5A0F" w:rsidRPr="00A41E51">
        <w:rPr>
          <w:rFonts w:ascii="Times New Roman" w:hAnsi="Times New Roman" w:cs="Times New Roman"/>
          <w:sz w:val="28"/>
          <w:szCs w:val="28"/>
        </w:rPr>
        <w:t>.</w:t>
      </w:r>
    </w:p>
    <w:p w:rsidR="00BF6CA3" w:rsidRPr="00A41E51" w:rsidRDefault="00BF6CA3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b/>
          <w:bCs/>
          <w:sz w:val="28"/>
          <w:szCs w:val="28"/>
        </w:rPr>
        <w:t>ИНН/КПП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A02F8A" w:rsidRPr="00A41E51">
        <w:rPr>
          <w:rFonts w:ascii="Times New Roman" w:hAnsi="Times New Roman" w:cs="Times New Roman"/>
          <w:sz w:val="28"/>
          <w:szCs w:val="28"/>
        </w:rPr>
        <w:t>3631005133/363101001</w:t>
      </w:r>
      <w:r w:rsidRPr="00A41E51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A02F8A" w:rsidRPr="00A41E51">
        <w:rPr>
          <w:rFonts w:ascii="Times New Roman" w:hAnsi="Times New Roman" w:cs="Times New Roman"/>
          <w:sz w:val="28"/>
          <w:szCs w:val="28"/>
        </w:rPr>
        <w:t>1033676501594</w:t>
      </w:r>
      <w:r w:rsidRPr="00A41E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A41E51" w:rsidRDefault="00BF6CA3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</w:t>
      </w:r>
      <w:r w:rsidRPr="00A41E51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A41E51">
        <w:rPr>
          <w:rFonts w:ascii="Times New Roman" w:hAnsi="Times New Roman" w:cs="Times New Roman"/>
          <w:sz w:val="28"/>
          <w:szCs w:val="28"/>
        </w:rPr>
        <w:t>: 3968</w:t>
      </w:r>
      <w:r w:rsidR="00B65575" w:rsidRPr="00A41E51">
        <w:rPr>
          <w:rFonts w:ascii="Times New Roman" w:hAnsi="Times New Roman" w:cs="Times New Roman"/>
          <w:sz w:val="28"/>
          <w:szCs w:val="28"/>
        </w:rPr>
        <w:t>40</w:t>
      </w:r>
      <w:r w:rsidRPr="00A41E51">
        <w:rPr>
          <w:rFonts w:ascii="Times New Roman" w:hAnsi="Times New Roman" w:cs="Times New Roman"/>
          <w:sz w:val="28"/>
          <w:szCs w:val="28"/>
        </w:rPr>
        <w:t xml:space="preserve">, Воронежская область, </w:t>
      </w:r>
      <w:r w:rsidR="006D6478" w:rsidRPr="00A41E51">
        <w:rPr>
          <w:rFonts w:ascii="Times New Roman" w:hAnsi="Times New Roman" w:cs="Times New Roman"/>
          <w:sz w:val="28"/>
          <w:szCs w:val="28"/>
        </w:rPr>
        <w:t xml:space="preserve">Хохольский район, </w:t>
      </w:r>
      <w:proofErr w:type="spellStart"/>
      <w:r w:rsidR="00B65575" w:rsidRPr="00A41E51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B65575" w:rsidRPr="00A41E51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B65575" w:rsidRPr="00A41E51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  <w:r w:rsidRPr="00A41E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6478" w:rsidRPr="00A41E51">
        <w:rPr>
          <w:rFonts w:ascii="Times New Roman" w:hAnsi="Times New Roman" w:cs="Times New Roman"/>
          <w:sz w:val="28"/>
          <w:szCs w:val="28"/>
        </w:rPr>
        <w:t>ул.</w:t>
      </w:r>
      <w:r w:rsidR="00B65575" w:rsidRPr="00A41E51">
        <w:rPr>
          <w:rFonts w:ascii="Times New Roman" w:hAnsi="Times New Roman" w:cs="Times New Roman"/>
          <w:sz w:val="28"/>
          <w:szCs w:val="28"/>
        </w:rPr>
        <w:t>Ленина</w:t>
      </w:r>
      <w:proofErr w:type="spellEnd"/>
      <w:r w:rsidR="007C1D44" w:rsidRPr="00A41E51">
        <w:rPr>
          <w:rFonts w:ascii="Times New Roman" w:hAnsi="Times New Roman" w:cs="Times New Roman"/>
          <w:sz w:val="28"/>
          <w:szCs w:val="28"/>
        </w:rPr>
        <w:t>,</w:t>
      </w:r>
      <w:r w:rsidR="006D6478" w:rsidRPr="00A41E51">
        <w:rPr>
          <w:rFonts w:ascii="Times New Roman" w:hAnsi="Times New Roman" w:cs="Times New Roman"/>
          <w:sz w:val="28"/>
          <w:szCs w:val="28"/>
        </w:rPr>
        <w:t xml:space="preserve"> д</w:t>
      </w:r>
      <w:r w:rsidR="007C1D44" w:rsidRPr="00A41E51">
        <w:rPr>
          <w:rFonts w:ascii="Times New Roman" w:hAnsi="Times New Roman" w:cs="Times New Roman"/>
          <w:sz w:val="28"/>
          <w:szCs w:val="28"/>
        </w:rPr>
        <w:t xml:space="preserve">ом </w:t>
      </w:r>
      <w:r w:rsidR="00A02F8A" w:rsidRPr="00A41E51">
        <w:rPr>
          <w:rFonts w:ascii="Times New Roman" w:hAnsi="Times New Roman" w:cs="Times New Roman"/>
          <w:sz w:val="28"/>
          <w:szCs w:val="28"/>
        </w:rPr>
        <w:t>10</w:t>
      </w:r>
      <w:r w:rsidRPr="00A41E51">
        <w:rPr>
          <w:rFonts w:ascii="Times New Roman" w:hAnsi="Times New Roman" w:cs="Times New Roman"/>
          <w:sz w:val="28"/>
          <w:szCs w:val="28"/>
        </w:rPr>
        <w:t xml:space="preserve">, </w:t>
      </w:r>
      <w:r w:rsidRPr="00A41E51">
        <w:rPr>
          <w:rFonts w:ascii="Times New Roman" w:hAnsi="Times New Roman" w:cs="Times New Roman"/>
          <w:b/>
          <w:bCs/>
          <w:sz w:val="28"/>
          <w:szCs w:val="28"/>
        </w:rPr>
        <w:t xml:space="preserve">тел.: </w:t>
      </w:r>
      <w:r w:rsidR="00A02F8A" w:rsidRPr="00A41E51">
        <w:rPr>
          <w:rFonts w:ascii="Times New Roman" w:hAnsi="Times New Roman" w:cs="Times New Roman"/>
          <w:b/>
          <w:bCs/>
          <w:sz w:val="28"/>
          <w:szCs w:val="28"/>
        </w:rPr>
        <w:t>+7 (47371) 4-16-65, +7 (47371) 4-15-83</w:t>
      </w:r>
      <w:r w:rsidRPr="00A41E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A41E51" w:rsidRDefault="00BF6CA3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E51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A41E51">
        <w:rPr>
          <w:rFonts w:ascii="Times New Roman" w:hAnsi="Times New Roman" w:cs="Times New Roman"/>
          <w:b/>
          <w:bCs/>
          <w:sz w:val="28"/>
          <w:szCs w:val="28"/>
        </w:rPr>
        <w:t>создано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2D30AC" w:rsidRPr="00A41E51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Хохольского муниципального района Воронежской области от </w:t>
      </w:r>
      <w:r w:rsidR="00E03AA8" w:rsidRPr="00A41E51">
        <w:rPr>
          <w:rFonts w:ascii="Times New Roman" w:hAnsi="Times New Roman" w:cs="Times New Roman"/>
          <w:sz w:val="28"/>
          <w:szCs w:val="28"/>
        </w:rPr>
        <w:t>18</w:t>
      </w:r>
      <w:r w:rsidR="002D30AC" w:rsidRPr="00A41E51">
        <w:rPr>
          <w:rFonts w:ascii="Times New Roman" w:hAnsi="Times New Roman" w:cs="Times New Roman"/>
          <w:sz w:val="28"/>
          <w:szCs w:val="28"/>
        </w:rPr>
        <w:t>.0</w:t>
      </w:r>
      <w:r w:rsidR="00E03AA8" w:rsidRPr="00A41E51">
        <w:rPr>
          <w:rFonts w:ascii="Times New Roman" w:hAnsi="Times New Roman" w:cs="Times New Roman"/>
          <w:sz w:val="28"/>
          <w:szCs w:val="28"/>
        </w:rPr>
        <w:t>8</w:t>
      </w:r>
      <w:r w:rsidR="002D30AC" w:rsidRPr="00A41E51">
        <w:rPr>
          <w:rFonts w:ascii="Times New Roman" w:hAnsi="Times New Roman" w:cs="Times New Roman"/>
          <w:sz w:val="28"/>
          <w:szCs w:val="28"/>
        </w:rPr>
        <w:t>.</w:t>
      </w:r>
      <w:r w:rsidR="00E03AA8" w:rsidRPr="00A41E51">
        <w:rPr>
          <w:rFonts w:ascii="Times New Roman" w:hAnsi="Times New Roman" w:cs="Times New Roman"/>
          <w:sz w:val="28"/>
          <w:szCs w:val="28"/>
        </w:rPr>
        <w:t>1987</w:t>
      </w:r>
      <w:r w:rsidR="002D30AC" w:rsidRPr="00A41E51">
        <w:rPr>
          <w:rFonts w:ascii="Times New Roman" w:hAnsi="Times New Roman" w:cs="Times New Roman"/>
          <w:sz w:val="28"/>
          <w:szCs w:val="28"/>
        </w:rPr>
        <w:t>г.</w:t>
      </w:r>
      <w:r w:rsidR="00E03AA8" w:rsidRPr="00A41E51">
        <w:rPr>
          <w:rFonts w:ascii="Times New Roman" w:hAnsi="Times New Roman" w:cs="Times New Roman"/>
          <w:sz w:val="28"/>
          <w:szCs w:val="28"/>
        </w:rPr>
        <w:t xml:space="preserve"> № 503 </w:t>
      </w:r>
      <w:r w:rsidR="002D30AC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4C0A4A" w:rsidRPr="00A41E51">
        <w:rPr>
          <w:rFonts w:ascii="Times New Roman" w:hAnsi="Times New Roman" w:cs="Times New Roman"/>
          <w:sz w:val="28"/>
          <w:szCs w:val="28"/>
        </w:rPr>
        <w:t xml:space="preserve">«О создании </w:t>
      </w:r>
      <w:r w:rsidR="00625D34" w:rsidRPr="00A41E51">
        <w:rPr>
          <w:rFonts w:ascii="Times New Roman" w:hAnsi="Times New Roman" w:cs="Times New Roman"/>
          <w:sz w:val="28"/>
          <w:szCs w:val="28"/>
        </w:rPr>
        <w:t>М</w:t>
      </w:r>
      <w:r w:rsidR="004C0A4A" w:rsidRPr="00A41E51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E03AA8" w:rsidRPr="00A41E51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4C0A4A" w:rsidRPr="00A41E51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7C1D44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E03AA8" w:rsidRPr="00A41E51">
        <w:rPr>
          <w:rFonts w:ascii="Times New Roman" w:hAnsi="Times New Roman" w:cs="Times New Roman"/>
          <w:sz w:val="28"/>
          <w:szCs w:val="28"/>
        </w:rPr>
        <w:t>дополнительного образования детей дом детского творчества»,</w:t>
      </w:r>
      <w:r w:rsidR="00E03AA8" w:rsidRPr="00A41E51">
        <w:t xml:space="preserve"> </w:t>
      </w:r>
      <w:r w:rsidR="00E03AA8" w:rsidRPr="00A41E51">
        <w:rPr>
          <w:rFonts w:ascii="Times New Roman" w:hAnsi="Times New Roman" w:cs="Times New Roman"/>
          <w:sz w:val="28"/>
          <w:szCs w:val="28"/>
        </w:rPr>
        <w:t>постановления администрации Хохольского муниципального района Воронежской области от 03.10.2011 года № 1725 «О создании   муниципального   казенного   образовательного   учреждения дополнительного  образования  детей  дом  детского  творчества» Хохольского района путем изменения типа существующего муниципального</w:t>
      </w:r>
      <w:proofErr w:type="gramEnd"/>
      <w:r w:rsidR="00E03AA8" w:rsidRPr="00A41E51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 дополнительного образования детей и постановления администрации Хохольского муниципального района Воронежской области от 03.12.2018 года №888 «О создании  муниципального  бюджетного учреждения  дополнительного образования «Дом детского творчества» Хохольского муниципального района путем изменения типа существующего муниципального учреждения».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A41E51" w:rsidRDefault="00BC0E35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</w:t>
      </w:r>
      <w:r w:rsidR="00BF6CA3" w:rsidRPr="00A41E51">
        <w:rPr>
          <w:rFonts w:ascii="Times New Roman" w:hAnsi="Times New Roman" w:cs="Times New Roman"/>
          <w:b/>
          <w:bCs/>
          <w:sz w:val="28"/>
          <w:szCs w:val="28"/>
        </w:rPr>
        <w:t xml:space="preserve">обственником имущества </w:t>
      </w:r>
      <w:r w:rsidR="00BF6CA3" w:rsidRPr="00A41E51">
        <w:rPr>
          <w:rFonts w:ascii="Times New Roman" w:hAnsi="Times New Roman" w:cs="Times New Roman"/>
          <w:sz w:val="28"/>
          <w:szCs w:val="28"/>
        </w:rPr>
        <w:t xml:space="preserve">учреждения является </w:t>
      </w:r>
      <w:r w:rsidR="00B54E3F" w:rsidRPr="00A41E51">
        <w:rPr>
          <w:rFonts w:ascii="Times New Roman" w:hAnsi="Times New Roman" w:cs="Times New Roman"/>
          <w:sz w:val="28"/>
          <w:szCs w:val="28"/>
        </w:rPr>
        <w:t>Хохольский муниципальный район Воронежской области</w:t>
      </w:r>
      <w:r w:rsidR="00BF6CA3" w:rsidRPr="00A41E51">
        <w:rPr>
          <w:rFonts w:ascii="Times New Roman" w:hAnsi="Times New Roman" w:cs="Times New Roman"/>
          <w:b/>
          <w:bCs/>
          <w:sz w:val="28"/>
          <w:szCs w:val="28"/>
        </w:rPr>
        <w:t xml:space="preserve">. Полномочия учредителя от имени </w:t>
      </w:r>
      <w:r w:rsidR="00B54E3F" w:rsidRPr="00A41E51">
        <w:rPr>
          <w:rFonts w:ascii="Times New Roman" w:hAnsi="Times New Roman" w:cs="Times New Roman"/>
          <w:b/>
          <w:bCs/>
          <w:sz w:val="28"/>
          <w:szCs w:val="28"/>
        </w:rPr>
        <w:t xml:space="preserve">Хохольского муниципального района </w:t>
      </w:r>
      <w:r w:rsidR="00BF6CA3" w:rsidRPr="00A41E51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  <w:r w:rsidR="00BF6CA3" w:rsidRPr="00A41E51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EF4C17" w:rsidRPr="00A41E51">
        <w:rPr>
          <w:rFonts w:ascii="Times New Roman" w:hAnsi="Times New Roman" w:cs="Times New Roman"/>
          <w:sz w:val="28"/>
          <w:szCs w:val="28"/>
        </w:rPr>
        <w:t>отдел по образованию, молодежной политике и  спорту  администрации    Хохольского  муниципального  района Воронежской области</w:t>
      </w:r>
      <w:r w:rsidR="00BF6CA3" w:rsidRPr="00A41E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A41E51" w:rsidRDefault="00BF6CA3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Учреждение обладает правами юридического лица, имеет самостоятельный баланс, обособленное имущество</w:t>
      </w:r>
      <w:proofErr w:type="gramStart"/>
      <w:r w:rsidR="00EF4C17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Pr="00A41E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A41E51" w:rsidRDefault="009B531F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bCs/>
          <w:sz w:val="28"/>
          <w:szCs w:val="28"/>
        </w:rPr>
        <w:t xml:space="preserve">Учреждение создано в целях </w:t>
      </w:r>
      <w:proofErr w:type="gramStart"/>
      <w:r w:rsidR="00EF4C17" w:rsidRPr="00A41E51">
        <w:rPr>
          <w:rFonts w:ascii="Times New Roman" w:hAnsi="Times New Roman" w:cs="Times New Roman"/>
          <w:bCs/>
          <w:sz w:val="28"/>
          <w:szCs w:val="28"/>
        </w:rPr>
        <w:t>осуществления полномочий  органов  местного  самоуправления администрации</w:t>
      </w:r>
      <w:proofErr w:type="gramEnd"/>
      <w:r w:rsidR="00EF4C17" w:rsidRPr="00A41E51">
        <w:rPr>
          <w:rFonts w:ascii="Times New Roman" w:hAnsi="Times New Roman" w:cs="Times New Roman"/>
          <w:bCs/>
          <w:sz w:val="28"/>
          <w:szCs w:val="28"/>
        </w:rPr>
        <w:t xml:space="preserve">  Хохольского муниципального района Воронежской области в сфере образования по  дополнительным  общеобразовательным  программам, предусмотренных  федеральными  законами,  законами  Воронежской  области, нормативными правовыми актами РФ, Воронежской области, органов местного самоуправления Хохольского муниципального района</w:t>
      </w:r>
      <w:r w:rsidR="00621339" w:rsidRPr="00A41E51">
        <w:rPr>
          <w:rFonts w:ascii="Times New Roman" w:hAnsi="Times New Roman" w:cs="Times New Roman"/>
          <w:bCs/>
          <w:sz w:val="28"/>
          <w:szCs w:val="28"/>
        </w:rPr>
        <w:t>.</w:t>
      </w:r>
      <w:r w:rsidR="00BF6CA3" w:rsidRPr="00A41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A41E51" w:rsidRDefault="00BF6CA3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b/>
          <w:bCs/>
          <w:sz w:val="28"/>
          <w:szCs w:val="28"/>
        </w:rPr>
        <w:t xml:space="preserve">Право первой подписи </w:t>
      </w:r>
      <w:r w:rsidRPr="00A41E51">
        <w:rPr>
          <w:rFonts w:ascii="Times New Roman" w:hAnsi="Times New Roman" w:cs="Times New Roman"/>
          <w:sz w:val="28"/>
          <w:szCs w:val="28"/>
        </w:rPr>
        <w:t>денежных документов в проверяемом периоде имел</w:t>
      </w:r>
      <w:r w:rsidR="006C4BE8" w:rsidRPr="00A41E51">
        <w:rPr>
          <w:rFonts w:ascii="Times New Roman" w:hAnsi="Times New Roman" w:cs="Times New Roman"/>
          <w:sz w:val="28"/>
          <w:szCs w:val="28"/>
        </w:rPr>
        <w:t>и</w:t>
      </w:r>
      <w:r w:rsidR="009A189A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Pr="00A41E51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6C4BE8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297D17" w:rsidRPr="00A41E51">
        <w:rPr>
          <w:rFonts w:ascii="Times New Roman" w:hAnsi="Times New Roman" w:cs="Times New Roman"/>
          <w:sz w:val="28"/>
          <w:szCs w:val="28"/>
        </w:rPr>
        <w:t>Моисеева Кристина Игоревна</w:t>
      </w:r>
      <w:r w:rsidR="006C4BE8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CF414E" w:rsidRPr="00A41E51">
        <w:rPr>
          <w:rFonts w:ascii="Times New Roman" w:hAnsi="Times New Roman" w:cs="Times New Roman"/>
          <w:sz w:val="28"/>
          <w:szCs w:val="28"/>
        </w:rPr>
        <w:t>(</w:t>
      </w:r>
      <w:r w:rsidR="00CF414E" w:rsidRPr="00A41E51">
        <w:rPr>
          <w:rFonts w:ascii="Times New Roman" w:hAnsi="Times New Roman"/>
          <w:sz w:val="28"/>
          <w:szCs w:val="28"/>
        </w:rPr>
        <w:t xml:space="preserve">приказ отдела </w:t>
      </w:r>
      <w:r w:rsidR="00297D17" w:rsidRPr="00A41E51">
        <w:rPr>
          <w:rFonts w:ascii="Times New Roman" w:hAnsi="Times New Roman"/>
          <w:sz w:val="28"/>
          <w:szCs w:val="28"/>
        </w:rPr>
        <w:t xml:space="preserve">по образованию, молодежной политике и спорту </w:t>
      </w:r>
      <w:r w:rsidR="007D5E17" w:rsidRPr="00A41E51">
        <w:rPr>
          <w:rFonts w:ascii="Times New Roman" w:hAnsi="Times New Roman"/>
          <w:sz w:val="28"/>
          <w:szCs w:val="28"/>
        </w:rPr>
        <w:t xml:space="preserve"> </w:t>
      </w:r>
      <w:r w:rsidR="00CF414E" w:rsidRPr="00A41E51">
        <w:rPr>
          <w:rFonts w:ascii="Times New Roman" w:hAnsi="Times New Roman"/>
          <w:sz w:val="28"/>
          <w:szCs w:val="28"/>
        </w:rPr>
        <w:t xml:space="preserve">администрации Хохольского муниципального района Воронежской области  от </w:t>
      </w:r>
      <w:r w:rsidR="004F1BC0" w:rsidRPr="00A41E51">
        <w:rPr>
          <w:rFonts w:ascii="Times New Roman" w:hAnsi="Times New Roman"/>
          <w:sz w:val="28"/>
          <w:szCs w:val="28"/>
        </w:rPr>
        <w:t>0</w:t>
      </w:r>
      <w:r w:rsidR="00297D17" w:rsidRPr="00A41E51">
        <w:rPr>
          <w:rFonts w:ascii="Times New Roman" w:hAnsi="Times New Roman"/>
          <w:sz w:val="28"/>
          <w:szCs w:val="28"/>
        </w:rPr>
        <w:t>3</w:t>
      </w:r>
      <w:r w:rsidR="00CF414E" w:rsidRPr="00A41E51">
        <w:rPr>
          <w:rFonts w:ascii="Times New Roman" w:hAnsi="Times New Roman"/>
          <w:sz w:val="28"/>
          <w:szCs w:val="28"/>
        </w:rPr>
        <w:t>.</w:t>
      </w:r>
      <w:r w:rsidR="00297D17" w:rsidRPr="00A41E51">
        <w:rPr>
          <w:rFonts w:ascii="Times New Roman" w:hAnsi="Times New Roman"/>
          <w:sz w:val="28"/>
          <w:szCs w:val="28"/>
        </w:rPr>
        <w:t>10</w:t>
      </w:r>
      <w:r w:rsidR="00CF414E" w:rsidRPr="00A41E51">
        <w:rPr>
          <w:rFonts w:ascii="Times New Roman" w:hAnsi="Times New Roman"/>
          <w:sz w:val="28"/>
          <w:szCs w:val="28"/>
        </w:rPr>
        <w:t>.20</w:t>
      </w:r>
      <w:r w:rsidR="00297D17" w:rsidRPr="00A41E51">
        <w:rPr>
          <w:rFonts w:ascii="Times New Roman" w:hAnsi="Times New Roman"/>
          <w:sz w:val="28"/>
          <w:szCs w:val="28"/>
        </w:rPr>
        <w:t>22</w:t>
      </w:r>
      <w:r w:rsidR="00CF414E" w:rsidRPr="00A41E51">
        <w:rPr>
          <w:rFonts w:ascii="Times New Roman" w:hAnsi="Times New Roman"/>
          <w:sz w:val="28"/>
          <w:szCs w:val="28"/>
        </w:rPr>
        <w:t xml:space="preserve">г № </w:t>
      </w:r>
      <w:r w:rsidR="00297D17" w:rsidRPr="00A41E51">
        <w:rPr>
          <w:rFonts w:ascii="Times New Roman" w:hAnsi="Times New Roman"/>
          <w:sz w:val="28"/>
          <w:szCs w:val="28"/>
        </w:rPr>
        <w:t>7</w:t>
      </w:r>
      <w:r w:rsidR="00CF414E" w:rsidRPr="00A41E51">
        <w:rPr>
          <w:rFonts w:ascii="Times New Roman" w:hAnsi="Times New Roman"/>
          <w:sz w:val="28"/>
          <w:szCs w:val="28"/>
        </w:rPr>
        <w:t>-</w:t>
      </w:r>
      <w:r w:rsidR="00297D17" w:rsidRPr="00A41E51">
        <w:rPr>
          <w:rFonts w:ascii="Times New Roman" w:hAnsi="Times New Roman"/>
          <w:sz w:val="28"/>
          <w:szCs w:val="28"/>
        </w:rPr>
        <w:t>к</w:t>
      </w:r>
      <w:r w:rsidR="00CF414E" w:rsidRPr="00A41E51">
        <w:rPr>
          <w:rFonts w:ascii="Times New Roman" w:hAnsi="Times New Roman"/>
          <w:sz w:val="28"/>
          <w:szCs w:val="28"/>
        </w:rPr>
        <w:t xml:space="preserve"> «О назначении </w:t>
      </w:r>
      <w:r w:rsidR="00297D17" w:rsidRPr="00A41E51">
        <w:rPr>
          <w:rFonts w:ascii="Times New Roman" w:hAnsi="Times New Roman"/>
          <w:sz w:val="28"/>
          <w:szCs w:val="28"/>
        </w:rPr>
        <w:t>Моисеевой К.И.</w:t>
      </w:r>
      <w:r w:rsidR="00CF414E" w:rsidRPr="00A41E51">
        <w:rPr>
          <w:rFonts w:ascii="Times New Roman" w:hAnsi="Times New Roman"/>
          <w:sz w:val="28"/>
          <w:szCs w:val="28"/>
        </w:rPr>
        <w:t>»).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A25D81" w:rsidRPr="00A41E51">
        <w:rPr>
          <w:rFonts w:ascii="Times New Roman" w:hAnsi="Times New Roman" w:cs="Times New Roman"/>
          <w:sz w:val="28"/>
          <w:szCs w:val="28"/>
        </w:rPr>
        <w:t>Б</w:t>
      </w:r>
      <w:r w:rsidRPr="00A41E51">
        <w:rPr>
          <w:rFonts w:ascii="Times New Roman" w:hAnsi="Times New Roman" w:cs="Times New Roman"/>
          <w:sz w:val="28"/>
          <w:szCs w:val="28"/>
        </w:rPr>
        <w:t>ухгалтером</w:t>
      </w:r>
      <w:r w:rsidR="00A25D81" w:rsidRPr="00A41E51">
        <w:rPr>
          <w:rFonts w:ascii="Times New Roman" w:hAnsi="Times New Roman" w:cs="Times New Roman"/>
          <w:sz w:val="28"/>
          <w:szCs w:val="28"/>
        </w:rPr>
        <w:t xml:space="preserve"> ответственным за ведение учета</w:t>
      </w:r>
      <w:r w:rsidRPr="00A41E51">
        <w:rPr>
          <w:rFonts w:ascii="Times New Roman" w:hAnsi="Times New Roman" w:cs="Times New Roman"/>
          <w:sz w:val="28"/>
          <w:szCs w:val="28"/>
        </w:rPr>
        <w:t xml:space="preserve"> являлась </w:t>
      </w:r>
      <w:r w:rsidR="00AE6711" w:rsidRPr="00A41E51">
        <w:rPr>
          <w:rFonts w:ascii="Times New Roman" w:hAnsi="Times New Roman" w:cs="Times New Roman"/>
          <w:sz w:val="28"/>
          <w:szCs w:val="28"/>
        </w:rPr>
        <w:t>Грибанова Елена Геннадьевна</w:t>
      </w:r>
      <w:r w:rsidR="00CA72BA" w:rsidRPr="00A41E51">
        <w:rPr>
          <w:rFonts w:ascii="Times New Roman" w:hAnsi="Times New Roman" w:cs="Times New Roman"/>
          <w:sz w:val="28"/>
          <w:szCs w:val="28"/>
        </w:rPr>
        <w:t xml:space="preserve"> (Приказ М</w:t>
      </w:r>
      <w:r w:rsidR="00AE6711" w:rsidRPr="00A41E51">
        <w:rPr>
          <w:rFonts w:ascii="Times New Roman" w:hAnsi="Times New Roman" w:cs="Times New Roman"/>
          <w:sz w:val="28"/>
          <w:szCs w:val="28"/>
        </w:rPr>
        <w:t>КО</w:t>
      </w:r>
      <w:r w:rsidR="00CA72BA" w:rsidRPr="00A41E51">
        <w:rPr>
          <w:rFonts w:ascii="Times New Roman" w:hAnsi="Times New Roman" w:cs="Times New Roman"/>
          <w:sz w:val="28"/>
          <w:szCs w:val="28"/>
        </w:rPr>
        <w:t>У</w:t>
      </w:r>
      <w:r w:rsidR="00AE6711" w:rsidRPr="00A41E51">
        <w:rPr>
          <w:rFonts w:ascii="Times New Roman" w:hAnsi="Times New Roman" w:cs="Times New Roman"/>
          <w:sz w:val="28"/>
          <w:szCs w:val="28"/>
        </w:rPr>
        <w:t xml:space="preserve"> ДОД </w:t>
      </w:r>
      <w:r w:rsidR="00CA72BA" w:rsidRPr="00A41E51">
        <w:rPr>
          <w:rFonts w:ascii="Times New Roman" w:hAnsi="Times New Roman" w:cs="Times New Roman"/>
          <w:sz w:val="28"/>
          <w:szCs w:val="28"/>
        </w:rPr>
        <w:t>«</w:t>
      </w:r>
      <w:r w:rsidR="00AE6711" w:rsidRPr="00A41E51">
        <w:rPr>
          <w:rFonts w:ascii="Times New Roman" w:hAnsi="Times New Roman" w:cs="Times New Roman"/>
          <w:sz w:val="28"/>
          <w:szCs w:val="28"/>
        </w:rPr>
        <w:t>Дом детского творчества Хохольского района</w:t>
      </w:r>
      <w:r w:rsidR="00CA72BA" w:rsidRPr="00A41E51">
        <w:rPr>
          <w:rFonts w:ascii="Times New Roman" w:hAnsi="Times New Roman" w:cs="Times New Roman"/>
          <w:sz w:val="28"/>
          <w:szCs w:val="28"/>
        </w:rPr>
        <w:t>» от 0</w:t>
      </w:r>
      <w:r w:rsidR="00AE6711" w:rsidRPr="00A41E51">
        <w:rPr>
          <w:rFonts w:ascii="Times New Roman" w:hAnsi="Times New Roman" w:cs="Times New Roman"/>
          <w:sz w:val="28"/>
          <w:szCs w:val="28"/>
        </w:rPr>
        <w:t>1.10</w:t>
      </w:r>
      <w:r w:rsidR="00CA72BA" w:rsidRPr="00A41E51">
        <w:rPr>
          <w:rFonts w:ascii="Times New Roman" w:hAnsi="Times New Roman" w:cs="Times New Roman"/>
          <w:sz w:val="28"/>
          <w:szCs w:val="28"/>
        </w:rPr>
        <w:t>.20</w:t>
      </w:r>
      <w:r w:rsidR="00AE6711" w:rsidRPr="00A41E51">
        <w:rPr>
          <w:rFonts w:ascii="Times New Roman" w:hAnsi="Times New Roman" w:cs="Times New Roman"/>
          <w:sz w:val="28"/>
          <w:szCs w:val="28"/>
        </w:rPr>
        <w:t>12</w:t>
      </w:r>
      <w:r w:rsidR="00CA72BA" w:rsidRPr="00A41E51">
        <w:rPr>
          <w:rFonts w:ascii="Times New Roman" w:hAnsi="Times New Roman" w:cs="Times New Roman"/>
          <w:sz w:val="28"/>
          <w:szCs w:val="28"/>
        </w:rPr>
        <w:t xml:space="preserve">г № </w:t>
      </w:r>
      <w:r w:rsidR="00AE6711" w:rsidRPr="00A41E51">
        <w:rPr>
          <w:rFonts w:ascii="Times New Roman" w:hAnsi="Times New Roman" w:cs="Times New Roman"/>
          <w:sz w:val="28"/>
          <w:szCs w:val="28"/>
        </w:rPr>
        <w:t>21</w:t>
      </w:r>
      <w:r w:rsidR="00CA72BA" w:rsidRPr="00A41E51">
        <w:rPr>
          <w:rFonts w:ascii="Times New Roman" w:hAnsi="Times New Roman" w:cs="Times New Roman"/>
          <w:sz w:val="28"/>
          <w:szCs w:val="28"/>
        </w:rPr>
        <w:t xml:space="preserve">-к «О </w:t>
      </w:r>
      <w:r w:rsidR="00AE6711" w:rsidRPr="00A41E51">
        <w:rPr>
          <w:rFonts w:ascii="Times New Roman" w:hAnsi="Times New Roman" w:cs="Times New Roman"/>
          <w:sz w:val="28"/>
          <w:szCs w:val="28"/>
        </w:rPr>
        <w:t>принятии на работу главного бухгалтера</w:t>
      </w:r>
      <w:r w:rsidR="007D5E17" w:rsidRPr="00A41E51">
        <w:rPr>
          <w:rFonts w:ascii="Times New Roman" w:hAnsi="Times New Roman" w:cs="Times New Roman"/>
          <w:sz w:val="28"/>
          <w:szCs w:val="28"/>
        </w:rPr>
        <w:t>»).</w:t>
      </w:r>
      <w:r w:rsidR="003633BE" w:rsidRPr="00A41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6D8" w:rsidRPr="00A41E51" w:rsidRDefault="001A56D8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 xml:space="preserve">В проверяемом </w:t>
      </w:r>
      <w:proofErr w:type="gramStart"/>
      <w:r w:rsidRPr="00A41E51">
        <w:rPr>
          <w:rFonts w:ascii="Times New Roman" w:hAnsi="Times New Roman" w:cs="Times New Roman"/>
          <w:sz w:val="28"/>
          <w:szCs w:val="28"/>
        </w:rPr>
        <w:t>периоде</w:t>
      </w:r>
      <w:proofErr w:type="gramEnd"/>
      <w:r w:rsidRPr="00A41E51">
        <w:rPr>
          <w:rFonts w:ascii="Times New Roman" w:hAnsi="Times New Roman" w:cs="Times New Roman"/>
          <w:sz w:val="28"/>
          <w:szCs w:val="28"/>
        </w:rPr>
        <w:t xml:space="preserve"> для учета операций исполнения районного бюджета в финансовом отделе администрации Хохольского муниципального района учреждению был открыт следующий лицевой счет: </w:t>
      </w:r>
    </w:p>
    <w:p w:rsidR="001A56D8" w:rsidRPr="00A41E51" w:rsidRDefault="001A56D8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 xml:space="preserve">- </w:t>
      </w:r>
      <w:r w:rsidR="001457CA" w:rsidRPr="00A41E51">
        <w:rPr>
          <w:rFonts w:ascii="Times New Roman" w:hAnsi="Times New Roman" w:cs="Times New Roman"/>
          <w:sz w:val="28"/>
          <w:szCs w:val="28"/>
        </w:rPr>
        <w:t>20924Ц03840</w:t>
      </w:r>
      <w:r w:rsidRPr="00A41E51">
        <w:rPr>
          <w:rFonts w:ascii="Times New Roman" w:hAnsi="Times New Roman" w:cs="Times New Roman"/>
          <w:sz w:val="28"/>
          <w:szCs w:val="28"/>
        </w:rPr>
        <w:t xml:space="preserve"> на счете </w:t>
      </w:r>
      <w:r w:rsidR="001457CA" w:rsidRPr="00A41E51">
        <w:rPr>
          <w:rFonts w:ascii="Times New Roman" w:hAnsi="Times New Roman" w:cs="Times New Roman"/>
          <w:sz w:val="28"/>
          <w:szCs w:val="28"/>
        </w:rPr>
        <w:t>03234643206560003100 (40701)</w:t>
      </w:r>
      <w:r w:rsidRPr="00A41E51">
        <w:rPr>
          <w:rFonts w:ascii="Times New Roman" w:hAnsi="Times New Roman" w:cs="Times New Roman"/>
          <w:sz w:val="28"/>
          <w:szCs w:val="28"/>
        </w:rPr>
        <w:t xml:space="preserve"> Финансового отдела  </w:t>
      </w:r>
      <w:r w:rsidR="00E11DE1" w:rsidRPr="00A41E51">
        <w:rPr>
          <w:rFonts w:ascii="Times New Roman" w:hAnsi="Times New Roman" w:cs="Times New Roman"/>
          <w:sz w:val="28"/>
          <w:szCs w:val="28"/>
        </w:rPr>
        <w:t xml:space="preserve">администрации Хохольского муниципального района, открытом </w:t>
      </w:r>
      <w:r w:rsidRPr="00A41E51">
        <w:rPr>
          <w:rFonts w:ascii="Times New Roman" w:hAnsi="Times New Roman" w:cs="Times New Roman"/>
          <w:sz w:val="28"/>
          <w:szCs w:val="28"/>
        </w:rPr>
        <w:t>для учета средств бюджетных учреждений</w:t>
      </w:r>
      <w:r w:rsidR="00E11DE1" w:rsidRPr="00A41E51">
        <w:rPr>
          <w:rFonts w:ascii="Times New Roman" w:hAnsi="Times New Roman" w:cs="Times New Roman"/>
          <w:sz w:val="28"/>
          <w:szCs w:val="28"/>
        </w:rPr>
        <w:t xml:space="preserve"> в части средств муниципального задания</w:t>
      </w:r>
      <w:r w:rsidRPr="00A41E51">
        <w:rPr>
          <w:rFonts w:ascii="Times New Roman" w:hAnsi="Times New Roman" w:cs="Times New Roman"/>
          <w:sz w:val="28"/>
          <w:szCs w:val="28"/>
        </w:rPr>
        <w:t>;</w:t>
      </w:r>
    </w:p>
    <w:p w:rsidR="001A56D8" w:rsidRPr="00A41E51" w:rsidRDefault="001A56D8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457CA" w:rsidRPr="00A41E51">
        <w:rPr>
          <w:rFonts w:ascii="Times New Roman" w:hAnsi="Times New Roman" w:cs="Times New Roman"/>
          <w:sz w:val="28"/>
          <w:szCs w:val="28"/>
        </w:rPr>
        <w:t>21924Ц03840</w:t>
      </w:r>
      <w:r w:rsidRPr="00A41E51">
        <w:rPr>
          <w:rFonts w:ascii="Times New Roman" w:hAnsi="Times New Roman" w:cs="Times New Roman"/>
          <w:sz w:val="28"/>
          <w:szCs w:val="28"/>
        </w:rPr>
        <w:t xml:space="preserve"> на счете </w:t>
      </w:r>
      <w:r w:rsidR="001457CA" w:rsidRPr="00A41E51">
        <w:rPr>
          <w:rFonts w:ascii="Times New Roman" w:hAnsi="Times New Roman" w:cs="Times New Roman"/>
          <w:sz w:val="28"/>
          <w:szCs w:val="28"/>
        </w:rPr>
        <w:t>03234643206560003100 (40701)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E11DE1" w:rsidRPr="00A41E51">
        <w:rPr>
          <w:rFonts w:ascii="Times New Roman" w:hAnsi="Times New Roman" w:cs="Times New Roman"/>
          <w:sz w:val="28"/>
          <w:szCs w:val="28"/>
        </w:rPr>
        <w:t>Финансового отдела  администрации Хохольского муниципального района, открытом для учета средств бюджетных учреждений в части средств на иные цели</w:t>
      </w:r>
      <w:r w:rsidRPr="00A41E51">
        <w:rPr>
          <w:rFonts w:ascii="Times New Roman" w:hAnsi="Times New Roman" w:cs="Times New Roman"/>
          <w:sz w:val="28"/>
          <w:szCs w:val="28"/>
        </w:rPr>
        <w:t>.</w:t>
      </w:r>
    </w:p>
    <w:p w:rsidR="00927A17" w:rsidRPr="00A41E51" w:rsidRDefault="00927A17" w:rsidP="00BD44D5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Положение об учетной политике для целей бухгалтерского учета утверждено приказом М</w:t>
      </w:r>
      <w:r w:rsidR="00475D95" w:rsidRPr="00A41E51">
        <w:rPr>
          <w:rFonts w:ascii="Times New Roman" w:hAnsi="Times New Roman" w:cs="Times New Roman"/>
          <w:sz w:val="28"/>
          <w:szCs w:val="28"/>
        </w:rPr>
        <w:t>Б</w:t>
      </w:r>
      <w:r w:rsidRPr="00A41E51">
        <w:rPr>
          <w:rFonts w:ascii="Times New Roman" w:hAnsi="Times New Roman" w:cs="Times New Roman"/>
          <w:sz w:val="28"/>
          <w:szCs w:val="28"/>
        </w:rPr>
        <w:t>У</w:t>
      </w:r>
      <w:r w:rsidR="00BD44D5" w:rsidRPr="00A41E51">
        <w:rPr>
          <w:rFonts w:ascii="Times New Roman" w:hAnsi="Times New Roman" w:cs="Times New Roman"/>
          <w:sz w:val="28"/>
          <w:szCs w:val="28"/>
        </w:rPr>
        <w:t>ДО</w:t>
      </w:r>
      <w:r w:rsidRPr="00A41E51">
        <w:rPr>
          <w:rFonts w:ascii="Times New Roman" w:hAnsi="Times New Roman" w:cs="Times New Roman"/>
          <w:sz w:val="28"/>
          <w:szCs w:val="28"/>
        </w:rPr>
        <w:t xml:space="preserve"> «</w:t>
      </w:r>
      <w:r w:rsidR="00BD44D5" w:rsidRPr="00A41E51">
        <w:rPr>
          <w:rFonts w:ascii="Times New Roman" w:hAnsi="Times New Roman" w:cs="Times New Roman"/>
          <w:sz w:val="28"/>
          <w:szCs w:val="28"/>
        </w:rPr>
        <w:t>Дом детского творчества</w:t>
      </w:r>
      <w:r w:rsidRPr="00A41E51">
        <w:rPr>
          <w:rFonts w:ascii="Times New Roman" w:hAnsi="Times New Roman" w:cs="Times New Roman"/>
          <w:sz w:val="28"/>
          <w:szCs w:val="28"/>
        </w:rPr>
        <w:t xml:space="preserve">» от </w:t>
      </w:r>
      <w:r w:rsidR="00BD44D5" w:rsidRPr="00A41E51">
        <w:rPr>
          <w:rFonts w:ascii="Times New Roman" w:hAnsi="Times New Roman" w:cs="Times New Roman"/>
          <w:sz w:val="28"/>
          <w:szCs w:val="28"/>
        </w:rPr>
        <w:t>12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BD44D5" w:rsidRPr="00A41E51">
        <w:rPr>
          <w:rFonts w:ascii="Times New Roman" w:hAnsi="Times New Roman" w:cs="Times New Roman"/>
          <w:sz w:val="28"/>
          <w:szCs w:val="28"/>
        </w:rPr>
        <w:t>октя</w:t>
      </w:r>
      <w:r w:rsidRPr="00A41E51">
        <w:rPr>
          <w:rFonts w:ascii="Times New Roman" w:hAnsi="Times New Roman" w:cs="Times New Roman"/>
          <w:sz w:val="28"/>
          <w:szCs w:val="28"/>
        </w:rPr>
        <w:t>бря 20</w:t>
      </w:r>
      <w:r w:rsidR="00475D95" w:rsidRPr="00A41E51">
        <w:rPr>
          <w:rFonts w:ascii="Times New Roman" w:hAnsi="Times New Roman" w:cs="Times New Roman"/>
          <w:sz w:val="28"/>
          <w:szCs w:val="28"/>
        </w:rPr>
        <w:t>2</w:t>
      </w:r>
      <w:r w:rsidR="00BD44D5" w:rsidRPr="00A41E51">
        <w:rPr>
          <w:rFonts w:ascii="Times New Roman" w:hAnsi="Times New Roman" w:cs="Times New Roman"/>
          <w:sz w:val="28"/>
          <w:szCs w:val="28"/>
        </w:rPr>
        <w:t>2</w:t>
      </w:r>
      <w:r w:rsidRPr="00A41E5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D44D5" w:rsidRPr="00A41E51">
        <w:rPr>
          <w:rFonts w:ascii="Times New Roman" w:hAnsi="Times New Roman" w:cs="Times New Roman"/>
          <w:sz w:val="28"/>
          <w:szCs w:val="28"/>
        </w:rPr>
        <w:t>3</w:t>
      </w:r>
      <w:r w:rsidR="00475D95" w:rsidRPr="00A41E51">
        <w:rPr>
          <w:rFonts w:ascii="Times New Roman" w:hAnsi="Times New Roman" w:cs="Times New Roman"/>
          <w:sz w:val="28"/>
          <w:szCs w:val="28"/>
        </w:rPr>
        <w:t>6</w:t>
      </w:r>
      <w:r w:rsidR="00BD44D5" w:rsidRPr="00A41E51">
        <w:rPr>
          <w:rFonts w:ascii="Times New Roman" w:hAnsi="Times New Roman" w:cs="Times New Roman"/>
          <w:sz w:val="28"/>
          <w:szCs w:val="28"/>
        </w:rPr>
        <w:t>/1-од «</w:t>
      </w:r>
      <w:proofErr w:type="gramStart"/>
      <w:r w:rsidR="00BD44D5" w:rsidRPr="00A41E51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BD44D5" w:rsidRPr="00A41E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44D5" w:rsidRPr="00A41E51">
        <w:rPr>
          <w:rFonts w:ascii="Times New Roman" w:hAnsi="Times New Roman" w:cs="Times New Roman"/>
          <w:sz w:val="28"/>
          <w:szCs w:val="28"/>
        </w:rPr>
        <w:t>учетной</w:t>
      </w:r>
      <w:proofErr w:type="gramEnd"/>
      <w:r w:rsidR="00BD44D5" w:rsidRPr="00A41E51">
        <w:rPr>
          <w:rFonts w:ascii="Times New Roman" w:hAnsi="Times New Roman" w:cs="Times New Roman"/>
          <w:sz w:val="28"/>
          <w:szCs w:val="28"/>
        </w:rPr>
        <w:t xml:space="preserve"> политики»</w:t>
      </w:r>
      <w:r w:rsidRPr="00A41E51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</w:t>
      </w:r>
      <w:r w:rsidR="00BD44D5" w:rsidRPr="00A41E51">
        <w:rPr>
          <w:rFonts w:ascii="Times New Roman" w:hAnsi="Times New Roman" w:cs="Times New Roman"/>
          <w:sz w:val="28"/>
          <w:szCs w:val="28"/>
        </w:rPr>
        <w:t>12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BD44D5" w:rsidRPr="00A41E51">
        <w:rPr>
          <w:rFonts w:ascii="Times New Roman" w:hAnsi="Times New Roman" w:cs="Times New Roman"/>
          <w:sz w:val="28"/>
          <w:szCs w:val="28"/>
        </w:rPr>
        <w:t>октяб</w:t>
      </w:r>
      <w:r w:rsidRPr="00A41E51">
        <w:rPr>
          <w:rFonts w:ascii="Times New Roman" w:hAnsi="Times New Roman" w:cs="Times New Roman"/>
          <w:sz w:val="28"/>
          <w:szCs w:val="28"/>
        </w:rPr>
        <w:t>ря 20</w:t>
      </w:r>
      <w:r w:rsidR="00475D95" w:rsidRPr="00A41E51">
        <w:rPr>
          <w:rFonts w:ascii="Times New Roman" w:hAnsi="Times New Roman" w:cs="Times New Roman"/>
          <w:sz w:val="28"/>
          <w:szCs w:val="28"/>
        </w:rPr>
        <w:t>22</w:t>
      </w:r>
      <w:r w:rsidRPr="00A41E5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B55BB" w:rsidRPr="00A41E51" w:rsidRDefault="00CB55BB" w:rsidP="00480690">
      <w:pPr>
        <w:spacing w:after="0"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BD44D5" w:rsidRPr="00A41E51">
        <w:rPr>
          <w:rFonts w:ascii="Times New Roman" w:hAnsi="Times New Roman" w:cs="Times New Roman"/>
          <w:sz w:val="28"/>
          <w:szCs w:val="28"/>
        </w:rPr>
        <w:t>2</w:t>
      </w:r>
      <w:r w:rsidRPr="00A41E51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BD44D5" w:rsidRPr="00A41E51">
        <w:rPr>
          <w:rFonts w:ascii="Times New Roman" w:hAnsi="Times New Roman" w:cs="Times New Roman"/>
          <w:sz w:val="28"/>
          <w:szCs w:val="28"/>
        </w:rPr>
        <w:t>12</w:t>
      </w:r>
      <w:r w:rsidRPr="00A41E51">
        <w:rPr>
          <w:rFonts w:ascii="Times New Roman" w:hAnsi="Times New Roman" w:cs="Times New Roman"/>
          <w:sz w:val="28"/>
          <w:szCs w:val="28"/>
        </w:rPr>
        <w:t>.</w:t>
      </w:r>
      <w:r w:rsidR="00BD44D5" w:rsidRPr="00A41E51">
        <w:rPr>
          <w:rFonts w:ascii="Times New Roman" w:hAnsi="Times New Roman" w:cs="Times New Roman"/>
          <w:sz w:val="28"/>
          <w:szCs w:val="28"/>
        </w:rPr>
        <w:t>12</w:t>
      </w:r>
      <w:r w:rsidRPr="00A41E51">
        <w:rPr>
          <w:rFonts w:ascii="Times New Roman" w:hAnsi="Times New Roman" w:cs="Times New Roman"/>
          <w:sz w:val="28"/>
          <w:szCs w:val="28"/>
        </w:rPr>
        <w:t>.2023 года по 2</w:t>
      </w:r>
      <w:r w:rsidR="00C81CD0">
        <w:rPr>
          <w:rFonts w:ascii="Times New Roman" w:hAnsi="Times New Roman" w:cs="Times New Roman"/>
          <w:sz w:val="28"/>
          <w:szCs w:val="28"/>
        </w:rPr>
        <w:t>8</w:t>
      </w:r>
      <w:r w:rsidRPr="00A41E51">
        <w:rPr>
          <w:rFonts w:ascii="Times New Roman" w:hAnsi="Times New Roman" w:cs="Times New Roman"/>
          <w:sz w:val="28"/>
          <w:szCs w:val="28"/>
        </w:rPr>
        <w:t>.</w:t>
      </w:r>
      <w:r w:rsidR="00BD44D5" w:rsidRPr="00A41E51">
        <w:rPr>
          <w:rFonts w:ascii="Times New Roman" w:hAnsi="Times New Roman" w:cs="Times New Roman"/>
          <w:sz w:val="28"/>
          <w:szCs w:val="28"/>
        </w:rPr>
        <w:t>12</w:t>
      </w:r>
      <w:r w:rsidRPr="00A41E51">
        <w:rPr>
          <w:rFonts w:ascii="Times New Roman" w:hAnsi="Times New Roman" w:cs="Times New Roman"/>
          <w:sz w:val="28"/>
          <w:szCs w:val="28"/>
        </w:rPr>
        <w:t>.202</w:t>
      </w:r>
      <w:r w:rsidR="00030668" w:rsidRPr="00A41E51">
        <w:rPr>
          <w:rFonts w:ascii="Times New Roman" w:hAnsi="Times New Roman" w:cs="Times New Roman"/>
          <w:sz w:val="28"/>
          <w:szCs w:val="28"/>
        </w:rPr>
        <w:t>3</w:t>
      </w:r>
      <w:r w:rsidRPr="00A41E51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A41E51" w:rsidRDefault="00CB55BB" w:rsidP="00480690">
      <w:pPr>
        <w:spacing w:line="307" w:lineRule="auto"/>
        <w:rPr>
          <w:rFonts w:ascii="Times New Roman" w:hAnsi="Times New Roman" w:cs="Times New Roman"/>
          <w:sz w:val="28"/>
          <w:szCs w:val="28"/>
        </w:rPr>
      </w:pPr>
    </w:p>
    <w:p w:rsidR="009B2586" w:rsidRPr="00A41E51" w:rsidRDefault="00CB55BB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A41E51">
        <w:rPr>
          <w:rFonts w:ascii="Times New Roman" w:hAnsi="Times New Roman" w:cs="Times New Roman"/>
          <w:sz w:val="28"/>
          <w:szCs w:val="28"/>
        </w:rPr>
        <w:t>:</w:t>
      </w:r>
    </w:p>
    <w:p w:rsidR="00927A17" w:rsidRPr="00A41E51" w:rsidRDefault="00927A17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E51">
        <w:rPr>
          <w:rFonts w:ascii="Times New Roman" w:hAnsi="Times New Roman" w:cs="Times New Roman"/>
          <w:b/>
          <w:sz w:val="28"/>
          <w:szCs w:val="28"/>
        </w:rPr>
        <w:t>Изучение уставных документов объекта проверки.</w:t>
      </w:r>
    </w:p>
    <w:p w:rsidR="00CA051F" w:rsidRPr="00A41E51" w:rsidRDefault="00CA051F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Устав М</w:t>
      </w:r>
      <w:r w:rsidR="00CE5ACC" w:rsidRPr="00A41E51">
        <w:rPr>
          <w:rFonts w:ascii="Times New Roman" w:hAnsi="Times New Roman" w:cs="Times New Roman"/>
          <w:sz w:val="28"/>
          <w:szCs w:val="28"/>
        </w:rPr>
        <w:t>Б</w:t>
      </w:r>
      <w:r w:rsidRPr="00A41E51">
        <w:rPr>
          <w:rFonts w:ascii="Times New Roman" w:hAnsi="Times New Roman" w:cs="Times New Roman"/>
          <w:sz w:val="28"/>
          <w:szCs w:val="28"/>
        </w:rPr>
        <w:t>У</w:t>
      </w:r>
      <w:r w:rsidR="004D0A9C" w:rsidRPr="00A41E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0A9C" w:rsidRPr="00A41E5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0E360C" w:rsidRPr="00A41E51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4D0A9C" w:rsidRPr="00A41E51">
        <w:rPr>
          <w:rFonts w:ascii="Times New Roman" w:hAnsi="Times New Roman" w:cs="Times New Roman"/>
          <w:sz w:val="28"/>
          <w:szCs w:val="28"/>
        </w:rPr>
        <w:t>Дом</w:t>
      </w:r>
      <w:proofErr w:type="gramEnd"/>
      <w:r w:rsidR="004D0A9C" w:rsidRPr="00A41E51">
        <w:rPr>
          <w:rFonts w:ascii="Times New Roman" w:hAnsi="Times New Roman" w:cs="Times New Roman"/>
          <w:sz w:val="28"/>
          <w:szCs w:val="28"/>
        </w:rPr>
        <w:t xml:space="preserve"> детского творчества</w:t>
      </w:r>
      <w:r w:rsidR="000E360C" w:rsidRPr="00A41E51">
        <w:rPr>
          <w:rFonts w:ascii="Times New Roman" w:hAnsi="Times New Roman" w:cs="Times New Roman"/>
          <w:sz w:val="28"/>
          <w:szCs w:val="28"/>
        </w:rPr>
        <w:t>»</w:t>
      </w:r>
      <w:r w:rsidRPr="00A41E51">
        <w:rPr>
          <w:rFonts w:ascii="Times New Roman" w:hAnsi="Times New Roman" w:cs="Times New Roman"/>
          <w:sz w:val="28"/>
          <w:szCs w:val="28"/>
        </w:rPr>
        <w:t xml:space="preserve"> согласно п.1 ст.52 ГК РФ утвержден учредителем данного образовательного учреждения – </w:t>
      </w:r>
      <w:r w:rsidR="00CE5ACC" w:rsidRPr="00A41E51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4D0A9C" w:rsidRPr="00A41E51">
        <w:rPr>
          <w:rFonts w:ascii="Times New Roman" w:hAnsi="Times New Roman" w:cs="Times New Roman"/>
          <w:sz w:val="28"/>
          <w:szCs w:val="28"/>
        </w:rPr>
        <w:t>по образованию, молодежной политике и спорту администрации Хохольского муниципального района Воронежской области 18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4D0A9C" w:rsidRPr="00A41E51">
        <w:rPr>
          <w:rFonts w:ascii="Times New Roman" w:hAnsi="Times New Roman" w:cs="Times New Roman"/>
          <w:sz w:val="28"/>
          <w:szCs w:val="28"/>
        </w:rPr>
        <w:t>дека</w:t>
      </w:r>
      <w:r w:rsidR="00CE5ACC" w:rsidRPr="00A41E51">
        <w:rPr>
          <w:rFonts w:ascii="Times New Roman" w:hAnsi="Times New Roman" w:cs="Times New Roman"/>
          <w:sz w:val="28"/>
          <w:szCs w:val="28"/>
        </w:rPr>
        <w:t>бря</w:t>
      </w:r>
      <w:r w:rsidRPr="00A41E51">
        <w:rPr>
          <w:rFonts w:ascii="Times New Roman" w:hAnsi="Times New Roman" w:cs="Times New Roman"/>
          <w:sz w:val="28"/>
          <w:szCs w:val="28"/>
        </w:rPr>
        <w:t xml:space="preserve"> 20</w:t>
      </w:r>
      <w:r w:rsidR="00CE5ACC" w:rsidRPr="00A41E51">
        <w:rPr>
          <w:rFonts w:ascii="Times New Roman" w:hAnsi="Times New Roman" w:cs="Times New Roman"/>
          <w:sz w:val="28"/>
          <w:szCs w:val="28"/>
        </w:rPr>
        <w:t>18</w:t>
      </w:r>
      <w:r w:rsidRPr="00A41E51">
        <w:rPr>
          <w:rFonts w:ascii="Times New Roman" w:hAnsi="Times New Roman" w:cs="Times New Roman"/>
          <w:sz w:val="28"/>
          <w:szCs w:val="28"/>
        </w:rPr>
        <w:t>г.</w:t>
      </w:r>
    </w:p>
    <w:p w:rsidR="006D4AD5" w:rsidRPr="00A41E51" w:rsidRDefault="00CA051F" w:rsidP="00480690">
      <w:pPr>
        <w:shd w:val="clear" w:color="auto" w:fill="FFFFFF" w:themeFill="background1"/>
        <w:spacing w:line="307" w:lineRule="auto"/>
        <w:ind w:firstLine="709"/>
        <w:jc w:val="both"/>
      </w:pPr>
      <w:r w:rsidRPr="00A41E51">
        <w:rPr>
          <w:rFonts w:ascii="Times New Roman" w:hAnsi="Times New Roman" w:cs="Times New Roman"/>
          <w:sz w:val="28"/>
          <w:szCs w:val="28"/>
        </w:rPr>
        <w:t xml:space="preserve">Согласно п.2 ст.52 ГК РФ Устав </w:t>
      </w:r>
      <w:r w:rsidR="004D0A9C" w:rsidRPr="00A41E51"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 w:rsidR="004D0A9C" w:rsidRPr="00A41E5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4D0A9C" w:rsidRPr="00A41E51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4D0A9C" w:rsidRPr="00A41E51">
        <w:rPr>
          <w:rFonts w:ascii="Times New Roman" w:hAnsi="Times New Roman" w:cs="Times New Roman"/>
          <w:sz w:val="28"/>
          <w:szCs w:val="28"/>
        </w:rPr>
        <w:t>Дом</w:t>
      </w:r>
      <w:proofErr w:type="gramEnd"/>
      <w:r w:rsidR="004D0A9C" w:rsidRPr="00A41E51">
        <w:rPr>
          <w:rFonts w:ascii="Times New Roman" w:hAnsi="Times New Roman" w:cs="Times New Roman"/>
          <w:sz w:val="28"/>
          <w:szCs w:val="28"/>
        </w:rPr>
        <w:t xml:space="preserve"> детского творчества»</w:t>
      </w:r>
      <w:r w:rsidRPr="00A41E51">
        <w:rPr>
          <w:rFonts w:ascii="Times New Roman" w:hAnsi="Times New Roman" w:cs="Times New Roman"/>
          <w:sz w:val="28"/>
          <w:szCs w:val="28"/>
        </w:rPr>
        <w:t xml:space="preserve"> содержит</w:t>
      </w:r>
      <w:r w:rsidR="006D4AD5" w:rsidRPr="00A41E51">
        <w:rPr>
          <w:rFonts w:ascii="Times New Roman" w:hAnsi="Times New Roman" w:cs="Times New Roman"/>
          <w:sz w:val="28"/>
          <w:szCs w:val="28"/>
        </w:rPr>
        <w:t>:</w:t>
      </w:r>
      <w:r w:rsidR="006D4AD5" w:rsidRPr="00A41E51">
        <w:t xml:space="preserve"> </w:t>
      </w:r>
    </w:p>
    <w:p w:rsidR="006D4AD5" w:rsidRPr="00A41E51" w:rsidRDefault="006D4AD5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наименование организац</w:t>
      </w:r>
      <w:proofErr w:type="gramStart"/>
      <w:r w:rsidRPr="00A41E51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A41E51">
        <w:rPr>
          <w:rFonts w:ascii="Times New Roman" w:hAnsi="Times New Roman" w:cs="Times New Roman"/>
          <w:sz w:val="28"/>
          <w:szCs w:val="28"/>
        </w:rPr>
        <w:t xml:space="preserve"> организационно-правовую форму;</w:t>
      </w:r>
    </w:p>
    <w:p w:rsidR="006D4AD5" w:rsidRPr="00A41E51" w:rsidRDefault="006D4AD5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место ее нахождения;</w:t>
      </w:r>
    </w:p>
    <w:p w:rsidR="006D4AD5" w:rsidRPr="00A41E51" w:rsidRDefault="006D4AD5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цели деятельности организации;</w:t>
      </w:r>
    </w:p>
    <w:p w:rsidR="006D4AD5" w:rsidRPr="00A41E51" w:rsidRDefault="006D4AD5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другие сведения в соответствии с требованием законодательства РФ.</w:t>
      </w:r>
    </w:p>
    <w:p w:rsidR="006D4AD5" w:rsidRPr="00A41E51" w:rsidRDefault="006D4AD5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Прежде всего, к другим сведениям относятся:</w:t>
      </w:r>
    </w:p>
    <w:p w:rsidR="006D4AD5" w:rsidRPr="00A41E51" w:rsidRDefault="006D4AD5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gramStart"/>
      <w:r w:rsidRPr="00A41E51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1E51">
        <w:rPr>
          <w:rFonts w:ascii="Times New Roman" w:hAnsi="Times New Roman" w:cs="Times New Roman"/>
          <w:sz w:val="28"/>
          <w:szCs w:val="28"/>
        </w:rPr>
        <w:t>учредители</w:t>
      </w:r>
      <w:proofErr w:type="gramEnd"/>
      <w:r w:rsidRPr="00A41E51">
        <w:rPr>
          <w:rFonts w:ascii="Times New Roman" w:hAnsi="Times New Roman" w:cs="Times New Roman"/>
          <w:sz w:val="28"/>
          <w:szCs w:val="28"/>
        </w:rPr>
        <w:t xml:space="preserve"> (учредителях) организации</w:t>
      </w:r>
      <w:r w:rsidR="004F2EC9" w:rsidRPr="00A41E51">
        <w:rPr>
          <w:rFonts w:ascii="Times New Roman" w:hAnsi="Times New Roman" w:cs="Times New Roman"/>
          <w:sz w:val="28"/>
          <w:szCs w:val="28"/>
        </w:rPr>
        <w:t xml:space="preserve"> (указано в общих положениях Устава)</w:t>
      </w:r>
      <w:r w:rsidRPr="00A41E51">
        <w:rPr>
          <w:rFonts w:ascii="Times New Roman" w:hAnsi="Times New Roman" w:cs="Times New Roman"/>
          <w:sz w:val="28"/>
          <w:szCs w:val="28"/>
        </w:rPr>
        <w:t>;</w:t>
      </w:r>
    </w:p>
    <w:p w:rsidR="000E360C" w:rsidRPr="00A41E51" w:rsidRDefault="000E360C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организация деятельности организации</w:t>
      </w:r>
      <w:r w:rsidR="004F2EC9" w:rsidRPr="00A41E51">
        <w:rPr>
          <w:rFonts w:ascii="Times New Roman" w:hAnsi="Times New Roman" w:cs="Times New Roman"/>
          <w:sz w:val="28"/>
          <w:szCs w:val="28"/>
        </w:rPr>
        <w:t xml:space="preserve"> (отражена в </w:t>
      </w:r>
      <w:r w:rsidR="00CE5ACC" w:rsidRPr="00A41E51">
        <w:rPr>
          <w:rFonts w:ascii="Times New Roman" w:hAnsi="Times New Roman" w:cs="Times New Roman"/>
          <w:sz w:val="28"/>
          <w:szCs w:val="28"/>
        </w:rPr>
        <w:t>разделе 3.</w:t>
      </w:r>
      <w:r w:rsidR="004F2EC9" w:rsidRPr="00A41E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2EC9" w:rsidRPr="00A41E51">
        <w:rPr>
          <w:rFonts w:ascii="Times New Roman" w:hAnsi="Times New Roman" w:cs="Times New Roman"/>
          <w:sz w:val="28"/>
          <w:szCs w:val="28"/>
        </w:rPr>
        <w:t>«Организация деятельности</w:t>
      </w:r>
      <w:r w:rsidR="00BE51FA" w:rsidRPr="00A41E51">
        <w:rPr>
          <w:rFonts w:ascii="Times New Roman" w:hAnsi="Times New Roman" w:cs="Times New Roman"/>
          <w:sz w:val="28"/>
          <w:szCs w:val="28"/>
        </w:rPr>
        <w:t xml:space="preserve"> и управление организацией</w:t>
      </w:r>
      <w:r w:rsidR="004F2EC9" w:rsidRPr="00A41E51">
        <w:rPr>
          <w:rFonts w:ascii="Times New Roman" w:hAnsi="Times New Roman" w:cs="Times New Roman"/>
          <w:sz w:val="28"/>
          <w:szCs w:val="28"/>
        </w:rPr>
        <w:t>» Устава)</w:t>
      </w:r>
      <w:r w:rsidRPr="00A41E5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67FEE" w:rsidRPr="00A41E51" w:rsidRDefault="000E360C" w:rsidP="00BE51FA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lastRenderedPageBreak/>
        <w:t>порядок ликвидации и реорганизации учреждения</w:t>
      </w:r>
      <w:r w:rsidR="004F2EC9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CE5ACC" w:rsidRPr="00A41E51">
        <w:rPr>
          <w:rFonts w:ascii="Times New Roman" w:hAnsi="Times New Roman" w:cs="Times New Roman"/>
          <w:sz w:val="28"/>
          <w:szCs w:val="28"/>
        </w:rPr>
        <w:t>- разделом</w:t>
      </w:r>
      <w:r w:rsidR="004F2EC9" w:rsidRPr="00A41E51">
        <w:rPr>
          <w:rFonts w:ascii="Times New Roman" w:hAnsi="Times New Roman" w:cs="Times New Roman"/>
          <w:sz w:val="28"/>
          <w:szCs w:val="28"/>
        </w:rPr>
        <w:t xml:space="preserve"> 8 </w:t>
      </w:r>
      <w:r w:rsidR="00BA68E7" w:rsidRPr="00A41E51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CE5ACC" w:rsidRPr="00A41E51">
        <w:rPr>
          <w:rFonts w:ascii="Times New Roman" w:hAnsi="Times New Roman" w:cs="Times New Roman"/>
          <w:sz w:val="28"/>
          <w:szCs w:val="28"/>
        </w:rPr>
        <w:t>«</w:t>
      </w:r>
      <w:r w:rsidR="00BE51FA" w:rsidRPr="00A41E51">
        <w:rPr>
          <w:rFonts w:ascii="Times New Roman" w:hAnsi="Times New Roman" w:cs="Times New Roman"/>
          <w:sz w:val="28"/>
          <w:szCs w:val="28"/>
        </w:rPr>
        <w:t>Реорганизация, изменение типа и ликвидация учреждения. Хранение документов</w:t>
      </w:r>
      <w:r w:rsidR="00CE5ACC" w:rsidRPr="00A41E51">
        <w:rPr>
          <w:rFonts w:ascii="Times New Roman" w:hAnsi="Times New Roman" w:cs="Times New Roman"/>
          <w:sz w:val="28"/>
          <w:szCs w:val="28"/>
        </w:rPr>
        <w:t>»</w:t>
      </w:r>
      <w:r w:rsidRPr="00A41E51">
        <w:rPr>
          <w:rFonts w:ascii="Times New Roman" w:hAnsi="Times New Roman" w:cs="Times New Roman"/>
          <w:sz w:val="28"/>
          <w:szCs w:val="28"/>
        </w:rPr>
        <w:t>.</w:t>
      </w:r>
    </w:p>
    <w:p w:rsidR="006315AE" w:rsidRPr="00A41E51" w:rsidRDefault="006315AE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 xml:space="preserve">Ознакомление с уставом </w:t>
      </w:r>
      <w:r w:rsidR="00BE51FA" w:rsidRPr="00A41E51"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 w:rsidR="00BE51FA" w:rsidRPr="00A41E5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BE51FA" w:rsidRPr="00A41E51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BE51FA" w:rsidRPr="00A41E51">
        <w:rPr>
          <w:rFonts w:ascii="Times New Roman" w:hAnsi="Times New Roman" w:cs="Times New Roman"/>
          <w:sz w:val="28"/>
          <w:szCs w:val="28"/>
        </w:rPr>
        <w:t>Дом</w:t>
      </w:r>
      <w:proofErr w:type="gramEnd"/>
      <w:r w:rsidR="00BE51FA" w:rsidRPr="00A41E51">
        <w:rPr>
          <w:rFonts w:ascii="Times New Roman" w:hAnsi="Times New Roman" w:cs="Times New Roman"/>
          <w:sz w:val="28"/>
          <w:szCs w:val="28"/>
        </w:rPr>
        <w:t xml:space="preserve"> детского творчества»</w:t>
      </w:r>
      <w:r w:rsidR="009B2586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Pr="00A41E51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9B2586" w:rsidRPr="00A41E51">
        <w:rPr>
          <w:rFonts w:ascii="Times New Roman" w:hAnsi="Times New Roman" w:cs="Times New Roman"/>
          <w:sz w:val="28"/>
          <w:szCs w:val="28"/>
        </w:rPr>
        <w:t xml:space="preserve"> и др</w:t>
      </w:r>
      <w:r w:rsidR="00BF4C2D" w:rsidRPr="00A41E51">
        <w:rPr>
          <w:rFonts w:ascii="Times New Roman" w:hAnsi="Times New Roman" w:cs="Times New Roman"/>
          <w:sz w:val="28"/>
          <w:szCs w:val="28"/>
        </w:rPr>
        <w:t xml:space="preserve">угих </w:t>
      </w:r>
      <w:r w:rsidR="009B2586" w:rsidRPr="00A41E51">
        <w:rPr>
          <w:rFonts w:ascii="Times New Roman" w:hAnsi="Times New Roman" w:cs="Times New Roman"/>
          <w:sz w:val="28"/>
          <w:szCs w:val="28"/>
        </w:rPr>
        <w:t>заинтересованных граждан</w:t>
      </w:r>
      <w:r w:rsidRPr="00A41E51">
        <w:rPr>
          <w:rFonts w:ascii="Times New Roman" w:hAnsi="Times New Roman" w:cs="Times New Roman"/>
          <w:sz w:val="28"/>
          <w:szCs w:val="28"/>
        </w:rPr>
        <w:t xml:space="preserve"> осуществляется путем обеспечения свободного доступа к тексту устава</w:t>
      </w:r>
      <w:r w:rsidR="00BF4C2D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Pr="00A41E51">
        <w:rPr>
          <w:rFonts w:ascii="Times New Roman" w:hAnsi="Times New Roman" w:cs="Times New Roman"/>
          <w:sz w:val="28"/>
          <w:szCs w:val="28"/>
        </w:rPr>
        <w:t>путем размещения на официальном сайте в сети Интернет (</w:t>
      </w:r>
      <w:hyperlink r:id="rId9" w:history="1">
        <w:r w:rsidR="00D25064" w:rsidRPr="00A41E51">
          <w:rPr>
            <w:rStyle w:val="a3"/>
            <w:rFonts w:ascii="Times New Roman" w:hAnsi="Times New Roman" w:cs="Times New Roman"/>
            <w:sz w:val="28"/>
            <w:szCs w:val="28"/>
          </w:rPr>
          <w:t>https://ddthoh.obrvrn.ru/sveden/document/</w:t>
        </w:r>
      </w:hyperlink>
      <w:r w:rsidRPr="00A41E51">
        <w:rPr>
          <w:rFonts w:ascii="Times New Roman" w:hAnsi="Times New Roman" w:cs="Times New Roman"/>
          <w:sz w:val="28"/>
          <w:szCs w:val="28"/>
        </w:rPr>
        <w:t>).</w:t>
      </w:r>
    </w:p>
    <w:p w:rsidR="00927A17" w:rsidRPr="00A41E51" w:rsidRDefault="00927A17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E51">
        <w:rPr>
          <w:rFonts w:ascii="Times New Roman" w:hAnsi="Times New Roman" w:cs="Times New Roman"/>
          <w:b/>
          <w:sz w:val="28"/>
          <w:szCs w:val="28"/>
        </w:rPr>
        <w:t xml:space="preserve">Проверка составления, утверждения и ведения </w:t>
      </w:r>
      <w:r w:rsidR="00F91763" w:rsidRPr="00A41E51">
        <w:rPr>
          <w:rFonts w:ascii="Times New Roman" w:hAnsi="Times New Roman" w:cs="Times New Roman"/>
          <w:b/>
          <w:sz w:val="28"/>
          <w:szCs w:val="28"/>
        </w:rPr>
        <w:t>Плана финансово-хозяйственной деятельности</w:t>
      </w:r>
      <w:r w:rsidRPr="00A41E51">
        <w:rPr>
          <w:rFonts w:ascii="Times New Roman" w:hAnsi="Times New Roman" w:cs="Times New Roman"/>
          <w:b/>
          <w:sz w:val="28"/>
          <w:szCs w:val="28"/>
        </w:rPr>
        <w:t>.</w:t>
      </w:r>
    </w:p>
    <w:p w:rsidR="00254095" w:rsidRPr="00A41E51" w:rsidRDefault="00254095" w:rsidP="00480690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1E51">
        <w:rPr>
          <w:rFonts w:ascii="Times New Roman" w:hAnsi="Times New Roman"/>
          <w:sz w:val="28"/>
          <w:szCs w:val="28"/>
        </w:rPr>
        <w:t>Составление и ведение плана финансово-хозяйственной деятельности (далее - ПФХД) бюджетного учреждения необходимо осуществлять в соответствии с Приказом Минфина России от 31 августа 2018 г. N 186н "О Требованиях к составлению и утверждению плана финансово-хозяйственной деятельности государственного (муниципального) учреждения".</w:t>
      </w:r>
    </w:p>
    <w:p w:rsidR="00B62502" w:rsidRPr="00A41E51" w:rsidRDefault="00B62502" w:rsidP="00480690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1E51">
        <w:rPr>
          <w:rFonts w:ascii="Times New Roman" w:hAnsi="Times New Roman"/>
          <w:sz w:val="28"/>
          <w:szCs w:val="28"/>
        </w:rPr>
        <w:t xml:space="preserve">На официальном сайте </w:t>
      </w:r>
      <w:hyperlink r:id="rId10" w:history="1">
        <w:r w:rsidRPr="00A41E51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Pr="00A41E51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A41E51">
          <w:rPr>
            <w:rStyle w:val="a3"/>
            <w:rFonts w:ascii="Times New Roman" w:hAnsi="Times New Roman"/>
            <w:sz w:val="28"/>
            <w:szCs w:val="28"/>
            <w:lang w:val="en-US"/>
          </w:rPr>
          <w:t>bus</w:t>
        </w:r>
        <w:r w:rsidRPr="00A41E51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41E51">
          <w:rPr>
            <w:rStyle w:val="a3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A41E51">
          <w:rPr>
            <w:rStyle w:val="a3"/>
            <w:rFonts w:ascii="Times New Roman" w:hAnsi="Times New Roman"/>
            <w:sz w:val="28"/>
            <w:szCs w:val="28"/>
          </w:rPr>
          <w:t>.</w:t>
        </w:r>
        <w:r w:rsidRPr="00A41E51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A41E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1E51">
        <w:rPr>
          <w:rFonts w:ascii="Times New Roman" w:hAnsi="Times New Roman"/>
          <w:sz w:val="28"/>
          <w:szCs w:val="28"/>
        </w:rPr>
        <w:t>размещем</w:t>
      </w:r>
      <w:proofErr w:type="spellEnd"/>
      <w:r w:rsidRPr="00A41E51">
        <w:rPr>
          <w:rFonts w:ascii="Times New Roman" w:hAnsi="Times New Roman"/>
          <w:sz w:val="28"/>
          <w:szCs w:val="28"/>
        </w:rPr>
        <w:t xml:space="preserve"> первоначальный план финансово-хозяйственной деятельности 31.05.2022г. субсидия на выполнение муниципального задания на общую сумму 5 121 700,00 рублей. Там же размещен отчет об исполнения плана финансово-хозяйственной деятельности</w:t>
      </w:r>
      <w:r w:rsidR="00E72056" w:rsidRPr="00A41E51">
        <w:rPr>
          <w:rFonts w:ascii="Times New Roman" w:hAnsi="Times New Roman"/>
          <w:sz w:val="28"/>
          <w:szCs w:val="28"/>
        </w:rPr>
        <w:t xml:space="preserve"> от 29.05.2023</w:t>
      </w:r>
      <w:proofErr w:type="gramStart"/>
      <w:r w:rsidR="00E72056" w:rsidRPr="00A41E51">
        <w:rPr>
          <w:rFonts w:ascii="Times New Roman" w:hAnsi="Times New Roman"/>
          <w:sz w:val="28"/>
          <w:szCs w:val="28"/>
        </w:rPr>
        <w:t>г</w:t>
      </w:r>
      <w:proofErr w:type="gramEnd"/>
      <w:r w:rsidR="00E72056" w:rsidRPr="00A41E51">
        <w:rPr>
          <w:rFonts w:ascii="Times New Roman" w:hAnsi="Times New Roman"/>
          <w:sz w:val="28"/>
          <w:szCs w:val="28"/>
        </w:rPr>
        <w:t xml:space="preserve"> в котором субсидия на выполнение муниципального задания на сумму 6 204 857,74 рублей, собственные доходы учреждения на сумму 285991,31 рублей, субсидии на иные цели  - 999128,10 рублей. Таким образом на сайте не размещены изменения плана финансово- хозяйственной деятельности в течени</w:t>
      </w:r>
      <w:proofErr w:type="gramStart"/>
      <w:r w:rsidR="00E72056" w:rsidRPr="00A41E51">
        <w:rPr>
          <w:rFonts w:ascii="Times New Roman" w:hAnsi="Times New Roman"/>
          <w:sz w:val="28"/>
          <w:szCs w:val="28"/>
        </w:rPr>
        <w:t>и</w:t>
      </w:r>
      <w:proofErr w:type="gramEnd"/>
      <w:r w:rsidR="00E72056" w:rsidRPr="00A41E51">
        <w:rPr>
          <w:rFonts w:ascii="Times New Roman" w:hAnsi="Times New Roman"/>
          <w:sz w:val="28"/>
          <w:szCs w:val="28"/>
        </w:rPr>
        <w:t xml:space="preserve"> 2022 год.</w:t>
      </w:r>
    </w:p>
    <w:p w:rsidR="00254095" w:rsidRPr="00A41E51" w:rsidRDefault="00254095" w:rsidP="00480690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1E51">
        <w:rPr>
          <w:rFonts w:ascii="Times New Roman" w:hAnsi="Times New Roman"/>
          <w:sz w:val="28"/>
          <w:szCs w:val="28"/>
        </w:rPr>
        <w:t>Все бюджетные полномочия за 202</w:t>
      </w:r>
      <w:r w:rsidR="00071C74" w:rsidRPr="00A41E51">
        <w:rPr>
          <w:rFonts w:ascii="Times New Roman" w:hAnsi="Times New Roman"/>
          <w:sz w:val="28"/>
          <w:szCs w:val="28"/>
        </w:rPr>
        <w:t>2</w:t>
      </w:r>
      <w:r w:rsidRPr="00A41E51">
        <w:rPr>
          <w:rFonts w:ascii="Times New Roman" w:hAnsi="Times New Roman"/>
          <w:sz w:val="28"/>
          <w:szCs w:val="28"/>
        </w:rPr>
        <w:t xml:space="preserve"> год исполнены в полном объеме, просроченная кредиторская задолженность на 1 января 202</w:t>
      </w:r>
      <w:r w:rsidR="00071C74" w:rsidRPr="00A41E51">
        <w:rPr>
          <w:rFonts w:ascii="Times New Roman" w:hAnsi="Times New Roman"/>
          <w:sz w:val="28"/>
          <w:szCs w:val="28"/>
        </w:rPr>
        <w:t>3</w:t>
      </w:r>
      <w:r w:rsidRPr="00A41E51">
        <w:rPr>
          <w:rFonts w:ascii="Times New Roman" w:hAnsi="Times New Roman"/>
          <w:sz w:val="28"/>
          <w:szCs w:val="28"/>
        </w:rPr>
        <w:t xml:space="preserve"> года отсутствует.</w:t>
      </w:r>
    </w:p>
    <w:p w:rsidR="00927A17" w:rsidRPr="00A41E51" w:rsidRDefault="00927A17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E51">
        <w:rPr>
          <w:rFonts w:ascii="Times New Roman" w:hAnsi="Times New Roman" w:cs="Times New Roman"/>
          <w:b/>
          <w:sz w:val="28"/>
          <w:szCs w:val="28"/>
        </w:rPr>
        <w:t xml:space="preserve">Проверка соответствия бюджетной росписи </w:t>
      </w:r>
      <w:r w:rsidR="00FF4C2D" w:rsidRPr="00A41E51">
        <w:rPr>
          <w:rFonts w:ascii="Times New Roman" w:hAnsi="Times New Roman" w:cs="Times New Roman"/>
          <w:b/>
          <w:sz w:val="28"/>
          <w:szCs w:val="28"/>
        </w:rPr>
        <w:t>ПФХД</w:t>
      </w:r>
      <w:r w:rsidRPr="00A41E51">
        <w:rPr>
          <w:rFonts w:ascii="Times New Roman" w:hAnsi="Times New Roman" w:cs="Times New Roman"/>
          <w:b/>
          <w:sz w:val="28"/>
          <w:szCs w:val="28"/>
        </w:rPr>
        <w:t>.</w:t>
      </w:r>
    </w:p>
    <w:p w:rsidR="00E542C7" w:rsidRPr="00A41E51" w:rsidRDefault="00A6656E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lastRenderedPageBreak/>
        <w:t>Согласно п.</w:t>
      </w:r>
      <w:r w:rsidR="00B104D9" w:rsidRPr="00A41E51">
        <w:rPr>
          <w:rFonts w:ascii="Times New Roman" w:hAnsi="Times New Roman" w:cs="Times New Roman"/>
          <w:sz w:val="28"/>
          <w:szCs w:val="28"/>
        </w:rPr>
        <w:t>2.1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B104D9" w:rsidRPr="00A41E51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7F6E52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B104D9" w:rsidRPr="00A41E51">
        <w:rPr>
          <w:rFonts w:ascii="Times New Roman" w:hAnsi="Times New Roman" w:cs="Times New Roman"/>
          <w:sz w:val="28"/>
          <w:szCs w:val="28"/>
        </w:rPr>
        <w:t xml:space="preserve">бюджетная роспись должна соответствовать решению о бюджете и соответственно </w:t>
      </w:r>
      <w:r w:rsidR="00FF4C2D" w:rsidRPr="00A41E51">
        <w:rPr>
          <w:rFonts w:ascii="Times New Roman" w:hAnsi="Times New Roman" w:cs="Times New Roman"/>
          <w:sz w:val="28"/>
          <w:szCs w:val="28"/>
        </w:rPr>
        <w:t>плану финансово-хозяйственной деятельности</w:t>
      </w:r>
      <w:r w:rsidR="00E542C7" w:rsidRPr="00A41E51">
        <w:rPr>
          <w:rFonts w:ascii="Times New Roman" w:hAnsi="Times New Roman" w:cs="Times New Roman"/>
          <w:sz w:val="28"/>
          <w:szCs w:val="28"/>
        </w:rPr>
        <w:t>.</w:t>
      </w:r>
    </w:p>
    <w:p w:rsidR="00A26970" w:rsidRPr="00A41E51" w:rsidRDefault="00BF6B7A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С</w:t>
      </w:r>
      <w:r w:rsidR="00E542C7" w:rsidRPr="00A41E51">
        <w:rPr>
          <w:rFonts w:ascii="Times New Roman" w:hAnsi="Times New Roman" w:cs="Times New Roman"/>
          <w:sz w:val="28"/>
          <w:szCs w:val="28"/>
        </w:rPr>
        <w:t xml:space="preserve">умма </w:t>
      </w:r>
      <w:r w:rsidR="00025573" w:rsidRPr="00A41E51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52744D" w:rsidRPr="00A41E51">
        <w:rPr>
          <w:rFonts w:ascii="Times New Roman" w:hAnsi="Times New Roman"/>
          <w:sz w:val="28"/>
          <w:szCs w:val="28"/>
        </w:rPr>
        <w:t>МБУ</w:t>
      </w:r>
      <w:r w:rsidR="00A26970" w:rsidRPr="00A41E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26970" w:rsidRPr="00A41E51">
        <w:rPr>
          <w:rFonts w:ascii="Times New Roman" w:hAnsi="Times New Roman"/>
          <w:sz w:val="28"/>
          <w:szCs w:val="28"/>
        </w:rPr>
        <w:t>ДО</w:t>
      </w:r>
      <w:proofErr w:type="gramEnd"/>
      <w:r w:rsidR="0052744D" w:rsidRPr="00A41E51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A26970" w:rsidRPr="00A41E51">
        <w:rPr>
          <w:rFonts w:ascii="Times New Roman" w:hAnsi="Times New Roman"/>
          <w:sz w:val="28"/>
          <w:szCs w:val="28"/>
        </w:rPr>
        <w:t>Дом</w:t>
      </w:r>
      <w:proofErr w:type="gramEnd"/>
      <w:r w:rsidR="00A26970" w:rsidRPr="00A41E51">
        <w:rPr>
          <w:rFonts w:ascii="Times New Roman" w:hAnsi="Times New Roman"/>
          <w:sz w:val="28"/>
          <w:szCs w:val="28"/>
        </w:rPr>
        <w:t xml:space="preserve"> детского творчества</w:t>
      </w:r>
      <w:r w:rsidR="0052744D" w:rsidRPr="00A41E51">
        <w:rPr>
          <w:rFonts w:ascii="Times New Roman" w:hAnsi="Times New Roman"/>
          <w:sz w:val="28"/>
          <w:szCs w:val="28"/>
        </w:rPr>
        <w:t>»</w:t>
      </w:r>
      <w:r w:rsidR="002F2D27" w:rsidRPr="00A41E51">
        <w:rPr>
          <w:rFonts w:ascii="Times New Roman" w:hAnsi="Times New Roman" w:cs="Times New Roman"/>
          <w:sz w:val="28"/>
          <w:szCs w:val="28"/>
        </w:rPr>
        <w:t xml:space="preserve"> в соответствии отчетом форма по ОКУД 0503</w:t>
      </w:r>
      <w:r w:rsidR="00FF4C2D" w:rsidRPr="00A41E51">
        <w:rPr>
          <w:rFonts w:ascii="Times New Roman" w:hAnsi="Times New Roman" w:cs="Times New Roman"/>
          <w:sz w:val="28"/>
          <w:szCs w:val="28"/>
        </w:rPr>
        <w:t>73</w:t>
      </w:r>
      <w:r w:rsidR="002F2D27" w:rsidRPr="00A41E51">
        <w:rPr>
          <w:rFonts w:ascii="Times New Roman" w:hAnsi="Times New Roman" w:cs="Times New Roman"/>
          <w:sz w:val="28"/>
          <w:szCs w:val="28"/>
        </w:rPr>
        <w:t>7</w:t>
      </w:r>
      <w:r w:rsidR="00025573" w:rsidRPr="00A41E51">
        <w:rPr>
          <w:rFonts w:ascii="Times New Roman" w:hAnsi="Times New Roman" w:cs="Times New Roman"/>
          <w:sz w:val="28"/>
          <w:szCs w:val="28"/>
        </w:rPr>
        <w:t xml:space="preserve"> за 20</w:t>
      </w:r>
      <w:r w:rsidR="003046A3" w:rsidRPr="00A41E51">
        <w:rPr>
          <w:rFonts w:ascii="Times New Roman" w:hAnsi="Times New Roman" w:cs="Times New Roman"/>
          <w:sz w:val="28"/>
          <w:szCs w:val="28"/>
        </w:rPr>
        <w:t>2</w:t>
      </w:r>
      <w:r w:rsidR="000A5185" w:rsidRPr="00A41E51">
        <w:rPr>
          <w:rFonts w:ascii="Times New Roman" w:hAnsi="Times New Roman" w:cs="Times New Roman"/>
          <w:sz w:val="28"/>
          <w:szCs w:val="28"/>
        </w:rPr>
        <w:t>2</w:t>
      </w:r>
      <w:r w:rsidR="00025573" w:rsidRPr="00A41E51">
        <w:rPr>
          <w:rFonts w:ascii="Times New Roman" w:hAnsi="Times New Roman" w:cs="Times New Roman"/>
          <w:sz w:val="28"/>
          <w:szCs w:val="28"/>
        </w:rPr>
        <w:t>год составляет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A26970" w:rsidRPr="00A41E51">
        <w:rPr>
          <w:rFonts w:ascii="Times New Roman" w:hAnsi="Times New Roman" w:cs="Times New Roman"/>
          <w:sz w:val="28"/>
          <w:szCs w:val="28"/>
        </w:rPr>
        <w:t>в общей сумме</w:t>
      </w:r>
      <w:r w:rsidRPr="00A41E51">
        <w:rPr>
          <w:rFonts w:ascii="Times New Roman" w:hAnsi="Times New Roman" w:cs="Times New Roman"/>
          <w:sz w:val="28"/>
          <w:szCs w:val="28"/>
        </w:rPr>
        <w:t>–</w:t>
      </w:r>
      <w:r w:rsidR="00025573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A26970" w:rsidRPr="00A41E51">
        <w:rPr>
          <w:rFonts w:ascii="Times New Roman" w:hAnsi="Times New Roman" w:cs="Times New Roman"/>
          <w:sz w:val="28"/>
          <w:szCs w:val="28"/>
        </w:rPr>
        <w:t>7 489 977,15</w:t>
      </w:r>
      <w:r w:rsidR="00E542C7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025573" w:rsidRPr="00A41E51">
        <w:rPr>
          <w:rFonts w:ascii="Times New Roman" w:hAnsi="Times New Roman" w:cs="Times New Roman"/>
          <w:sz w:val="28"/>
          <w:szCs w:val="28"/>
        </w:rPr>
        <w:t>рублей</w:t>
      </w:r>
      <w:r w:rsidR="003046A3" w:rsidRPr="00A41E51">
        <w:rPr>
          <w:rFonts w:ascii="Times New Roman" w:hAnsi="Times New Roman" w:cs="Times New Roman"/>
          <w:sz w:val="28"/>
          <w:szCs w:val="28"/>
        </w:rPr>
        <w:t xml:space="preserve">, </w:t>
      </w:r>
      <w:r w:rsidR="00025573" w:rsidRPr="00A41E51">
        <w:rPr>
          <w:rFonts w:ascii="Times New Roman" w:hAnsi="Times New Roman" w:cs="Times New Roman"/>
          <w:sz w:val="28"/>
          <w:szCs w:val="28"/>
        </w:rPr>
        <w:t>что соответствует бюджетной росписи на 20</w:t>
      </w:r>
      <w:r w:rsidR="003046A3" w:rsidRPr="00A41E51">
        <w:rPr>
          <w:rFonts w:ascii="Times New Roman" w:hAnsi="Times New Roman" w:cs="Times New Roman"/>
          <w:sz w:val="28"/>
          <w:szCs w:val="28"/>
        </w:rPr>
        <w:t>2</w:t>
      </w:r>
      <w:r w:rsidR="000A5185" w:rsidRPr="00A41E51">
        <w:rPr>
          <w:rFonts w:ascii="Times New Roman" w:hAnsi="Times New Roman" w:cs="Times New Roman"/>
          <w:sz w:val="28"/>
          <w:szCs w:val="28"/>
        </w:rPr>
        <w:t>2</w:t>
      </w:r>
      <w:r w:rsidR="00025573" w:rsidRPr="00A41E51">
        <w:rPr>
          <w:rFonts w:ascii="Times New Roman" w:hAnsi="Times New Roman" w:cs="Times New Roman"/>
          <w:sz w:val="28"/>
          <w:szCs w:val="28"/>
        </w:rPr>
        <w:t xml:space="preserve"> год</w:t>
      </w:r>
      <w:r w:rsidR="00A26970" w:rsidRPr="00A41E51">
        <w:rPr>
          <w:rFonts w:ascii="Times New Roman" w:hAnsi="Times New Roman" w:cs="Times New Roman"/>
          <w:sz w:val="28"/>
          <w:szCs w:val="28"/>
        </w:rPr>
        <w:t xml:space="preserve"> и</w:t>
      </w:r>
      <w:r w:rsidR="00FF4C2D" w:rsidRPr="00A41E51">
        <w:rPr>
          <w:rFonts w:ascii="Times New Roman" w:hAnsi="Times New Roman" w:cs="Times New Roman"/>
          <w:sz w:val="28"/>
          <w:szCs w:val="28"/>
        </w:rPr>
        <w:t xml:space="preserve"> соответствует ПФХД</w:t>
      </w:r>
      <w:r w:rsidRPr="00A41E51">
        <w:rPr>
          <w:rFonts w:ascii="Times New Roman" w:hAnsi="Times New Roman" w:cs="Times New Roman"/>
          <w:sz w:val="28"/>
          <w:szCs w:val="28"/>
        </w:rPr>
        <w:t>.</w:t>
      </w:r>
      <w:r w:rsidR="00FF4C2D" w:rsidRPr="00A41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6970" w:rsidRPr="00A41E51" w:rsidRDefault="00A26970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970" w:rsidRPr="00A41E51" w:rsidRDefault="00A26970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A17" w:rsidRPr="00A41E51" w:rsidRDefault="00927A17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E51">
        <w:rPr>
          <w:rFonts w:ascii="Times New Roman" w:hAnsi="Times New Roman" w:cs="Times New Roman"/>
          <w:b/>
          <w:sz w:val="28"/>
          <w:szCs w:val="28"/>
        </w:rPr>
        <w:t xml:space="preserve">Проверка исполнения </w:t>
      </w:r>
      <w:r w:rsidR="00FF4C2D" w:rsidRPr="00A41E51">
        <w:rPr>
          <w:rFonts w:ascii="Times New Roman" w:hAnsi="Times New Roman" w:cs="Times New Roman"/>
          <w:b/>
          <w:sz w:val="28"/>
          <w:szCs w:val="28"/>
        </w:rPr>
        <w:t>ПФХД</w:t>
      </w:r>
      <w:r w:rsidRPr="00A41E51">
        <w:rPr>
          <w:rFonts w:ascii="Times New Roman" w:hAnsi="Times New Roman" w:cs="Times New Roman"/>
          <w:b/>
          <w:sz w:val="28"/>
          <w:szCs w:val="28"/>
        </w:rPr>
        <w:t>.</w:t>
      </w:r>
    </w:p>
    <w:p w:rsidR="007F6E52" w:rsidRPr="00A41E51" w:rsidRDefault="007F6E52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Все бюджетные полномочия на 20</w:t>
      </w:r>
      <w:r w:rsidR="003046A3" w:rsidRPr="00A41E51">
        <w:rPr>
          <w:rFonts w:ascii="Times New Roman" w:hAnsi="Times New Roman" w:cs="Times New Roman"/>
          <w:sz w:val="28"/>
          <w:szCs w:val="28"/>
        </w:rPr>
        <w:t>2</w:t>
      </w:r>
      <w:r w:rsidR="000A5185" w:rsidRPr="00A41E51">
        <w:rPr>
          <w:rFonts w:ascii="Times New Roman" w:hAnsi="Times New Roman" w:cs="Times New Roman"/>
          <w:sz w:val="28"/>
          <w:szCs w:val="28"/>
        </w:rPr>
        <w:t>2</w:t>
      </w:r>
      <w:r w:rsidRPr="00A41E51">
        <w:rPr>
          <w:rFonts w:ascii="Times New Roman" w:hAnsi="Times New Roman" w:cs="Times New Roman"/>
          <w:sz w:val="28"/>
          <w:szCs w:val="28"/>
        </w:rPr>
        <w:t xml:space="preserve"> год исполнены в полном объеме и в абсолютной сумме </w:t>
      </w:r>
      <w:r w:rsidR="00A26970" w:rsidRPr="00A41E51">
        <w:rPr>
          <w:rFonts w:ascii="Times New Roman" w:hAnsi="Times New Roman" w:cs="Times New Roman"/>
          <w:sz w:val="28"/>
          <w:szCs w:val="28"/>
        </w:rPr>
        <w:t>7 489 977,15</w:t>
      </w:r>
      <w:r w:rsidR="00AB3ECD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Pr="00A41E51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0A37A1" w:rsidRPr="00A41E51">
        <w:rPr>
          <w:rFonts w:ascii="Times New Roman" w:hAnsi="Times New Roman" w:cs="Times New Roman"/>
          <w:sz w:val="28"/>
          <w:szCs w:val="28"/>
        </w:rPr>
        <w:t xml:space="preserve">просроченная </w:t>
      </w:r>
      <w:r w:rsidRPr="00A41E51">
        <w:rPr>
          <w:rFonts w:ascii="Times New Roman" w:hAnsi="Times New Roman" w:cs="Times New Roman"/>
          <w:sz w:val="28"/>
          <w:szCs w:val="28"/>
        </w:rPr>
        <w:t>кредиторская задолженность на 1 января 20</w:t>
      </w:r>
      <w:r w:rsidR="003046A3" w:rsidRPr="00A41E51">
        <w:rPr>
          <w:rFonts w:ascii="Times New Roman" w:hAnsi="Times New Roman" w:cs="Times New Roman"/>
          <w:sz w:val="28"/>
          <w:szCs w:val="28"/>
        </w:rPr>
        <w:t>2</w:t>
      </w:r>
      <w:r w:rsidR="00FF4C2D" w:rsidRPr="00A41E51">
        <w:rPr>
          <w:rFonts w:ascii="Times New Roman" w:hAnsi="Times New Roman" w:cs="Times New Roman"/>
          <w:sz w:val="28"/>
          <w:szCs w:val="28"/>
        </w:rPr>
        <w:t>3</w:t>
      </w:r>
      <w:r w:rsidRPr="00A41E51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  <w:r w:rsidR="00FF4C2D" w:rsidRPr="00A41E51">
        <w:rPr>
          <w:rFonts w:ascii="Times New Roman" w:hAnsi="Times New Roman" w:cs="Times New Roman"/>
          <w:sz w:val="28"/>
          <w:szCs w:val="28"/>
        </w:rPr>
        <w:t xml:space="preserve"> В годовом </w:t>
      </w:r>
      <w:proofErr w:type="gramStart"/>
      <w:r w:rsidR="00FF4C2D" w:rsidRPr="00A41E51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="00FF4C2D" w:rsidRPr="00A41E51">
        <w:rPr>
          <w:rFonts w:ascii="Times New Roman" w:hAnsi="Times New Roman" w:cs="Times New Roman"/>
          <w:sz w:val="28"/>
          <w:szCs w:val="28"/>
        </w:rPr>
        <w:t xml:space="preserve"> приложены отчеты об исполнении ПФХД (форма по ОКУД 0503737) по собственным доходам учреждения на сумму – </w:t>
      </w:r>
      <w:r w:rsidR="00A26970" w:rsidRPr="00A41E51">
        <w:rPr>
          <w:rFonts w:ascii="Times New Roman" w:hAnsi="Times New Roman" w:cs="Times New Roman"/>
          <w:sz w:val="28"/>
          <w:szCs w:val="28"/>
        </w:rPr>
        <w:t>285991,31</w:t>
      </w:r>
      <w:r w:rsidR="00FF4C2D" w:rsidRPr="00A41E51">
        <w:rPr>
          <w:rFonts w:ascii="Times New Roman" w:hAnsi="Times New Roman" w:cs="Times New Roman"/>
          <w:sz w:val="28"/>
          <w:szCs w:val="28"/>
        </w:rPr>
        <w:t xml:space="preserve"> рублей, по субсидии на выполнение муниципального задания на </w:t>
      </w:r>
      <w:r w:rsidR="00A26970" w:rsidRPr="00A41E51">
        <w:rPr>
          <w:rFonts w:ascii="Times New Roman" w:hAnsi="Times New Roman" w:cs="Times New Roman"/>
          <w:sz w:val="28"/>
          <w:szCs w:val="28"/>
        </w:rPr>
        <w:t>6204857,74</w:t>
      </w:r>
      <w:r w:rsidR="00FF4C2D" w:rsidRPr="00A41E51">
        <w:rPr>
          <w:rFonts w:ascii="Times New Roman" w:hAnsi="Times New Roman" w:cs="Times New Roman"/>
          <w:sz w:val="28"/>
          <w:szCs w:val="28"/>
        </w:rPr>
        <w:t xml:space="preserve"> рублей и по субсидиям на иные цели на сумму </w:t>
      </w:r>
      <w:r w:rsidR="00A26970" w:rsidRPr="00A41E51">
        <w:rPr>
          <w:rFonts w:ascii="Times New Roman" w:hAnsi="Times New Roman" w:cs="Times New Roman"/>
          <w:sz w:val="28"/>
          <w:szCs w:val="28"/>
        </w:rPr>
        <w:t>999128,10</w:t>
      </w:r>
      <w:r w:rsidR="00FF4C2D" w:rsidRPr="00A41E5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27A17" w:rsidRPr="00A41E51" w:rsidRDefault="00927A17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E51">
        <w:rPr>
          <w:rFonts w:ascii="Times New Roman" w:hAnsi="Times New Roman" w:cs="Times New Roman"/>
          <w:b/>
          <w:sz w:val="28"/>
          <w:szCs w:val="28"/>
        </w:rPr>
        <w:t>Проверка ведения бюджетного учета и соответствие его утвержденной учетной политики.</w:t>
      </w:r>
    </w:p>
    <w:p w:rsidR="00DB2CAE" w:rsidRPr="00A41E51" w:rsidRDefault="00644D89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E51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A41E51">
        <w:rPr>
          <w:rFonts w:ascii="Times New Roman" w:hAnsi="Times New Roman" w:cs="Times New Roman"/>
          <w:sz w:val="28"/>
          <w:szCs w:val="28"/>
        </w:rPr>
        <w:t>06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A41E51">
        <w:rPr>
          <w:rFonts w:ascii="Times New Roman" w:hAnsi="Times New Roman" w:cs="Times New Roman"/>
          <w:sz w:val="28"/>
          <w:szCs w:val="28"/>
        </w:rPr>
        <w:t>декабря</w:t>
      </w:r>
      <w:r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A41E51">
        <w:rPr>
          <w:rFonts w:ascii="Times New Roman" w:hAnsi="Times New Roman" w:cs="Times New Roman"/>
          <w:sz w:val="28"/>
          <w:szCs w:val="28"/>
        </w:rPr>
        <w:t>2011</w:t>
      </w:r>
      <w:r w:rsidRPr="00A41E5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A41E51">
        <w:rPr>
          <w:rFonts w:ascii="Times New Roman" w:hAnsi="Times New Roman" w:cs="Times New Roman"/>
          <w:sz w:val="28"/>
          <w:szCs w:val="28"/>
        </w:rPr>
        <w:t>402</w:t>
      </w:r>
      <w:r w:rsidRPr="00A41E51">
        <w:rPr>
          <w:rFonts w:ascii="Times New Roman" w:hAnsi="Times New Roman" w:cs="Times New Roman"/>
          <w:sz w:val="28"/>
          <w:szCs w:val="28"/>
        </w:rPr>
        <w:t>-ФЗ «О бухгалтерском учете», Инструкцией по бюджетному учёту (приказ Минфина России от 1 декабря 2010г. № 157н), Налоговым Кодексом РФ</w:t>
      </w:r>
      <w:r w:rsidR="00DB2CAE" w:rsidRPr="00A41E51">
        <w:rPr>
          <w:rFonts w:ascii="Times New Roman" w:hAnsi="Times New Roman" w:cs="Times New Roman"/>
          <w:sz w:val="28"/>
          <w:szCs w:val="28"/>
        </w:rPr>
        <w:t xml:space="preserve">, Бюджетным Кодексом и на основании учетной политики, утвержденной </w:t>
      </w:r>
      <w:r w:rsidR="00A26970" w:rsidRPr="00A41E51">
        <w:rPr>
          <w:rFonts w:ascii="Times New Roman" w:hAnsi="Times New Roman" w:cs="Times New Roman"/>
          <w:sz w:val="28"/>
          <w:szCs w:val="28"/>
        </w:rPr>
        <w:t>приказом МБУДО «Дом детского творчества» от 12 октября 2022 года № 36/1-од «Об учетной политики»</w:t>
      </w:r>
      <w:r w:rsidR="00DB2CAE" w:rsidRPr="00A41E5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44D89" w:rsidRPr="00A41E51" w:rsidRDefault="00DB2CAE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4F2A6F" w:rsidRPr="00A41E51" w:rsidRDefault="00DB2CAE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lastRenderedPageBreak/>
        <w:t>Бухгалтерский учет ведется с использованием специализированной бухгалтерской компьютерной программы 1С Бухгалтерия</w:t>
      </w:r>
      <w:r w:rsidR="004F2A6F" w:rsidRPr="00A41E51">
        <w:rPr>
          <w:rFonts w:ascii="Times New Roman" w:hAnsi="Times New Roman" w:cs="Times New Roman"/>
          <w:sz w:val="28"/>
          <w:szCs w:val="28"/>
        </w:rPr>
        <w:t>. Учет ведется по утвержденным унифицированным формам первичных учетных документов.</w:t>
      </w:r>
    </w:p>
    <w:p w:rsidR="005074BB" w:rsidRPr="00A41E51" w:rsidRDefault="004F2A6F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 xml:space="preserve">Инвентаризация имущества осуществляется в соответствии </w:t>
      </w:r>
      <w:r w:rsidR="00054F42" w:rsidRPr="00A41E51">
        <w:rPr>
          <w:rFonts w:ascii="Times New Roman" w:hAnsi="Times New Roman" w:cs="Times New Roman"/>
          <w:sz w:val="28"/>
          <w:szCs w:val="28"/>
        </w:rPr>
        <w:t xml:space="preserve">с </w:t>
      </w:r>
      <w:r w:rsidR="00755C34" w:rsidRPr="00A41E51">
        <w:rPr>
          <w:rFonts w:ascii="Times New Roman" w:hAnsi="Times New Roman" w:cs="Times New Roman"/>
          <w:sz w:val="28"/>
          <w:szCs w:val="28"/>
        </w:rPr>
        <w:t>приказом Минфина РФ от 13.06.1995 № 49 «Об утверждении Методических указаний по инвентаризации имущества и финансовых обязательств»</w:t>
      </w:r>
      <w:r w:rsidRPr="00A41E51">
        <w:rPr>
          <w:rFonts w:ascii="Times New Roman" w:hAnsi="Times New Roman" w:cs="Times New Roman"/>
          <w:sz w:val="28"/>
          <w:szCs w:val="28"/>
        </w:rPr>
        <w:t>.</w:t>
      </w:r>
      <w:r w:rsidR="00755C34" w:rsidRPr="00A41E51">
        <w:rPr>
          <w:rFonts w:ascii="Times New Roman" w:hAnsi="Times New Roman" w:cs="Times New Roman"/>
          <w:sz w:val="28"/>
          <w:szCs w:val="28"/>
        </w:rPr>
        <w:t xml:space="preserve"> В 2022 году инвентаризация имущества проводилась с </w:t>
      </w:r>
      <w:r w:rsidR="00A26970" w:rsidRPr="00A41E51">
        <w:rPr>
          <w:rFonts w:ascii="Times New Roman" w:hAnsi="Times New Roman" w:cs="Times New Roman"/>
          <w:sz w:val="28"/>
          <w:szCs w:val="28"/>
        </w:rPr>
        <w:t>21</w:t>
      </w:r>
      <w:r w:rsidR="00755C34" w:rsidRPr="00A41E51">
        <w:rPr>
          <w:rFonts w:ascii="Times New Roman" w:hAnsi="Times New Roman" w:cs="Times New Roman"/>
          <w:sz w:val="28"/>
          <w:szCs w:val="28"/>
        </w:rPr>
        <w:t xml:space="preserve"> по </w:t>
      </w:r>
      <w:r w:rsidR="00A26970" w:rsidRPr="00A41E51">
        <w:rPr>
          <w:rFonts w:ascii="Times New Roman" w:hAnsi="Times New Roman" w:cs="Times New Roman"/>
          <w:sz w:val="28"/>
          <w:szCs w:val="28"/>
        </w:rPr>
        <w:t>24</w:t>
      </w:r>
      <w:r w:rsidR="00755C34" w:rsidRPr="00A41E51">
        <w:rPr>
          <w:rFonts w:ascii="Times New Roman" w:hAnsi="Times New Roman" w:cs="Times New Roman"/>
          <w:sz w:val="28"/>
          <w:szCs w:val="28"/>
        </w:rPr>
        <w:t xml:space="preserve"> </w:t>
      </w:r>
      <w:r w:rsidR="00A26970" w:rsidRPr="00A41E51">
        <w:rPr>
          <w:rFonts w:ascii="Times New Roman" w:hAnsi="Times New Roman" w:cs="Times New Roman"/>
          <w:sz w:val="28"/>
          <w:szCs w:val="28"/>
        </w:rPr>
        <w:t>ноя</w:t>
      </w:r>
      <w:r w:rsidR="00755C34" w:rsidRPr="00A41E51">
        <w:rPr>
          <w:rFonts w:ascii="Times New Roman" w:hAnsi="Times New Roman" w:cs="Times New Roman"/>
          <w:sz w:val="28"/>
          <w:szCs w:val="28"/>
        </w:rPr>
        <w:t>бря 2022 года на основании приказа МБУ</w:t>
      </w:r>
      <w:proofErr w:type="gramStart"/>
      <w:r w:rsidR="00A26970" w:rsidRPr="00A41E51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A26970" w:rsidRPr="00A41E51">
        <w:rPr>
          <w:rFonts w:ascii="Times New Roman" w:hAnsi="Times New Roman" w:cs="Times New Roman"/>
          <w:sz w:val="28"/>
          <w:szCs w:val="28"/>
        </w:rPr>
        <w:t>о</w:t>
      </w:r>
      <w:r w:rsidR="00755C34" w:rsidRPr="00A41E51">
        <w:rPr>
          <w:rFonts w:ascii="Times New Roman" w:hAnsi="Times New Roman" w:cs="Times New Roman"/>
          <w:sz w:val="28"/>
          <w:szCs w:val="28"/>
        </w:rPr>
        <w:t xml:space="preserve"> «</w:t>
      </w:r>
      <w:r w:rsidR="00A26970" w:rsidRPr="00A41E51">
        <w:rPr>
          <w:rFonts w:ascii="Times New Roman" w:hAnsi="Times New Roman" w:cs="Times New Roman"/>
          <w:sz w:val="28"/>
          <w:szCs w:val="28"/>
        </w:rPr>
        <w:t>Дом детского творчества</w:t>
      </w:r>
      <w:r w:rsidR="00755C34" w:rsidRPr="00A41E51">
        <w:rPr>
          <w:rFonts w:ascii="Times New Roman" w:hAnsi="Times New Roman" w:cs="Times New Roman"/>
          <w:sz w:val="28"/>
          <w:szCs w:val="28"/>
        </w:rPr>
        <w:t xml:space="preserve">» от </w:t>
      </w:r>
      <w:r w:rsidR="00A26970" w:rsidRPr="00A41E51">
        <w:rPr>
          <w:rFonts w:ascii="Times New Roman" w:hAnsi="Times New Roman" w:cs="Times New Roman"/>
          <w:sz w:val="28"/>
          <w:szCs w:val="28"/>
        </w:rPr>
        <w:t>21</w:t>
      </w:r>
      <w:r w:rsidR="00755C34" w:rsidRPr="00A41E51">
        <w:rPr>
          <w:rFonts w:ascii="Times New Roman" w:hAnsi="Times New Roman" w:cs="Times New Roman"/>
          <w:sz w:val="28"/>
          <w:szCs w:val="28"/>
        </w:rPr>
        <w:t>.1</w:t>
      </w:r>
      <w:r w:rsidR="00A26970" w:rsidRPr="00A41E51">
        <w:rPr>
          <w:rFonts w:ascii="Times New Roman" w:hAnsi="Times New Roman" w:cs="Times New Roman"/>
          <w:sz w:val="28"/>
          <w:szCs w:val="28"/>
        </w:rPr>
        <w:t>1</w:t>
      </w:r>
      <w:r w:rsidR="00755C34" w:rsidRPr="00A41E51">
        <w:rPr>
          <w:rFonts w:ascii="Times New Roman" w:hAnsi="Times New Roman" w:cs="Times New Roman"/>
          <w:sz w:val="28"/>
          <w:szCs w:val="28"/>
        </w:rPr>
        <w:t xml:space="preserve">.2022г № </w:t>
      </w:r>
      <w:r w:rsidR="00A26970" w:rsidRPr="00A41E51">
        <w:rPr>
          <w:rFonts w:ascii="Times New Roman" w:hAnsi="Times New Roman" w:cs="Times New Roman"/>
          <w:sz w:val="28"/>
          <w:szCs w:val="28"/>
        </w:rPr>
        <w:t>45/1-од</w:t>
      </w:r>
      <w:r w:rsidR="00755C34" w:rsidRPr="00A41E51">
        <w:rPr>
          <w:rFonts w:ascii="Times New Roman" w:hAnsi="Times New Roman" w:cs="Times New Roman"/>
          <w:sz w:val="28"/>
          <w:szCs w:val="28"/>
        </w:rPr>
        <w:t xml:space="preserve"> «</w:t>
      </w:r>
      <w:r w:rsidR="00A26970" w:rsidRPr="00A41E51">
        <w:rPr>
          <w:rFonts w:ascii="Times New Roman" w:hAnsi="Times New Roman" w:cs="Times New Roman"/>
          <w:sz w:val="28"/>
          <w:szCs w:val="28"/>
        </w:rPr>
        <w:t>О</w:t>
      </w:r>
      <w:r w:rsidR="00755C34" w:rsidRPr="00A41E51">
        <w:rPr>
          <w:rFonts w:ascii="Times New Roman" w:hAnsi="Times New Roman" w:cs="Times New Roman"/>
          <w:sz w:val="28"/>
          <w:szCs w:val="28"/>
        </w:rPr>
        <w:t xml:space="preserve"> проведении инвентаризации».</w:t>
      </w:r>
    </w:p>
    <w:p w:rsidR="00A75E85" w:rsidRPr="00A41E51" w:rsidRDefault="00A75E85" w:rsidP="00480690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1E51">
        <w:rPr>
          <w:rFonts w:ascii="Times New Roman" w:hAnsi="Times New Roman"/>
          <w:sz w:val="28"/>
          <w:szCs w:val="28"/>
        </w:rPr>
        <w:t xml:space="preserve">Была осуществлена сверка остатков по журналам операций с главной книгой, отклонений не выявлено. </w:t>
      </w:r>
    </w:p>
    <w:p w:rsidR="00CB55BB" w:rsidRPr="00A41E51" w:rsidRDefault="00CB55BB" w:rsidP="00480690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1E51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A41E51" w:rsidRPr="00A41E51" w:rsidRDefault="00A41E51" w:rsidP="00A41E51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1E51">
        <w:rPr>
          <w:rFonts w:ascii="Times New Roman" w:hAnsi="Times New Roman" w:cs="Times New Roman"/>
          <w:sz w:val="28"/>
          <w:szCs w:val="28"/>
        </w:rPr>
        <w:t>Нарушений законодательства в рамках темы проверки не выявлено.</w:t>
      </w:r>
    </w:p>
    <w:p w:rsidR="005A72B4" w:rsidRPr="000C5006" w:rsidRDefault="005A72B4" w:rsidP="005A72B4"/>
    <w:p w:rsidR="005A72B4" w:rsidRPr="0048069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690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48069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690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48069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80690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48069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690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48069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48069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480690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48069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90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48069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48069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48069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48069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48069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48069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90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480690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48069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69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48069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48069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69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48069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48069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69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48069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48069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69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48069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480690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480690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48069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480690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480690" w:rsidRDefault="00CA1FC9" w:rsidP="00A41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9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52744D" w:rsidRPr="00480690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="00A41E51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="00A41E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744D" w:rsidRPr="0048069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="00A41E51">
              <w:rPr>
                <w:rFonts w:ascii="Times New Roman" w:hAnsi="Times New Roman"/>
                <w:sz w:val="28"/>
                <w:szCs w:val="28"/>
              </w:rPr>
              <w:t>Дом</w:t>
            </w:r>
            <w:proofErr w:type="gramEnd"/>
            <w:r w:rsidR="00A41E51">
              <w:rPr>
                <w:rFonts w:ascii="Times New Roman" w:hAnsi="Times New Roman"/>
                <w:sz w:val="28"/>
                <w:szCs w:val="28"/>
              </w:rPr>
              <w:t xml:space="preserve"> детского творчества</w:t>
            </w:r>
            <w:r w:rsidR="0052744D" w:rsidRPr="0048069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4" w:type="dxa"/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480690" w:rsidRDefault="00A41E51" w:rsidP="00362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К.И.</w:t>
            </w:r>
          </w:p>
        </w:tc>
      </w:tr>
      <w:tr w:rsidR="00CA1FC9" w:rsidRPr="00480690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69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69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69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69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48069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RPr="00480690" w:rsidSect="00A41E51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70" w:rsidRDefault="00A26970" w:rsidP="005A72B4">
      <w:pPr>
        <w:spacing w:after="0" w:line="240" w:lineRule="auto"/>
      </w:pPr>
      <w:r>
        <w:separator/>
      </w:r>
    </w:p>
  </w:endnote>
  <w:endnote w:type="continuationSeparator" w:id="0">
    <w:p w:rsidR="00A26970" w:rsidRDefault="00A26970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70" w:rsidRDefault="00A26970" w:rsidP="005A72B4">
      <w:pPr>
        <w:spacing w:after="0" w:line="240" w:lineRule="auto"/>
      </w:pPr>
      <w:r>
        <w:separator/>
      </w:r>
    </w:p>
  </w:footnote>
  <w:footnote w:type="continuationSeparator" w:id="0">
    <w:p w:rsidR="00A26970" w:rsidRDefault="00A26970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25573"/>
    <w:rsid w:val="00030668"/>
    <w:rsid w:val="00041B15"/>
    <w:rsid w:val="00042681"/>
    <w:rsid w:val="00046E35"/>
    <w:rsid w:val="00054F42"/>
    <w:rsid w:val="000553AC"/>
    <w:rsid w:val="00071C74"/>
    <w:rsid w:val="00072B5F"/>
    <w:rsid w:val="000866CB"/>
    <w:rsid w:val="0008781A"/>
    <w:rsid w:val="000A37A1"/>
    <w:rsid w:val="000A5185"/>
    <w:rsid w:val="000B332B"/>
    <w:rsid w:val="000C4283"/>
    <w:rsid w:val="000C5006"/>
    <w:rsid w:val="000C5EA8"/>
    <w:rsid w:val="000D3F11"/>
    <w:rsid w:val="000D7665"/>
    <w:rsid w:val="000E360C"/>
    <w:rsid w:val="000E4311"/>
    <w:rsid w:val="000E55ED"/>
    <w:rsid w:val="001457CA"/>
    <w:rsid w:val="00151308"/>
    <w:rsid w:val="00163FDC"/>
    <w:rsid w:val="00164999"/>
    <w:rsid w:val="00172BD6"/>
    <w:rsid w:val="0018352C"/>
    <w:rsid w:val="0018758D"/>
    <w:rsid w:val="001A56D8"/>
    <w:rsid w:val="001D337B"/>
    <w:rsid w:val="001D5AAA"/>
    <w:rsid w:val="001E548E"/>
    <w:rsid w:val="001F16B6"/>
    <w:rsid w:val="001F4F14"/>
    <w:rsid w:val="00221825"/>
    <w:rsid w:val="0023175E"/>
    <w:rsid w:val="00236991"/>
    <w:rsid w:val="00240734"/>
    <w:rsid w:val="00254095"/>
    <w:rsid w:val="00256979"/>
    <w:rsid w:val="00256B6E"/>
    <w:rsid w:val="00267773"/>
    <w:rsid w:val="002714D6"/>
    <w:rsid w:val="0028554B"/>
    <w:rsid w:val="0028566B"/>
    <w:rsid w:val="00291A8E"/>
    <w:rsid w:val="00297D17"/>
    <w:rsid w:val="002B2641"/>
    <w:rsid w:val="002D30AC"/>
    <w:rsid w:val="002E6760"/>
    <w:rsid w:val="002E78FE"/>
    <w:rsid w:val="002F2D27"/>
    <w:rsid w:val="003039DC"/>
    <w:rsid w:val="00304004"/>
    <w:rsid w:val="003046A3"/>
    <w:rsid w:val="00311966"/>
    <w:rsid w:val="00321C5A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4178E9"/>
    <w:rsid w:val="00423E40"/>
    <w:rsid w:val="00432969"/>
    <w:rsid w:val="00444574"/>
    <w:rsid w:val="00457BB5"/>
    <w:rsid w:val="004613FB"/>
    <w:rsid w:val="004617EF"/>
    <w:rsid w:val="004643C3"/>
    <w:rsid w:val="00467775"/>
    <w:rsid w:val="004713C3"/>
    <w:rsid w:val="004728CA"/>
    <w:rsid w:val="00475D95"/>
    <w:rsid w:val="00480690"/>
    <w:rsid w:val="00495D11"/>
    <w:rsid w:val="00497909"/>
    <w:rsid w:val="004A1ED4"/>
    <w:rsid w:val="004B56AD"/>
    <w:rsid w:val="004C0A4A"/>
    <w:rsid w:val="004D0A9C"/>
    <w:rsid w:val="004E53A3"/>
    <w:rsid w:val="004F1BC0"/>
    <w:rsid w:val="004F2A6F"/>
    <w:rsid w:val="004F2D97"/>
    <w:rsid w:val="004F2EC9"/>
    <w:rsid w:val="005074BB"/>
    <w:rsid w:val="00510908"/>
    <w:rsid w:val="00512BBB"/>
    <w:rsid w:val="00513A00"/>
    <w:rsid w:val="00525548"/>
    <w:rsid w:val="0052744D"/>
    <w:rsid w:val="0054779E"/>
    <w:rsid w:val="00552B52"/>
    <w:rsid w:val="0056122D"/>
    <w:rsid w:val="00565E68"/>
    <w:rsid w:val="00584C7C"/>
    <w:rsid w:val="00587D9E"/>
    <w:rsid w:val="00590AFC"/>
    <w:rsid w:val="005A72B4"/>
    <w:rsid w:val="005C65C0"/>
    <w:rsid w:val="005D1022"/>
    <w:rsid w:val="005D763D"/>
    <w:rsid w:val="005E36DE"/>
    <w:rsid w:val="005E55E7"/>
    <w:rsid w:val="00621339"/>
    <w:rsid w:val="00625D34"/>
    <w:rsid w:val="006268C4"/>
    <w:rsid w:val="006315AE"/>
    <w:rsid w:val="0063305E"/>
    <w:rsid w:val="006408B1"/>
    <w:rsid w:val="00644D89"/>
    <w:rsid w:val="0066140E"/>
    <w:rsid w:val="00672D53"/>
    <w:rsid w:val="00674D45"/>
    <w:rsid w:val="00675AD9"/>
    <w:rsid w:val="006826B5"/>
    <w:rsid w:val="006861BA"/>
    <w:rsid w:val="006C1552"/>
    <w:rsid w:val="006C4BE8"/>
    <w:rsid w:val="006D34FE"/>
    <w:rsid w:val="006D4AD5"/>
    <w:rsid w:val="006D6478"/>
    <w:rsid w:val="006E1992"/>
    <w:rsid w:val="006F7270"/>
    <w:rsid w:val="00714D94"/>
    <w:rsid w:val="007155C4"/>
    <w:rsid w:val="00722320"/>
    <w:rsid w:val="007223CE"/>
    <w:rsid w:val="0073103F"/>
    <w:rsid w:val="00735D04"/>
    <w:rsid w:val="00755C34"/>
    <w:rsid w:val="00785E38"/>
    <w:rsid w:val="00787E0E"/>
    <w:rsid w:val="007A3081"/>
    <w:rsid w:val="007B226C"/>
    <w:rsid w:val="007C1D44"/>
    <w:rsid w:val="007C351A"/>
    <w:rsid w:val="007C60F9"/>
    <w:rsid w:val="007D5E17"/>
    <w:rsid w:val="007D6001"/>
    <w:rsid w:val="007E2598"/>
    <w:rsid w:val="007F1AD5"/>
    <w:rsid w:val="007F3D88"/>
    <w:rsid w:val="007F5028"/>
    <w:rsid w:val="007F6E52"/>
    <w:rsid w:val="00804D6E"/>
    <w:rsid w:val="00812E39"/>
    <w:rsid w:val="00820BFD"/>
    <w:rsid w:val="00840CEC"/>
    <w:rsid w:val="008457CB"/>
    <w:rsid w:val="0085470D"/>
    <w:rsid w:val="008637F8"/>
    <w:rsid w:val="00863BF5"/>
    <w:rsid w:val="00880C51"/>
    <w:rsid w:val="00885E40"/>
    <w:rsid w:val="0089252B"/>
    <w:rsid w:val="008933A3"/>
    <w:rsid w:val="00897AC5"/>
    <w:rsid w:val="008A5A0F"/>
    <w:rsid w:val="008C18A7"/>
    <w:rsid w:val="00903FC4"/>
    <w:rsid w:val="00914A2B"/>
    <w:rsid w:val="00923081"/>
    <w:rsid w:val="00927A17"/>
    <w:rsid w:val="009315CD"/>
    <w:rsid w:val="0096448D"/>
    <w:rsid w:val="0099145A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02F8A"/>
    <w:rsid w:val="00A12CCF"/>
    <w:rsid w:val="00A22BCB"/>
    <w:rsid w:val="00A25D81"/>
    <w:rsid w:val="00A26970"/>
    <w:rsid w:val="00A34EA5"/>
    <w:rsid w:val="00A36236"/>
    <w:rsid w:val="00A41E51"/>
    <w:rsid w:val="00A43848"/>
    <w:rsid w:val="00A6656E"/>
    <w:rsid w:val="00A75E85"/>
    <w:rsid w:val="00A8070F"/>
    <w:rsid w:val="00AA0F26"/>
    <w:rsid w:val="00AA18D0"/>
    <w:rsid w:val="00AB3ECD"/>
    <w:rsid w:val="00AC436B"/>
    <w:rsid w:val="00AE3F7D"/>
    <w:rsid w:val="00AE6711"/>
    <w:rsid w:val="00B05C2B"/>
    <w:rsid w:val="00B104D9"/>
    <w:rsid w:val="00B16136"/>
    <w:rsid w:val="00B26ED8"/>
    <w:rsid w:val="00B334A5"/>
    <w:rsid w:val="00B40EE2"/>
    <w:rsid w:val="00B54E3F"/>
    <w:rsid w:val="00B62502"/>
    <w:rsid w:val="00B65575"/>
    <w:rsid w:val="00B74607"/>
    <w:rsid w:val="00B900C6"/>
    <w:rsid w:val="00B96F23"/>
    <w:rsid w:val="00BA68E7"/>
    <w:rsid w:val="00BC0E35"/>
    <w:rsid w:val="00BD44D5"/>
    <w:rsid w:val="00BE51FA"/>
    <w:rsid w:val="00BE5908"/>
    <w:rsid w:val="00BF4C2D"/>
    <w:rsid w:val="00BF5BFF"/>
    <w:rsid w:val="00BF65EF"/>
    <w:rsid w:val="00BF673E"/>
    <w:rsid w:val="00BF6B7A"/>
    <w:rsid w:val="00BF6CA3"/>
    <w:rsid w:val="00C015A5"/>
    <w:rsid w:val="00C110C2"/>
    <w:rsid w:val="00C15ECE"/>
    <w:rsid w:val="00C27D88"/>
    <w:rsid w:val="00C33B25"/>
    <w:rsid w:val="00C37196"/>
    <w:rsid w:val="00C61CC5"/>
    <w:rsid w:val="00C73D85"/>
    <w:rsid w:val="00C81CD0"/>
    <w:rsid w:val="00C874B3"/>
    <w:rsid w:val="00CA051F"/>
    <w:rsid w:val="00CA0B32"/>
    <w:rsid w:val="00CA1FC9"/>
    <w:rsid w:val="00CA72BA"/>
    <w:rsid w:val="00CB55BB"/>
    <w:rsid w:val="00CD1B22"/>
    <w:rsid w:val="00CE3892"/>
    <w:rsid w:val="00CE5ACC"/>
    <w:rsid w:val="00CF414E"/>
    <w:rsid w:val="00D05335"/>
    <w:rsid w:val="00D16792"/>
    <w:rsid w:val="00D23E9D"/>
    <w:rsid w:val="00D25064"/>
    <w:rsid w:val="00D2678B"/>
    <w:rsid w:val="00D365D1"/>
    <w:rsid w:val="00D372FA"/>
    <w:rsid w:val="00D41989"/>
    <w:rsid w:val="00D51827"/>
    <w:rsid w:val="00D656DC"/>
    <w:rsid w:val="00D71CF2"/>
    <w:rsid w:val="00DA7386"/>
    <w:rsid w:val="00DB24A5"/>
    <w:rsid w:val="00DB2CAE"/>
    <w:rsid w:val="00DD306B"/>
    <w:rsid w:val="00E03AA8"/>
    <w:rsid w:val="00E04EFE"/>
    <w:rsid w:val="00E101D5"/>
    <w:rsid w:val="00E11DE1"/>
    <w:rsid w:val="00E346DD"/>
    <w:rsid w:val="00E4332C"/>
    <w:rsid w:val="00E542C7"/>
    <w:rsid w:val="00E72056"/>
    <w:rsid w:val="00E817FF"/>
    <w:rsid w:val="00E86E98"/>
    <w:rsid w:val="00EA5894"/>
    <w:rsid w:val="00EC1F7C"/>
    <w:rsid w:val="00ED0556"/>
    <w:rsid w:val="00ED3A63"/>
    <w:rsid w:val="00EF0258"/>
    <w:rsid w:val="00EF34BB"/>
    <w:rsid w:val="00EF4C17"/>
    <w:rsid w:val="00F05831"/>
    <w:rsid w:val="00F1359D"/>
    <w:rsid w:val="00F333AB"/>
    <w:rsid w:val="00F574FA"/>
    <w:rsid w:val="00F64CAD"/>
    <w:rsid w:val="00F835C3"/>
    <w:rsid w:val="00F91763"/>
    <w:rsid w:val="00F93140"/>
    <w:rsid w:val="00F93F27"/>
    <w:rsid w:val="00FB1F51"/>
    <w:rsid w:val="00FC648B"/>
    <w:rsid w:val="00FF3506"/>
    <w:rsid w:val="00FF4C2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us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dthoh.obrvrn.ru/sveden/docu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A821C-703F-4694-8F65-1A8105FAD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2803</TotalTime>
  <Pages>7</Pages>
  <Words>1656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60</cp:revision>
  <cp:lastPrinted>2023-02-21T10:50:00Z</cp:lastPrinted>
  <dcterms:created xsi:type="dcterms:W3CDTF">2022-09-07T09:54:00Z</dcterms:created>
  <dcterms:modified xsi:type="dcterms:W3CDTF">2023-12-29T10:49:00Z</dcterms:modified>
</cp:coreProperties>
</file>