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C3" w:rsidRPr="00F2013A" w:rsidRDefault="001E548E" w:rsidP="00AA6E5B">
      <w:pPr>
        <w:shd w:val="clear" w:color="auto" w:fill="FFFFFF" w:themeFill="background1"/>
        <w:spacing w:line="343" w:lineRule="auto"/>
        <w:jc w:val="center"/>
        <w:rPr>
          <w:rFonts w:ascii="Times New Roman" w:hAnsi="Times New Roman" w:cs="Times New Roman"/>
          <w:sz w:val="28"/>
          <w:szCs w:val="28"/>
        </w:rPr>
      </w:pPr>
      <w:r w:rsidRPr="00480690">
        <w:rPr>
          <w:rFonts w:ascii="Times New Roman" w:hAnsi="Times New Roman" w:cs="Times New Roman"/>
          <w:sz w:val="28"/>
          <w:szCs w:val="28"/>
        </w:rPr>
        <w:t xml:space="preserve"> </w:t>
      </w:r>
      <w:r w:rsidR="00F333AB" w:rsidRPr="00F2013A">
        <w:rPr>
          <w:rFonts w:ascii="Times New Roman" w:hAnsi="Times New Roman" w:cs="Times New Roman"/>
          <w:sz w:val="28"/>
          <w:szCs w:val="28"/>
        </w:rPr>
        <w:t xml:space="preserve">Акт </w:t>
      </w:r>
      <w:r w:rsidR="007D6001" w:rsidRPr="00F2013A">
        <w:rPr>
          <w:rFonts w:ascii="Times New Roman" w:hAnsi="Times New Roman" w:cs="Times New Roman"/>
          <w:sz w:val="28"/>
          <w:szCs w:val="28"/>
        </w:rPr>
        <w:t xml:space="preserve">проверки </w:t>
      </w:r>
      <w:r w:rsidR="003D7F34" w:rsidRPr="00F2013A">
        <w:rPr>
          <w:rFonts w:ascii="Times New Roman" w:hAnsi="Times New Roman" w:cs="Times New Roman"/>
          <w:sz w:val="28"/>
          <w:szCs w:val="28"/>
        </w:rPr>
        <w:t xml:space="preserve">финансово-хозяйственной деятельности </w:t>
      </w:r>
      <w:r w:rsidR="00BA7DAF" w:rsidRPr="00F2013A">
        <w:rPr>
          <w:rFonts w:ascii="Times New Roman" w:hAnsi="Times New Roman" w:cs="Times New Roman"/>
          <w:sz w:val="28"/>
          <w:szCs w:val="28"/>
        </w:rPr>
        <w:t>Муниципального казенного дошкольного образовательного учреждения детский сад  «Светлячок» в 2023 году</w:t>
      </w:r>
      <w:r w:rsidR="00AA18D0" w:rsidRPr="00F2013A">
        <w:rPr>
          <w:rFonts w:ascii="Times New Roman" w:hAnsi="Times New Roman" w:cs="Times New Roman"/>
          <w:sz w:val="28"/>
          <w:szCs w:val="28"/>
        </w:rPr>
        <w:t xml:space="preserve"> №</w:t>
      </w:r>
      <w:bookmarkStart w:id="0" w:name="_GoBack"/>
      <w:bookmarkEnd w:id="0"/>
      <w:r w:rsidR="00F219A7" w:rsidRPr="00F2013A">
        <w:rPr>
          <w:rFonts w:ascii="Times New Roman" w:hAnsi="Times New Roman" w:cs="Times New Roman"/>
          <w:sz w:val="28"/>
          <w:szCs w:val="28"/>
        </w:rPr>
        <w:t xml:space="preserve"> </w:t>
      </w:r>
      <w:r w:rsidR="003D7F34" w:rsidRPr="00F2013A">
        <w:rPr>
          <w:rFonts w:ascii="Times New Roman" w:hAnsi="Times New Roman" w:cs="Times New Roman"/>
          <w:sz w:val="28"/>
          <w:szCs w:val="28"/>
        </w:rPr>
        <w:t>1</w:t>
      </w:r>
      <w:r w:rsidR="00BA7DAF" w:rsidRPr="00F2013A">
        <w:rPr>
          <w:rFonts w:ascii="Times New Roman" w:hAnsi="Times New Roman" w:cs="Times New Roman"/>
          <w:sz w:val="28"/>
          <w:szCs w:val="28"/>
        </w:rPr>
        <w:t>3</w:t>
      </w:r>
      <w:r w:rsidR="00F333AB" w:rsidRPr="00F2013A">
        <w:rPr>
          <w:rFonts w:ascii="Times New Roman" w:hAnsi="Times New Roman" w:cs="Times New Roman"/>
          <w:sz w:val="28"/>
          <w:szCs w:val="28"/>
        </w:rPr>
        <w:t>.</w:t>
      </w:r>
    </w:p>
    <w:p w:rsidR="00F333AB" w:rsidRPr="00F2013A" w:rsidRDefault="00F333AB" w:rsidP="00AA6E5B">
      <w:pPr>
        <w:shd w:val="clear" w:color="auto" w:fill="FFFFFF" w:themeFill="background1"/>
        <w:spacing w:line="343" w:lineRule="auto"/>
        <w:jc w:val="center"/>
        <w:rPr>
          <w:rFonts w:ascii="Times New Roman" w:hAnsi="Times New Roman" w:cs="Times New Roman"/>
          <w:sz w:val="28"/>
          <w:szCs w:val="28"/>
        </w:rPr>
      </w:pPr>
    </w:p>
    <w:p w:rsidR="00F333AB" w:rsidRPr="00F2013A" w:rsidRDefault="00BA7DAF" w:rsidP="00AA6E5B">
      <w:pPr>
        <w:shd w:val="clear" w:color="auto" w:fill="FFFFFF" w:themeFill="background1"/>
        <w:spacing w:line="343" w:lineRule="auto"/>
        <w:rPr>
          <w:rFonts w:ascii="Times New Roman" w:hAnsi="Times New Roman" w:cs="Times New Roman"/>
          <w:sz w:val="28"/>
          <w:szCs w:val="28"/>
        </w:rPr>
      </w:pPr>
      <w:r w:rsidRPr="00F2013A">
        <w:rPr>
          <w:rFonts w:ascii="Times New Roman" w:hAnsi="Times New Roman" w:cs="Times New Roman"/>
          <w:sz w:val="28"/>
          <w:szCs w:val="28"/>
        </w:rPr>
        <w:t>8</w:t>
      </w:r>
      <w:r w:rsidR="000D7665" w:rsidRPr="00F2013A">
        <w:rPr>
          <w:rFonts w:ascii="Times New Roman" w:hAnsi="Times New Roman" w:cs="Times New Roman"/>
          <w:sz w:val="28"/>
          <w:szCs w:val="28"/>
        </w:rPr>
        <w:t xml:space="preserve"> </w:t>
      </w:r>
      <w:r w:rsidRPr="00F2013A">
        <w:rPr>
          <w:rFonts w:ascii="Times New Roman" w:hAnsi="Times New Roman" w:cs="Times New Roman"/>
          <w:sz w:val="28"/>
          <w:szCs w:val="28"/>
        </w:rPr>
        <w:t>но</w:t>
      </w:r>
      <w:r w:rsidR="003D7F34" w:rsidRPr="00F2013A">
        <w:rPr>
          <w:rFonts w:ascii="Times New Roman" w:hAnsi="Times New Roman" w:cs="Times New Roman"/>
          <w:sz w:val="28"/>
          <w:szCs w:val="28"/>
        </w:rPr>
        <w:t>ября</w:t>
      </w:r>
      <w:r w:rsidR="00F333AB" w:rsidRPr="00F2013A">
        <w:rPr>
          <w:rFonts w:ascii="Times New Roman" w:hAnsi="Times New Roman" w:cs="Times New Roman"/>
          <w:sz w:val="28"/>
          <w:szCs w:val="28"/>
        </w:rPr>
        <w:t xml:space="preserve"> 20</w:t>
      </w:r>
      <w:r w:rsidR="00897AC5" w:rsidRPr="00F2013A">
        <w:rPr>
          <w:rFonts w:ascii="Times New Roman" w:hAnsi="Times New Roman" w:cs="Times New Roman"/>
          <w:sz w:val="28"/>
          <w:szCs w:val="28"/>
        </w:rPr>
        <w:t>2</w:t>
      </w:r>
      <w:r w:rsidR="00F219A7" w:rsidRPr="00F2013A">
        <w:rPr>
          <w:rFonts w:ascii="Times New Roman" w:hAnsi="Times New Roman" w:cs="Times New Roman"/>
          <w:sz w:val="28"/>
          <w:szCs w:val="28"/>
        </w:rPr>
        <w:t>4</w:t>
      </w:r>
      <w:r w:rsidR="00F333AB" w:rsidRPr="00F2013A">
        <w:rPr>
          <w:rFonts w:ascii="Times New Roman" w:hAnsi="Times New Roman" w:cs="Times New Roman"/>
          <w:sz w:val="28"/>
          <w:szCs w:val="28"/>
        </w:rPr>
        <w:t xml:space="preserve"> года       </w:t>
      </w:r>
      <w:r w:rsidR="00F219A7" w:rsidRPr="00F2013A">
        <w:rPr>
          <w:rFonts w:ascii="Times New Roman" w:hAnsi="Times New Roman" w:cs="Times New Roman"/>
          <w:sz w:val="28"/>
          <w:szCs w:val="28"/>
        </w:rPr>
        <w:t xml:space="preserve">     </w:t>
      </w:r>
      <w:r w:rsidR="00F333AB" w:rsidRPr="00F2013A">
        <w:rPr>
          <w:rFonts w:ascii="Times New Roman" w:hAnsi="Times New Roman" w:cs="Times New Roman"/>
          <w:sz w:val="28"/>
          <w:szCs w:val="28"/>
        </w:rPr>
        <w:t xml:space="preserve">                                                         р.п</w:t>
      </w:r>
      <w:proofErr w:type="gramStart"/>
      <w:r w:rsidR="00F333AB" w:rsidRPr="00F2013A">
        <w:rPr>
          <w:rFonts w:ascii="Times New Roman" w:hAnsi="Times New Roman" w:cs="Times New Roman"/>
          <w:sz w:val="28"/>
          <w:szCs w:val="28"/>
        </w:rPr>
        <w:t>.Х</w:t>
      </w:r>
      <w:proofErr w:type="gramEnd"/>
      <w:r w:rsidR="00F333AB" w:rsidRPr="00F2013A">
        <w:rPr>
          <w:rFonts w:ascii="Times New Roman" w:hAnsi="Times New Roman" w:cs="Times New Roman"/>
          <w:sz w:val="28"/>
          <w:szCs w:val="28"/>
        </w:rPr>
        <w:t>охольский</w:t>
      </w:r>
    </w:p>
    <w:p w:rsidR="00F333AB" w:rsidRPr="00F2013A" w:rsidRDefault="00F333AB" w:rsidP="00AA6E5B">
      <w:pPr>
        <w:shd w:val="clear" w:color="auto" w:fill="FFFFFF" w:themeFill="background1"/>
        <w:spacing w:line="343" w:lineRule="auto"/>
        <w:rPr>
          <w:rFonts w:ascii="Times New Roman" w:hAnsi="Times New Roman" w:cs="Times New Roman"/>
          <w:sz w:val="28"/>
          <w:szCs w:val="28"/>
        </w:rPr>
      </w:pPr>
    </w:p>
    <w:p w:rsidR="00F333AB" w:rsidRPr="00F2013A" w:rsidRDefault="00F333AB"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На основании приказа финансового отдела администрации Хохольского муниципального района от </w:t>
      </w:r>
      <w:r w:rsidR="00BA7DAF" w:rsidRPr="00F2013A">
        <w:rPr>
          <w:rFonts w:ascii="Times New Roman" w:hAnsi="Times New Roman" w:cs="Times New Roman"/>
          <w:sz w:val="28"/>
          <w:szCs w:val="28"/>
        </w:rPr>
        <w:t>10</w:t>
      </w:r>
      <w:r w:rsidRPr="00F2013A">
        <w:rPr>
          <w:rFonts w:ascii="Times New Roman" w:hAnsi="Times New Roman" w:cs="Times New Roman"/>
          <w:sz w:val="28"/>
          <w:szCs w:val="28"/>
        </w:rPr>
        <w:t xml:space="preserve"> </w:t>
      </w:r>
      <w:r w:rsidR="00BA7DAF" w:rsidRPr="00F2013A">
        <w:rPr>
          <w:rFonts w:ascii="Times New Roman" w:hAnsi="Times New Roman" w:cs="Times New Roman"/>
          <w:sz w:val="28"/>
          <w:szCs w:val="28"/>
        </w:rPr>
        <w:t>октября</w:t>
      </w:r>
      <w:r w:rsidRPr="00F2013A">
        <w:rPr>
          <w:rFonts w:ascii="Times New Roman" w:hAnsi="Times New Roman" w:cs="Times New Roman"/>
          <w:sz w:val="28"/>
          <w:szCs w:val="28"/>
        </w:rPr>
        <w:t xml:space="preserve"> 20</w:t>
      </w:r>
      <w:r w:rsidR="00897AC5" w:rsidRPr="00F2013A">
        <w:rPr>
          <w:rFonts w:ascii="Times New Roman" w:hAnsi="Times New Roman" w:cs="Times New Roman"/>
          <w:sz w:val="28"/>
          <w:szCs w:val="28"/>
        </w:rPr>
        <w:t>2</w:t>
      </w:r>
      <w:r w:rsidR="00F219A7" w:rsidRPr="00F2013A">
        <w:rPr>
          <w:rFonts w:ascii="Times New Roman" w:hAnsi="Times New Roman" w:cs="Times New Roman"/>
          <w:sz w:val="28"/>
          <w:szCs w:val="28"/>
        </w:rPr>
        <w:t>4</w:t>
      </w:r>
      <w:r w:rsidRPr="00F2013A">
        <w:rPr>
          <w:rFonts w:ascii="Times New Roman" w:hAnsi="Times New Roman" w:cs="Times New Roman"/>
          <w:sz w:val="28"/>
          <w:szCs w:val="28"/>
        </w:rPr>
        <w:t xml:space="preserve"> года № </w:t>
      </w:r>
      <w:r w:rsidR="00BA7DAF" w:rsidRPr="00F2013A">
        <w:rPr>
          <w:rFonts w:ascii="Times New Roman" w:hAnsi="Times New Roman" w:cs="Times New Roman"/>
          <w:sz w:val="28"/>
          <w:szCs w:val="28"/>
        </w:rPr>
        <w:t>32</w:t>
      </w:r>
      <w:r w:rsidRPr="00F2013A">
        <w:rPr>
          <w:rFonts w:ascii="Times New Roman" w:hAnsi="Times New Roman" w:cs="Times New Roman"/>
          <w:sz w:val="28"/>
          <w:szCs w:val="28"/>
        </w:rPr>
        <w:t>/ОД «</w:t>
      </w:r>
      <w:r w:rsidR="00BA7DAF" w:rsidRPr="00F2013A">
        <w:rPr>
          <w:rFonts w:ascii="Times New Roman" w:hAnsi="Times New Roman" w:cs="Times New Roman"/>
          <w:sz w:val="28"/>
          <w:szCs w:val="28"/>
        </w:rPr>
        <w:t>О проведении проверки финансово-хозяйственной деятельности Муниципального казенного дошкольного образовательного учреждения детский сад  «Светлячок» в 2023 году</w:t>
      </w:r>
      <w:r w:rsidRPr="00F2013A">
        <w:rPr>
          <w:rFonts w:ascii="Times New Roman" w:hAnsi="Times New Roman" w:cs="Times New Roman"/>
          <w:sz w:val="28"/>
          <w:szCs w:val="28"/>
        </w:rPr>
        <w:t>»</w:t>
      </w:r>
      <w:r w:rsidR="00304004" w:rsidRPr="00F2013A">
        <w:rPr>
          <w:rFonts w:ascii="Times New Roman" w:hAnsi="Times New Roman" w:cs="Times New Roman"/>
          <w:sz w:val="28"/>
          <w:szCs w:val="28"/>
        </w:rPr>
        <w:t xml:space="preserve"> проведена проверка финансово-хозяйственной деятельности в составе назначенной комиссии:</w:t>
      </w:r>
    </w:p>
    <w:p w:rsidR="00304004" w:rsidRPr="00F2013A" w:rsidRDefault="00304004"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 </w:t>
      </w:r>
      <w:r w:rsidR="00DB24A5" w:rsidRPr="00F2013A">
        <w:rPr>
          <w:rFonts w:ascii="Times New Roman" w:hAnsi="Times New Roman" w:cs="Times New Roman"/>
          <w:sz w:val="28"/>
          <w:szCs w:val="28"/>
        </w:rPr>
        <w:t xml:space="preserve"> </w:t>
      </w:r>
      <w:r w:rsidRPr="00F2013A">
        <w:rPr>
          <w:rFonts w:ascii="Times New Roman" w:hAnsi="Times New Roman" w:cs="Times New Roman"/>
          <w:sz w:val="28"/>
          <w:szCs w:val="28"/>
        </w:rPr>
        <w:t>Гончаров</w:t>
      </w:r>
      <w:r w:rsidRPr="00F2013A">
        <w:t xml:space="preserve"> </w:t>
      </w:r>
      <w:r w:rsidRPr="00F2013A">
        <w:rPr>
          <w:rFonts w:ascii="Times New Roman" w:hAnsi="Times New Roman" w:cs="Times New Roman"/>
          <w:sz w:val="28"/>
          <w:szCs w:val="28"/>
        </w:rPr>
        <w:t>Никола</w:t>
      </w:r>
      <w:r w:rsidR="00F219A7" w:rsidRPr="00F2013A">
        <w:rPr>
          <w:rFonts w:ascii="Times New Roman" w:hAnsi="Times New Roman" w:cs="Times New Roman"/>
          <w:sz w:val="28"/>
          <w:szCs w:val="28"/>
        </w:rPr>
        <w:t>й</w:t>
      </w:r>
      <w:r w:rsidRPr="00F2013A">
        <w:rPr>
          <w:rFonts w:ascii="Times New Roman" w:hAnsi="Times New Roman" w:cs="Times New Roman"/>
          <w:sz w:val="28"/>
          <w:szCs w:val="28"/>
        </w:rPr>
        <w:t xml:space="preserve"> Алексеевич - начальник сектора по реализации полномочий по внутреннему муниципальному финансовому контролю;</w:t>
      </w:r>
    </w:p>
    <w:p w:rsidR="0028554B" w:rsidRPr="00F2013A" w:rsidRDefault="00304004" w:rsidP="00AA6E5B">
      <w:pPr>
        <w:pStyle w:val="2"/>
        <w:spacing w:line="343" w:lineRule="auto"/>
        <w:ind w:firstLine="709"/>
        <w:jc w:val="both"/>
        <w:rPr>
          <w:sz w:val="28"/>
          <w:szCs w:val="28"/>
        </w:rPr>
      </w:pPr>
      <w:r w:rsidRPr="00F2013A">
        <w:rPr>
          <w:sz w:val="28"/>
          <w:szCs w:val="28"/>
        </w:rPr>
        <w:t xml:space="preserve">- </w:t>
      </w:r>
      <w:r w:rsidR="00DB24A5" w:rsidRPr="00F2013A">
        <w:rPr>
          <w:sz w:val="28"/>
          <w:szCs w:val="28"/>
        </w:rPr>
        <w:t xml:space="preserve"> </w:t>
      </w:r>
      <w:r w:rsidR="00F219A7" w:rsidRPr="00F2013A">
        <w:rPr>
          <w:sz w:val="28"/>
          <w:szCs w:val="28"/>
        </w:rPr>
        <w:t>Кузьмина Юлия Александровна – главный специалист сектора по бухгалтерскому учету и отчетности, казначейского исполнения бюджета</w:t>
      </w:r>
      <w:r w:rsidR="0028554B" w:rsidRPr="00F2013A">
        <w:rPr>
          <w:sz w:val="28"/>
          <w:szCs w:val="28"/>
        </w:rPr>
        <w:t>;</w:t>
      </w:r>
    </w:p>
    <w:p w:rsidR="00304004" w:rsidRPr="00F2013A" w:rsidRDefault="00304004"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 </w:t>
      </w:r>
      <w:proofErr w:type="spellStart"/>
      <w:r w:rsidR="00BA7DAF" w:rsidRPr="00F2013A">
        <w:rPr>
          <w:rFonts w:ascii="Times New Roman" w:hAnsi="Times New Roman" w:cs="Times New Roman"/>
          <w:sz w:val="28"/>
          <w:szCs w:val="28"/>
        </w:rPr>
        <w:t>Зюзгина</w:t>
      </w:r>
      <w:proofErr w:type="spellEnd"/>
      <w:r w:rsidR="00BA7DAF" w:rsidRPr="00F2013A">
        <w:rPr>
          <w:rFonts w:ascii="Times New Roman" w:hAnsi="Times New Roman" w:cs="Times New Roman"/>
          <w:sz w:val="28"/>
          <w:szCs w:val="28"/>
        </w:rPr>
        <w:t xml:space="preserve"> Елена Александровна – старший инспектор по планированию доходов</w:t>
      </w:r>
      <w:r w:rsidRPr="00F2013A">
        <w:rPr>
          <w:rFonts w:ascii="Times New Roman" w:hAnsi="Times New Roman" w:cs="Times New Roman"/>
          <w:sz w:val="28"/>
          <w:szCs w:val="28"/>
        </w:rPr>
        <w:t>.</w:t>
      </w:r>
    </w:p>
    <w:p w:rsidR="007E2598" w:rsidRPr="00F2013A" w:rsidRDefault="007E2598" w:rsidP="00BA7DAF">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Объект проверки - </w:t>
      </w:r>
      <w:r w:rsidR="003F7F07" w:rsidRPr="00F2013A">
        <w:rPr>
          <w:rFonts w:ascii="Times New Roman" w:hAnsi="Times New Roman" w:cs="Times New Roman"/>
          <w:sz w:val="28"/>
          <w:szCs w:val="28"/>
        </w:rPr>
        <w:t xml:space="preserve">Муниципальное </w:t>
      </w:r>
      <w:r w:rsidR="00DE7D67" w:rsidRPr="00F2013A">
        <w:rPr>
          <w:rFonts w:ascii="Times New Roman" w:hAnsi="Times New Roman" w:cs="Times New Roman"/>
          <w:sz w:val="28"/>
          <w:szCs w:val="28"/>
        </w:rPr>
        <w:t>казенное</w:t>
      </w:r>
      <w:r w:rsidR="003F7F07" w:rsidRPr="00F2013A">
        <w:rPr>
          <w:rFonts w:ascii="Times New Roman" w:hAnsi="Times New Roman" w:cs="Times New Roman"/>
          <w:sz w:val="28"/>
          <w:szCs w:val="28"/>
        </w:rPr>
        <w:t xml:space="preserve"> </w:t>
      </w:r>
      <w:r w:rsidR="00BA7DAF" w:rsidRPr="00F2013A">
        <w:rPr>
          <w:rFonts w:ascii="Times New Roman" w:hAnsi="Times New Roman" w:cs="Times New Roman"/>
          <w:sz w:val="28"/>
          <w:szCs w:val="28"/>
        </w:rPr>
        <w:t>дошкольное образовательное учреждение детский сад</w:t>
      </w:r>
      <w:r w:rsidR="003F7F07" w:rsidRPr="00F2013A">
        <w:rPr>
          <w:rFonts w:ascii="Times New Roman" w:hAnsi="Times New Roman" w:cs="Times New Roman"/>
          <w:sz w:val="28"/>
          <w:szCs w:val="28"/>
        </w:rPr>
        <w:t xml:space="preserve">  «</w:t>
      </w:r>
      <w:r w:rsidR="00BA7DAF" w:rsidRPr="00F2013A">
        <w:rPr>
          <w:rFonts w:ascii="Times New Roman" w:hAnsi="Times New Roman" w:cs="Times New Roman"/>
          <w:sz w:val="28"/>
          <w:szCs w:val="28"/>
        </w:rPr>
        <w:t>Светлячок</w:t>
      </w:r>
      <w:r w:rsidR="003F7F07" w:rsidRPr="00F2013A">
        <w:rPr>
          <w:rFonts w:ascii="Times New Roman" w:hAnsi="Times New Roman" w:cs="Times New Roman"/>
          <w:sz w:val="28"/>
          <w:szCs w:val="28"/>
        </w:rPr>
        <w:t>» (сокращенно – М</w:t>
      </w:r>
      <w:r w:rsidR="00DE7D67" w:rsidRPr="00F2013A">
        <w:rPr>
          <w:rFonts w:ascii="Times New Roman" w:hAnsi="Times New Roman" w:cs="Times New Roman"/>
          <w:sz w:val="28"/>
          <w:szCs w:val="28"/>
        </w:rPr>
        <w:t>К</w:t>
      </w:r>
      <w:r w:rsidR="00BA7DAF" w:rsidRPr="00F2013A">
        <w:rPr>
          <w:rFonts w:ascii="Times New Roman" w:hAnsi="Times New Roman" w:cs="Times New Roman"/>
          <w:sz w:val="28"/>
          <w:szCs w:val="28"/>
        </w:rPr>
        <w:t>ДО</w:t>
      </w:r>
      <w:r w:rsidR="003F7F07" w:rsidRPr="00F2013A">
        <w:rPr>
          <w:rFonts w:ascii="Times New Roman" w:hAnsi="Times New Roman" w:cs="Times New Roman"/>
          <w:sz w:val="28"/>
          <w:szCs w:val="28"/>
        </w:rPr>
        <w:t>У</w:t>
      </w:r>
      <w:r w:rsidR="00DE7D67" w:rsidRPr="00F2013A">
        <w:rPr>
          <w:rFonts w:ascii="Times New Roman" w:hAnsi="Times New Roman" w:cs="Times New Roman"/>
          <w:sz w:val="28"/>
          <w:szCs w:val="28"/>
        </w:rPr>
        <w:t xml:space="preserve"> </w:t>
      </w:r>
      <w:proofErr w:type="spellStart"/>
      <w:r w:rsidR="00BA7DAF" w:rsidRPr="00F2013A">
        <w:rPr>
          <w:rFonts w:ascii="Times New Roman" w:hAnsi="Times New Roman" w:cs="Times New Roman"/>
          <w:sz w:val="28"/>
          <w:szCs w:val="28"/>
        </w:rPr>
        <w:t>д</w:t>
      </w:r>
      <w:proofErr w:type="spellEnd"/>
      <w:r w:rsidR="00BA7DAF" w:rsidRPr="00F2013A">
        <w:rPr>
          <w:rFonts w:ascii="Times New Roman" w:hAnsi="Times New Roman" w:cs="Times New Roman"/>
          <w:sz w:val="28"/>
          <w:szCs w:val="28"/>
        </w:rPr>
        <w:t>/сад</w:t>
      </w:r>
      <w:r w:rsidR="003F7F07" w:rsidRPr="00F2013A">
        <w:rPr>
          <w:rFonts w:ascii="Times New Roman" w:hAnsi="Times New Roman" w:cs="Times New Roman"/>
          <w:sz w:val="28"/>
          <w:szCs w:val="28"/>
        </w:rPr>
        <w:t xml:space="preserve">  «</w:t>
      </w:r>
      <w:r w:rsidR="00BA7DAF" w:rsidRPr="00F2013A">
        <w:rPr>
          <w:rFonts w:ascii="Times New Roman" w:hAnsi="Times New Roman" w:cs="Times New Roman"/>
          <w:sz w:val="28"/>
          <w:szCs w:val="28"/>
        </w:rPr>
        <w:t>Светлячок</w:t>
      </w:r>
      <w:r w:rsidR="003F7F07" w:rsidRPr="00F2013A">
        <w:rPr>
          <w:rFonts w:ascii="Times New Roman" w:hAnsi="Times New Roman" w:cs="Times New Roman"/>
          <w:sz w:val="28"/>
          <w:szCs w:val="28"/>
        </w:rPr>
        <w:t>»)</w:t>
      </w:r>
      <w:r w:rsidRPr="00F2013A">
        <w:rPr>
          <w:rFonts w:ascii="Times New Roman" w:hAnsi="Times New Roman" w:cs="Times New Roman"/>
          <w:sz w:val="28"/>
          <w:szCs w:val="28"/>
        </w:rPr>
        <w:t xml:space="preserve">.   </w:t>
      </w:r>
    </w:p>
    <w:p w:rsidR="00304004" w:rsidRPr="00F2013A" w:rsidRDefault="00AA0F26"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Тема контрольного мероприятия</w:t>
      </w:r>
      <w:r w:rsidR="00304004" w:rsidRPr="00F2013A">
        <w:rPr>
          <w:rFonts w:ascii="Times New Roman" w:hAnsi="Times New Roman" w:cs="Times New Roman"/>
          <w:sz w:val="28"/>
          <w:szCs w:val="28"/>
        </w:rPr>
        <w:t xml:space="preserve"> - </w:t>
      </w:r>
      <w:r w:rsidRPr="00F2013A">
        <w:rPr>
          <w:rFonts w:ascii="Times New Roman" w:hAnsi="Times New Roman" w:cs="Times New Roman"/>
          <w:sz w:val="28"/>
          <w:szCs w:val="28"/>
        </w:rPr>
        <w:t xml:space="preserve">проверка </w:t>
      </w:r>
      <w:r w:rsidR="00DE7D67" w:rsidRPr="00F2013A">
        <w:rPr>
          <w:rFonts w:ascii="Times New Roman" w:hAnsi="Times New Roman" w:cs="Times New Roman"/>
          <w:sz w:val="28"/>
          <w:szCs w:val="28"/>
        </w:rPr>
        <w:t xml:space="preserve">финансово-хозяйственной деятельности </w:t>
      </w:r>
      <w:r w:rsidR="00BA7DAF" w:rsidRPr="00F2013A">
        <w:rPr>
          <w:rFonts w:ascii="Times New Roman" w:hAnsi="Times New Roman" w:cs="Times New Roman"/>
          <w:sz w:val="28"/>
          <w:szCs w:val="28"/>
        </w:rPr>
        <w:t>Муниципального казенного дошкольного образовательного учреждения детский сад  «Светлячок» в 2023 году</w:t>
      </w:r>
      <w:r w:rsidR="00304004" w:rsidRPr="00F2013A">
        <w:rPr>
          <w:rFonts w:ascii="Times New Roman" w:hAnsi="Times New Roman" w:cs="Times New Roman"/>
          <w:sz w:val="28"/>
          <w:szCs w:val="28"/>
        </w:rPr>
        <w:t>.</w:t>
      </w:r>
    </w:p>
    <w:p w:rsidR="00DA7386" w:rsidRPr="00F2013A" w:rsidRDefault="00DA7386"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Метод проверки: камеральный</w:t>
      </w:r>
      <w:r w:rsidR="007E2598" w:rsidRPr="00F2013A">
        <w:rPr>
          <w:rFonts w:ascii="Times New Roman" w:hAnsi="Times New Roman" w:cs="Times New Roman"/>
          <w:sz w:val="28"/>
          <w:szCs w:val="28"/>
        </w:rPr>
        <w:t>, контрольное мероприятие</w:t>
      </w:r>
      <w:r w:rsidRPr="00F2013A">
        <w:rPr>
          <w:rFonts w:ascii="Times New Roman" w:hAnsi="Times New Roman" w:cs="Times New Roman"/>
          <w:sz w:val="28"/>
          <w:szCs w:val="28"/>
        </w:rPr>
        <w:t>.</w:t>
      </w:r>
    </w:p>
    <w:p w:rsidR="00DA7386" w:rsidRPr="00F2013A" w:rsidRDefault="00AA0F26"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Проверяемый период</w:t>
      </w:r>
      <w:r w:rsidR="00DA7386" w:rsidRPr="00F2013A">
        <w:rPr>
          <w:rFonts w:ascii="Times New Roman" w:hAnsi="Times New Roman" w:cs="Times New Roman"/>
          <w:sz w:val="28"/>
          <w:szCs w:val="28"/>
        </w:rPr>
        <w:t>:</w:t>
      </w:r>
      <w:r w:rsidR="00AC436B" w:rsidRPr="00F2013A">
        <w:rPr>
          <w:rFonts w:ascii="Times New Roman" w:hAnsi="Times New Roman" w:cs="Times New Roman"/>
          <w:sz w:val="28"/>
          <w:szCs w:val="28"/>
        </w:rPr>
        <w:t xml:space="preserve"> </w:t>
      </w:r>
      <w:r w:rsidR="0063305E" w:rsidRPr="00F2013A">
        <w:rPr>
          <w:rFonts w:ascii="Times New Roman" w:hAnsi="Times New Roman" w:cs="Times New Roman"/>
          <w:sz w:val="28"/>
          <w:szCs w:val="28"/>
        </w:rPr>
        <w:t>0</w:t>
      </w:r>
      <w:r w:rsidRPr="00F2013A">
        <w:rPr>
          <w:rFonts w:ascii="Times New Roman" w:hAnsi="Times New Roman" w:cs="Times New Roman"/>
          <w:sz w:val="28"/>
          <w:szCs w:val="28"/>
        </w:rPr>
        <w:t>1</w:t>
      </w:r>
      <w:r w:rsidR="00DA7386" w:rsidRPr="00F2013A">
        <w:rPr>
          <w:rFonts w:ascii="Times New Roman" w:hAnsi="Times New Roman" w:cs="Times New Roman"/>
          <w:sz w:val="28"/>
          <w:szCs w:val="28"/>
        </w:rPr>
        <w:t>.</w:t>
      </w:r>
      <w:r w:rsidR="00A36236" w:rsidRPr="00F2013A">
        <w:rPr>
          <w:rFonts w:ascii="Times New Roman" w:hAnsi="Times New Roman" w:cs="Times New Roman"/>
          <w:sz w:val="28"/>
          <w:szCs w:val="28"/>
        </w:rPr>
        <w:t>0</w:t>
      </w:r>
      <w:r w:rsidRPr="00F2013A">
        <w:rPr>
          <w:rFonts w:ascii="Times New Roman" w:hAnsi="Times New Roman" w:cs="Times New Roman"/>
          <w:sz w:val="28"/>
          <w:szCs w:val="28"/>
        </w:rPr>
        <w:t>1</w:t>
      </w:r>
      <w:r w:rsidR="00DA7386" w:rsidRPr="00F2013A">
        <w:rPr>
          <w:rFonts w:ascii="Times New Roman" w:hAnsi="Times New Roman" w:cs="Times New Roman"/>
          <w:sz w:val="28"/>
          <w:szCs w:val="28"/>
        </w:rPr>
        <w:t>.20</w:t>
      </w:r>
      <w:r w:rsidR="00A36236" w:rsidRPr="00F2013A">
        <w:rPr>
          <w:rFonts w:ascii="Times New Roman" w:hAnsi="Times New Roman" w:cs="Times New Roman"/>
          <w:sz w:val="28"/>
          <w:szCs w:val="28"/>
        </w:rPr>
        <w:t>2</w:t>
      </w:r>
      <w:r w:rsidR="003F7F07" w:rsidRPr="00F2013A">
        <w:rPr>
          <w:rFonts w:ascii="Times New Roman" w:hAnsi="Times New Roman" w:cs="Times New Roman"/>
          <w:sz w:val="28"/>
          <w:szCs w:val="28"/>
        </w:rPr>
        <w:t>3</w:t>
      </w:r>
      <w:r w:rsidR="00DA7386" w:rsidRPr="00F2013A">
        <w:rPr>
          <w:rFonts w:ascii="Times New Roman" w:hAnsi="Times New Roman" w:cs="Times New Roman"/>
          <w:sz w:val="28"/>
          <w:szCs w:val="28"/>
        </w:rPr>
        <w:t xml:space="preserve">г. по </w:t>
      </w:r>
      <w:r w:rsidRPr="00F2013A">
        <w:rPr>
          <w:rFonts w:ascii="Times New Roman" w:hAnsi="Times New Roman" w:cs="Times New Roman"/>
          <w:sz w:val="28"/>
          <w:szCs w:val="28"/>
        </w:rPr>
        <w:t>31</w:t>
      </w:r>
      <w:r w:rsidR="00DA7386" w:rsidRPr="00F2013A">
        <w:rPr>
          <w:rFonts w:ascii="Times New Roman" w:hAnsi="Times New Roman" w:cs="Times New Roman"/>
          <w:sz w:val="28"/>
          <w:szCs w:val="28"/>
        </w:rPr>
        <w:t>.</w:t>
      </w:r>
      <w:r w:rsidRPr="00F2013A">
        <w:rPr>
          <w:rFonts w:ascii="Times New Roman" w:hAnsi="Times New Roman" w:cs="Times New Roman"/>
          <w:sz w:val="28"/>
          <w:szCs w:val="28"/>
        </w:rPr>
        <w:t>12</w:t>
      </w:r>
      <w:r w:rsidR="00DA7386" w:rsidRPr="00F2013A">
        <w:rPr>
          <w:rFonts w:ascii="Times New Roman" w:hAnsi="Times New Roman" w:cs="Times New Roman"/>
          <w:sz w:val="28"/>
          <w:szCs w:val="28"/>
        </w:rPr>
        <w:t>.20</w:t>
      </w:r>
      <w:r w:rsidR="00A36236" w:rsidRPr="00F2013A">
        <w:rPr>
          <w:rFonts w:ascii="Times New Roman" w:hAnsi="Times New Roman" w:cs="Times New Roman"/>
          <w:sz w:val="28"/>
          <w:szCs w:val="28"/>
        </w:rPr>
        <w:t>2</w:t>
      </w:r>
      <w:r w:rsidR="003F7F07" w:rsidRPr="00F2013A">
        <w:rPr>
          <w:rFonts w:ascii="Times New Roman" w:hAnsi="Times New Roman" w:cs="Times New Roman"/>
          <w:sz w:val="28"/>
          <w:szCs w:val="28"/>
        </w:rPr>
        <w:t>3</w:t>
      </w:r>
      <w:r w:rsidR="00DA7386" w:rsidRPr="00F2013A">
        <w:rPr>
          <w:rFonts w:ascii="Times New Roman" w:hAnsi="Times New Roman" w:cs="Times New Roman"/>
          <w:sz w:val="28"/>
          <w:szCs w:val="28"/>
        </w:rPr>
        <w:t>г.</w:t>
      </w:r>
    </w:p>
    <w:p w:rsidR="00812E39" w:rsidRPr="00F2013A" w:rsidRDefault="00812E39" w:rsidP="00AA6E5B">
      <w:pPr>
        <w:shd w:val="clear" w:color="auto" w:fill="FFFFFF" w:themeFill="background1"/>
        <w:spacing w:line="343" w:lineRule="auto"/>
        <w:ind w:firstLine="709"/>
        <w:jc w:val="both"/>
        <w:rPr>
          <w:rFonts w:ascii="Times New Roman" w:hAnsi="Times New Roman" w:cs="Times New Roman"/>
          <w:sz w:val="28"/>
          <w:szCs w:val="28"/>
        </w:rPr>
      </w:pPr>
      <w:proofErr w:type="gramStart"/>
      <w:r w:rsidRPr="00F2013A">
        <w:rPr>
          <w:rFonts w:ascii="Times New Roman" w:hAnsi="Times New Roman" w:cs="Times New Roman"/>
          <w:sz w:val="28"/>
          <w:szCs w:val="28"/>
        </w:rPr>
        <w:lastRenderedPageBreak/>
        <w:t>При проведении контрольного мероприятия проведено документальное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w:t>
      </w:r>
      <w:proofErr w:type="gramEnd"/>
      <w:r w:rsidRPr="00F2013A">
        <w:rPr>
          <w:rFonts w:ascii="Times New Roman" w:hAnsi="Times New Roman" w:cs="Times New Roman"/>
          <w:sz w:val="28"/>
          <w:szCs w:val="28"/>
        </w:rPr>
        <w:t xml:space="preserve"> устным и письменным объяснениям, справкам и сведениям должностных, материально ответственных и иных лиц </w:t>
      </w:r>
      <w:r w:rsidR="006E1992" w:rsidRPr="00F2013A">
        <w:rPr>
          <w:rFonts w:ascii="Times New Roman" w:hAnsi="Times New Roman" w:cs="Times New Roman"/>
          <w:sz w:val="28"/>
          <w:szCs w:val="28"/>
        </w:rPr>
        <w:t>М</w:t>
      </w:r>
      <w:r w:rsidR="00DE7D67" w:rsidRPr="00F2013A">
        <w:rPr>
          <w:rFonts w:ascii="Times New Roman" w:hAnsi="Times New Roman" w:cs="Times New Roman"/>
          <w:sz w:val="28"/>
          <w:szCs w:val="28"/>
        </w:rPr>
        <w:t>К</w:t>
      </w:r>
      <w:r w:rsidR="00BA7DAF" w:rsidRPr="00F2013A">
        <w:rPr>
          <w:rFonts w:ascii="Times New Roman" w:hAnsi="Times New Roman" w:cs="Times New Roman"/>
          <w:sz w:val="28"/>
          <w:szCs w:val="28"/>
        </w:rPr>
        <w:t>ДО</w:t>
      </w:r>
      <w:r w:rsidR="006E1992" w:rsidRPr="00F2013A">
        <w:rPr>
          <w:rFonts w:ascii="Times New Roman" w:hAnsi="Times New Roman" w:cs="Times New Roman"/>
          <w:sz w:val="28"/>
          <w:szCs w:val="28"/>
        </w:rPr>
        <w:t xml:space="preserve">У </w:t>
      </w:r>
      <w:proofErr w:type="spellStart"/>
      <w:r w:rsidR="00BA7DAF" w:rsidRPr="00F2013A">
        <w:rPr>
          <w:rFonts w:ascii="Times New Roman" w:hAnsi="Times New Roman" w:cs="Times New Roman"/>
          <w:sz w:val="28"/>
          <w:szCs w:val="28"/>
        </w:rPr>
        <w:t>д</w:t>
      </w:r>
      <w:proofErr w:type="spellEnd"/>
      <w:r w:rsidR="00BA7DAF" w:rsidRPr="00F2013A">
        <w:rPr>
          <w:rFonts w:ascii="Times New Roman" w:hAnsi="Times New Roman" w:cs="Times New Roman"/>
          <w:sz w:val="28"/>
          <w:szCs w:val="28"/>
        </w:rPr>
        <w:t>/сад</w:t>
      </w:r>
      <w:r w:rsidR="006E1992" w:rsidRPr="00F2013A">
        <w:rPr>
          <w:rFonts w:ascii="Times New Roman" w:hAnsi="Times New Roman" w:cs="Times New Roman"/>
          <w:sz w:val="28"/>
          <w:szCs w:val="28"/>
        </w:rPr>
        <w:t xml:space="preserve"> «</w:t>
      </w:r>
      <w:r w:rsidR="00BA7DAF" w:rsidRPr="00F2013A">
        <w:rPr>
          <w:rFonts w:ascii="Times New Roman" w:hAnsi="Times New Roman" w:cs="Times New Roman"/>
          <w:sz w:val="28"/>
          <w:szCs w:val="28"/>
        </w:rPr>
        <w:t>Светлячок</w:t>
      </w:r>
      <w:r w:rsidR="006E1992" w:rsidRPr="00F2013A">
        <w:rPr>
          <w:rFonts w:ascii="Times New Roman" w:hAnsi="Times New Roman" w:cs="Times New Roman"/>
          <w:sz w:val="28"/>
          <w:szCs w:val="28"/>
        </w:rPr>
        <w:t>»</w:t>
      </w:r>
      <w:r w:rsidRPr="00F2013A">
        <w:rPr>
          <w:rFonts w:ascii="Times New Roman" w:hAnsi="Times New Roman" w:cs="Times New Roman"/>
          <w:sz w:val="28"/>
          <w:szCs w:val="28"/>
        </w:rPr>
        <w:t>.</w:t>
      </w:r>
    </w:p>
    <w:p w:rsidR="008A5A0F" w:rsidRPr="00F2013A" w:rsidRDefault="00BA7DAF" w:rsidP="00AA6E5B">
      <w:pPr>
        <w:shd w:val="clear" w:color="auto" w:fill="FFFFFF" w:themeFill="background1"/>
        <w:spacing w:line="343" w:lineRule="auto"/>
        <w:ind w:firstLine="709"/>
        <w:jc w:val="both"/>
        <w:rPr>
          <w:rFonts w:ascii="Times New Roman" w:hAnsi="Times New Roman" w:cs="Times New Roman"/>
          <w:sz w:val="28"/>
          <w:szCs w:val="28"/>
        </w:rPr>
      </w:pPr>
      <w:proofErr w:type="gramStart"/>
      <w:r w:rsidRPr="00F2013A">
        <w:rPr>
          <w:rFonts w:ascii="Times New Roman" w:hAnsi="Times New Roman" w:cs="Times New Roman"/>
          <w:sz w:val="28"/>
          <w:szCs w:val="28"/>
        </w:rPr>
        <w:t xml:space="preserve">Муниципальное казенное дошкольное образовательное учреждение детский сад  «Светлячок» </w:t>
      </w:r>
      <w:r w:rsidR="00DB24A5" w:rsidRPr="00F2013A">
        <w:rPr>
          <w:rFonts w:ascii="Times New Roman" w:hAnsi="Times New Roman" w:cs="Times New Roman"/>
          <w:sz w:val="28"/>
          <w:szCs w:val="28"/>
        </w:rPr>
        <w:t xml:space="preserve"> </w:t>
      </w:r>
      <w:r w:rsidR="008A5A0F" w:rsidRPr="00F2013A">
        <w:rPr>
          <w:rFonts w:ascii="Times New Roman" w:hAnsi="Times New Roman" w:cs="Times New Roman"/>
          <w:sz w:val="28"/>
          <w:szCs w:val="28"/>
        </w:rPr>
        <w:t xml:space="preserve"> осуществляет свою деятельность в соответствии с </w:t>
      </w:r>
      <w:r w:rsidR="008A5A0F" w:rsidRPr="00F2013A">
        <w:rPr>
          <w:rFonts w:ascii="Times New Roman" w:hAnsi="Times New Roman" w:cs="Times New Roman"/>
          <w:b/>
          <w:bCs/>
          <w:sz w:val="28"/>
          <w:szCs w:val="28"/>
        </w:rPr>
        <w:t>Уставом</w:t>
      </w:r>
      <w:r w:rsidR="008A5A0F" w:rsidRPr="00F2013A">
        <w:rPr>
          <w:rFonts w:ascii="Times New Roman" w:hAnsi="Times New Roman" w:cs="Times New Roman"/>
          <w:sz w:val="28"/>
          <w:szCs w:val="28"/>
        </w:rPr>
        <w:t xml:space="preserve">, утвержденным приказом </w:t>
      </w:r>
      <w:r w:rsidR="00A02F8A" w:rsidRPr="00F2013A">
        <w:rPr>
          <w:rFonts w:ascii="Times New Roman" w:hAnsi="Times New Roman" w:cs="Times New Roman"/>
          <w:sz w:val="28"/>
          <w:szCs w:val="28"/>
        </w:rPr>
        <w:t>отдела по образованию, молодежной политике</w:t>
      </w:r>
      <w:r w:rsidR="0089425F" w:rsidRPr="00F2013A">
        <w:rPr>
          <w:rFonts w:ascii="Times New Roman" w:hAnsi="Times New Roman" w:cs="Times New Roman"/>
          <w:sz w:val="28"/>
          <w:szCs w:val="28"/>
        </w:rPr>
        <w:t>, культуре</w:t>
      </w:r>
      <w:r w:rsidR="00A02F8A" w:rsidRPr="00F2013A">
        <w:rPr>
          <w:rFonts w:ascii="Times New Roman" w:hAnsi="Times New Roman" w:cs="Times New Roman"/>
          <w:sz w:val="28"/>
          <w:szCs w:val="28"/>
        </w:rPr>
        <w:t xml:space="preserve"> и спорту администрации Хохольского муниципального района Воронежской области от </w:t>
      </w:r>
      <w:r w:rsidR="00DD3B0F" w:rsidRPr="00F2013A">
        <w:rPr>
          <w:rFonts w:ascii="Times New Roman" w:hAnsi="Times New Roman" w:cs="Times New Roman"/>
          <w:sz w:val="28"/>
          <w:szCs w:val="28"/>
        </w:rPr>
        <w:t>2</w:t>
      </w:r>
      <w:r w:rsidR="00181D82" w:rsidRPr="00F2013A">
        <w:rPr>
          <w:rFonts w:ascii="Times New Roman" w:hAnsi="Times New Roman" w:cs="Times New Roman"/>
          <w:sz w:val="28"/>
          <w:szCs w:val="28"/>
        </w:rPr>
        <w:t>2</w:t>
      </w:r>
      <w:r w:rsidR="00A02F8A" w:rsidRPr="00F2013A">
        <w:rPr>
          <w:rFonts w:ascii="Times New Roman" w:hAnsi="Times New Roman" w:cs="Times New Roman"/>
          <w:sz w:val="28"/>
          <w:szCs w:val="28"/>
        </w:rPr>
        <w:t>.</w:t>
      </w:r>
      <w:r w:rsidR="00181D82" w:rsidRPr="00F2013A">
        <w:rPr>
          <w:rFonts w:ascii="Times New Roman" w:hAnsi="Times New Roman" w:cs="Times New Roman"/>
          <w:sz w:val="28"/>
          <w:szCs w:val="28"/>
        </w:rPr>
        <w:t>03</w:t>
      </w:r>
      <w:r w:rsidR="00A02F8A" w:rsidRPr="00F2013A">
        <w:rPr>
          <w:rFonts w:ascii="Times New Roman" w:hAnsi="Times New Roman" w:cs="Times New Roman"/>
          <w:sz w:val="28"/>
          <w:szCs w:val="28"/>
        </w:rPr>
        <w:t>.20</w:t>
      </w:r>
      <w:r w:rsidR="00181D82" w:rsidRPr="00F2013A">
        <w:rPr>
          <w:rFonts w:ascii="Times New Roman" w:hAnsi="Times New Roman" w:cs="Times New Roman"/>
          <w:sz w:val="28"/>
          <w:szCs w:val="28"/>
        </w:rPr>
        <w:t>16</w:t>
      </w:r>
      <w:r w:rsidR="00A02F8A" w:rsidRPr="00F2013A">
        <w:rPr>
          <w:rFonts w:ascii="Times New Roman" w:hAnsi="Times New Roman" w:cs="Times New Roman"/>
          <w:sz w:val="28"/>
          <w:szCs w:val="28"/>
        </w:rPr>
        <w:t xml:space="preserve"> года № </w:t>
      </w:r>
      <w:r w:rsidR="00181D82" w:rsidRPr="00F2013A">
        <w:rPr>
          <w:rFonts w:ascii="Times New Roman" w:hAnsi="Times New Roman" w:cs="Times New Roman"/>
          <w:sz w:val="28"/>
          <w:szCs w:val="28"/>
        </w:rPr>
        <w:t>117</w:t>
      </w:r>
      <w:r w:rsidR="00A02F8A" w:rsidRPr="00F2013A">
        <w:rPr>
          <w:rFonts w:ascii="Times New Roman" w:hAnsi="Times New Roman" w:cs="Times New Roman"/>
          <w:sz w:val="28"/>
          <w:szCs w:val="28"/>
        </w:rPr>
        <w:t xml:space="preserve"> и согласованным с </w:t>
      </w:r>
      <w:r w:rsidR="00E11DE1" w:rsidRPr="00F2013A">
        <w:rPr>
          <w:rFonts w:ascii="Times New Roman" w:hAnsi="Times New Roman" w:cs="Times New Roman"/>
          <w:sz w:val="28"/>
          <w:szCs w:val="28"/>
        </w:rPr>
        <w:t>отдел</w:t>
      </w:r>
      <w:r w:rsidR="00A02F8A" w:rsidRPr="00F2013A">
        <w:rPr>
          <w:rFonts w:ascii="Times New Roman" w:hAnsi="Times New Roman" w:cs="Times New Roman"/>
          <w:sz w:val="28"/>
          <w:szCs w:val="28"/>
        </w:rPr>
        <w:t>ом</w:t>
      </w:r>
      <w:r w:rsidR="00E11DE1" w:rsidRPr="00F2013A">
        <w:rPr>
          <w:rFonts w:ascii="Times New Roman" w:hAnsi="Times New Roman" w:cs="Times New Roman"/>
          <w:sz w:val="28"/>
          <w:szCs w:val="28"/>
        </w:rPr>
        <w:t xml:space="preserve"> </w:t>
      </w:r>
      <w:r w:rsidR="00DD3B0F" w:rsidRPr="00F2013A">
        <w:rPr>
          <w:rFonts w:ascii="Times New Roman" w:hAnsi="Times New Roman" w:cs="Times New Roman"/>
          <w:sz w:val="28"/>
          <w:szCs w:val="28"/>
        </w:rPr>
        <w:t>сельского хозяйства и</w:t>
      </w:r>
      <w:r w:rsidR="00E11DE1" w:rsidRPr="00F2013A">
        <w:rPr>
          <w:rFonts w:ascii="Times New Roman" w:hAnsi="Times New Roman" w:cs="Times New Roman"/>
          <w:sz w:val="28"/>
          <w:szCs w:val="28"/>
        </w:rPr>
        <w:t xml:space="preserve"> муниципального имущества </w:t>
      </w:r>
      <w:r w:rsidR="008A5A0F" w:rsidRPr="00F2013A">
        <w:rPr>
          <w:rFonts w:ascii="Times New Roman" w:hAnsi="Times New Roman" w:cs="Times New Roman"/>
          <w:sz w:val="28"/>
          <w:szCs w:val="28"/>
        </w:rPr>
        <w:t xml:space="preserve">администрации Хохольского муниципального района Воронежской области от </w:t>
      </w:r>
      <w:r w:rsidR="00DD3B0F" w:rsidRPr="00F2013A">
        <w:rPr>
          <w:rFonts w:ascii="Times New Roman" w:hAnsi="Times New Roman" w:cs="Times New Roman"/>
          <w:sz w:val="28"/>
          <w:szCs w:val="28"/>
        </w:rPr>
        <w:t>2</w:t>
      </w:r>
      <w:r w:rsidR="00181D82" w:rsidRPr="00F2013A">
        <w:rPr>
          <w:rFonts w:ascii="Times New Roman" w:hAnsi="Times New Roman" w:cs="Times New Roman"/>
          <w:sz w:val="28"/>
          <w:szCs w:val="28"/>
        </w:rPr>
        <w:t>2</w:t>
      </w:r>
      <w:r w:rsidR="008A5A0F" w:rsidRPr="00F2013A">
        <w:rPr>
          <w:rFonts w:ascii="Times New Roman" w:hAnsi="Times New Roman" w:cs="Times New Roman"/>
          <w:sz w:val="28"/>
          <w:szCs w:val="28"/>
        </w:rPr>
        <w:t>.</w:t>
      </w:r>
      <w:r w:rsidR="00181D82" w:rsidRPr="00F2013A">
        <w:rPr>
          <w:rFonts w:ascii="Times New Roman" w:hAnsi="Times New Roman" w:cs="Times New Roman"/>
          <w:sz w:val="28"/>
          <w:szCs w:val="28"/>
        </w:rPr>
        <w:t>0</w:t>
      </w:r>
      <w:r w:rsidR="00DD3B0F" w:rsidRPr="00F2013A">
        <w:rPr>
          <w:rFonts w:ascii="Times New Roman" w:hAnsi="Times New Roman" w:cs="Times New Roman"/>
          <w:sz w:val="28"/>
          <w:szCs w:val="28"/>
        </w:rPr>
        <w:t>1</w:t>
      </w:r>
      <w:r w:rsidR="008A5A0F" w:rsidRPr="00F2013A">
        <w:rPr>
          <w:rFonts w:ascii="Times New Roman" w:hAnsi="Times New Roman" w:cs="Times New Roman"/>
          <w:sz w:val="28"/>
          <w:szCs w:val="28"/>
        </w:rPr>
        <w:t>.20</w:t>
      </w:r>
      <w:r w:rsidR="00E11DE1" w:rsidRPr="00F2013A">
        <w:rPr>
          <w:rFonts w:ascii="Times New Roman" w:hAnsi="Times New Roman" w:cs="Times New Roman"/>
          <w:sz w:val="28"/>
          <w:szCs w:val="28"/>
        </w:rPr>
        <w:t>1</w:t>
      </w:r>
      <w:r w:rsidR="00181D82" w:rsidRPr="00F2013A">
        <w:rPr>
          <w:rFonts w:ascii="Times New Roman" w:hAnsi="Times New Roman" w:cs="Times New Roman"/>
          <w:sz w:val="28"/>
          <w:szCs w:val="28"/>
        </w:rPr>
        <w:t>6</w:t>
      </w:r>
      <w:r w:rsidR="008A5A0F" w:rsidRPr="00F2013A">
        <w:rPr>
          <w:rFonts w:ascii="Times New Roman" w:hAnsi="Times New Roman" w:cs="Times New Roman"/>
          <w:sz w:val="28"/>
          <w:szCs w:val="28"/>
        </w:rPr>
        <w:t>г.  №</w:t>
      </w:r>
      <w:r w:rsidR="001D5AAA" w:rsidRPr="00F2013A">
        <w:rPr>
          <w:rFonts w:ascii="Times New Roman" w:hAnsi="Times New Roman" w:cs="Times New Roman"/>
          <w:sz w:val="28"/>
          <w:szCs w:val="28"/>
        </w:rPr>
        <w:t xml:space="preserve"> </w:t>
      </w:r>
      <w:r w:rsidR="00181D82" w:rsidRPr="00F2013A">
        <w:rPr>
          <w:rFonts w:ascii="Times New Roman" w:hAnsi="Times New Roman" w:cs="Times New Roman"/>
          <w:sz w:val="28"/>
          <w:szCs w:val="28"/>
        </w:rPr>
        <w:t>3</w:t>
      </w:r>
      <w:r w:rsidR="00DD3B0F" w:rsidRPr="00F2013A">
        <w:rPr>
          <w:rFonts w:ascii="Times New Roman" w:hAnsi="Times New Roman" w:cs="Times New Roman"/>
          <w:sz w:val="28"/>
          <w:szCs w:val="28"/>
        </w:rPr>
        <w:t>2</w:t>
      </w:r>
      <w:r w:rsidR="00E11DE1" w:rsidRPr="00F2013A">
        <w:rPr>
          <w:rFonts w:ascii="Times New Roman" w:hAnsi="Times New Roman" w:cs="Times New Roman"/>
          <w:sz w:val="28"/>
          <w:szCs w:val="28"/>
        </w:rPr>
        <w:t>-и</w:t>
      </w:r>
      <w:r w:rsidR="008E5549" w:rsidRPr="00F2013A">
        <w:rPr>
          <w:rFonts w:ascii="Times New Roman" w:hAnsi="Times New Roman" w:cs="Times New Roman"/>
          <w:sz w:val="28"/>
          <w:szCs w:val="28"/>
        </w:rPr>
        <w:t xml:space="preserve"> с учетом изменений утвержденных приказом отдела</w:t>
      </w:r>
      <w:proofErr w:type="gramEnd"/>
      <w:r w:rsidR="008E5549" w:rsidRPr="00F2013A">
        <w:rPr>
          <w:rFonts w:ascii="Times New Roman" w:hAnsi="Times New Roman" w:cs="Times New Roman"/>
          <w:sz w:val="28"/>
          <w:szCs w:val="28"/>
        </w:rPr>
        <w:t xml:space="preserve"> по образованию, молодежной политике и спорту администрации Хохольского муниципального района Воронежской области 17.12.2018г № </w:t>
      </w:r>
      <w:r w:rsidR="00DD3B0F" w:rsidRPr="00F2013A">
        <w:rPr>
          <w:rFonts w:ascii="Times New Roman" w:hAnsi="Times New Roman" w:cs="Times New Roman"/>
          <w:sz w:val="28"/>
          <w:szCs w:val="28"/>
        </w:rPr>
        <w:t>557</w:t>
      </w:r>
      <w:r w:rsidR="008E5549" w:rsidRPr="00F2013A">
        <w:rPr>
          <w:rFonts w:ascii="Times New Roman" w:hAnsi="Times New Roman" w:cs="Times New Roman"/>
          <w:sz w:val="28"/>
          <w:szCs w:val="28"/>
        </w:rPr>
        <w:t xml:space="preserve"> и согласованных приказом </w:t>
      </w:r>
      <w:r w:rsidR="00610446" w:rsidRPr="00F2013A">
        <w:rPr>
          <w:rFonts w:ascii="Times New Roman" w:hAnsi="Times New Roman" w:cs="Times New Roman"/>
          <w:sz w:val="28"/>
          <w:szCs w:val="28"/>
        </w:rPr>
        <w:t xml:space="preserve">отдела земельных отношений, муниципального имущества и экологии администрации Хохольского муниципального района Воронежской области от </w:t>
      </w:r>
      <w:r w:rsidR="00DD3B0F" w:rsidRPr="00F2013A">
        <w:rPr>
          <w:rFonts w:ascii="Times New Roman" w:hAnsi="Times New Roman" w:cs="Times New Roman"/>
          <w:sz w:val="28"/>
          <w:szCs w:val="28"/>
        </w:rPr>
        <w:t>21</w:t>
      </w:r>
      <w:r w:rsidR="00610446" w:rsidRPr="00F2013A">
        <w:rPr>
          <w:rFonts w:ascii="Times New Roman" w:hAnsi="Times New Roman" w:cs="Times New Roman"/>
          <w:sz w:val="28"/>
          <w:szCs w:val="28"/>
        </w:rPr>
        <w:t>.11.2018г.  № 4</w:t>
      </w:r>
      <w:r w:rsidR="00DD3B0F" w:rsidRPr="00F2013A">
        <w:rPr>
          <w:rFonts w:ascii="Times New Roman" w:hAnsi="Times New Roman" w:cs="Times New Roman"/>
          <w:sz w:val="28"/>
          <w:szCs w:val="28"/>
        </w:rPr>
        <w:t>0</w:t>
      </w:r>
      <w:r w:rsidR="00610446" w:rsidRPr="00F2013A">
        <w:rPr>
          <w:rFonts w:ascii="Times New Roman" w:hAnsi="Times New Roman" w:cs="Times New Roman"/>
          <w:sz w:val="28"/>
          <w:szCs w:val="28"/>
        </w:rPr>
        <w:t>-и.</w:t>
      </w:r>
    </w:p>
    <w:p w:rsidR="00BF6CA3" w:rsidRPr="00F2013A" w:rsidRDefault="00BF6CA3"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b/>
          <w:bCs/>
          <w:sz w:val="28"/>
          <w:szCs w:val="28"/>
        </w:rPr>
        <w:t>ИНН/КПП</w:t>
      </w:r>
      <w:r w:rsidRPr="00F2013A">
        <w:rPr>
          <w:rFonts w:ascii="Times New Roman" w:hAnsi="Times New Roman" w:cs="Times New Roman"/>
          <w:sz w:val="28"/>
          <w:szCs w:val="28"/>
        </w:rPr>
        <w:t xml:space="preserve"> </w:t>
      </w:r>
      <w:r w:rsidR="00DD3B0F" w:rsidRPr="00F2013A">
        <w:rPr>
          <w:rFonts w:ascii="Times New Roman" w:hAnsi="Times New Roman" w:cs="Times New Roman"/>
          <w:sz w:val="28"/>
          <w:szCs w:val="28"/>
        </w:rPr>
        <w:t>3631005550</w:t>
      </w:r>
      <w:r w:rsidR="00A02F8A" w:rsidRPr="00F2013A">
        <w:rPr>
          <w:rFonts w:ascii="Times New Roman" w:hAnsi="Times New Roman" w:cs="Times New Roman"/>
          <w:sz w:val="28"/>
          <w:szCs w:val="28"/>
        </w:rPr>
        <w:t>/363101001</w:t>
      </w:r>
      <w:r w:rsidRPr="00F2013A">
        <w:rPr>
          <w:rFonts w:ascii="Times New Roman" w:hAnsi="Times New Roman" w:cs="Times New Roman"/>
          <w:sz w:val="28"/>
          <w:szCs w:val="28"/>
        </w:rPr>
        <w:t xml:space="preserve">, ОГРН </w:t>
      </w:r>
      <w:r w:rsidR="00DD3B0F" w:rsidRPr="00F2013A">
        <w:rPr>
          <w:rFonts w:ascii="Times New Roman" w:hAnsi="Times New Roman" w:cs="Times New Roman"/>
          <w:sz w:val="28"/>
          <w:szCs w:val="28"/>
        </w:rPr>
        <w:t>1063628000677</w:t>
      </w:r>
      <w:r w:rsidRPr="00F2013A">
        <w:rPr>
          <w:rFonts w:ascii="Times New Roman" w:hAnsi="Times New Roman" w:cs="Times New Roman"/>
          <w:sz w:val="28"/>
          <w:szCs w:val="28"/>
        </w:rPr>
        <w:t xml:space="preserve">. </w:t>
      </w:r>
    </w:p>
    <w:p w:rsidR="00BF6CA3" w:rsidRPr="00F2013A" w:rsidRDefault="00BF6CA3"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Учреждение  фактически расположено </w:t>
      </w:r>
      <w:r w:rsidRPr="00F2013A">
        <w:rPr>
          <w:rFonts w:ascii="Times New Roman" w:hAnsi="Times New Roman" w:cs="Times New Roman"/>
          <w:b/>
          <w:bCs/>
          <w:sz w:val="28"/>
          <w:szCs w:val="28"/>
        </w:rPr>
        <w:t>по адресу</w:t>
      </w:r>
      <w:r w:rsidR="006D6478" w:rsidRPr="00F2013A">
        <w:rPr>
          <w:rFonts w:ascii="Times New Roman" w:hAnsi="Times New Roman" w:cs="Times New Roman"/>
          <w:sz w:val="28"/>
          <w:szCs w:val="28"/>
        </w:rPr>
        <w:t xml:space="preserve">: </w:t>
      </w:r>
      <w:r w:rsidR="00DD3B0F" w:rsidRPr="00F2013A">
        <w:rPr>
          <w:rFonts w:ascii="Times New Roman" w:hAnsi="Times New Roman" w:cs="Times New Roman"/>
          <w:sz w:val="28"/>
          <w:szCs w:val="28"/>
        </w:rPr>
        <w:t>396836, Воронежская область, Хохольский район, п</w:t>
      </w:r>
      <w:proofErr w:type="gramStart"/>
      <w:r w:rsidR="00DD3B0F" w:rsidRPr="00F2013A">
        <w:rPr>
          <w:rFonts w:ascii="Times New Roman" w:hAnsi="Times New Roman" w:cs="Times New Roman"/>
          <w:sz w:val="28"/>
          <w:szCs w:val="28"/>
        </w:rPr>
        <w:t>.О</w:t>
      </w:r>
      <w:proofErr w:type="gramEnd"/>
      <w:r w:rsidR="00DD3B0F" w:rsidRPr="00F2013A">
        <w:rPr>
          <w:rFonts w:ascii="Times New Roman" w:hAnsi="Times New Roman" w:cs="Times New Roman"/>
          <w:sz w:val="28"/>
          <w:szCs w:val="28"/>
        </w:rPr>
        <w:t>рловка, ул.Центральная, д.12</w:t>
      </w:r>
      <w:r w:rsidRPr="00F2013A">
        <w:rPr>
          <w:rFonts w:ascii="Times New Roman" w:hAnsi="Times New Roman" w:cs="Times New Roman"/>
          <w:sz w:val="28"/>
          <w:szCs w:val="28"/>
        </w:rPr>
        <w:t xml:space="preserve">, </w:t>
      </w:r>
      <w:r w:rsidRPr="00F2013A">
        <w:rPr>
          <w:rFonts w:ascii="Times New Roman" w:hAnsi="Times New Roman" w:cs="Times New Roman"/>
          <w:b/>
          <w:bCs/>
          <w:sz w:val="28"/>
          <w:szCs w:val="28"/>
        </w:rPr>
        <w:t xml:space="preserve">тел.: </w:t>
      </w:r>
      <w:r w:rsidR="00DD3B0F" w:rsidRPr="00F2013A">
        <w:rPr>
          <w:rFonts w:ascii="Times New Roman" w:hAnsi="Times New Roman" w:cs="Times New Roman"/>
          <w:b/>
          <w:bCs/>
          <w:sz w:val="28"/>
          <w:szCs w:val="28"/>
        </w:rPr>
        <w:t>+7 (47371) 9-02-08, +7 (9</w:t>
      </w:r>
      <w:r w:rsidR="00181D82" w:rsidRPr="00F2013A">
        <w:rPr>
          <w:rFonts w:ascii="Times New Roman" w:hAnsi="Times New Roman" w:cs="Times New Roman"/>
          <w:b/>
          <w:bCs/>
          <w:sz w:val="28"/>
          <w:szCs w:val="28"/>
        </w:rPr>
        <w:t>08</w:t>
      </w:r>
      <w:r w:rsidR="00DD3B0F" w:rsidRPr="00F2013A">
        <w:rPr>
          <w:rFonts w:ascii="Times New Roman" w:hAnsi="Times New Roman" w:cs="Times New Roman"/>
          <w:b/>
          <w:bCs/>
          <w:sz w:val="28"/>
          <w:szCs w:val="28"/>
        </w:rPr>
        <w:t xml:space="preserve">) </w:t>
      </w:r>
      <w:r w:rsidR="00181D82" w:rsidRPr="00F2013A">
        <w:rPr>
          <w:rFonts w:ascii="Times New Roman" w:hAnsi="Times New Roman" w:cs="Times New Roman"/>
          <w:b/>
          <w:bCs/>
          <w:sz w:val="28"/>
          <w:szCs w:val="28"/>
        </w:rPr>
        <w:t>147</w:t>
      </w:r>
      <w:r w:rsidR="00DD3B0F" w:rsidRPr="00F2013A">
        <w:rPr>
          <w:rFonts w:ascii="Times New Roman" w:hAnsi="Times New Roman" w:cs="Times New Roman"/>
          <w:b/>
          <w:bCs/>
          <w:sz w:val="28"/>
          <w:szCs w:val="28"/>
        </w:rPr>
        <w:t>-2</w:t>
      </w:r>
      <w:r w:rsidR="00181D82" w:rsidRPr="00F2013A">
        <w:rPr>
          <w:rFonts w:ascii="Times New Roman" w:hAnsi="Times New Roman" w:cs="Times New Roman"/>
          <w:b/>
          <w:bCs/>
          <w:sz w:val="28"/>
          <w:szCs w:val="28"/>
        </w:rPr>
        <w:t>6</w:t>
      </w:r>
      <w:r w:rsidR="00DD3B0F" w:rsidRPr="00F2013A">
        <w:rPr>
          <w:rFonts w:ascii="Times New Roman" w:hAnsi="Times New Roman" w:cs="Times New Roman"/>
          <w:b/>
          <w:bCs/>
          <w:sz w:val="28"/>
          <w:szCs w:val="28"/>
        </w:rPr>
        <w:t>-</w:t>
      </w:r>
      <w:r w:rsidR="00181D82" w:rsidRPr="00F2013A">
        <w:rPr>
          <w:rFonts w:ascii="Times New Roman" w:hAnsi="Times New Roman" w:cs="Times New Roman"/>
          <w:b/>
          <w:bCs/>
          <w:sz w:val="28"/>
          <w:szCs w:val="28"/>
        </w:rPr>
        <w:t>23</w:t>
      </w:r>
      <w:r w:rsidRPr="00F2013A">
        <w:rPr>
          <w:rFonts w:ascii="Times New Roman" w:hAnsi="Times New Roman" w:cs="Times New Roman"/>
          <w:sz w:val="28"/>
          <w:szCs w:val="28"/>
        </w:rPr>
        <w:t xml:space="preserve">. </w:t>
      </w:r>
    </w:p>
    <w:p w:rsidR="00A76854" w:rsidRPr="00F2013A" w:rsidRDefault="00A76854"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lang w:val="en-US"/>
        </w:rPr>
        <w:t>Email</w:t>
      </w:r>
      <w:r w:rsidRPr="00F2013A">
        <w:rPr>
          <w:rFonts w:ascii="Times New Roman" w:hAnsi="Times New Roman" w:cs="Times New Roman"/>
          <w:sz w:val="28"/>
          <w:szCs w:val="28"/>
        </w:rPr>
        <w:t xml:space="preserve">: </w:t>
      </w:r>
      <w:hyperlink r:id="rId8" w:history="1">
        <w:r w:rsidR="00DD3B0F" w:rsidRPr="00F2013A">
          <w:rPr>
            <w:rStyle w:val="a3"/>
            <w:rFonts w:ascii="Times New Roman" w:hAnsi="Times New Roman" w:cs="Times New Roman"/>
            <w:sz w:val="28"/>
            <w:szCs w:val="28"/>
          </w:rPr>
          <w:t>dssvetlychok.hohol@govvrn.ru</w:t>
        </w:r>
      </w:hyperlink>
    </w:p>
    <w:p w:rsidR="00BF6CA3" w:rsidRPr="00F2013A" w:rsidRDefault="00BF6CA3" w:rsidP="00DD3B0F">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 xml:space="preserve">Учреждение </w:t>
      </w:r>
      <w:r w:rsidRPr="00F2013A">
        <w:rPr>
          <w:rFonts w:ascii="Times New Roman" w:hAnsi="Times New Roman" w:cs="Times New Roman"/>
          <w:b/>
          <w:bCs/>
          <w:sz w:val="28"/>
          <w:szCs w:val="28"/>
        </w:rPr>
        <w:t>создано</w:t>
      </w:r>
      <w:r w:rsidRPr="00F2013A">
        <w:rPr>
          <w:rFonts w:ascii="Times New Roman" w:hAnsi="Times New Roman" w:cs="Times New Roman"/>
          <w:sz w:val="28"/>
          <w:szCs w:val="28"/>
        </w:rPr>
        <w:t xml:space="preserve"> </w:t>
      </w:r>
      <w:r w:rsidR="002D30AC" w:rsidRPr="00F2013A">
        <w:rPr>
          <w:rFonts w:ascii="Times New Roman" w:hAnsi="Times New Roman" w:cs="Times New Roman"/>
          <w:sz w:val="28"/>
          <w:szCs w:val="28"/>
        </w:rPr>
        <w:t xml:space="preserve">на основании постановления администрации Хохольского </w:t>
      </w:r>
      <w:r w:rsidR="00B26F44" w:rsidRPr="00F2013A">
        <w:rPr>
          <w:rFonts w:ascii="Times New Roman" w:hAnsi="Times New Roman" w:cs="Times New Roman"/>
          <w:sz w:val="28"/>
          <w:szCs w:val="28"/>
        </w:rPr>
        <w:t>р</w:t>
      </w:r>
      <w:r w:rsidR="002D30AC" w:rsidRPr="00F2013A">
        <w:rPr>
          <w:rFonts w:ascii="Times New Roman" w:hAnsi="Times New Roman" w:cs="Times New Roman"/>
          <w:sz w:val="28"/>
          <w:szCs w:val="28"/>
        </w:rPr>
        <w:t xml:space="preserve">айона Воронежской области от </w:t>
      </w:r>
      <w:r w:rsidR="00DD3B0F" w:rsidRPr="00F2013A">
        <w:rPr>
          <w:rFonts w:ascii="Times New Roman" w:hAnsi="Times New Roman" w:cs="Times New Roman"/>
          <w:sz w:val="28"/>
          <w:szCs w:val="28"/>
        </w:rPr>
        <w:t>19</w:t>
      </w:r>
      <w:r w:rsidR="002D30AC" w:rsidRPr="00F2013A">
        <w:rPr>
          <w:rFonts w:ascii="Times New Roman" w:hAnsi="Times New Roman" w:cs="Times New Roman"/>
          <w:sz w:val="28"/>
          <w:szCs w:val="28"/>
        </w:rPr>
        <w:t>.0</w:t>
      </w:r>
      <w:r w:rsidR="00DD3B0F" w:rsidRPr="00F2013A">
        <w:rPr>
          <w:rFonts w:ascii="Times New Roman" w:hAnsi="Times New Roman" w:cs="Times New Roman"/>
          <w:sz w:val="28"/>
          <w:szCs w:val="28"/>
        </w:rPr>
        <w:t>9</w:t>
      </w:r>
      <w:r w:rsidR="002D30AC" w:rsidRPr="00F2013A">
        <w:rPr>
          <w:rFonts w:ascii="Times New Roman" w:hAnsi="Times New Roman" w:cs="Times New Roman"/>
          <w:sz w:val="28"/>
          <w:szCs w:val="28"/>
        </w:rPr>
        <w:t>.</w:t>
      </w:r>
      <w:r w:rsidR="00B26F44" w:rsidRPr="00F2013A">
        <w:rPr>
          <w:rFonts w:ascii="Times New Roman" w:hAnsi="Times New Roman" w:cs="Times New Roman"/>
          <w:sz w:val="28"/>
          <w:szCs w:val="28"/>
        </w:rPr>
        <w:t>20</w:t>
      </w:r>
      <w:r w:rsidR="00DD3B0F" w:rsidRPr="00F2013A">
        <w:rPr>
          <w:rFonts w:ascii="Times New Roman" w:hAnsi="Times New Roman" w:cs="Times New Roman"/>
          <w:sz w:val="28"/>
          <w:szCs w:val="28"/>
        </w:rPr>
        <w:t>11</w:t>
      </w:r>
      <w:r w:rsidR="002D30AC" w:rsidRPr="00F2013A">
        <w:rPr>
          <w:rFonts w:ascii="Times New Roman" w:hAnsi="Times New Roman" w:cs="Times New Roman"/>
          <w:sz w:val="28"/>
          <w:szCs w:val="28"/>
        </w:rPr>
        <w:t>г.</w:t>
      </w:r>
      <w:r w:rsidR="00E03AA8" w:rsidRPr="00F2013A">
        <w:rPr>
          <w:rFonts w:ascii="Times New Roman" w:hAnsi="Times New Roman" w:cs="Times New Roman"/>
          <w:sz w:val="28"/>
          <w:szCs w:val="28"/>
        </w:rPr>
        <w:t xml:space="preserve"> № </w:t>
      </w:r>
      <w:r w:rsidR="00DD3B0F" w:rsidRPr="00F2013A">
        <w:rPr>
          <w:rFonts w:ascii="Times New Roman" w:hAnsi="Times New Roman" w:cs="Times New Roman"/>
          <w:sz w:val="28"/>
          <w:szCs w:val="28"/>
        </w:rPr>
        <w:t>1641 «О создании муниципального казенного дошкольного образовательного учреждения»</w:t>
      </w:r>
      <w:r w:rsidR="00E03AA8" w:rsidRPr="00F2013A">
        <w:rPr>
          <w:rFonts w:ascii="Times New Roman" w:hAnsi="Times New Roman" w:cs="Times New Roman"/>
          <w:sz w:val="28"/>
          <w:szCs w:val="28"/>
        </w:rPr>
        <w:t>.</w:t>
      </w:r>
      <w:r w:rsidRPr="00F2013A">
        <w:rPr>
          <w:rFonts w:ascii="Times New Roman" w:hAnsi="Times New Roman" w:cs="Times New Roman"/>
          <w:sz w:val="28"/>
          <w:szCs w:val="28"/>
        </w:rPr>
        <w:t xml:space="preserve"> </w:t>
      </w:r>
    </w:p>
    <w:p w:rsidR="00970F19" w:rsidRPr="00F2013A" w:rsidRDefault="00970F19" w:rsidP="00AA6E5B">
      <w:pPr>
        <w:shd w:val="clear" w:color="auto" w:fill="FFFFFF" w:themeFill="background1"/>
        <w:spacing w:line="343" w:lineRule="auto"/>
        <w:ind w:firstLine="709"/>
        <w:jc w:val="both"/>
        <w:rPr>
          <w:rFonts w:ascii="Times New Roman" w:hAnsi="Times New Roman" w:cs="Times New Roman"/>
          <w:bCs/>
          <w:sz w:val="28"/>
          <w:szCs w:val="28"/>
        </w:rPr>
      </w:pPr>
      <w:r w:rsidRPr="00F2013A">
        <w:rPr>
          <w:rFonts w:ascii="Times New Roman" w:hAnsi="Times New Roman" w:cs="Times New Roman"/>
          <w:bCs/>
          <w:sz w:val="28"/>
          <w:szCs w:val="28"/>
        </w:rPr>
        <w:t>Учредителем и собственником имущества Учреждения является Хохольский муниципальный район Воронежской области. Функции и полномочия учредителя от имени Хохольского муниципального района Воронежской области осуществляет отдел по образованию, молодежной политике и спорту администрации Хохольского муниципального района Воронежской области (далее – Учредитель).</w:t>
      </w:r>
    </w:p>
    <w:p w:rsidR="00BF6CA3" w:rsidRPr="00F2013A" w:rsidRDefault="00970F19"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bCs/>
          <w:sz w:val="28"/>
          <w:szCs w:val="28"/>
        </w:rPr>
        <w:t>Функции и полномочия собственника от имени Хохольского муниципального района Воронежской области осуществляет отдел земельных отношений, муниципального имущества и экологии администрации Хохольского муниципального района Воронежской области</w:t>
      </w:r>
      <w:r w:rsidR="00BF6CA3" w:rsidRPr="00F2013A">
        <w:rPr>
          <w:rFonts w:ascii="Times New Roman" w:hAnsi="Times New Roman" w:cs="Times New Roman"/>
          <w:sz w:val="28"/>
          <w:szCs w:val="28"/>
        </w:rPr>
        <w:t xml:space="preserve">. </w:t>
      </w:r>
    </w:p>
    <w:p w:rsidR="00BF6CA3" w:rsidRPr="00F2013A" w:rsidRDefault="00DC2148" w:rsidP="00DC2148">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Финансовое обеспечение деятельности образовательной организации осуществляется за счет средств бюджета Хохольского муниципального района Воронежской области по утверждению Учредителем бюджетной смете при казначейской системе исполнения бюджета</w:t>
      </w:r>
      <w:r w:rsidR="00970F19" w:rsidRPr="00F2013A">
        <w:rPr>
          <w:rFonts w:ascii="Times New Roman" w:hAnsi="Times New Roman" w:cs="Times New Roman"/>
          <w:sz w:val="28"/>
          <w:szCs w:val="28"/>
        </w:rPr>
        <w:t>.</w:t>
      </w:r>
      <w:r w:rsidR="00BF6CA3" w:rsidRPr="00F2013A">
        <w:rPr>
          <w:rFonts w:ascii="Times New Roman" w:hAnsi="Times New Roman" w:cs="Times New Roman"/>
          <w:sz w:val="28"/>
          <w:szCs w:val="28"/>
        </w:rPr>
        <w:t xml:space="preserve"> </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Основным предметом деятельности образовательной организации является реализация образовательных программ дошкольного образования.</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Основной целью деятельности образовательной организации является осуществление предусмотренных законодательством Российской Федерации полномочий органов местного самоуправления по организации предоставления общедоступного и бесплатного дошкольного образования по основным образовательным программам, созданию условий для осуществления присмотра и ухода за детьми на территории п</w:t>
      </w:r>
      <w:proofErr w:type="gramStart"/>
      <w:r w:rsidRPr="00F2013A">
        <w:rPr>
          <w:rFonts w:ascii="Times New Roman" w:hAnsi="Times New Roman" w:cs="Times New Roman"/>
          <w:sz w:val="28"/>
          <w:szCs w:val="28"/>
        </w:rPr>
        <w:t>.О</w:t>
      </w:r>
      <w:proofErr w:type="gramEnd"/>
      <w:r w:rsidRPr="00F2013A">
        <w:rPr>
          <w:rFonts w:ascii="Times New Roman" w:hAnsi="Times New Roman" w:cs="Times New Roman"/>
          <w:sz w:val="28"/>
          <w:szCs w:val="28"/>
        </w:rPr>
        <w:t>рловка Хохольского района Воронежской области.</w:t>
      </w:r>
    </w:p>
    <w:p w:rsidR="0094572C" w:rsidRPr="00F2013A" w:rsidRDefault="0094572C" w:rsidP="0094572C">
      <w:pPr>
        <w:shd w:val="clear" w:color="auto" w:fill="FFFFFF" w:themeFill="background1"/>
        <w:spacing w:after="0" w:line="343" w:lineRule="auto"/>
        <w:ind w:firstLine="709"/>
        <w:jc w:val="both"/>
        <w:rPr>
          <w:rFonts w:ascii="Times New Roman" w:hAnsi="Times New Roman" w:cs="Times New Roman"/>
          <w:sz w:val="28"/>
          <w:szCs w:val="28"/>
        </w:rPr>
      </w:pP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Основными принципами деятельности являются:</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гуманистический характер образования, приоритет жизни и здоровья человека, прав и свобод личности, свободного развития личности, воспитание общечеловеческих ценностей;</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единство образовательного пространства на территории Российской Федерации,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светский характер образования.</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Основными задачами являются:</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охрана жизни и укрепление физического и психического здоровья детей;</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формирование общей культуры;</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развитие физических, интеллектуальных, нравственных, эстетических и личностных качеств;</w:t>
      </w:r>
    </w:p>
    <w:p w:rsidR="00236EC0"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формирование предпосылок учебной деятельности;</w:t>
      </w:r>
    </w:p>
    <w:p w:rsidR="0094572C" w:rsidRPr="00F2013A" w:rsidRDefault="00236EC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сохранение и укрепление здоровья воспитанников дошкольного возраст</w:t>
      </w:r>
      <w:r w:rsidR="0094572C" w:rsidRPr="00F2013A">
        <w:rPr>
          <w:rFonts w:ascii="Times New Roman" w:hAnsi="Times New Roman" w:cs="Times New Roman"/>
          <w:sz w:val="28"/>
          <w:szCs w:val="28"/>
        </w:rPr>
        <w:t>а.</w:t>
      </w:r>
    </w:p>
    <w:p w:rsidR="00181D82" w:rsidRPr="00F2013A" w:rsidRDefault="00236EC0" w:rsidP="00236EC0">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b/>
          <w:bCs/>
          <w:sz w:val="28"/>
          <w:szCs w:val="28"/>
        </w:rPr>
        <w:t xml:space="preserve"> </w:t>
      </w:r>
      <w:r w:rsidR="00BF6CA3" w:rsidRPr="00F2013A">
        <w:rPr>
          <w:rFonts w:ascii="Times New Roman" w:hAnsi="Times New Roman" w:cs="Times New Roman"/>
          <w:b/>
          <w:bCs/>
          <w:sz w:val="28"/>
          <w:szCs w:val="28"/>
        </w:rPr>
        <w:t xml:space="preserve">Право первой подписи </w:t>
      </w:r>
      <w:r w:rsidR="00BF6CA3" w:rsidRPr="00F2013A">
        <w:rPr>
          <w:rFonts w:ascii="Times New Roman" w:hAnsi="Times New Roman" w:cs="Times New Roman"/>
          <w:sz w:val="28"/>
          <w:szCs w:val="28"/>
        </w:rPr>
        <w:t>денежных документов в проверяемом периоде имел</w:t>
      </w:r>
      <w:r w:rsidR="006C4BE8" w:rsidRPr="00F2013A">
        <w:rPr>
          <w:rFonts w:ascii="Times New Roman" w:hAnsi="Times New Roman" w:cs="Times New Roman"/>
          <w:sz w:val="28"/>
          <w:szCs w:val="28"/>
        </w:rPr>
        <w:t>и</w:t>
      </w:r>
      <w:r w:rsidR="009A189A" w:rsidRPr="00F2013A">
        <w:rPr>
          <w:rFonts w:ascii="Times New Roman" w:hAnsi="Times New Roman" w:cs="Times New Roman"/>
          <w:sz w:val="28"/>
          <w:szCs w:val="28"/>
        </w:rPr>
        <w:t xml:space="preserve"> </w:t>
      </w:r>
      <w:r w:rsidR="00BF6CA3" w:rsidRPr="00F2013A">
        <w:rPr>
          <w:rFonts w:ascii="Times New Roman" w:hAnsi="Times New Roman" w:cs="Times New Roman"/>
          <w:sz w:val="28"/>
          <w:szCs w:val="28"/>
        </w:rPr>
        <w:t xml:space="preserve"> </w:t>
      </w:r>
      <w:r w:rsidR="00DC2148" w:rsidRPr="00F2013A">
        <w:rPr>
          <w:rFonts w:ascii="Times New Roman" w:hAnsi="Times New Roman" w:cs="Times New Roman"/>
          <w:sz w:val="28"/>
          <w:szCs w:val="28"/>
        </w:rPr>
        <w:t>заведующая</w:t>
      </w:r>
      <w:r w:rsidR="006C4BE8" w:rsidRPr="00F2013A">
        <w:rPr>
          <w:rFonts w:ascii="Times New Roman" w:hAnsi="Times New Roman" w:cs="Times New Roman"/>
          <w:sz w:val="28"/>
          <w:szCs w:val="28"/>
        </w:rPr>
        <w:t xml:space="preserve"> </w:t>
      </w:r>
      <w:r w:rsidR="00DC2148" w:rsidRPr="00F2013A">
        <w:rPr>
          <w:rFonts w:ascii="Times New Roman" w:hAnsi="Times New Roman" w:cs="Times New Roman"/>
          <w:sz w:val="28"/>
          <w:szCs w:val="28"/>
        </w:rPr>
        <w:t>Татаринцева Светлана Николаевна</w:t>
      </w:r>
      <w:r w:rsidR="00A76854" w:rsidRPr="00F2013A">
        <w:rPr>
          <w:rFonts w:ascii="Times New Roman" w:hAnsi="Times New Roman" w:cs="Times New Roman"/>
          <w:sz w:val="28"/>
          <w:szCs w:val="28"/>
        </w:rPr>
        <w:t xml:space="preserve"> </w:t>
      </w:r>
      <w:r w:rsidR="00CF414E" w:rsidRPr="00F2013A">
        <w:rPr>
          <w:rFonts w:ascii="Times New Roman" w:hAnsi="Times New Roman" w:cs="Times New Roman"/>
          <w:sz w:val="28"/>
          <w:szCs w:val="28"/>
        </w:rPr>
        <w:t>(</w:t>
      </w:r>
      <w:r w:rsidR="005C7F91" w:rsidRPr="00F2013A">
        <w:rPr>
          <w:rFonts w:ascii="Times New Roman" w:hAnsi="Times New Roman"/>
          <w:sz w:val="28"/>
          <w:szCs w:val="28"/>
        </w:rPr>
        <w:t xml:space="preserve">выписка из Единого государственного реестра юридических лиц от </w:t>
      </w:r>
      <w:r w:rsidR="00DC2148" w:rsidRPr="00F2013A">
        <w:rPr>
          <w:rFonts w:ascii="Times New Roman" w:hAnsi="Times New Roman"/>
          <w:sz w:val="28"/>
          <w:szCs w:val="28"/>
        </w:rPr>
        <w:t>10</w:t>
      </w:r>
      <w:r w:rsidR="005C7F91" w:rsidRPr="00F2013A">
        <w:rPr>
          <w:rFonts w:ascii="Times New Roman" w:hAnsi="Times New Roman"/>
          <w:sz w:val="28"/>
          <w:szCs w:val="28"/>
        </w:rPr>
        <w:t>.</w:t>
      </w:r>
      <w:r w:rsidR="00DC2148" w:rsidRPr="00F2013A">
        <w:rPr>
          <w:rFonts w:ascii="Times New Roman" w:hAnsi="Times New Roman"/>
          <w:sz w:val="28"/>
          <w:szCs w:val="28"/>
        </w:rPr>
        <w:t>10</w:t>
      </w:r>
      <w:r w:rsidR="005C7F91" w:rsidRPr="00F2013A">
        <w:rPr>
          <w:rFonts w:ascii="Times New Roman" w:hAnsi="Times New Roman"/>
          <w:sz w:val="28"/>
          <w:szCs w:val="28"/>
        </w:rPr>
        <w:t xml:space="preserve">.2024 № </w:t>
      </w:r>
      <w:r w:rsidR="00DC2148" w:rsidRPr="00F2013A">
        <w:rPr>
          <w:rFonts w:ascii="Times New Roman" w:hAnsi="Times New Roman"/>
          <w:sz w:val="28"/>
          <w:szCs w:val="28"/>
        </w:rPr>
        <w:t>ЮЭ9965-24-138886005</w:t>
      </w:r>
      <w:r w:rsidR="00A76854" w:rsidRPr="00F2013A">
        <w:rPr>
          <w:rFonts w:ascii="Times New Roman" w:hAnsi="Times New Roman"/>
          <w:sz w:val="28"/>
          <w:szCs w:val="28"/>
        </w:rPr>
        <w:t xml:space="preserve"> – приказ Отдела по образованию, молодежной политике</w:t>
      </w:r>
      <w:r w:rsidR="00A63E2E" w:rsidRPr="00F2013A">
        <w:rPr>
          <w:rFonts w:ascii="Times New Roman" w:hAnsi="Times New Roman"/>
          <w:sz w:val="28"/>
          <w:szCs w:val="28"/>
        </w:rPr>
        <w:t>, культуре</w:t>
      </w:r>
      <w:r w:rsidR="00A76854" w:rsidRPr="00F2013A">
        <w:rPr>
          <w:rFonts w:ascii="Times New Roman" w:hAnsi="Times New Roman"/>
          <w:sz w:val="28"/>
          <w:szCs w:val="28"/>
        </w:rPr>
        <w:t xml:space="preserve"> и спорту администрации Хохольского района Воронежской области от </w:t>
      </w:r>
      <w:r w:rsidR="00A63E2E" w:rsidRPr="00F2013A">
        <w:rPr>
          <w:rFonts w:ascii="Times New Roman" w:hAnsi="Times New Roman"/>
          <w:sz w:val="28"/>
          <w:szCs w:val="28"/>
        </w:rPr>
        <w:t>22</w:t>
      </w:r>
      <w:r w:rsidR="00A76854" w:rsidRPr="00F2013A">
        <w:rPr>
          <w:rFonts w:ascii="Times New Roman" w:hAnsi="Times New Roman"/>
          <w:sz w:val="28"/>
          <w:szCs w:val="28"/>
        </w:rPr>
        <w:t>.0</w:t>
      </w:r>
      <w:r w:rsidR="00A63E2E" w:rsidRPr="00F2013A">
        <w:rPr>
          <w:rFonts w:ascii="Times New Roman" w:hAnsi="Times New Roman"/>
          <w:sz w:val="28"/>
          <w:szCs w:val="28"/>
        </w:rPr>
        <w:t>6</w:t>
      </w:r>
      <w:r w:rsidR="00A76854" w:rsidRPr="00F2013A">
        <w:rPr>
          <w:rFonts w:ascii="Times New Roman" w:hAnsi="Times New Roman"/>
          <w:sz w:val="28"/>
          <w:szCs w:val="28"/>
        </w:rPr>
        <w:t>.20</w:t>
      </w:r>
      <w:r w:rsidR="00A63E2E" w:rsidRPr="00F2013A">
        <w:rPr>
          <w:rFonts w:ascii="Times New Roman" w:hAnsi="Times New Roman"/>
          <w:sz w:val="28"/>
          <w:szCs w:val="28"/>
        </w:rPr>
        <w:t>17</w:t>
      </w:r>
      <w:r w:rsidR="00A76854" w:rsidRPr="00F2013A">
        <w:rPr>
          <w:rFonts w:ascii="Times New Roman" w:hAnsi="Times New Roman"/>
          <w:sz w:val="28"/>
          <w:szCs w:val="28"/>
        </w:rPr>
        <w:t xml:space="preserve">г № </w:t>
      </w:r>
      <w:r w:rsidR="00A63E2E" w:rsidRPr="00F2013A">
        <w:rPr>
          <w:rFonts w:ascii="Times New Roman" w:hAnsi="Times New Roman"/>
          <w:sz w:val="28"/>
          <w:szCs w:val="28"/>
        </w:rPr>
        <w:t>7</w:t>
      </w:r>
      <w:r w:rsidR="00A76854" w:rsidRPr="00F2013A">
        <w:rPr>
          <w:rFonts w:ascii="Times New Roman" w:hAnsi="Times New Roman"/>
          <w:sz w:val="28"/>
          <w:szCs w:val="28"/>
        </w:rPr>
        <w:t>-к</w:t>
      </w:r>
      <w:r w:rsidR="00CF414E" w:rsidRPr="00F2013A">
        <w:rPr>
          <w:rFonts w:ascii="Times New Roman" w:hAnsi="Times New Roman"/>
          <w:sz w:val="28"/>
          <w:szCs w:val="28"/>
        </w:rPr>
        <w:t>).</w:t>
      </w:r>
      <w:r w:rsidR="00BF6CA3" w:rsidRPr="00F2013A">
        <w:rPr>
          <w:rFonts w:ascii="Times New Roman" w:hAnsi="Times New Roman" w:cs="Times New Roman"/>
          <w:sz w:val="28"/>
          <w:szCs w:val="28"/>
        </w:rPr>
        <w:t xml:space="preserve"> </w:t>
      </w:r>
      <w:r w:rsidR="00A63E2E" w:rsidRPr="00F2013A">
        <w:rPr>
          <w:rFonts w:ascii="Times New Roman" w:hAnsi="Times New Roman" w:cs="Times New Roman"/>
          <w:sz w:val="28"/>
          <w:szCs w:val="28"/>
        </w:rPr>
        <w:t>Главным</w:t>
      </w:r>
      <w:r w:rsidR="00A25D81" w:rsidRPr="00F2013A">
        <w:rPr>
          <w:rFonts w:ascii="Times New Roman" w:hAnsi="Times New Roman" w:cs="Times New Roman"/>
          <w:sz w:val="28"/>
          <w:szCs w:val="28"/>
        </w:rPr>
        <w:t xml:space="preserve"> </w:t>
      </w:r>
      <w:r w:rsidR="008178B3" w:rsidRPr="00F2013A">
        <w:rPr>
          <w:rFonts w:ascii="Times New Roman" w:hAnsi="Times New Roman" w:cs="Times New Roman"/>
          <w:sz w:val="28"/>
          <w:szCs w:val="28"/>
        </w:rPr>
        <w:t xml:space="preserve">бухгалтером </w:t>
      </w:r>
      <w:r w:rsidR="006A14D6" w:rsidRPr="00F2013A">
        <w:rPr>
          <w:rFonts w:ascii="Times New Roman" w:hAnsi="Times New Roman" w:cs="Times New Roman"/>
          <w:sz w:val="28"/>
          <w:szCs w:val="28"/>
        </w:rPr>
        <w:t xml:space="preserve">в проверяемый период была </w:t>
      </w:r>
      <w:proofErr w:type="spellStart"/>
      <w:r w:rsidR="00A63E2E" w:rsidRPr="00F2013A">
        <w:rPr>
          <w:rFonts w:ascii="Times New Roman" w:hAnsi="Times New Roman" w:cs="Times New Roman"/>
          <w:sz w:val="28"/>
          <w:szCs w:val="28"/>
        </w:rPr>
        <w:t>Емельяненко</w:t>
      </w:r>
      <w:proofErr w:type="spellEnd"/>
      <w:r w:rsidR="00A63E2E" w:rsidRPr="00F2013A">
        <w:rPr>
          <w:rFonts w:ascii="Times New Roman" w:hAnsi="Times New Roman" w:cs="Times New Roman"/>
          <w:sz w:val="28"/>
          <w:szCs w:val="28"/>
        </w:rPr>
        <w:t xml:space="preserve"> Наталья</w:t>
      </w:r>
      <w:r w:rsidR="006A14D6" w:rsidRPr="00F2013A">
        <w:rPr>
          <w:rFonts w:ascii="Times New Roman" w:hAnsi="Times New Roman" w:cs="Times New Roman"/>
          <w:sz w:val="28"/>
          <w:szCs w:val="28"/>
        </w:rPr>
        <w:t xml:space="preserve"> </w:t>
      </w:r>
      <w:r w:rsidR="00A63E2E" w:rsidRPr="00F2013A">
        <w:rPr>
          <w:rFonts w:ascii="Times New Roman" w:hAnsi="Times New Roman" w:cs="Times New Roman"/>
          <w:sz w:val="28"/>
          <w:szCs w:val="28"/>
        </w:rPr>
        <w:t>Владимировна</w:t>
      </w:r>
      <w:r w:rsidR="006A14D6" w:rsidRPr="00F2013A">
        <w:rPr>
          <w:rFonts w:ascii="Times New Roman" w:hAnsi="Times New Roman" w:cs="Times New Roman"/>
          <w:sz w:val="28"/>
          <w:szCs w:val="28"/>
        </w:rPr>
        <w:t xml:space="preserve"> (Приказ М</w:t>
      </w:r>
      <w:r w:rsidR="005C0595" w:rsidRPr="00F2013A">
        <w:rPr>
          <w:rFonts w:ascii="Times New Roman" w:hAnsi="Times New Roman" w:cs="Times New Roman"/>
          <w:sz w:val="28"/>
          <w:szCs w:val="28"/>
        </w:rPr>
        <w:t>К</w:t>
      </w:r>
      <w:r w:rsidR="00A63E2E" w:rsidRPr="00F2013A">
        <w:rPr>
          <w:rFonts w:ascii="Times New Roman" w:hAnsi="Times New Roman" w:cs="Times New Roman"/>
          <w:sz w:val="28"/>
          <w:szCs w:val="28"/>
        </w:rPr>
        <w:t>ДО</w:t>
      </w:r>
      <w:r w:rsidR="006A14D6" w:rsidRPr="00F2013A">
        <w:rPr>
          <w:rFonts w:ascii="Times New Roman" w:hAnsi="Times New Roman" w:cs="Times New Roman"/>
          <w:sz w:val="28"/>
          <w:szCs w:val="28"/>
        </w:rPr>
        <w:t xml:space="preserve">У </w:t>
      </w:r>
      <w:proofErr w:type="spellStart"/>
      <w:r w:rsidR="00A63E2E" w:rsidRPr="00F2013A">
        <w:rPr>
          <w:rFonts w:ascii="Times New Roman" w:hAnsi="Times New Roman" w:cs="Times New Roman"/>
          <w:sz w:val="28"/>
          <w:szCs w:val="28"/>
        </w:rPr>
        <w:t>д</w:t>
      </w:r>
      <w:proofErr w:type="spellEnd"/>
      <w:r w:rsidR="00A63E2E" w:rsidRPr="00F2013A">
        <w:rPr>
          <w:rFonts w:ascii="Times New Roman" w:hAnsi="Times New Roman" w:cs="Times New Roman"/>
          <w:sz w:val="28"/>
          <w:szCs w:val="28"/>
        </w:rPr>
        <w:t>/</w:t>
      </w:r>
      <w:proofErr w:type="gramStart"/>
      <w:r w:rsidR="00A63E2E" w:rsidRPr="00F2013A">
        <w:rPr>
          <w:rFonts w:ascii="Times New Roman" w:hAnsi="Times New Roman" w:cs="Times New Roman"/>
          <w:sz w:val="28"/>
          <w:szCs w:val="28"/>
        </w:rPr>
        <w:t>с</w:t>
      </w:r>
      <w:proofErr w:type="gramEnd"/>
      <w:r w:rsidR="00A63E2E" w:rsidRPr="00F2013A">
        <w:rPr>
          <w:rFonts w:ascii="Times New Roman" w:hAnsi="Times New Roman" w:cs="Times New Roman"/>
          <w:sz w:val="28"/>
          <w:szCs w:val="28"/>
        </w:rPr>
        <w:t xml:space="preserve"> </w:t>
      </w:r>
      <w:r w:rsidR="006A14D6" w:rsidRPr="00F2013A">
        <w:rPr>
          <w:rFonts w:ascii="Times New Roman" w:hAnsi="Times New Roman" w:cs="Times New Roman"/>
          <w:sz w:val="28"/>
          <w:szCs w:val="28"/>
        </w:rPr>
        <w:t>«</w:t>
      </w:r>
      <w:r w:rsidR="00A63E2E" w:rsidRPr="00F2013A">
        <w:rPr>
          <w:rFonts w:ascii="Times New Roman" w:hAnsi="Times New Roman" w:cs="Times New Roman"/>
          <w:sz w:val="28"/>
          <w:szCs w:val="28"/>
        </w:rPr>
        <w:t>Светлячок</w:t>
      </w:r>
      <w:r w:rsidR="006A14D6" w:rsidRPr="00F2013A">
        <w:rPr>
          <w:rFonts w:ascii="Times New Roman" w:hAnsi="Times New Roman" w:cs="Times New Roman"/>
          <w:sz w:val="28"/>
          <w:szCs w:val="28"/>
        </w:rPr>
        <w:t xml:space="preserve">» от </w:t>
      </w:r>
      <w:r w:rsidR="00A63E2E" w:rsidRPr="00F2013A">
        <w:rPr>
          <w:rFonts w:ascii="Times New Roman" w:hAnsi="Times New Roman" w:cs="Times New Roman"/>
          <w:sz w:val="28"/>
          <w:szCs w:val="28"/>
        </w:rPr>
        <w:t>09</w:t>
      </w:r>
      <w:r w:rsidR="006A14D6" w:rsidRPr="00F2013A">
        <w:rPr>
          <w:rFonts w:ascii="Times New Roman" w:hAnsi="Times New Roman" w:cs="Times New Roman"/>
          <w:sz w:val="28"/>
          <w:szCs w:val="28"/>
        </w:rPr>
        <w:t>.0</w:t>
      </w:r>
      <w:r w:rsidR="00A63E2E" w:rsidRPr="00F2013A">
        <w:rPr>
          <w:rFonts w:ascii="Times New Roman" w:hAnsi="Times New Roman" w:cs="Times New Roman"/>
          <w:sz w:val="28"/>
          <w:szCs w:val="28"/>
        </w:rPr>
        <w:t>1</w:t>
      </w:r>
      <w:r w:rsidR="006A14D6" w:rsidRPr="00F2013A">
        <w:rPr>
          <w:rFonts w:ascii="Times New Roman" w:hAnsi="Times New Roman" w:cs="Times New Roman"/>
          <w:sz w:val="28"/>
          <w:szCs w:val="28"/>
        </w:rPr>
        <w:t>.20</w:t>
      </w:r>
      <w:r w:rsidR="00A63E2E" w:rsidRPr="00F2013A">
        <w:rPr>
          <w:rFonts w:ascii="Times New Roman" w:hAnsi="Times New Roman" w:cs="Times New Roman"/>
          <w:sz w:val="28"/>
          <w:szCs w:val="28"/>
        </w:rPr>
        <w:t>17</w:t>
      </w:r>
      <w:r w:rsidR="006A14D6" w:rsidRPr="00F2013A">
        <w:rPr>
          <w:rFonts w:ascii="Times New Roman" w:hAnsi="Times New Roman" w:cs="Times New Roman"/>
          <w:sz w:val="28"/>
          <w:szCs w:val="28"/>
        </w:rPr>
        <w:t xml:space="preserve">г № </w:t>
      </w:r>
      <w:r w:rsidR="00A63E2E" w:rsidRPr="00F2013A">
        <w:rPr>
          <w:rFonts w:ascii="Times New Roman" w:hAnsi="Times New Roman" w:cs="Times New Roman"/>
          <w:sz w:val="28"/>
          <w:szCs w:val="28"/>
        </w:rPr>
        <w:t>2-ОД</w:t>
      </w:r>
      <w:r w:rsidR="00E71E05" w:rsidRPr="00F2013A">
        <w:rPr>
          <w:rFonts w:ascii="Times New Roman" w:hAnsi="Times New Roman" w:cs="Times New Roman"/>
          <w:sz w:val="28"/>
          <w:szCs w:val="28"/>
        </w:rPr>
        <w:t xml:space="preserve"> «О приеме на работу главного бухгалтера </w:t>
      </w:r>
      <w:proofErr w:type="spellStart"/>
      <w:r w:rsidR="00E71E05" w:rsidRPr="00F2013A">
        <w:rPr>
          <w:rFonts w:ascii="Times New Roman" w:hAnsi="Times New Roman" w:cs="Times New Roman"/>
          <w:sz w:val="28"/>
          <w:szCs w:val="28"/>
        </w:rPr>
        <w:t>Емельяненко</w:t>
      </w:r>
      <w:proofErr w:type="spellEnd"/>
      <w:r w:rsidR="00E71E05" w:rsidRPr="00F2013A">
        <w:rPr>
          <w:rFonts w:ascii="Times New Roman" w:hAnsi="Times New Roman" w:cs="Times New Roman"/>
          <w:sz w:val="28"/>
          <w:szCs w:val="28"/>
        </w:rPr>
        <w:t xml:space="preserve"> Наталью Владимировну»</w:t>
      </w:r>
      <w:r w:rsidR="00A63E2E" w:rsidRPr="00F2013A">
        <w:rPr>
          <w:rFonts w:ascii="Times New Roman" w:hAnsi="Times New Roman" w:cs="Times New Roman"/>
          <w:sz w:val="28"/>
          <w:szCs w:val="28"/>
        </w:rPr>
        <w:t xml:space="preserve"> и  приказ МКДОУ </w:t>
      </w:r>
      <w:proofErr w:type="spellStart"/>
      <w:r w:rsidR="00A63E2E" w:rsidRPr="00F2013A">
        <w:rPr>
          <w:rFonts w:ascii="Times New Roman" w:hAnsi="Times New Roman" w:cs="Times New Roman"/>
          <w:sz w:val="28"/>
          <w:szCs w:val="28"/>
        </w:rPr>
        <w:t>д</w:t>
      </w:r>
      <w:proofErr w:type="spellEnd"/>
      <w:r w:rsidR="00A63E2E" w:rsidRPr="00F2013A">
        <w:rPr>
          <w:rFonts w:ascii="Times New Roman" w:hAnsi="Times New Roman" w:cs="Times New Roman"/>
          <w:sz w:val="28"/>
          <w:szCs w:val="28"/>
        </w:rPr>
        <w:t xml:space="preserve">/с «Светлячок» от </w:t>
      </w:r>
      <w:r w:rsidR="00E71E05" w:rsidRPr="00F2013A">
        <w:rPr>
          <w:rFonts w:ascii="Times New Roman" w:hAnsi="Times New Roman" w:cs="Times New Roman"/>
          <w:sz w:val="28"/>
          <w:szCs w:val="28"/>
        </w:rPr>
        <w:t>30</w:t>
      </w:r>
      <w:r w:rsidR="00A63E2E" w:rsidRPr="00F2013A">
        <w:rPr>
          <w:rFonts w:ascii="Times New Roman" w:hAnsi="Times New Roman" w:cs="Times New Roman"/>
          <w:sz w:val="28"/>
          <w:szCs w:val="28"/>
        </w:rPr>
        <w:t>.</w:t>
      </w:r>
      <w:r w:rsidR="00E71E05" w:rsidRPr="00F2013A">
        <w:rPr>
          <w:rFonts w:ascii="Times New Roman" w:hAnsi="Times New Roman" w:cs="Times New Roman"/>
          <w:sz w:val="28"/>
          <w:szCs w:val="28"/>
        </w:rPr>
        <w:t>1</w:t>
      </w:r>
      <w:r w:rsidR="00A63E2E" w:rsidRPr="00F2013A">
        <w:rPr>
          <w:rFonts w:ascii="Times New Roman" w:hAnsi="Times New Roman" w:cs="Times New Roman"/>
          <w:sz w:val="28"/>
          <w:szCs w:val="28"/>
        </w:rPr>
        <w:t>1.20</w:t>
      </w:r>
      <w:r w:rsidR="00E71E05" w:rsidRPr="00F2013A">
        <w:rPr>
          <w:rFonts w:ascii="Times New Roman" w:hAnsi="Times New Roman" w:cs="Times New Roman"/>
          <w:sz w:val="28"/>
          <w:szCs w:val="28"/>
        </w:rPr>
        <w:t>23</w:t>
      </w:r>
      <w:r w:rsidR="00A63E2E" w:rsidRPr="00F2013A">
        <w:rPr>
          <w:rFonts w:ascii="Times New Roman" w:hAnsi="Times New Roman" w:cs="Times New Roman"/>
          <w:sz w:val="28"/>
          <w:szCs w:val="28"/>
        </w:rPr>
        <w:t xml:space="preserve">г № </w:t>
      </w:r>
      <w:r w:rsidR="00E71E05" w:rsidRPr="00F2013A">
        <w:rPr>
          <w:rFonts w:ascii="Times New Roman" w:hAnsi="Times New Roman" w:cs="Times New Roman"/>
          <w:sz w:val="28"/>
          <w:szCs w:val="28"/>
        </w:rPr>
        <w:t>103 «О переводе»</w:t>
      </w:r>
      <w:r w:rsidR="006A14D6" w:rsidRPr="00F2013A">
        <w:rPr>
          <w:rFonts w:ascii="Times New Roman" w:hAnsi="Times New Roman" w:cs="Times New Roman"/>
          <w:sz w:val="28"/>
          <w:szCs w:val="28"/>
        </w:rPr>
        <w:t>)</w:t>
      </w:r>
      <w:r w:rsidR="007D5E17" w:rsidRPr="00F2013A">
        <w:rPr>
          <w:rFonts w:ascii="Times New Roman" w:hAnsi="Times New Roman" w:cs="Times New Roman"/>
          <w:sz w:val="28"/>
          <w:szCs w:val="28"/>
        </w:rPr>
        <w:t>.</w:t>
      </w:r>
    </w:p>
    <w:p w:rsidR="00BF6CA3" w:rsidRPr="00F2013A" w:rsidRDefault="003633BE" w:rsidP="00DC2148">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 </w:t>
      </w:r>
    </w:p>
    <w:p w:rsidR="009C4099" w:rsidRPr="00F2013A" w:rsidRDefault="009C4099"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 xml:space="preserve">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w:t>
      </w:r>
      <w:r w:rsidRPr="00F2013A">
        <w:rPr>
          <w:rFonts w:ascii="Times New Roman" w:hAnsi="Times New Roman" w:cs="Times New Roman"/>
          <w:b/>
          <w:bCs/>
          <w:sz w:val="28"/>
          <w:szCs w:val="28"/>
        </w:rPr>
        <w:t xml:space="preserve">лицевой счет получателя бюджетных средств местного бюджета  </w:t>
      </w:r>
      <w:r w:rsidR="00AD744E" w:rsidRPr="00F2013A">
        <w:rPr>
          <w:rFonts w:ascii="Times New Roman" w:hAnsi="Times New Roman" w:cs="Times New Roman"/>
          <w:sz w:val="28"/>
          <w:szCs w:val="28"/>
        </w:rPr>
        <w:t>03924010140</w:t>
      </w:r>
      <w:r w:rsidRPr="00F2013A">
        <w:rPr>
          <w:rFonts w:ascii="Times New Roman" w:hAnsi="Times New Roman" w:cs="Times New Roman"/>
          <w:sz w:val="28"/>
          <w:szCs w:val="28"/>
        </w:rPr>
        <w:t xml:space="preserve"> на счете средств районного бюджета 02313000060, открытого на счете финансового отдела 03231643206560003100 – средства бюджетов - в Управлении Федерального казначейства по Воронежской области.</w:t>
      </w:r>
    </w:p>
    <w:p w:rsidR="009C4099" w:rsidRPr="00F2013A" w:rsidRDefault="009C4099"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При ведении бухгалтерского учета </w:t>
      </w:r>
      <w:r w:rsidR="00625577" w:rsidRPr="00F2013A">
        <w:rPr>
          <w:rFonts w:ascii="Times New Roman" w:hAnsi="Times New Roman" w:cs="Times New Roman"/>
          <w:sz w:val="28"/>
          <w:szCs w:val="28"/>
        </w:rPr>
        <w:t xml:space="preserve">учреждение используется </w:t>
      </w:r>
      <w:r w:rsidR="00E0044B" w:rsidRPr="00F2013A">
        <w:rPr>
          <w:rFonts w:ascii="Times New Roman" w:hAnsi="Times New Roman" w:cs="Times New Roman"/>
          <w:sz w:val="28"/>
          <w:szCs w:val="28"/>
        </w:rPr>
        <w:t>У</w:t>
      </w:r>
      <w:r w:rsidRPr="00F2013A">
        <w:rPr>
          <w:rFonts w:ascii="Times New Roman" w:hAnsi="Times New Roman" w:cs="Times New Roman"/>
          <w:sz w:val="28"/>
          <w:szCs w:val="28"/>
        </w:rPr>
        <w:t>четн</w:t>
      </w:r>
      <w:r w:rsidR="00E0044B" w:rsidRPr="00F2013A">
        <w:rPr>
          <w:rFonts w:ascii="Times New Roman" w:hAnsi="Times New Roman" w:cs="Times New Roman"/>
          <w:sz w:val="28"/>
          <w:szCs w:val="28"/>
        </w:rPr>
        <w:t>ая политика</w:t>
      </w:r>
      <w:r w:rsidRPr="00F2013A">
        <w:rPr>
          <w:rFonts w:ascii="Times New Roman" w:hAnsi="Times New Roman" w:cs="Times New Roman"/>
          <w:sz w:val="28"/>
          <w:szCs w:val="28"/>
        </w:rPr>
        <w:t xml:space="preserve"> для целей бухгалтерского учета</w:t>
      </w:r>
      <w:r w:rsidR="00E0044B" w:rsidRPr="00F2013A">
        <w:rPr>
          <w:rFonts w:ascii="Times New Roman" w:hAnsi="Times New Roman" w:cs="Times New Roman"/>
          <w:sz w:val="28"/>
          <w:szCs w:val="28"/>
        </w:rPr>
        <w:t>,</w:t>
      </w:r>
      <w:r w:rsidRPr="00F2013A">
        <w:rPr>
          <w:rFonts w:ascii="Times New Roman" w:hAnsi="Times New Roman" w:cs="Times New Roman"/>
          <w:sz w:val="28"/>
          <w:szCs w:val="28"/>
        </w:rPr>
        <w:t xml:space="preserve"> утвержден</w:t>
      </w:r>
      <w:r w:rsidR="00AD744E" w:rsidRPr="00F2013A">
        <w:rPr>
          <w:rFonts w:ascii="Times New Roman" w:hAnsi="Times New Roman" w:cs="Times New Roman"/>
          <w:sz w:val="28"/>
          <w:szCs w:val="28"/>
        </w:rPr>
        <w:t>н</w:t>
      </w:r>
      <w:r w:rsidR="00E0044B" w:rsidRPr="00F2013A">
        <w:rPr>
          <w:rFonts w:ascii="Times New Roman" w:hAnsi="Times New Roman" w:cs="Times New Roman"/>
          <w:sz w:val="28"/>
          <w:szCs w:val="28"/>
        </w:rPr>
        <w:t>ая</w:t>
      </w:r>
      <w:r w:rsidRPr="00F2013A">
        <w:rPr>
          <w:rFonts w:ascii="Times New Roman" w:hAnsi="Times New Roman" w:cs="Times New Roman"/>
          <w:sz w:val="28"/>
          <w:szCs w:val="28"/>
        </w:rPr>
        <w:t xml:space="preserve"> приказом </w:t>
      </w:r>
      <w:r w:rsidR="00AD744E" w:rsidRPr="00F2013A">
        <w:rPr>
          <w:rFonts w:ascii="Times New Roman" w:hAnsi="Times New Roman" w:cs="Times New Roman"/>
          <w:sz w:val="28"/>
          <w:szCs w:val="28"/>
        </w:rPr>
        <w:t xml:space="preserve">МКДОУ </w:t>
      </w:r>
      <w:proofErr w:type="spellStart"/>
      <w:r w:rsidR="00AD744E" w:rsidRPr="00F2013A">
        <w:rPr>
          <w:rFonts w:ascii="Times New Roman" w:hAnsi="Times New Roman" w:cs="Times New Roman"/>
          <w:sz w:val="28"/>
          <w:szCs w:val="28"/>
        </w:rPr>
        <w:t>д</w:t>
      </w:r>
      <w:proofErr w:type="spellEnd"/>
      <w:r w:rsidR="00AD744E" w:rsidRPr="00F2013A">
        <w:rPr>
          <w:rFonts w:ascii="Times New Roman" w:hAnsi="Times New Roman" w:cs="Times New Roman"/>
          <w:sz w:val="28"/>
          <w:szCs w:val="28"/>
        </w:rPr>
        <w:t xml:space="preserve">/сад  «Светлячок» </w:t>
      </w:r>
      <w:r w:rsidRPr="00F2013A">
        <w:rPr>
          <w:rFonts w:ascii="Times New Roman" w:hAnsi="Times New Roman" w:cs="Times New Roman"/>
          <w:sz w:val="28"/>
          <w:szCs w:val="28"/>
        </w:rPr>
        <w:t xml:space="preserve">от </w:t>
      </w:r>
      <w:r w:rsidR="00AD744E" w:rsidRPr="00F2013A">
        <w:rPr>
          <w:rFonts w:ascii="Times New Roman" w:hAnsi="Times New Roman" w:cs="Times New Roman"/>
          <w:sz w:val="28"/>
          <w:szCs w:val="28"/>
        </w:rPr>
        <w:t>10</w:t>
      </w:r>
      <w:r w:rsidRPr="00F2013A">
        <w:rPr>
          <w:rFonts w:ascii="Times New Roman" w:hAnsi="Times New Roman" w:cs="Times New Roman"/>
          <w:sz w:val="28"/>
          <w:szCs w:val="28"/>
        </w:rPr>
        <w:t xml:space="preserve"> </w:t>
      </w:r>
      <w:r w:rsidR="00AD744E" w:rsidRPr="00F2013A">
        <w:rPr>
          <w:rFonts w:ascii="Times New Roman" w:hAnsi="Times New Roman" w:cs="Times New Roman"/>
          <w:sz w:val="28"/>
          <w:szCs w:val="28"/>
        </w:rPr>
        <w:t>апреля</w:t>
      </w:r>
      <w:r w:rsidRPr="00F2013A">
        <w:rPr>
          <w:rFonts w:ascii="Times New Roman" w:hAnsi="Times New Roman" w:cs="Times New Roman"/>
          <w:sz w:val="28"/>
          <w:szCs w:val="28"/>
        </w:rPr>
        <w:t xml:space="preserve"> </w:t>
      </w:r>
      <w:r w:rsidR="00E0044B" w:rsidRPr="00F2013A">
        <w:rPr>
          <w:rFonts w:ascii="Times New Roman" w:hAnsi="Times New Roman" w:cs="Times New Roman"/>
          <w:sz w:val="28"/>
          <w:szCs w:val="28"/>
        </w:rPr>
        <w:t>20</w:t>
      </w:r>
      <w:r w:rsidR="00AD744E" w:rsidRPr="00F2013A">
        <w:rPr>
          <w:rFonts w:ascii="Times New Roman" w:hAnsi="Times New Roman" w:cs="Times New Roman"/>
          <w:sz w:val="28"/>
          <w:szCs w:val="28"/>
        </w:rPr>
        <w:t>17</w:t>
      </w:r>
      <w:r w:rsidRPr="00F2013A">
        <w:rPr>
          <w:rFonts w:ascii="Times New Roman" w:hAnsi="Times New Roman" w:cs="Times New Roman"/>
          <w:sz w:val="28"/>
          <w:szCs w:val="28"/>
        </w:rPr>
        <w:t xml:space="preserve"> года № </w:t>
      </w:r>
      <w:r w:rsidR="00AD744E" w:rsidRPr="00F2013A">
        <w:rPr>
          <w:rFonts w:ascii="Times New Roman" w:hAnsi="Times New Roman" w:cs="Times New Roman"/>
          <w:sz w:val="28"/>
          <w:szCs w:val="28"/>
        </w:rPr>
        <w:t>1</w:t>
      </w:r>
      <w:r w:rsidR="00E0044B" w:rsidRPr="00F2013A">
        <w:rPr>
          <w:rFonts w:ascii="Times New Roman" w:hAnsi="Times New Roman" w:cs="Times New Roman"/>
          <w:sz w:val="28"/>
          <w:szCs w:val="28"/>
        </w:rPr>
        <w:t>6-</w:t>
      </w:r>
      <w:r w:rsidR="00AD744E" w:rsidRPr="00F2013A">
        <w:rPr>
          <w:rFonts w:ascii="Times New Roman" w:hAnsi="Times New Roman" w:cs="Times New Roman"/>
          <w:sz w:val="28"/>
          <w:szCs w:val="28"/>
        </w:rPr>
        <w:t>А</w:t>
      </w:r>
      <w:r w:rsidRPr="00F2013A">
        <w:rPr>
          <w:rFonts w:ascii="Times New Roman" w:hAnsi="Times New Roman" w:cs="Times New Roman"/>
          <w:sz w:val="28"/>
          <w:szCs w:val="28"/>
        </w:rPr>
        <w:t xml:space="preserve"> и распространяет свои действия на отношения, возникшие с </w:t>
      </w:r>
      <w:r w:rsidR="00AD744E" w:rsidRPr="00F2013A">
        <w:rPr>
          <w:rFonts w:ascii="Times New Roman" w:hAnsi="Times New Roman" w:cs="Times New Roman"/>
          <w:sz w:val="28"/>
          <w:szCs w:val="28"/>
        </w:rPr>
        <w:t>10</w:t>
      </w:r>
      <w:r w:rsidRPr="00F2013A">
        <w:rPr>
          <w:rFonts w:ascii="Times New Roman" w:hAnsi="Times New Roman" w:cs="Times New Roman"/>
          <w:sz w:val="28"/>
          <w:szCs w:val="28"/>
        </w:rPr>
        <w:t xml:space="preserve"> </w:t>
      </w:r>
      <w:r w:rsidR="00AD744E" w:rsidRPr="00F2013A">
        <w:rPr>
          <w:rFonts w:ascii="Times New Roman" w:hAnsi="Times New Roman" w:cs="Times New Roman"/>
          <w:sz w:val="28"/>
          <w:szCs w:val="28"/>
        </w:rPr>
        <w:t>апреля</w:t>
      </w:r>
      <w:r w:rsidRPr="00F2013A">
        <w:rPr>
          <w:rFonts w:ascii="Times New Roman" w:hAnsi="Times New Roman" w:cs="Times New Roman"/>
          <w:sz w:val="28"/>
          <w:szCs w:val="28"/>
        </w:rPr>
        <w:t xml:space="preserve"> 20</w:t>
      </w:r>
      <w:r w:rsidR="00AD744E" w:rsidRPr="00F2013A">
        <w:rPr>
          <w:rFonts w:ascii="Times New Roman" w:hAnsi="Times New Roman" w:cs="Times New Roman"/>
          <w:sz w:val="28"/>
          <w:szCs w:val="28"/>
        </w:rPr>
        <w:t>17</w:t>
      </w:r>
      <w:r w:rsidRPr="00F2013A">
        <w:rPr>
          <w:rFonts w:ascii="Times New Roman" w:hAnsi="Times New Roman" w:cs="Times New Roman"/>
          <w:sz w:val="28"/>
          <w:szCs w:val="28"/>
        </w:rPr>
        <w:t xml:space="preserve"> года.</w:t>
      </w:r>
    </w:p>
    <w:p w:rsidR="00CB55BB" w:rsidRPr="00F2013A" w:rsidRDefault="00CB55BB" w:rsidP="00AA6E5B">
      <w:pPr>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Срок проведения контрольного мероприятия  составил 1</w:t>
      </w:r>
      <w:r w:rsidR="00B83461" w:rsidRPr="00F2013A">
        <w:rPr>
          <w:rFonts w:ascii="Times New Roman" w:hAnsi="Times New Roman" w:cs="Times New Roman"/>
          <w:sz w:val="28"/>
          <w:szCs w:val="28"/>
        </w:rPr>
        <w:t>5</w:t>
      </w:r>
      <w:r w:rsidRPr="00F2013A">
        <w:rPr>
          <w:rFonts w:ascii="Times New Roman" w:hAnsi="Times New Roman" w:cs="Times New Roman"/>
          <w:sz w:val="28"/>
          <w:szCs w:val="28"/>
        </w:rPr>
        <w:t xml:space="preserve"> рабочих дней с </w:t>
      </w:r>
      <w:r w:rsidR="00AD744E" w:rsidRPr="00F2013A">
        <w:rPr>
          <w:rFonts w:ascii="Times New Roman" w:hAnsi="Times New Roman" w:cs="Times New Roman"/>
          <w:sz w:val="28"/>
          <w:szCs w:val="28"/>
        </w:rPr>
        <w:t>21</w:t>
      </w:r>
      <w:r w:rsidRPr="00F2013A">
        <w:rPr>
          <w:rFonts w:ascii="Times New Roman" w:hAnsi="Times New Roman" w:cs="Times New Roman"/>
          <w:sz w:val="28"/>
          <w:szCs w:val="28"/>
        </w:rPr>
        <w:t>.</w:t>
      </w:r>
      <w:r w:rsidR="00AD744E" w:rsidRPr="00F2013A">
        <w:rPr>
          <w:rFonts w:ascii="Times New Roman" w:hAnsi="Times New Roman" w:cs="Times New Roman"/>
          <w:sz w:val="28"/>
          <w:szCs w:val="28"/>
        </w:rPr>
        <w:t>10</w:t>
      </w:r>
      <w:r w:rsidRPr="00F2013A">
        <w:rPr>
          <w:rFonts w:ascii="Times New Roman" w:hAnsi="Times New Roman" w:cs="Times New Roman"/>
          <w:sz w:val="28"/>
          <w:szCs w:val="28"/>
        </w:rPr>
        <w:t>.202</w:t>
      </w:r>
      <w:r w:rsidR="00B83461" w:rsidRPr="00F2013A">
        <w:rPr>
          <w:rFonts w:ascii="Times New Roman" w:hAnsi="Times New Roman" w:cs="Times New Roman"/>
          <w:sz w:val="28"/>
          <w:szCs w:val="28"/>
        </w:rPr>
        <w:t>4</w:t>
      </w:r>
      <w:r w:rsidRPr="00F2013A">
        <w:rPr>
          <w:rFonts w:ascii="Times New Roman" w:hAnsi="Times New Roman" w:cs="Times New Roman"/>
          <w:sz w:val="28"/>
          <w:szCs w:val="28"/>
        </w:rPr>
        <w:t xml:space="preserve"> года по </w:t>
      </w:r>
      <w:r w:rsidR="00AD744E" w:rsidRPr="00F2013A">
        <w:rPr>
          <w:rFonts w:ascii="Times New Roman" w:hAnsi="Times New Roman" w:cs="Times New Roman"/>
          <w:sz w:val="28"/>
          <w:szCs w:val="28"/>
        </w:rPr>
        <w:t>8</w:t>
      </w:r>
      <w:r w:rsidRPr="00F2013A">
        <w:rPr>
          <w:rFonts w:ascii="Times New Roman" w:hAnsi="Times New Roman" w:cs="Times New Roman"/>
          <w:sz w:val="28"/>
          <w:szCs w:val="28"/>
        </w:rPr>
        <w:t>.</w:t>
      </w:r>
      <w:r w:rsidR="00AD744E" w:rsidRPr="00F2013A">
        <w:rPr>
          <w:rFonts w:ascii="Times New Roman" w:hAnsi="Times New Roman" w:cs="Times New Roman"/>
          <w:sz w:val="28"/>
          <w:szCs w:val="28"/>
        </w:rPr>
        <w:t>11</w:t>
      </w:r>
      <w:r w:rsidRPr="00F2013A">
        <w:rPr>
          <w:rFonts w:ascii="Times New Roman" w:hAnsi="Times New Roman" w:cs="Times New Roman"/>
          <w:sz w:val="28"/>
          <w:szCs w:val="28"/>
        </w:rPr>
        <w:t>.202</w:t>
      </w:r>
      <w:r w:rsidR="00B83461" w:rsidRPr="00F2013A">
        <w:rPr>
          <w:rFonts w:ascii="Times New Roman" w:hAnsi="Times New Roman" w:cs="Times New Roman"/>
          <w:sz w:val="28"/>
          <w:szCs w:val="28"/>
        </w:rPr>
        <w:t>4</w:t>
      </w:r>
      <w:r w:rsidRPr="00F2013A">
        <w:rPr>
          <w:rFonts w:ascii="Times New Roman" w:hAnsi="Times New Roman" w:cs="Times New Roman"/>
          <w:sz w:val="28"/>
          <w:szCs w:val="28"/>
        </w:rPr>
        <w:t>года.</w:t>
      </w:r>
    </w:p>
    <w:p w:rsidR="00CB55BB" w:rsidRPr="00F2013A" w:rsidRDefault="00CB55BB" w:rsidP="00AA6E5B">
      <w:pPr>
        <w:spacing w:line="343" w:lineRule="auto"/>
        <w:rPr>
          <w:rFonts w:ascii="Times New Roman" w:hAnsi="Times New Roman" w:cs="Times New Roman"/>
          <w:sz w:val="28"/>
          <w:szCs w:val="28"/>
        </w:rPr>
      </w:pPr>
    </w:p>
    <w:p w:rsidR="009B2586" w:rsidRPr="00F2013A" w:rsidRDefault="00CB55BB"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b/>
          <w:sz w:val="28"/>
          <w:szCs w:val="28"/>
          <w:u w:val="single"/>
        </w:rPr>
        <w:t>Настоящим контрольным мероприятием установлено</w:t>
      </w:r>
      <w:r w:rsidRPr="00F2013A">
        <w:rPr>
          <w:rFonts w:ascii="Times New Roman" w:hAnsi="Times New Roman" w:cs="Times New Roman"/>
          <w:sz w:val="28"/>
          <w:szCs w:val="28"/>
        </w:rPr>
        <w:t>:</w:t>
      </w:r>
    </w:p>
    <w:p w:rsidR="00927A17" w:rsidRPr="00F2013A" w:rsidRDefault="00927A17" w:rsidP="00AA6E5B">
      <w:pPr>
        <w:shd w:val="clear" w:color="auto" w:fill="FFFFFF" w:themeFill="background1"/>
        <w:spacing w:line="343" w:lineRule="auto"/>
        <w:ind w:firstLine="709"/>
        <w:jc w:val="both"/>
        <w:rPr>
          <w:rFonts w:ascii="Times New Roman" w:hAnsi="Times New Roman" w:cs="Times New Roman"/>
          <w:b/>
          <w:sz w:val="28"/>
          <w:szCs w:val="28"/>
        </w:rPr>
      </w:pPr>
      <w:r w:rsidRPr="00F2013A">
        <w:rPr>
          <w:rFonts w:ascii="Times New Roman" w:hAnsi="Times New Roman" w:cs="Times New Roman"/>
          <w:b/>
          <w:sz w:val="28"/>
          <w:szCs w:val="28"/>
        </w:rPr>
        <w:t>Изучение уставных документов объекта проверки.</w:t>
      </w:r>
    </w:p>
    <w:p w:rsidR="00CA051F" w:rsidRPr="00F2013A" w:rsidRDefault="00CA051F"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Устав </w:t>
      </w:r>
      <w:r w:rsidR="00236EC0" w:rsidRPr="00F2013A">
        <w:rPr>
          <w:rFonts w:ascii="Times New Roman" w:hAnsi="Times New Roman" w:cs="Times New Roman"/>
          <w:sz w:val="28"/>
          <w:szCs w:val="28"/>
        </w:rPr>
        <w:t xml:space="preserve">МКДОУ </w:t>
      </w:r>
      <w:proofErr w:type="spellStart"/>
      <w:r w:rsidR="00236EC0" w:rsidRPr="00F2013A">
        <w:rPr>
          <w:rFonts w:ascii="Times New Roman" w:hAnsi="Times New Roman" w:cs="Times New Roman"/>
          <w:sz w:val="28"/>
          <w:szCs w:val="28"/>
        </w:rPr>
        <w:t>д</w:t>
      </w:r>
      <w:proofErr w:type="spellEnd"/>
      <w:r w:rsidR="00236EC0" w:rsidRPr="00F2013A">
        <w:rPr>
          <w:rFonts w:ascii="Times New Roman" w:hAnsi="Times New Roman" w:cs="Times New Roman"/>
          <w:sz w:val="28"/>
          <w:szCs w:val="28"/>
        </w:rPr>
        <w:t xml:space="preserve">/сад  «Светлячок» </w:t>
      </w:r>
      <w:r w:rsidRPr="00F2013A">
        <w:rPr>
          <w:rFonts w:ascii="Times New Roman" w:hAnsi="Times New Roman" w:cs="Times New Roman"/>
          <w:sz w:val="28"/>
          <w:szCs w:val="28"/>
        </w:rPr>
        <w:t xml:space="preserve">согласно п.1 ст.52 ГК РФ утвержден учредителем данного образовательного учреждения – </w:t>
      </w:r>
      <w:r w:rsidR="00CE5ACC" w:rsidRPr="00F2013A">
        <w:rPr>
          <w:rFonts w:ascii="Times New Roman" w:hAnsi="Times New Roman" w:cs="Times New Roman"/>
          <w:sz w:val="28"/>
          <w:szCs w:val="28"/>
        </w:rPr>
        <w:t xml:space="preserve">отделом </w:t>
      </w:r>
      <w:r w:rsidR="004D0A9C" w:rsidRPr="00F2013A">
        <w:rPr>
          <w:rFonts w:ascii="Times New Roman" w:hAnsi="Times New Roman" w:cs="Times New Roman"/>
          <w:sz w:val="28"/>
          <w:szCs w:val="28"/>
        </w:rPr>
        <w:t xml:space="preserve">по образованию, молодежной политике и спорту администрации Хохольского муниципального района Воронежской области </w:t>
      </w:r>
      <w:r w:rsidR="00236EC0" w:rsidRPr="00F2013A">
        <w:rPr>
          <w:rFonts w:ascii="Times New Roman" w:hAnsi="Times New Roman" w:cs="Times New Roman"/>
          <w:sz w:val="28"/>
          <w:szCs w:val="28"/>
        </w:rPr>
        <w:t>22</w:t>
      </w:r>
      <w:r w:rsidR="006A2F6E" w:rsidRPr="00F2013A">
        <w:rPr>
          <w:rFonts w:ascii="Times New Roman" w:hAnsi="Times New Roman" w:cs="Times New Roman"/>
          <w:sz w:val="28"/>
          <w:szCs w:val="28"/>
        </w:rPr>
        <w:t>.0</w:t>
      </w:r>
      <w:r w:rsidR="00236EC0" w:rsidRPr="00F2013A">
        <w:rPr>
          <w:rFonts w:ascii="Times New Roman" w:hAnsi="Times New Roman" w:cs="Times New Roman"/>
          <w:sz w:val="28"/>
          <w:szCs w:val="28"/>
        </w:rPr>
        <w:t>3</w:t>
      </w:r>
      <w:r w:rsidR="006A2F6E" w:rsidRPr="00F2013A">
        <w:rPr>
          <w:rFonts w:ascii="Times New Roman" w:hAnsi="Times New Roman" w:cs="Times New Roman"/>
          <w:sz w:val="28"/>
          <w:szCs w:val="28"/>
        </w:rPr>
        <w:t xml:space="preserve">.2016 года  </w:t>
      </w:r>
      <w:r w:rsidR="000D52A9" w:rsidRPr="00F2013A">
        <w:rPr>
          <w:rFonts w:ascii="Times New Roman" w:hAnsi="Times New Roman" w:cs="Times New Roman"/>
          <w:sz w:val="28"/>
          <w:szCs w:val="28"/>
        </w:rPr>
        <w:t xml:space="preserve"> приказом №</w:t>
      </w:r>
      <w:r w:rsidR="006A2F6E" w:rsidRPr="00F2013A">
        <w:rPr>
          <w:rFonts w:ascii="Times New Roman" w:hAnsi="Times New Roman" w:cs="Times New Roman"/>
          <w:sz w:val="28"/>
          <w:szCs w:val="28"/>
        </w:rPr>
        <w:t xml:space="preserve"> </w:t>
      </w:r>
      <w:r w:rsidR="00236EC0" w:rsidRPr="00F2013A">
        <w:rPr>
          <w:rFonts w:ascii="Times New Roman" w:hAnsi="Times New Roman" w:cs="Times New Roman"/>
          <w:sz w:val="28"/>
          <w:szCs w:val="28"/>
        </w:rPr>
        <w:t>117</w:t>
      </w:r>
      <w:r w:rsidRPr="00F2013A">
        <w:rPr>
          <w:rFonts w:ascii="Times New Roman" w:hAnsi="Times New Roman" w:cs="Times New Roman"/>
          <w:sz w:val="28"/>
          <w:szCs w:val="28"/>
        </w:rPr>
        <w:t>.</w:t>
      </w:r>
    </w:p>
    <w:p w:rsidR="006D4AD5" w:rsidRPr="00F2013A" w:rsidRDefault="00CA051F" w:rsidP="0094572C">
      <w:pPr>
        <w:shd w:val="clear" w:color="auto" w:fill="FFFFFF" w:themeFill="background1"/>
        <w:spacing w:after="0" w:line="343" w:lineRule="auto"/>
        <w:ind w:firstLine="709"/>
        <w:jc w:val="both"/>
      </w:pPr>
      <w:r w:rsidRPr="00F2013A">
        <w:rPr>
          <w:rFonts w:ascii="Times New Roman" w:hAnsi="Times New Roman" w:cs="Times New Roman"/>
          <w:sz w:val="28"/>
          <w:szCs w:val="28"/>
        </w:rPr>
        <w:t>Согласно п.</w:t>
      </w:r>
      <w:r w:rsidR="004D4E90" w:rsidRPr="00F2013A">
        <w:rPr>
          <w:rFonts w:ascii="Times New Roman" w:hAnsi="Times New Roman" w:cs="Times New Roman"/>
          <w:sz w:val="28"/>
          <w:szCs w:val="28"/>
        </w:rPr>
        <w:t>4</w:t>
      </w:r>
      <w:r w:rsidRPr="00F2013A">
        <w:rPr>
          <w:rFonts w:ascii="Times New Roman" w:hAnsi="Times New Roman" w:cs="Times New Roman"/>
          <w:sz w:val="28"/>
          <w:szCs w:val="28"/>
        </w:rPr>
        <w:t xml:space="preserve"> ст.52 ГК РФ </w:t>
      </w:r>
      <w:r w:rsidR="00A860E5" w:rsidRPr="00F2013A">
        <w:rPr>
          <w:rFonts w:ascii="Times New Roman" w:hAnsi="Times New Roman" w:cs="Times New Roman"/>
          <w:sz w:val="28"/>
          <w:szCs w:val="28"/>
        </w:rPr>
        <w:t>и ст. 25 Федерального закона от 29 декабря 2012 г. № 273-ФЗ «Об образовании в Российской Федерации»</w:t>
      </w:r>
      <w:r w:rsidRPr="00F2013A">
        <w:rPr>
          <w:rFonts w:ascii="Times New Roman" w:hAnsi="Times New Roman" w:cs="Times New Roman"/>
          <w:sz w:val="28"/>
          <w:szCs w:val="28"/>
        </w:rPr>
        <w:t xml:space="preserve"> </w:t>
      </w:r>
      <w:r w:rsidR="002127A7" w:rsidRPr="00F2013A">
        <w:rPr>
          <w:rFonts w:ascii="Times New Roman" w:hAnsi="Times New Roman" w:cs="Times New Roman"/>
          <w:sz w:val="28"/>
          <w:szCs w:val="28"/>
        </w:rPr>
        <w:t xml:space="preserve">Устав </w:t>
      </w:r>
      <w:r w:rsidR="00AC4E6C" w:rsidRPr="00F2013A">
        <w:rPr>
          <w:rFonts w:ascii="Times New Roman" w:hAnsi="Times New Roman" w:cs="Times New Roman"/>
          <w:sz w:val="28"/>
          <w:szCs w:val="28"/>
        </w:rPr>
        <w:t xml:space="preserve">МКДОУ </w:t>
      </w:r>
      <w:proofErr w:type="spellStart"/>
      <w:r w:rsidR="00AC4E6C" w:rsidRPr="00F2013A">
        <w:rPr>
          <w:rFonts w:ascii="Times New Roman" w:hAnsi="Times New Roman" w:cs="Times New Roman"/>
          <w:sz w:val="28"/>
          <w:szCs w:val="28"/>
        </w:rPr>
        <w:t>д</w:t>
      </w:r>
      <w:proofErr w:type="spellEnd"/>
      <w:r w:rsidR="00AC4E6C" w:rsidRPr="00F2013A">
        <w:rPr>
          <w:rFonts w:ascii="Times New Roman" w:hAnsi="Times New Roman" w:cs="Times New Roman"/>
          <w:sz w:val="28"/>
          <w:szCs w:val="28"/>
        </w:rPr>
        <w:t>/сад  «Светлячок»</w:t>
      </w:r>
      <w:r w:rsidR="002127A7" w:rsidRPr="00F2013A">
        <w:rPr>
          <w:rFonts w:ascii="Times New Roman" w:hAnsi="Times New Roman" w:cs="Times New Roman"/>
          <w:sz w:val="28"/>
          <w:szCs w:val="28"/>
        </w:rPr>
        <w:t xml:space="preserve"> </w:t>
      </w:r>
      <w:r w:rsidRPr="00F2013A">
        <w:rPr>
          <w:rFonts w:ascii="Times New Roman" w:hAnsi="Times New Roman" w:cs="Times New Roman"/>
          <w:sz w:val="28"/>
          <w:szCs w:val="28"/>
        </w:rPr>
        <w:t>содержит</w:t>
      </w:r>
      <w:r w:rsidR="006D4AD5" w:rsidRPr="00F2013A">
        <w:rPr>
          <w:rFonts w:ascii="Times New Roman" w:hAnsi="Times New Roman" w:cs="Times New Roman"/>
          <w:sz w:val="28"/>
          <w:szCs w:val="28"/>
        </w:rPr>
        <w:t>:</w:t>
      </w:r>
      <w:r w:rsidR="006D4AD5" w:rsidRPr="00F2013A">
        <w:t xml:space="preserve"> </w:t>
      </w:r>
    </w:p>
    <w:p w:rsidR="006D4AD5" w:rsidRPr="00F2013A" w:rsidRDefault="004D4E9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наименование </w:t>
      </w:r>
      <w:r w:rsidR="00A860E5" w:rsidRPr="00F2013A">
        <w:rPr>
          <w:rFonts w:ascii="Times New Roman" w:hAnsi="Times New Roman" w:cs="Times New Roman"/>
          <w:sz w:val="28"/>
          <w:szCs w:val="28"/>
        </w:rPr>
        <w:t>организац</w:t>
      </w:r>
      <w:proofErr w:type="gramStart"/>
      <w:r w:rsidR="00A860E5" w:rsidRPr="00F2013A">
        <w:rPr>
          <w:rFonts w:ascii="Times New Roman" w:hAnsi="Times New Roman" w:cs="Times New Roman"/>
          <w:sz w:val="28"/>
          <w:szCs w:val="28"/>
        </w:rPr>
        <w:t>ии</w:t>
      </w:r>
      <w:r w:rsidRPr="00F2013A">
        <w:rPr>
          <w:rFonts w:ascii="Times New Roman" w:hAnsi="Times New Roman" w:cs="Times New Roman"/>
          <w:sz w:val="28"/>
          <w:szCs w:val="28"/>
        </w:rPr>
        <w:t xml:space="preserve"> и е</w:t>
      </w:r>
      <w:r w:rsidR="00A860E5" w:rsidRPr="00F2013A">
        <w:rPr>
          <w:rFonts w:ascii="Times New Roman" w:hAnsi="Times New Roman" w:cs="Times New Roman"/>
          <w:sz w:val="28"/>
          <w:szCs w:val="28"/>
        </w:rPr>
        <w:t>ё</w:t>
      </w:r>
      <w:proofErr w:type="gramEnd"/>
      <w:r w:rsidRPr="00F2013A">
        <w:rPr>
          <w:rFonts w:ascii="Times New Roman" w:hAnsi="Times New Roman" w:cs="Times New Roman"/>
          <w:sz w:val="28"/>
          <w:szCs w:val="28"/>
        </w:rPr>
        <w:t xml:space="preserve"> организационно-правовую форму</w:t>
      </w:r>
      <w:r w:rsidR="00236EC0" w:rsidRPr="00F2013A">
        <w:rPr>
          <w:rFonts w:ascii="Times New Roman" w:hAnsi="Times New Roman" w:cs="Times New Roman"/>
          <w:sz w:val="28"/>
          <w:szCs w:val="28"/>
        </w:rPr>
        <w:t xml:space="preserve"> (казенное учреждение)</w:t>
      </w:r>
      <w:r w:rsidR="006D4AD5" w:rsidRPr="00F2013A">
        <w:rPr>
          <w:rFonts w:ascii="Times New Roman" w:hAnsi="Times New Roman" w:cs="Times New Roman"/>
          <w:sz w:val="28"/>
          <w:szCs w:val="28"/>
        </w:rPr>
        <w:t>;</w:t>
      </w:r>
    </w:p>
    <w:p w:rsidR="006D4AD5" w:rsidRPr="00F2013A" w:rsidRDefault="006D4AD5"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место е</w:t>
      </w:r>
      <w:r w:rsidR="002127A7" w:rsidRPr="00F2013A">
        <w:rPr>
          <w:rFonts w:ascii="Times New Roman" w:hAnsi="Times New Roman" w:cs="Times New Roman"/>
          <w:sz w:val="28"/>
          <w:szCs w:val="28"/>
        </w:rPr>
        <w:t>ё</w:t>
      </w:r>
      <w:r w:rsidRPr="00F2013A">
        <w:rPr>
          <w:rFonts w:ascii="Times New Roman" w:hAnsi="Times New Roman" w:cs="Times New Roman"/>
          <w:sz w:val="28"/>
          <w:szCs w:val="28"/>
        </w:rPr>
        <w:t xml:space="preserve"> нахождения;</w:t>
      </w:r>
    </w:p>
    <w:p w:rsidR="004D4E90" w:rsidRPr="00F2013A" w:rsidRDefault="004D4E90"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предмет и цели </w:t>
      </w:r>
      <w:r w:rsidR="00D50F3F" w:rsidRPr="00F2013A">
        <w:rPr>
          <w:rFonts w:ascii="Times New Roman" w:hAnsi="Times New Roman" w:cs="Times New Roman"/>
          <w:sz w:val="28"/>
          <w:szCs w:val="28"/>
        </w:rPr>
        <w:t>организации</w:t>
      </w:r>
      <w:r w:rsidRPr="00F2013A">
        <w:rPr>
          <w:rFonts w:ascii="Times New Roman" w:hAnsi="Times New Roman" w:cs="Times New Roman"/>
          <w:sz w:val="28"/>
          <w:szCs w:val="28"/>
        </w:rPr>
        <w:t>;</w:t>
      </w:r>
    </w:p>
    <w:p w:rsidR="00D50F3F" w:rsidRPr="00F2013A" w:rsidRDefault="00D50F3F"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тип образовательной организации;</w:t>
      </w:r>
    </w:p>
    <w:p w:rsidR="00D50F3F" w:rsidRPr="00F2013A" w:rsidRDefault="00D50F3F"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учредители образовательной организации;</w:t>
      </w:r>
    </w:p>
    <w:p w:rsidR="00D50F3F" w:rsidRPr="00F2013A" w:rsidRDefault="00D50F3F"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виды реализуемых образовательных программ с указанием уровня образования и (или) направленности;</w:t>
      </w:r>
    </w:p>
    <w:p w:rsidR="006D4AD5" w:rsidRPr="00F2013A" w:rsidRDefault="00D50F3F"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структура и компетенция органов управления образовательной организацией, порядок их формирования и сроки полномочий</w:t>
      </w:r>
      <w:r w:rsidR="00497AF7" w:rsidRPr="00F2013A">
        <w:rPr>
          <w:rFonts w:ascii="Times New Roman" w:hAnsi="Times New Roman" w:cs="Times New Roman"/>
          <w:sz w:val="28"/>
          <w:szCs w:val="28"/>
        </w:rPr>
        <w:t xml:space="preserve"> (раздел </w:t>
      </w:r>
      <w:r w:rsidR="0094572C" w:rsidRPr="00F2013A">
        <w:rPr>
          <w:rFonts w:ascii="Times New Roman" w:hAnsi="Times New Roman" w:cs="Times New Roman"/>
          <w:sz w:val="28"/>
          <w:szCs w:val="28"/>
        </w:rPr>
        <w:t>7</w:t>
      </w:r>
      <w:r w:rsidR="00497AF7" w:rsidRPr="00F2013A">
        <w:rPr>
          <w:rFonts w:ascii="Times New Roman" w:hAnsi="Times New Roman" w:cs="Times New Roman"/>
          <w:sz w:val="28"/>
          <w:szCs w:val="28"/>
        </w:rPr>
        <w:t xml:space="preserve"> Устава)</w:t>
      </w:r>
      <w:r w:rsidR="006D4AD5" w:rsidRPr="00F2013A">
        <w:rPr>
          <w:rFonts w:ascii="Times New Roman" w:hAnsi="Times New Roman" w:cs="Times New Roman"/>
          <w:sz w:val="28"/>
          <w:szCs w:val="28"/>
        </w:rPr>
        <w:t>;</w:t>
      </w:r>
    </w:p>
    <w:p w:rsidR="006D4AD5" w:rsidRPr="00F2013A" w:rsidRDefault="006D4AD5"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другие сведения в соответствии с требованием законодательства РФ.</w:t>
      </w:r>
    </w:p>
    <w:p w:rsidR="006D4AD5" w:rsidRPr="00F2013A" w:rsidRDefault="006D4AD5"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Прежде всего, к другим сведениям относятся:</w:t>
      </w:r>
    </w:p>
    <w:p w:rsidR="00C22DDF" w:rsidRPr="00F2013A" w:rsidRDefault="00C22DDF" w:rsidP="0094572C">
      <w:pPr>
        <w:shd w:val="clear" w:color="auto" w:fill="FFFFFF" w:themeFill="background1"/>
        <w:spacing w:after="0" w:line="343" w:lineRule="auto"/>
        <w:ind w:firstLine="709"/>
        <w:jc w:val="both"/>
        <w:rPr>
          <w:rFonts w:ascii="Times New Roman" w:hAnsi="Times New Roman" w:cs="Times New Roman"/>
          <w:sz w:val="28"/>
          <w:szCs w:val="28"/>
        </w:rPr>
      </w:pPr>
      <w:proofErr w:type="gramStart"/>
      <w:r w:rsidRPr="00F2013A">
        <w:rPr>
          <w:rFonts w:ascii="Times New Roman" w:hAnsi="Times New Roman" w:cs="Times New Roman"/>
          <w:sz w:val="28"/>
          <w:szCs w:val="28"/>
        </w:rPr>
        <w:t>порядок распределения имущества, оставшегося после ликвидации организации</w:t>
      </w:r>
      <w:r w:rsidR="00854452" w:rsidRPr="00F2013A">
        <w:rPr>
          <w:rFonts w:ascii="Times New Roman" w:hAnsi="Times New Roman" w:cs="Times New Roman"/>
          <w:sz w:val="28"/>
          <w:szCs w:val="28"/>
        </w:rPr>
        <w:t xml:space="preserve"> (отражено в разделе Устава - </w:t>
      </w:r>
      <w:r w:rsidR="0094572C" w:rsidRPr="00F2013A">
        <w:rPr>
          <w:rFonts w:ascii="Times New Roman" w:hAnsi="Times New Roman" w:cs="Times New Roman"/>
          <w:sz w:val="28"/>
          <w:szCs w:val="28"/>
        </w:rPr>
        <w:t>10</w:t>
      </w:r>
      <w:r w:rsidR="00854452" w:rsidRPr="00F2013A">
        <w:rPr>
          <w:rFonts w:ascii="Times New Roman" w:hAnsi="Times New Roman" w:cs="Times New Roman"/>
          <w:sz w:val="28"/>
          <w:szCs w:val="28"/>
        </w:rPr>
        <w:t>.</w:t>
      </w:r>
      <w:proofErr w:type="gramEnd"/>
      <w:r w:rsidR="00854452" w:rsidRPr="00F2013A">
        <w:rPr>
          <w:rFonts w:ascii="Times New Roman" w:hAnsi="Times New Roman" w:cs="Times New Roman"/>
          <w:sz w:val="28"/>
          <w:szCs w:val="28"/>
        </w:rPr>
        <w:t xml:space="preserve"> </w:t>
      </w:r>
      <w:proofErr w:type="gramStart"/>
      <w:r w:rsidR="00854452" w:rsidRPr="00F2013A">
        <w:rPr>
          <w:rFonts w:ascii="Times New Roman" w:hAnsi="Times New Roman" w:cs="Times New Roman"/>
          <w:sz w:val="28"/>
          <w:szCs w:val="28"/>
        </w:rPr>
        <w:t>«</w:t>
      </w:r>
      <w:r w:rsidR="0094572C" w:rsidRPr="00F2013A">
        <w:rPr>
          <w:rFonts w:ascii="Times New Roman" w:hAnsi="Times New Roman" w:cs="Times New Roman"/>
          <w:sz w:val="28"/>
          <w:szCs w:val="28"/>
        </w:rPr>
        <w:t>Реорганизация, изменение типа и ликвидация Образовательной организации</w:t>
      </w:r>
      <w:r w:rsidR="00854452" w:rsidRPr="00F2013A">
        <w:rPr>
          <w:rFonts w:ascii="Times New Roman" w:hAnsi="Times New Roman" w:cs="Times New Roman"/>
          <w:sz w:val="28"/>
          <w:szCs w:val="28"/>
        </w:rPr>
        <w:t>»)</w:t>
      </w:r>
      <w:r w:rsidRPr="00F2013A">
        <w:rPr>
          <w:rFonts w:ascii="Times New Roman" w:hAnsi="Times New Roman" w:cs="Times New Roman"/>
          <w:sz w:val="28"/>
          <w:szCs w:val="28"/>
        </w:rPr>
        <w:t>;</w:t>
      </w:r>
      <w:proofErr w:type="gramEnd"/>
    </w:p>
    <w:p w:rsidR="00854452" w:rsidRPr="00F2013A" w:rsidRDefault="00A860E5" w:rsidP="0094572C">
      <w:pPr>
        <w:shd w:val="clear" w:color="auto" w:fill="FFFFFF" w:themeFill="background1"/>
        <w:spacing w:after="0"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сведения о собственнике его имущества</w:t>
      </w:r>
      <w:r w:rsidR="00854452" w:rsidRPr="00F2013A">
        <w:rPr>
          <w:rFonts w:ascii="Times New Roman" w:hAnsi="Times New Roman" w:cs="Times New Roman"/>
          <w:sz w:val="28"/>
          <w:szCs w:val="28"/>
        </w:rPr>
        <w:t xml:space="preserve"> (указано в общих положениях Устава)</w:t>
      </w:r>
      <w:proofErr w:type="gramStart"/>
      <w:r w:rsidR="00854452" w:rsidRPr="00F2013A">
        <w:rPr>
          <w:rFonts w:ascii="Times New Roman" w:hAnsi="Times New Roman" w:cs="Times New Roman"/>
          <w:sz w:val="28"/>
          <w:szCs w:val="28"/>
        </w:rPr>
        <w:t xml:space="preserve"> </w:t>
      </w:r>
      <w:r w:rsidRPr="00F2013A">
        <w:rPr>
          <w:rFonts w:ascii="Times New Roman" w:hAnsi="Times New Roman" w:cs="Times New Roman"/>
          <w:sz w:val="28"/>
          <w:szCs w:val="28"/>
        </w:rPr>
        <w:t>,</w:t>
      </w:r>
      <w:proofErr w:type="gramEnd"/>
      <w:r w:rsidRPr="00F2013A">
        <w:rPr>
          <w:rFonts w:ascii="Times New Roman" w:hAnsi="Times New Roman" w:cs="Times New Roman"/>
          <w:sz w:val="28"/>
          <w:szCs w:val="28"/>
        </w:rPr>
        <w:t xml:space="preserve"> </w:t>
      </w:r>
    </w:p>
    <w:p w:rsidR="00854452" w:rsidRPr="00F2013A" w:rsidRDefault="00A860E5" w:rsidP="0094572C">
      <w:pPr>
        <w:shd w:val="clear" w:color="auto" w:fill="FFFFFF" w:themeFill="background1"/>
        <w:spacing w:after="0" w:line="343" w:lineRule="auto"/>
        <w:ind w:firstLine="709"/>
        <w:jc w:val="both"/>
        <w:rPr>
          <w:rFonts w:ascii="Times New Roman" w:hAnsi="Times New Roman" w:cs="Times New Roman"/>
          <w:sz w:val="28"/>
          <w:szCs w:val="28"/>
        </w:rPr>
      </w:pPr>
      <w:proofErr w:type="gramStart"/>
      <w:r w:rsidRPr="00F2013A">
        <w:rPr>
          <w:rFonts w:ascii="Times New Roman" w:hAnsi="Times New Roman" w:cs="Times New Roman"/>
          <w:sz w:val="28"/>
          <w:szCs w:val="28"/>
        </w:rPr>
        <w:t>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w:t>
      </w:r>
      <w:r w:rsidR="00854452" w:rsidRPr="00F2013A">
        <w:rPr>
          <w:rFonts w:ascii="Times New Roman" w:hAnsi="Times New Roman" w:cs="Times New Roman"/>
          <w:sz w:val="28"/>
          <w:szCs w:val="28"/>
        </w:rPr>
        <w:t xml:space="preserve"> (отражено в разделе Устава - 2.</w:t>
      </w:r>
      <w:proofErr w:type="gramEnd"/>
      <w:r w:rsidR="00854452" w:rsidRPr="00F2013A">
        <w:rPr>
          <w:rFonts w:ascii="Times New Roman" w:hAnsi="Times New Roman" w:cs="Times New Roman"/>
          <w:sz w:val="28"/>
          <w:szCs w:val="28"/>
        </w:rPr>
        <w:t xml:space="preserve"> </w:t>
      </w:r>
      <w:proofErr w:type="gramStart"/>
      <w:r w:rsidR="00854452" w:rsidRPr="00F2013A">
        <w:rPr>
          <w:rFonts w:ascii="Times New Roman" w:hAnsi="Times New Roman" w:cs="Times New Roman"/>
          <w:sz w:val="28"/>
          <w:szCs w:val="28"/>
        </w:rPr>
        <w:t>«</w:t>
      </w:r>
      <w:r w:rsidR="0094572C" w:rsidRPr="00F2013A">
        <w:rPr>
          <w:rFonts w:ascii="Times New Roman" w:hAnsi="Times New Roman" w:cs="Times New Roman"/>
          <w:sz w:val="28"/>
          <w:szCs w:val="28"/>
        </w:rPr>
        <w:t>Предмет, цели и виды деятельности образовательной организации</w:t>
      </w:r>
      <w:r w:rsidR="00854452" w:rsidRPr="00F2013A">
        <w:rPr>
          <w:rFonts w:ascii="Times New Roman" w:hAnsi="Times New Roman" w:cs="Times New Roman"/>
          <w:sz w:val="28"/>
          <w:szCs w:val="28"/>
        </w:rPr>
        <w:t>»)</w:t>
      </w:r>
      <w:r w:rsidRPr="00F2013A">
        <w:rPr>
          <w:rFonts w:ascii="Times New Roman" w:hAnsi="Times New Roman" w:cs="Times New Roman"/>
          <w:sz w:val="28"/>
          <w:szCs w:val="28"/>
        </w:rPr>
        <w:t xml:space="preserve">, </w:t>
      </w:r>
      <w:proofErr w:type="gramEnd"/>
    </w:p>
    <w:p w:rsidR="00A860E5" w:rsidRPr="00F2013A" w:rsidRDefault="00A860E5" w:rsidP="0094572C">
      <w:pPr>
        <w:shd w:val="clear" w:color="auto" w:fill="FFFFFF" w:themeFill="background1"/>
        <w:spacing w:after="0" w:line="343" w:lineRule="auto"/>
        <w:ind w:firstLine="709"/>
        <w:jc w:val="both"/>
        <w:rPr>
          <w:rFonts w:ascii="Times New Roman" w:hAnsi="Times New Roman" w:cs="Times New Roman"/>
          <w:sz w:val="28"/>
          <w:szCs w:val="28"/>
        </w:rPr>
      </w:pPr>
      <w:proofErr w:type="gramStart"/>
      <w:r w:rsidRPr="00F2013A">
        <w:rPr>
          <w:rFonts w:ascii="Times New Roman" w:hAnsi="Times New Roman" w:cs="Times New Roman"/>
          <w:sz w:val="28"/>
          <w:szCs w:val="28"/>
        </w:rPr>
        <w:t>указания о структуре, компетенции органов управления учреждения, порядке их формирования, сроках полномочий и порядке деятельности таких органов</w:t>
      </w:r>
      <w:r w:rsidR="00854452" w:rsidRPr="00F2013A">
        <w:rPr>
          <w:rFonts w:ascii="Times New Roman" w:hAnsi="Times New Roman" w:cs="Times New Roman"/>
          <w:sz w:val="28"/>
          <w:szCs w:val="28"/>
        </w:rPr>
        <w:t xml:space="preserve"> (отражено в разделе Устава - </w:t>
      </w:r>
      <w:r w:rsidR="0094572C" w:rsidRPr="00F2013A">
        <w:rPr>
          <w:rFonts w:ascii="Times New Roman" w:hAnsi="Times New Roman" w:cs="Times New Roman"/>
          <w:sz w:val="28"/>
          <w:szCs w:val="28"/>
        </w:rPr>
        <w:t>7</w:t>
      </w:r>
      <w:r w:rsidR="00854452" w:rsidRPr="00F2013A">
        <w:rPr>
          <w:rFonts w:ascii="Times New Roman" w:hAnsi="Times New Roman" w:cs="Times New Roman"/>
          <w:sz w:val="28"/>
          <w:szCs w:val="28"/>
        </w:rPr>
        <w:t>.</w:t>
      </w:r>
      <w:proofErr w:type="gramEnd"/>
      <w:r w:rsidR="00854452" w:rsidRPr="00F2013A">
        <w:rPr>
          <w:rFonts w:ascii="Times New Roman" w:hAnsi="Times New Roman" w:cs="Times New Roman"/>
          <w:sz w:val="28"/>
          <w:szCs w:val="28"/>
        </w:rPr>
        <w:t xml:space="preserve"> </w:t>
      </w:r>
      <w:proofErr w:type="gramStart"/>
      <w:r w:rsidR="00854452" w:rsidRPr="00F2013A">
        <w:rPr>
          <w:rFonts w:ascii="Times New Roman" w:hAnsi="Times New Roman" w:cs="Times New Roman"/>
          <w:sz w:val="28"/>
          <w:szCs w:val="28"/>
        </w:rPr>
        <w:t>«</w:t>
      </w:r>
      <w:r w:rsidR="0094572C" w:rsidRPr="00F2013A">
        <w:rPr>
          <w:rFonts w:ascii="Times New Roman" w:hAnsi="Times New Roman" w:cs="Times New Roman"/>
          <w:sz w:val="28"/>
          <w:szCs w:val="28"/>
        </w:rPr>
        <w:t>Управление образовательной организацией</w:t>
      </w:r>
      <w:r w:rsidR="00854452" w:rsidRPr="00F2013A">
        <w:rPr>
          <w:rFonts w:ascii="Times New Roman" w:hAnsi="Times New Roman" w:cs="Times New Roman"/>
          <w:sz w:val="28"/>
          <w:szCs w:val="28"/>
        </w:rPr>
        <w:t>»).</w:t>
      </w:r>
      <w:proofErr w:type="gramEnd"/>
    </w:p>
    <w:p w:rsidR="006315AE" w:rsidRPr="00F2013A" w:rsidRDefault="006315AE"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Ознакомление с уставом </w:t>
      </w:r>
      <w:r w:rsidR="00272677" w:rsidRPr="00F2013A">
        <w:rPr>
          <w:rFonts w:ascii="Times New Roman" w:hAnsi="Times New Roman" w:cs="Times New Roman"/>
          <w:sz w:val="28"/>
          <w:szCs w:val="28"/>
        </w:rPr>
        <w:t xml:space="preserve">МКДОУ </w:t>
      </w:r>
      <w:proofErr w:type="spellStart"/>
      <w:r w:rsidR="00272677" w:rsidRPr="00F2013A">
        <w:rPr>
          <w:rFonts w:ascii="Times New Roman" w:hAnsi="Times New Roman" w:cs="Times New Roman"/>
          <w:sz w:val="28"/>
          <w:szCs w:val="28"/>
        </w:rPr>
        <w:t>д</w:t>
      </w:r>
      <w:proofErr w:type="spellEnd"/>
      <w:r w:rsidR="00272677" w:rsidRPr="00F2013A">
        <w:rPr>
          <w:rFonts w:ascii="Times New Roman" w:hAnsi="Times New Roman" w:cs="Times New Roman"/>
          <w:sz w:val="28"/>
          <w:szCs w:val="28"/>
        </w:rPr>
        <w:t>/сад  «Светлячок»</w:t>
      </w:r>
      <w:r w:rsidR="009B2586" w:rsidRPr="00F2013A">
        <w:rPr>
          <w:rFonts w:ascii="Times New Roman" w:hAnsi="Times New Roman" w:cs="Times New Roman"/>
          <w:sz w:val="28"/>
          <w:szCs w:val="28"/>
        </w:rPr>
        <w:t xml:space="preserve"> </w:t>
      </w:r>
      <w:r w:rsidRPr="00F2013A">
        <w:rPr>
          <w:rFonts w:ascii="Times New Roman" w:hAnsi="Times New Roman" w:cs="Times New Roman"/>
          <w:sz w:val="28"/>
          <w:szCs w:val="28"/>
        </w:rPr>
        <w:t xml:space="preserve"> работников</w:t>
      </w:r>
      <w:r w:rsidR="009B2586" w:rsidRPr="00F2013A">
        <w:rPr>
          <w:rFonts w:ascii="Times New Roman" w:hAnsi="Times New Roman" w:cs="Times New Roman"/>
          <w:sz w:val="28"/>
          <w:szCs w:val="28"/>
        </w:rPr>
        <w:t xml:space="preserve"> и др</w:t>
      </w:r>
      <w:r w:rsidR="00BF4C2D" w:rsidRPr="00F2013A">
        <w:rPr>
          <w:rFonts w:ascii="Times New Roman" w:hAnsi="Times New Roman" w:cs="Times New Roman"/>
          <w:sz w:val="28"/>
          <w:szCs w:val="28"/>
        </w:rPr>
        <w:t xml:space="preserve">угих </w:t>
      </w:r>
      <w:r w:rsidR="009B2586" w:rsidRPr="00F2013A">
        <w:rPr>
          <w:rFonts w:ascii="Times New Roman" w:hAnsi="Times New Roman" w:cs="Times New Roman"/>
          <w:sz w:val="28"/>
          <w:szCs w:val="28"/>
        </w:rPr>
        <w:t>заинтересованных граждан</w:t>
      </w:r>
      <w:r w:rsidRPr="00F2013A">
        <w:rPr>
          <w:rFonts w:ascii="Times New Roman" w:hAnsi="Times New Roman" w:cs="Times New Roman"/>
          <w:sz w:val="28"/>
          <w:szCs w:val="28"/>
        </w:rPr>
        <w:t xml:space="preserve"> осуществляется путем обеспечения свободного доступа к тексту устава</w:t>
      </w:r>
      <w:r w:rsidR="00BF4C2D" w:rsidRPr="00F2013A">
        <w:rPr>
          <w:rFonts w:ascii="Times New Roman" w:hAnsi="Times New Roman" w:cs="Times New Roman"/>
          <w:sz w:val="28"/>
          <w:szCs w:val="28"/>
        </w:rPr>
        <w:t xml:space="preserve"> </w:t>
      </w:r>
      <w:r w:rsidRPr="00F2013A">
        <w:rPr>
          <w:rFonts w:ascii="Times New Roman" w:hAnsi="Times New Roman" w:cs="Times New Roman"/>
          <w:sz w:val="28"/>
          <w:szCs w:val="28"/>
        </w:rPr>
        <w:t>путем размещения на официальном сайте в сети Интернет (</w:t>
      </w:r>
      <w:hyperlink r:id="rId9" w:history="1">
        <w:r w:rsidR="00272677" w:rsidRPr="00F2013A">
          <w:rPr>
            <w:rStyle w:val="a3"/>
            <w:rFonts w:ascii="Times New Roman" w:hAnsi="Times New Roman" w:cs="Times New Roman"/>
            <w:sz w:val="28"/>
            <w:szCs w:val="28"/>
          </w:rPr>
          <w:t>https://svetlyachokhoh.obrvrn.ru/</w:t>
        </w:r>
      </w:hyperlink>
      <w:r w:rsidR="00272677" w:rsidRPr="00F2013A">
        <w:rPr>
          <w:rFonts w:ascii="Times New Roman" w:hAnsi="Times New Roman" w:cs="Times New Roman"/>
          <w:sz w:val="28"/>
          <w:szCs w:val="28"/>
        </w:rPr>
        <w:t>)</w:t>
      </w:r>
      <w:r w:rsidRPr="00F2013A">
        <w:rPr>
          <w:rFonts w:ascii="Times New Roman" w:hAnsi="Times New Roman" w:cs="Times New Roman"/>
          <w:sz w:val="28"/>
          <w:szCs w:val="28"/>
        </w:rPr>
        <w:t>.</w:t>
      </w:r>
    </w:p>
    <w:p w:rsidR="00272677" w:rsidRPr="00F2013A" w:rsidRDefault="00272677" w:rsidP="00AA6E5B">
      <w:pPr>
        <w:shd w:val="clear" w:color="auto" w:fill="FFFFFF" w:themeFill="background1"/>
        <w:spacing w:line="343" w:lineRule="auto"/>
        <w:ind w:firstLine="709"/>
        <w:jc w:val="both"/>
        <w:rPr>
          <w:rFonts w:ascii="Times New Roman" w:hAnsi="Times New Roman" w:cs="Times New Roman"/>
          <w:b/>
          <w:sz w:val="28"/>
          <w:szCs w:val="28"/>
        </w:rPr>
      </w:pPr>
    </w:p>
    <w:p w:rsidR="00272677" w:rsidRPr="00F2013A" w:rsidRDefault="00272677" w:rsidP="00AA6E5B">
      <w:pPr>
        <w:shd w:val="clear" w:color="auto" w:fill="FFFFFF" w:themeFill="background1"/>
        <w:spacing w:line="343" w:lineRule="auto"/>
        <w:ind w:firstLine="709"/>
        <w:jc w:val="both"/>
        <w:rPr>
          <w:rFonts w:ascii="Times New Roman" w:hAnsi="Times New Roman" w:cs="Times New Roman"/>
          <w:b/>
          <w:sz w:val="28"/>
          <w:szCs w:val="28"/>
        </w:rPr>
      </w:pPr>
    </w:p>
    <w:p w:rsidR="00AC4E6C" w:rsidRPr="00F2013A" w:rsidRDefault="00B23D79" w:rsidP="00AC4E6C">
      <w:pPr>
        <w:shd w:val="clear" w:color="auto" w:fill="FFFFFF" w:themeFill="background1"/>
        <w:spacing w:line="343" w:lineRule="auto"/>
        <w:ind w:firstLine="709"/>
        <w:jc w:val="both"/>
        <w:rPr>
          <w:rFonts w:ascii="Times New Roman" w:hAnsi="Times New Roman" w:cs="Times New Roman"/>
          <w:b/>
          <w:sz w:val="28"/>
          <w:szCs w:val="28"/>
        </w:rPr>
      </w:pPr>
      <w:r w:rsidRPr="00F2013A">
        <w:rPr>
          <w:rFonts w:ascii="Times New Roman" w:hAnsi="Times New Roman" w:cs="Times New Roman"/>
          <w:b/>
          <w:sz w:val="28"/>
          <w:szCs w:val="28"/>
        </w:rPr>
        <w:lastRenderedPageBreak/>
        <w:t>Проверка составления, утверждения и ведения бюджетных  смет расходов</w:t>
      </w:r>
      <w:r w:rsidR="00927A17" w:rsidRPr="00F2013A">
        <w:rPr>
          <w:rFonts w:ascii="Times New Roman" w:hAnsi="Times New Roman" w:cs="Times New Roman"/>
          <w:b/>
          <w:sz w:val="28"/>
          <w:szCs w:val="28"/>
        </w:rPr>
        <w:t>.</w:t>
      </w:r>
      <w:r w:rsidR="00AC4E6C" w:rsidRPr="00F2013A">
        <w:rPr>
          <w:rFonts w:ascii="Times New Roman" w:hAnsi="Times New Roman" w:cs="Times New Roman"/>
          <w:b/>
          <w:sz w:val="28"/>
          <w:szCs w:val="28"/>
        </w:rPr>
        <w:t xml:space="preserve"> Проверка соответствия бюджетной росписи бюджетной смете расходов.</w:t>
      </w:r>
    </w:p>
    <w:p w:rsidR="00927A17" w:rsidRPr="00F2013A" w:rsidRDefault="00927A17" w:rsidP="00AA6E5B">
      <w:pPr>
        <w:shd w:val="clear" w:color="auto" w:fill="FFFFFF" w:themeFill="background1"/>
        <w:spacing w:line="343" w:lineRule="auto"/>
        <w:ind w:firstLine="709"/>
        <w:jc w:val="both"/>
        <w:rPr>
          <w:rFonts w:ascii="Times New Roman" w:hAnsi="Times New Roman" w:cs="Times New Roman"/>
          <w:b/>
          <w:sz w:val="28"/>
          <w:szCs w:val="28"/>
        </w:rPr>
      </w:pPr>
    </w:p>
    <w:p w:rsidR="00B23D79" w:rsidRPr="00F2013A" w:rsidRDefault="00B23D79" w:rsidP="00AA6E5B">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Составление и ведение бюджетной сметы  учреждения необходимо осуществлять в соответствии с Приказом Минфина России от 14 февраля 2018 г. N 26н "Об Общих требованиях к порядку составления, утверждения и ведения бюджетных смет казенных учреждений" и приказа финансового отдела от 29.11.2023г №41/ОД «Об общих требованиях к порядку составления утверждения и ведения бюджетных смет казенных учреждений».</w:t>
      </w:r>
      <w:proofErr w:type="gramEnd"/>
    </w:p>
    <w:p w:rsidR="00D12CB6" w:rsidRPr="00F2013A" w:rsidRDefault="00D12CB6" w:rsidP="00AA6E5B">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Изменение показателей бюджетной сметы за 2023 год по форме 0501013, предоставленные в финансовый отдел,  не соответствуют отчетным данным за 2023 год по форме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01 января 2024 года.</w:t>
      </w:r>
      <w:proofErr w:type="gramEnd"/>
      <w:r w:rsidRPr="00F2013A">
        <w:rPr>
          <w:rFonts w:ascii="Times New Roman" w:hAnsi="Times New Roman"/>
          <w:sz w:val="28"/>
          <w:szCs w:val="28"/>
        </w:rPr>
        <w:t xml:space="preserve"> </w:t>
      </w:r>
      <w:proofErr w:type="gramStart"/>
      <w:r w:rsidRPr="00F2013A">
        <w:rPr>
          <w:rFonts w:ascii="Times New Roman" w:hAnsi="Times New Roman"/>
          <w:sz w:val="28"/>
          <w:szCs w:val="28"/>
        </w:rPr>
        <w:t>Так в разделе 2 «Лимиты бюджетных обязательств по расходам получателя бюджетных средств» формы 050</w:t>
      </w:r>
      <w:r w:rsidR="001F442F" w:rsidRPr="00F2013A">
        <w:rPr>
          <w:rFonts w:ascii="Times New Roman" w:hAnsi="Times New Roman"/>
          <w:sz w:val="28"/>
          <w:szCs w:val="28"/>
        </w:rPr>
        <w:t>1013</w:t>
      </w:r>
      <w:r w:rsidRPr="00F2013A">
        <w:rPr>
          <w:rFonts w:ascii="Times New Roman" w:hAnsi="Times New Roman"/>
          <w:sz w:val="28"/>
          <w:szCs w:val="28"/>
        </w:rPr>
        <w:t xml:space="preserve"> за 2023 год </w:t>
      </w:r>
      <w:r w:rsidRPr="00F2013A">
        <w:rPr>
          <w:rFonts w:ascii="Times New Roman" w:hAnsi="Times New Roman" w:cs="Times New Roman"/>
          <w:sz w:val="28"/>
          <w:szCs w:val="28"/>
        </w:rPr>
        <w:t xml:space="preserve">МКДОУ </w:t>
      </w:r>
      <w:proofErr w:type="spellStart"/>
      <w:r w:rsidRPr="00F2013A">
        <w:rPr>
          <w:rFonts w:ascii="Times New Roman" w:hAnsi="Times New Roman" w:cs="Times New Roman"/>
          <w:sz w:val="28"/>
          <w:szCs w:val="28"/>
        </w:rPr>
        <w:t>д</w:t>
      </w:r>
      <w:proofErr w:type="spellEnd"/>
      <w:r w:rsidRPr="00F2013A">
        <w:rPr>
          <w:rFonts w:ascii="Times New Roman" w:hAnsi="Times New Roman" w:cs="Times New Roman"/>
          <w:sz w:val="28"/>
          <w:szCs w:val="28"/>
        </w:rPr>
        <w:t xml:space="preserve">/сад  «Светлячок» общая сумма расходов составила 9435200,00 рублей, а по отчету об исполнении бюджета МКДОУ </w:t>
      </w:r>
      <w:proofErr w:type="spellStart"/>
      <w:r w:rsidRPr="00F2013A">
        <w:rPr>
          <w:rFonts w:ascii="Times New Roman" w:hAnsi="Times New Roman" w:cs="Times New Roman"/>
          <w:sz w:val="28"/>
          <w:szCs w:val="28"/>
        </w:rPr>
        <w:t>д</w:t>
      </w:r>
      <w:proofErr w:type="spellEnd"/>
      <w:r w:rsidRPr="00F2013A">
        <w:rPr>
          <w:rFonts w:ascii="Times New Roman" w:hAnsi="Times New Roman" w:cs="Times New Roman"/>
          <w:sz w:val="28"/>
          <w:szCs w:val="28"/>
        </w:rPr>
        <w:t>/сад  «Светлячок» за 2023 год по форме 0503127</w:t>
      </w:r>
      <w:r w:rsidRPr="00F2013A">
        <w:rPr>
          <w:rFonts w:ascii="Times New Roman" w:hAnsi="Times New Roman"/>
          <w:sz w:val="28"/>
          <w:szCs w:val="28"/>
        </w:rPr>
        <w:t xml:space="preserve"> </w:t>
      </w:r>
      <w:r w:rsidR="001F442F" w:rsidRPr="00F2013A">
        <w:rPr>
          <w:rFonts w:ascii="Times New Roman" w:hAnsi="Times New Roman"/>
          <w:sz w:val="28"/>
          <w:szCs w:val="28"/>
        </w:rPr>
        <w:t>в разделе 2 «Расходы бюджета» лимиты бюджетных обязательств составляют – 8443125,60 рублей.</w:t>
      </w:r>
      <w:proofErr w:type="gramEnd"/>
      <w:r w:rsidR="001F442F" w:rsidRPr="00F2013A">
        <w:rPr>
          <w:rFonts w:ascii="Times New Roman" w:hAnsi="Times New Roman"/>
          <w:sz w:val="28"/>
          <w:szCs w:val="28"/>
        </w:rPr>
        <w:t xml:space="preserve"> При этом в разделе 1 формы 0501013 в изменениях бюджетных обязательств не включены расходы по безвозмездной помощи и платным услугам (родительской плате). Так изменения в бюджетной росписи составляют реально - -991 974,40 рублей, а в форме 0501013 в разделе 1 «Итоговые изменения показателей бюджетной сметы» - -122559,34 рублей. Это можно видеть в следующей таблице:</w:t>
      </w:r>
    </w:p>
    <w:tbl>
      <w:tblPr>
        <w:tblW w:w="10774" w:type="dxa"/>
        <w:tblInd w:w="-743" w:type="dxa"/>
        <w:tblLayout w:type="fixed"/>
        <w:tblLook w:val="04A0"/>
      </w:tblPr>
      <w:tblGrid>
        <w:gridCol w:w="2694"/>
        <w:gridCol w:w="1276"/>
        <w:gridCol w:w="1445"/>
        <w:gridCol w:w="1248"/>
        <w:gridCol w:w="1317"/>
        <w:gridCol w:w="1400"/>
        <w:gridCol w:w="1394"/>
      </w:tblGrid>
      <w:tr w:rsidR="006C0B05" w:rsidRPr="00F2013A" w:rsidTr="006C0B05">
        <w:trPr>
          <w:trHeight w:val="319"/>
        </w:trPr>
        <w:tc>
          <w:tcPr>
            <w:tcW w:w="10774" w:type="dxa"/>
            <w:gridSpan w:val="7"/>
            <w:tcBorders>
              <w:top w:val="nil"/>
              <w:left w:val="nil"/>
              <w:bottom w:val="nil"/>
              <w:right w:val="nil"/>
            </w:tcBorders>
            <w:shd w:val="clear" w:color="auto" w:fill="auto"/>
            <w:hideMark/>
          </w:tcPr>
          <w:p w:rsidR="006C0B05" w:rsidRPr="00F2013A" w:rsidRDefault="006C0B05" w:rsidP="006C0B05">
            <w:pPr>
              <w:spacing w:after="0" w:line="240" w:lineRule="auto"/>
              <w:jc w:val="center"/>
              <w:rPr>
                <w:rFonts w:ascii="Arial" w:eastAsia="Times New Roman" w:hAnsi="Arial" w:cs="Arial"/>
                <w:b/>
                <w:bCs/>
                <w:color w:val="000000"/>
                <w:sz w:val="24"/>
                <w:szCs w:val="24"/>
                <w:lang w:eastAsia="ru-RU"/>
              </w:rPr>
            </w:pPr>
            <w:r w:rsidRPr="00F2013A">
              <w:rPr>
                <w:rFonts w:ascii="Arial" w:eastAsia="Times New Roman" w:hAnsi="Arial" w:cs="Arial"/>
                <w:b/>
                <w:bCs/>
                <w:color w:val="000000"/>
                <w:sz w:val="24"/>
                <w:szCs w:val="24"/>
                <w:lang w:eastAsia="ru-RU"/>
              </w:rPr>
              <w:lastRenderedPageBreak/>
              <w:t xml:space="preserve">Анализ лимитов бюджетных обязательств МКДОУ </w:t>
            </w:r>
            <w:proofErr w:type="spellStart"/>
            <w:r w:rsidRPr="00F2013A">
              <w:rPr>
                <w:rFonts w:ascii="Arial" w:eastAsia="Times New Roman" w:hAnsi="Arial" w:cs="Arial"/>
                <w:b/>
                <w:bCs/>
                <w:color w:val="000000"/>
                <w:sz w:val="24"/>
                <w:szCs w:val="24"/>
                <w:lang w:eastAsia="ru-RU"/>
              </w:rPr>
              <w:t>д</w:t>
            </w:r>
            <w:proofErr w:type="spellEnd"/>
            <w:r w:rsidRPr="00F2013A">
              <w:rPr>
                <w:rFonts w:ascii="Arial" w:eastAsia="Times New Roman" w:hAnsi="Arial" w:cs="Arial"/>
                <w:b/>
                <w:bCs/>
                <w:color w:val="000000"/>
                <w:sz w:val="24"/>
                <w:szCs w:val="24"/>
                <w:lang w:eastAsia="ru-RU"/>
              </w:rPr>
              <w:t xml:space="preserve">/сад  «Светлячок»   по результатам 2023 года. </w:t>
            </w:r>
          </w:p>
        </w:tc>
      </w:tr>
      <w:tr w:rsidR="006C0B05" w:rsidRPr="00F2013A" w:rsidTr="006C0B05">
        <w:trPr>
          <w:trHeight w:val="319"/>
        </w:trPr>
        <w:tc>
          <w:tcPr>
            <w:tcW w:w="3970" w:type="dxa"/>
            <w:gridSpan w:val="2"/>
            <w:tcBorders>
              <w:top w:val="nil"/>
              <w:left w:val="nil"/>
              <w:bottom w:val="nil"/>
              <w:right w:val="nil"/>
            </w:tcBorders>
            <w:shd w:val="clear" w:color="auto" w:fill="auto"/>
            <w:hideMark/>
          </w:tcPr>
          <w:p w:rsidR="006C0B05" w:rsidRPr="00F2013A" w:rsidRDefault="006C0B05" w:rsidP="006C0B05">
            <w:pPr>
              <w:spacing w:after="0" w:line="240" w:lineRule="auto"/>
              <w:jc w:val="center"/>
              <w:rPr>
                <w:rFonts w:ascii="Arial" w:eastAsia="Times New Roman" w:hAnsi="Arial" w:cs="Arial"/>
                <w:b/>
                <w:bCs/>
                <w:color w:val="000000"/>
                <w:sz w:val="24"/>
                <w:szCs w:val="24"/>
                <w:lang w:eastAsia="ru-RU"/>
              </w:rPr>
            </w:pPr>
          </w:p>
        </w:tc>
        <w:tc>
          <w:tcPr>
            <w:tcW w:w="1445" w:type="dxa"/>
            <w:tcBorders>
              <w:top w:val="nil"/>
              <w:left w:val="nil"/>
              <w:bottom w:val="nil"/>
              <w:right w:val="nil"/>
            </w:tcBorders>
            <w:shd w:val="clear" w:color="auto" w:fill="auto"/>
            <w:noWrap/>
            <w:vAlign w:val="bottom"/>
            <w:hideMark/>
          </w:tcPr>
          <w:p w:rsidR="006C0B05" w:rsidRPr="00F2013A" w:rsidRDefault="006C0B05" w:rsidP="006C0B05">
            <w:pPr>
              <w:spacing w:after="0" w:line="240" w:lineRule="auto"/>
              <w:rPr>
                <w:rFonts w:ascii="Calibri" w:eastAsia="Times New Roman" w:hAnsi="Calibri" w:cs="Calibri"/>
                <w:lang w:eastAsia="ru-RU"/>
              </w:rPr>
            </w:pPr>
          </w:p>
        </w:tc>
        <w:tc>
          <w:tcPr>
            <w:tcW w:w="1248" w:type="dxa"/>
            <w:tcBorders>
              <w:top w:val="nil"/>
              <w:left w:val="nil"/>
              <w:bottom w:val="nil"/>
              <w:right w:val="nil"/>
            </w:tcBorders>
            <w:shd w:val="clear" w:color="auto" w:fill="auto"/>
            <w:noWrap/>
            <w:vAlign w:val="bottom"/>
            <w:hideMark/>
          </w:tcPr>
          <w:p w:rsidR="006C0B05" w:rsidRPr="00F2013A" w:rsidRDefault="006C0B05" w:rsidP="006C0B05">
            <w:pPr>
              <w:spacing w:after="0" w:line="240" w:lineRule="auto"/>
              <w:rPr>
                <w:rFonts w:ascii="Calibri" w:eastAsia="Times New Roman" w:hAnsi="Calibri" w:cs="Calibri"/>
                <w:lang w:eastAsia="ru-RU"/>
              </w:rPr>
            </w:pPr>
          </w:p>
        </w:tc>
        <w:tc>
          <w:tcPr>
            <w:tcW w:w="1317" w:type="dxa"/>
            <w:tcBorders>
              <w:top w:val="nil"/>
              <w:left w:val="nil"/>
              <w:bottom w:val="nil"/>
              <w:right w:val="nil"/>
            </w:tcBorders>
            <w:shd w:val="clear" w:color="auto" w:fill="auto"/>
            <w:noWrap/>
            <w:vAlign w:val="bottom"/>
            <w:hideMark/>
          </w:tcPr>
          <w:p w:rsidR="006C0B05" w:rsidRPr="00F2013A" w:rsidRDefault="006C0B05" w:rsidP="006C0B05">
            <w:pPr>
              <w:spacing w:after="0" w:line="240" w:lineRule="auto"/>
              <w:rPr>
                <w:rFonts w:ascii="Calibri" w:eastAsia="Times New Roman" w:hAnsi="Calibri" w:cs="Calibri"/>
                <w:lang w:eastAsia="ru-RU"/>
              </w:rPr>
            </w:pPr>
          </w:p>
        </w:tc>
        <w:tc>
          <w:tcPr>
            <w:tcW w:w="1400" w:type="dxa"/>
            <w:tcBorders>
              <w:top w:val="nil"/>
              <w:left w:val="nil"/>
              <w:bottom w:val="nil"/>
              <w:right w:val="nil"/>
            </w:tcBorders>
            <w:shd w:val="clear" w:color="auto" w:fill="auto"/>
            <w:noWrap/>
            <w:vAlign w:val="bottom"/>
            <w:hideMark/>
          </w:tcPr>
          <w:p w:rsidR="006C0B05" w:rsidRPr="00F2013A" w:rsidRDefault="006C0B05" w:rsidP="006C0B05">
            <w:pPr>
              <w:spacing w:after="0" w:line="240" w:lineRule="auto"/>
              <w:rPr>
                <w:rFonts w:ascii="Calibri" w:eastAsia="Times New Roman" w:hAnsi="Calibri" w:cs="Calibri"/>
                <w:lang w:eastAsia="ru-RU"/>
              </w:rPr>
            </w:pPr>
          </w:p>
        </w:tc>
        <w:tc>
          <w:tcPr>
            <w:tcW w:w="1394" w:type="dxa"/>
            <w:tcBorders>
              <w:top w:val="nil"/>
              <w:left w:val="nil"/>
              <w:bottom w:val="nil"/>
              <w:right w:val="nil"/>
            </w:tcBorders>
            <w:shd w:val="clear" w:color="auto" w:fill="auto"/>
            <w:noWrap/>
            <w:vAlign w:val="bottom"/>
            <w:hideMark/>
          </w:tcPr>
          <w:p w:rsidR="006C0B05" w:rsidRPr="00F2013A" w:rsidRDefault="006C0B05" w:rsidP="006C0B05">
            <w:pPr>
              <w:spacing w:after="0" w:line="240" w:lineRule="auto"/>
              <w:rPr>
                <w:rFonts w:ascii="Calibri" w:eastAsia="Times New Roman" w:hAnsi="Calibri" w:cs="Calibri"/>
                <w:lang w:eastAsia="ru-RU"/>
              </w:rPr>
            </w:pPr>
          </w:p>
        </w:tc>
      </w:tr>
      <w:tr w:rsidR="006C0B05" w:rsidRPr="00F2013A" w:rsidTr="006C0B05">
        <w:trPr>
          <w:trHeight w:val="304"/>
        </w:trPr>
        <w:tc>
          <w:tcPr>
            <w:tcW w:w="10774" w:type="dxa"/>
            <w:gridSpan w:val="7"/>
            <w:tcBorders>
              <w:top w:val="nil"/>
              <w:left w:val="nil"/>
              <w:bottom w:val="single" w:sz="4" w:space="0" w:color="auto"/>
              <w:right w:val="nil"/>
            </w:tcBorders>
            <w:shd w:val="clear" w:color="auto" w:fill="auto"/>
            <w:hideMark/>
          </w:tcPr>
          <w:p w:rsidR="006C0B05" w:rsidRPr="00F2013A" w:rsidRDefault="006C0B05" w:rsidP="006C0B05">
            <w:pPr>
              <w:spacing w:after="0" w:line="240" w:lineRule="auto"/>
              <w:jc w:val="right"/>
              <w:rPr>
                <w:rFonts w:ascii="Arial" w:eastAsia="Times New Roman" w:hAnsi="Arial" w:cs="Arial"/>
                <w:color w:val="000000"/>
                <w:sz w:val="20"/>
                <w:szCs w:val="20"/>
                <w:lang w:eastAsia="ru-RU"/>
              </w:rPr>
            </w:pPr>
            <w:r w:rsidRPr="00F2013A">
              <w:rPr>
                <w:rFonts w:ascii="Arial" w:eastAsia="Times New Roman" w:hAnsi="Arial" w:cs="Arial"/>
                <w:color w:val="000000"/>
                <w:sz w:val="20"/>
                <w:szCs w:val="20"/>
                <w:lang w:eastAsia="ru-RU"/>
              </w:rPr>
              <w:t>Единица измерения: руб.</w:t>
            </w:r>
          </w:p>
        </w:tc>
      </w:tr>
      <w:tr w:rsidR="006C0B05" w:rsidRPr="00F2013A" w:rsidTr="006C0B05">
        <w:trPr>
          <w:trHeight w:val="181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Показатели</w:t>
            </w:r>
          </w:p>
        </w:tc>
        <w:tc>
          <w:tcPr>
            <w:tcW w:w="1276"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Первоначальный план</w:t>
            </w:r>
          </w:p>
        </w:tc>
        <w:tc>
          <w:tcPr>
            <w:tcW w:w="1445"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Уточненный план</w:t>
            </w:r>
          </w:p>
        </w:tc>
        <w:tc>
          <w:tcPr>
            <w:tcW w:w="1248"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Фактическое исполнение</w:t>
            </w:r>
          </w:p>
        </w:tc>
        <w:tc>
          <w:tcPr>
            <w:tcW w:w="1317"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Calibri" w:eastAsia="Times New Roman" w:hAnsi="Calibri" w:cs="Calibri"/>
                <w:bCs/>
                <w:sz w:val="18"/>
                <w:szCs w:val="18"/>
                <w:lang w:eastAsia="ru-RU"/>
              </w:rPr>
            </w:pPr>
            <w:r w:rsidRPr="00F2013A">
              <w:rPr>
                <w:rFonts w:ascii="Calibri" w:eastAsia="Times New Roman" w:hAnsi="Calibri" w:cs="Calibri"/>
                <w:bCs/>
                <w:sz w:val="18"/>
                <w:szCs w:val="18"/>
                <w:lang w:eastAsia="ru-RU"/>
              </w:rPr>
              <w:t>Изменение ЛБО в бюджетной росписи ФО</w:t>
            </w:r>
          </w:p>
        </w:tc>
        <w:tc>
          <w:tcPr>
            <w:tcW w:w="1400"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Calibri" w:eastAsia="Times New Roman" w:hAnsi="Calibri" w:cs="Calibri"/>
                <w:bCs/>
                <w:sz w:val="18"/>
                <w:szCs w:val="18"/>
                <w:lang w:eastAsia="ru-RU"/>
              </w:rPr>
            </w:pPr>
            <w:r w:rsidRPr="00F2013A">
              <w:rPr>
                <w:rFonts w:ascii="Calibri" w:eastAsia="Times New Roman" w:hAnsi="Calibri" w:cs="Calibri"/>
                <w:bCs/>
                <w:sz w:val="18"/>
                <w:szCs w:val="18"/>
                <w:lang w:eastAsia="ru-RU"/>
              </w:rPr>
              <w:t>Изменения ЛБО в форме 0501013 за 2023 год</w:t>
            </w:r>
          </w:p>
        </w:tc>
        <w:tc>
          <w:tcPr>
            <w:tcW w:w="1394" w:type="dxa"/>
            <w:tcBorders>
              <w:top w:val="nil"/>
              <w:left w:val="nil"/>
              <w:bottom w:val="single" w:sz="4" w:space="0" w:color="auto"/>
              <w:right w:val="single" w:sz="4" w:space="0" w:color="auto"/>
            </w:tcBorders>
            <w:shd w:val="clear" w:color="auto" w:fill="auto"/>
            <w:vAlign w:val="center"/>
            <w:hideMark/>
          </w:tcPr>
          <w:p w:rsidR="006C0B05" w:rsidRPr="00F2013A" w:rsidRDefault="006C0B05" w:rsidP="006C0B05">
            <w:pPr>
              <w:spacing w:after="0" w:line="240" w:lineRule="auto"/>
              <w:jc w:val="center"/>
              <w:rPr>
                <w:rFonts w:ascii="Calibri" w:eastAsia="Times New Roman" w:hAnsi="Calibri" w:cs="Calibri"/>
                <w:bCs/>
                <w:sz w:val="18"/>
                <w:szCs w:val="18"/>
                <w:lang w:eastAsia="ru-RU"/>
              </w:rPr>
            </w:pPr>
            <w:r w:rsidRPr="00F2013A">
              <w:rPr>
                <w:rFonts w:ascii="Calibri" w:eastAsia="Times New Roman" w:hAnsi="Calibri" w:cs="Calibri"/>
                <w:bCs/>
                <w:sz w:val="18"/>
                <w:szCs w:val="18"/>
                <w:lang w:eastAsia="ru-RU"/>
              </w:rPr>
              <w:t xml:space="preserve">Отклонение </w:t>
            </w:r>
            <w:proofErr w:type="spellStart"/>
            <w:r w:rsidRPr="00F2013A">
              <w:rPr>
                <w:rFonts w:ascii="Calibri" w:eastAsia="Times New Roman" w:hAnsi="Calibri" w:cs="Calibri"/>
                <w:bCs/>
                <w:sz w:val="18"/>
                <w:szCs w:val="18"/>
                <w:lang w:eastAsia="ru-RU"/>
              </w:rPr>
              <w:t>именений</w:t>
            </w:r>
            <w:proofErr w:type="spellEnd"/>
            <w:r w:rsidRPr="00F2013A">
              <w:rPr>
                <w:rFonts w:ascii="Calibri" w:eastAsia="Times New Roman" w:hAnsi="Calibri" w:cs="Calibri"/>
                <w:bCs/>
                <w:sz w:val="18"/>
                <w:szCs w:val="18"/>
                <w:lang w:eastAsia="ru-RU"/>
              </w:rPr>
              <w:t xml:space="preserve"> ЛБО в БР ФО и в форме 0501013 за 2023 год</w:t>
            </w:r>
          </w:p>
        </w:tc>
      </w:tr>
      <w:tr w:rsidR="006C0B05" w:rsidRPr="00F2013A" w:rsidTr="006C0B05">
        <w:trPr>
          <w:trHeight w:val="385"/>
        </w:trPr>
        <w:tc>
          <w:tcPr>
            <w:tcW w:w="2694" w:type="dxa"/>
            <w:tcBorders>
              <w:top w:val="single" w:sz="4" w:space="0" w:color="auto"/>
              <w:left w:val="single" w:sz="4" w:space="0" w:color="auto"/>
              <w:bottom w:val="single" w:sz="4" w:space="0" w:color="auto"/>
              <w:right w:val="single" w:sz="4" w:space="0" w:color="000000"/>
            </w:tcBorders>
            <w:shd w:val="clear" w:color="000000" w:fill="B9CDE5"/>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xml:space="preserve">МКДОУ </w:t>
            </w:r>
            <w:proofErr w:type="spellStart"/>
            <w:r w:rsidRPr="00F2013A">
              <w:rPr>
                <w:rFonts w:ascii="Arial" w:eastAsia="Times New Roman" w:hAnsi="Arial" w:cs="Arial"/>
                <w:bCs/>
                <w:color w:val="000000"/>
                <w:sz w:val="18"/>
                <w:szCs w:val="18"/>
                <w:lang w:eastAsia="ru-RU"/>
              </w:rPr>
              <w:t>д</w:t>
            </w:r>
            <w:proofErr w:type="spellEnd"/>
            <w:r w:rsidRPr="00F2013A">
              <w:rPr>
                <w:rFonts w:ascii="Arial" w:eastAsia="Times New Roman" w:hAnsi="Arial" w:cs="Arial"/>
                <w:bCs/>
                <w:color w:val="000000"/>
                <w:sz w:val="18"/>
                <w:szCs w:val="18"/>
                <w:lang w:eastAsia="ru-RU"/>
              </w:rPr>
              <w:t>/сад "Светлячок"</w:t>
            </w:r>
          </w:p>
        </w:tc>
        <w:tc>
          <w:tcPr>
            <w:tcW w:w="1276" w:type="dxa"/>
            <w:tcBorders>
              <w:top w:val="nil"/>
              <w:left w:val="nil"/>
              <w:bottom w:val="single" w:sz="4" w:space="0" w:color="auto"/>
              <w:right w:val="single" w:sz="4" w:space="0" w:color="auto"/>
            </w:tcBorders>
            <w:shd w:val="clear" w:color="000000" w:fill="B9CDE5"/>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9 435 100,00</w:t>
            </w:r>
          </w:p>
        </w:tc>
        <w:tc>
          <w:tcPr>
            <w:tcW w:w="1445" w:type="dxa"/>
            <w:tcBorders>
              <w:top w:val="nil"/>
              <w:left w:val="nil"/>
              <w:bottom w:val="single" w:sz="4" w:space="0" w:color="auto"/>
              <w:right w:val="single" w:sz="4" w:space="0" w:color="auto"/>
            </w:tcBorders>
            <w:shd w:val="clear" w:color="000000" w:fill="B9CDE5"/>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8 443 125,60</w:t>
            </w:r>
          </w:p>
        </w:tc>
        <w:tc>
          <w:tcPr>
            <w:tcW w:w="1248" w:type="dxa"/>
            <w:tcBorders>
              <w:top w:val="nil"/>
              <w:left w:val="nil"/>
              <w:bottom w:val="single" w:sz="4" w:space="0" w:color="auto"/>
              <w:right w:val="single" w:sz="4" w:space="0" w:color="auto"/>
            </w:tcBorders>
            <w:shd w:val="clear" w:color="000000" w:fill="B2CCEC"/>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8 443 125,60</w:t>
            </w:r>
          </w:p>
        </w:tc>
        <w:tc>
          <w:tcPr>
            <w:tcW w:w="1317" w:type="dxa"/>
            <w:tcBorders>
              <w:top w:val="nil"/>
              <w:left w:val="nil"/>
              <w:bottom w:val="single" w:sz="4" w:space="0" w:color="auto"/>
              <w:right w:val="single" w:sz="4" w:space="0" w:color="auto"/>
            </w:tcBorders>
            <w:shd w:val="clear" w:color="000000" w:fill="B2CCEC"/>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-991 974,40</w:t>
            </w:r>
          </w:p>
        </w:tc>
        <w:tc>
          <w:tcPr>
            <w:tcW w:w="1400" w:type="dxa"/>
            <w:tcBorders>
              <w:top w:val="nil"/>
              <w:left w:val="nil"/>
              <w:bottom w:val="single" w:sz="4" w:space="0" w:color="auto"/>
              <w:right w:val="single" w:sz="4" w:space="0" w:color="auto"/>
            </w:tcBorders>
            <w:shd w:val="clear" w:color="000000" w:fill="B2CCEC"/>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-122 559,34</w:t>
            </w:r>
          </w:p>
        </w:tc>
        <w:tc>
          <w:tcPr>
            <w:tcW w:w="1394" w:type="dxa"/>
            <w:tcBorders>
              <w:top w:val="nil"/>
              <w:left w:val="nil"/>
              <w:bottom w:val="single" w:sz="4" w:space="0" w:color="auto"/>
              <w:right w:val="single" w:sz="4" w:space="0" w:color="auto"/>
            </w:tcBorders>
            <w:shd w:val="clear" w:color="000000" w:fill="B2CCEC"/>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-869 415,06</w:t>
            </w:r>
          </w:p>
        </w:tc>
      </w:tr>
      <w:tr w:rsidR="006C0B05" w:rsidRPr="00F2013A" w:rsidTr="006C0B05">
        <w:trPr>
          <w:trHeight w:val="300"/>
        </w:trPr>
        <w:tc>
          <w:tcPr>
            <w:tcW w:w="2694" w:type="dxa"/>
            <w:tcBorders>
              <w:top w:val="single" w:sz="4" w:space="0" w:color="auto"/>
              <w:left w:val="single" w:sz="4" w:space="0" w:color="auto"/>
              <w:bottom w:val="single" w:sz="4" w:space="0" w:color="auto"/>
              <w:right w:val="single" w:sz="4" w:space="0" w:color="auto"/>
            </w:tcBorders>
            <w:shd w:val="clear" w:color="000000" w:fill="ADDFED"/>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Безвозмездная помощь КУ</w:t>
            </w:r>
          </w:p>
        </w:tc>
        <w:tc>
          <w:tcPr>
            <w:tcW w:w="1276"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w:t>
            </w:r>
          </w:p>
        </w:tc>
        <w:tc>
          <w:tcPr>
            <w:tcW w:w="1445"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20 000,00</w:t>
            </w:r>
          </w:p>
        </w:tc>
        <w:tc>
          <w:tcPr>
            <w:tcW w:w="1248"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20 000,00</w:t>
            </w:r>
          </w:p>
        </w:tc>
        <w:tc>
          <w:tcPr>
            <w:tcW w:w="1317"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c>
          <w:tcPr>
            <w:tcW w:w="1400"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c>
          <w:tcPr>
            <w:tcW w:w="1394"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r>
      <w:tr w:rsidR="006C0B05" w:rsidRPr="00F2013A" w:rsidTr="006C0B05">
        <w:trPr>
          <w:trHeight w:val="300"/>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92407010220180590244342</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20 000,00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20 000,00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ADDFED"/>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Муниципальный бюджет</w:t>
            </w:r>
          </w:p>
        </w:tc>
        <w:tc>
          <w:tcPr>
            <w:tcW w:w="1276"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3 875 600,00</w:t>
            </w:r>
          </w:p>
        </w:tc>
        <w:tc>
          <w:tcPr>
            <w:tcW w:w="1445"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3 570 319,83</w:t>
            </w:r>
          </w:p>
        </w:tc>
        <w:tc>
          <w:tcPr>
            <w:tcW w:w="1248"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3 570 319,83</w:t>
            </w:r>
          </w:p>
        </w:tc>
        <w:tc>
          <w:tcPr>
            <w:tcW w:w="1317"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-305 280,17</w:t>
            </w:r>
          </w:p>
        </w:tc>
        <w:tc>
          <w:tcPr>
            <w:tcW w:w="1400"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-299 674,15</w:t>
            </w:r>
          </w:p>
        </w:tc>
        <w:tc>
          <w:tcPr>
            <w:tcW w:w="1394"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-5 606,02</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92407010220180590111211</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2 136 200,00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2 096 332,66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2 096 332,66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-39 867,34</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-39 867,34</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92407010220180590111266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1 445,46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1 445,46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1 445,46</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1 445,46</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92407010220180590119213</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645 100,00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635 276,66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635 276,66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-9 823,34</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-9 823,34</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92407010220180590242221</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6 600,00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7 465,60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7 465,60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865,60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865,60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92407010220180590244223</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35 000,00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57 603,64</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57 603,64</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22 603,64</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22 603,64</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92407010220180590244225</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154 800,00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167 262,20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167 262,20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12 462,20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12 362,20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100,00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92407010220180590244226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452 200,00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189 006,51</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189 006,51</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-263 193,49</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-263 193,49</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92407010220180590244310</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20 000,00</w:t>
            </w:r>
          </w:p>
        </w:tc>
        <w:tc>
          <w:tcPr>
            <w:tcW w:w="1445"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-20 000,00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92407010220180590244342</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107 500,00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108 291,46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108 291,46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791,46</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3011,08</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-2 219,62</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92407010220180590244345</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10 000,00</w:t>
            </w:r>
          </w:p>
        </w:tc>
        <w:tc>
          <w:tcPr>
            <w:tcW w:w="1445"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-10 000,00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-10 000,00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42 000,00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40 911,50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40 911,50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-1 088,50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2397,9</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-3 486,40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92407010220180590247223</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241 900,00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258 635,14</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258 635,14</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16 735,14</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16 735,14</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92407010220180590851291</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24 300,00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8 089,00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8 089,00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-16 211,00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-16 211,00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ADDFED"/>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xml:space="preserve">    Платные услуги КУ (РОДИТЕЛЬСКИЕ СРЕДСТВА)</w:t>
            </w:r>
          </w:p>
        </w:tc>
        <w:tc>
          <w:tcPr>
            <w:tcW w:w="1276"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1 235 100,00</w:t>
            </w:r>
          </w:p>
        </w:tc>
        <w:tc>
          <w:tcPr>
            <w:tcW w:w="1445"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351 290,96</w:t>
            </w:r>
          </w:p>
        </w:tc>
        <w:tc>
          <w:tcPr>
            <w:tcW w:w="1248"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351 290,96</w:t>
            </w:r>
          </w:p>
        </w:tc>
        <w:tc>
          <w:tcPr>
            <w:tcW w:w="1317"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-883 809,04</w:t>
            </w:r>
          </w:p>
        </w:tc>
        <w:tc>
          <w:tcPr>
            <w:tcW w:w="1400"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c>
          <w:tcPr>
            <w:tcW w:w="1394"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-883 809,04</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92407010220180590244342</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1 235 100,00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347 804,56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347 804,56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-887 295,44</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-887 295,44</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92407010220180590244346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3 486,40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3 486,40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3 486,40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3 486,40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ADDFED"/>
            <w:hideMark/>
          </w:tcPr>
          <w:p w:rsidR="006C0B05" w:rsidRPr="00F2013A" w:rsidRDefault="006C0B05" w:rsidP="006C0B05">
            <w:pPr>
              <w:spacing w:after="0" w:line="240" w:lineRule="auto"/>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xml:space="preserve">    </w:t>
            </w:r>
            <w:proofErr w:type="spellStart"/>
            <w:r w:rsidRPr="00F2013A">
              <w:rPr>
                <w:rFonts w:ascii="Arial" w:eastAsia="Times New Roman" w:hAnsi="Arial" w:cs="Arial"/>
                <w:bCs/>
                <w:color w:val="000000"/>
                <w:sz w:val="18"/>
                <w:szCs w:val="18"/>
                <w:lang w:eastAsia="ru-RU"/>
              </w:rPr>
              <w:t>Субв</w:t>
            </w:r>
            <w:proofErr w:type="spellEnd"/>
            <w:r w:rsidRPr="00F2013A">
              <w:rPr>
                <w:rFonts w:ascii="Arial" w:eastAsia="Times New Roman" w:hAnsi="Arial" w:cs="Arial"/>
                <w:bCs/>
                <w:color w:val="000000"/>
                <w:sz w:val="18"/>
                <w:szCs w:val="18"/>
                <w:lang w:eastAsia="ru-RU"/>
              </w:rPr>
              <w:t xml:space="preserve">. </w:t>
            </w:r>
            <w:proofErr w:type="spellStart"/>
            <w:r w:rsidRPr="00F2013A">
              <w:rPr>
                <w:rFonts w:ascii="Arial" w:eastAsia="Times New Roman" w:hAnsi="Arial" w:cs="Arial"/>
                <w:bCs/>
                <w:color w:val="000000"/>
                <w:sz w:val="18"/>
                <w:szCs w:val="18"/>
                <w:lang w:eastAsia="ru-RU"/>
              </w:rPr>
              <w:t>госстандарт</w:t>
            </w:r>
            <w:proofErr w:type="spellEnd"/>
            <w:r w:rsidRPr="00F2013A">
              <w:rPr>
                <w:rFonts w:ascii="Arial" w:eastAsia="Times New Roman" w:hAnsi="Arial" w:cs="Arial"/>
                <w:bCs/>
                <w:color w:val="000000"/>
                <w:sz w:val="18"/>
                <w:szCs w:val="18"/>
                <w:lang w:eastAsia="ru-RU"/>
              </w:rPr>
              <w:t xml:space="preserve"> на дошкольное образование</w:t>
            </w:r>
          </w:p>
        </w:tc>
        <w:tc>
          <w:tcPr>
            <w:tcW w:w="1276"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4 324 400,00</w:t>
            </w:r>
          </w:p>
        </w:tc>
        <w:tc>
          <w:tcPr>
            <w:tcW w:w="1445"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4 501 514,81</w:t>
            </w:r>
          </w:p>
        </w:tc>
        <w:tc>
          <w:tcPr>
            <w:tcW w:w="1248"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4 501 514,81</w:t>
            </w:r>
          </w:p>
        </w:tc>
        <w:tc>
          <w:tcPr>
            <w:tcW w:w="1317"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177 114,81</w:t>
            </w:r>
          </w:p>
        </w:tc>
        <w:tc>
          <w:tcPr>
            <w:tcW w:w="1400" w:type="dxa"/>
            <w:tcBorders>
              <w:top w:val="nil"/>
              <w:left w:val="nil"/>
              <w:bottom w:val="single" w:sz="4" w:space="0" w:color="auto"/>
              <w:right w:val="single" w:sz="4" w:space="0" w:color="auto"/>
            </w:tcBorders>
            <w:shd w:val="clear" w:color="000000" w:fill="ADDFED"/>
            <w:noWrap/>
            <w:vAlign w:val="bottom"/>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177 114,81</w:t>
            </w:r>
          </w:p>
        </w:tc>
        <w:tc>
          <w:tcPr>
            <w:tcW w:w="1394" w:type="dxa"/>
            <w:tcBorders>
              <w:top w:val="nil"/>
              <w:left w:val="nil"/>
              <w:bottom w:val="single" w:sz="4" w:space="0" w:color="auto"/>
              <w:right w:val="single" w:sz="4" w:space="0" w:color="auto"/>
            </w:tcBorders>
            <w:shd w:val="clear" w:color="000000" w:fill="ADDFED"/>
            <w:noWrap/>
            <w:hideMark/>
          </w:tcPr>
          <w:p w:rsidR="006C0B05" w:rsidRPr="00F2013A" w:rsidRDefault="006C0B05" w:rsidP="006C0B05">
            <w:pPr>
              <w:spacing w:after="0" w:line="240" w:lineRule="auto"/>
              <w:jc w:val="right"/>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92407010220178290111211</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3 240 000,00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3 393 979,33</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3 393 979,33</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153 979,33</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153 979,33</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92407010220178290111266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 </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2 810,46</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2 810,46</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2 810,46</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2 810,46</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92407010220178290119213</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978 500,00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1 020 208,25</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1 020 208,25</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41 708,25</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41 708,25</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92407010220178290242221</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38 200,00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36 000,00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36 000,00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-2 200,00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-2 200,00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92407010220178290242226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12 000,00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2 300,00</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2 300,00</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-9 700,00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-9 700,00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92407010220178290244226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23 000,00</w:t>
            </w:r>
          </w:p>
        </w:tc>
        <w:tc>
          <w:tcPr>
            <w:tcW w:w="1445"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-23 000,00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-23 000,00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92407010220178290244310</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16 200,00</w:t>
            </w:r>
          </w:p>
        </w:tc>
        <w:tc>
          <w:tcPr>
            <w:tcW w:w="1445"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 </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-16 200,00</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-16 200,00</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4"/>
        </w:trPr>
        <w:tc>
          <w:tcPr>
            <w:tcW w:w="2694" w:type="dxa"/>
            <w:tcBorders>
              <w:top w:val="single" w:sz="4" w:space="0" w:color="auto"/>
              <w:left w:val="single" w:sz="4" w:space="0" w:color="auto"/>
              <w:bottom w:val="single" w:sz="4" w:space="0" w:color="auto"/>
              <w:right w:val="single" w:sz="4" w:space="0" w:color="auto"/>
            </w:tcBorders>
            <w:shd w:val="clear" w:color="000000" w:fill="F1F5F9"/>
            <w:hideMark/>
          </w:tcPr>
          <w:p w:rsidR="006C0B05" w:rsidRPr="00F2013A" w:rsidRDefault="006C0B05" w:rsidP="006C0B05">
            <w:pPr>
              <w:spacing w:after="0" w:line="240" w:lineRule="auto"/>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92407010220178290244346</w:t>
            </w:r>
          </w:p>
        </w:tc>
        <w:tc>
          <w:tcPr>
            <w:tcW w:w="1276"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16 500,00</w:t>
            </w:r>
          </w:p>
        </w:tc>
        <w:tc>
          <w:tcPr>
            <w:tcW w:w="1445"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46 216,77</w:t>
            </w:r>
          </w:p>
        </w:tc>
        <w:tc>
          <w:tcPr>
            <w:tcW w:w="1248" w:type="dxa"/>
            <w:tcBorders>
              <w:top w:val="nil"/>
              <w:left w:val="nil"/>
              <w:bottom w:val="single" w:sz="4" w:space="0" w:color="auto"/>
              <w:right w:val="single" w:sz="4" w:space="0" w:color="auto"/>
            </w:tcBorders>
            <w:shd w:val="clear" w:color="000000" w:fill="F1F5F9"/>
            <w:noWrap/>
            <w:hideMark/>
          </w:tcPr>
          <w:p w:rsidR="006C0B05" w:rsidRPr="00F2013A" w:rsidRDefault="006C0B05" w:rsidP="006C0B05">
            <w:pPr>
              <w:spacing w:after="0" w:line="240" w:lineRule="auto"/>
              <w:jc w:val="right"/>
              <w:outlineLvl w:val="0"/>
              <w:rPr>
                <w:rFonts w:ascii="Arial" w:eastAsia="Times New Roman" w:hAnsi="Arial" w:cs="Arial"/>
                <w:bCs/>
                <w:color w:val="000000"/>
                <w:sz w:val="18"/>
                <w:szCs w:val="18"/>
                <w:lang w:eastAsia="ru-RU"/>
              </w:rPr>
            </w:pPr>
            <w:r w:rsidRPr="00F2013A">
              <w:rPr>
                <w:rFonts w:ascii="Arial" w:eastAsia="Times New Roman" w:hAnsi="Arial" w:cs="Arial"/>
                <w:bCs/>
                <w:color w:val="000000"/>
                <w:sz w:val="18"/>
                <w:szCs w:val="18"/>
                <w:lang w:eastAsia="ru-RU"/>
              </w:rPr>
              <w:t>46 216,77</w:t>
            </w:r>
          </w:p>
        </w:tc>
        <w:tc>
          <w:tcPr>
            <w:tcW w:w="1317"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29 716,77</w:t>
            </w:r>
          </w:p>
        </w:tc>
        <w:tc>
          <w:tcPr>
            <w:tcW w:w="1400" w:type="dxa"/>
            <w:tcBorders>
              <w:top w:val="nil"/>
              <w:left w:val="nil"/>
              <w:bottom w:val="single" w:sz="4" w:space="0" w:color="auto"/>
              <w:right w:val="single" w:sz="4" w:space="0" w:color="auto"/>
            </w:tcBorders>
            <w:shd w:val="clear" w:color="auto" w:fill="auto"/>
            <w:noWrap/>
            <w:vAlign w:val="bottom"/>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29 716,77</w:t>
            </w:r>
          </w:p>
        </w:tc>
        <w:tc>
          <w:tcPr>
            <w:tcW w:w="1394" w:type="dxa"/>
            <w:tcBorders>
              <w:top w:val="nil"/>
              <w:left w:val="nil"/>
              <w:bottom w:val="single" w:sz="4" w:space="0" w:color="auto"/>
              <w:right w:val="single" w:sz="4" w:space="0" w:color="auto"/>
            </w:tcBorders>
            <w:shd w:val="clear" w:color="auto" w:fill="auto"/>
            <w:noWrap/>
            <w:hideMark/>
          </w:tcPr>
          <w:p w:rsidR="006C0B05" w:rsidRPr="00F2013A" w:rsidRDefault="006C0B05" w:rsidP="006C0B05">
            <w:pPr>
              <w:spacing w:after="0" w:line="240" w:lineRule="auto"/>
              <w:jc w:val="right"/>
              <w:outlineLvl w:val="0"/>
              <w:rPr>
                <w:rFonts w:ascii="Arial" w:eastAsia="Times New Roman" w:hAnsi="Arial" w:cs="Arial"/>
                <w:bCs/>
                <w:sz w:val="18"/>
                <w:szCs w:val="18"/>
                <w:lang w:eastAsia="ru-RU"/>
              </w:rPr>
            </w:pPr>
            <w:r w:rsidRPr="00F2013A">
              <w:rPr>
                <w:rFonts w:ascii="Arial" w:eastAsia="Times New Roman" w:hAnsi="Arial" w:cs="Arial"/>
                <w:bCs/>
                <w:sz w:val="18"/>
                <w:szCs w:val="18"/>
                <w:lang w:eastAsia="ru-RU"/>
              </w:rPr>
              <w:t>0,00</w:t>
            </w:r>
          </w:p>
        </w:tc>
      </w:tr>
      <w:tr w:rsidR="006C0B05" w:rsidRPr="00F2013A" w:rsidTr="006C0B05">
        <w:trPr>
          <w:trHeight w:val="300"/>
        </w:trPr>
        <w:tc>
          <w:tcPr>
            <w:tcW w:w="2694" w:type="dxa"/>
            <w:tcBorders>
              <w:top w:val="single" w:sz="4" w:space="0" w:color="auto"/>
              <w:left w:val="single" w:sz="4" w:space="0" w:color="auto"/>
              <w:bottom w:val="single" w:sz="4" w:space="0" w:color="auto"/>
              <w:right w:val="single" w:sz="4" w:space="0" w:color="000000"/>
            </w:tcBorders>
            <w:shd w:val="clear" w:color="000000" w:fill="FFC000"/>
            <w:noWrap/>
            <w:vAlign w:val="bottom"/>
            <w:hideMark/>
          </w:tcPr>
          <w:p w:rsidR="006C0B05" w:rsidRPr="00F2013A" w:rsidRDefault="006C0B05" w:rsidP="006C0B05">
            <w:pPr>
              <w:spacing w:after="0" w:line="240" w:lineRule="auto"/>
              <w:rPr>
                <w:rFonts w:ascii="Arial" w:eastAsia="Times New Roman" w:hAnsi="Arial" w:cs="Arial"/>
                <w:b/>
                <w:bCs/>
                <w:color w:val="000000"/>
                <w:lang w:eastAsia="ru-RU"/>
              </w:rPr>
            </w:pPr>
            <w:r w:rsidRPr="00F2013A">
              <w:rPr>
                <w:rFonts w:ascii="Arial" w:eastAsia="Times New Roman" w:hAnsi="Arial" w:cs="Arial"/>
                <w:b/>
                <w:bCs/>
                <w:color w:val="000000"/>
                <w:lang w:eastAsia="ru-RU"/>
              </w:rPr>
              <w:t>Итого:</w:t>
            </w:r>
          </w:p>
        </w:tc>
        <w:tc>
          <w:tcPr>
            <w:tcW w:w="1276" w:type="dxa"/>
            <w:tcBorders>
              <w:top w:val="nil"/>
              <w:left w:val="nil"/>
              <w:bottom w:val="single" w:sz="4" w:space="0" w:color="auto"/>
              <w:right w:val="single" w:sz="4" w:space="0" w:color="auto"/>
            </w:tcBorders>
            <w:shd w:val="clear" w:color="000000" w:fill="FFC000"/>
            <w:noWrap/>
            <w:vAlign w:val="bottom"/>
            <w:hideMark/>
          </w:tcPr>
          <w:p w:rsidR="006C0B05" w:rsidRPr="00F2013A" w:rsidRDefault="006C0B05" w:rsidP="006C0B05">
            <w:pPr>
              <w:spacing w:after="0" w:line="240" w:lineRule="auto"/>
              <w:jc w:val="right"/>
              <w:rPr>
                <w:rFonts w:ascii="Arial" w:eastAsia="Times New Roman" w:hAnsi="Arial" w:cs="Arial"/>
                <w:b/>
                <w:bCs/>
                <w:color w:val="000000"/>
                <w:sz w:val="20"/>
                <w:szCs w:val="20"/>
                <w:lang w:eastAsia="ru-RU"/>
              </w:rPr>
            </w:pPr>
            <w:r w:rsidRPr="00F2013A">
              <w:rPr>
                <w:rFonts w:ascii="Arial" w:eastAsia="Times New Roman" w:hAnsi="Arial" w:cs="Arial"/>
                <w:b/>
                <w:bCs/>
                <w:color w:val="000000"/>
                <w:sz w:val="20"/>
                <w:szCs w:val="20"/>
                <w:lang w:eastAsia="ru-RU"/>
              </w:rPr>
              <w:t>9 435 100,00</w:t>
            </w:r>
          </w:p>
        </w:tc>
        <w:tc>
          <w:tcPr>
            <w:tcW w:w="1445" w:type="dxa"/>
            <w:tcBorders>
              <w:top w:val="nil"/>
              <w:left w:val="nil"/>
              <w:bottom w:val="single" w:sz="4" w:space="0" w:color="auto"/>
              <w:right w:val="single" w:sz="4" w:space="0" w:color="auto"/>
            </w:tcBorders>
            <w:shd w:val="clear" w:color="000000" w:fill="FFC000"/>
            <w:noWrap/>
            <w:hideMark/>
          </w:tcPr>
          <w:p w:rsidR="006C0B05" w:rsidRPr="00F2013A" w:rsidRDefault="006C0B05" w:rsidP="006C0B05">
            <w:pPr>
              <w:spacing w:after="0" w:line="240" w:lineRule="auto"/>
              <w:jc w:val="right"/>
              <w:rPr>
                <w:rFonts w:ascii="Arial" w:eastAsia="Times New Roman" w:hAnsi="Arial" w:cs="Arial"/>
                <w:b/>
                <w:bCs/>
                <w:color w:val="000000"/>
                <w:sz w:val="20"/>
                <w:szCs w:val="20"/>
                <w:lang w:eastAsia="ru-RU"/>
              </w:rPr>
            </w:pPr>
            <w:r w:rsidRPr="00F2013A">
              <w:rPr>
                <w:rFonts w:ascii="Arial" w:eastAsia="Times New Roman" w:hAnsi="Arial" w:cs="Arial"/>
                <w:b/>
                <w:bCs/>
                <w:color w:val="000000"/>
                <w:sz w:val="20"/>
                <w:szCs w:val="20"/>
                <w:lang w:eastAsia="ru-RU"/>
              </w:rPr>
              <w:t>8 443 125,60</w:t>
            </w:r>
          </w:p>
        </w:tc>
        <w:tc>
          <w:tcPr>
            <w:tcW w:w="1248" w:type="dxa"/>
            <w:tcBorders>
              <w:top w:val="nil"/>
              <w:left w:val="nil"/>
              <w:bottom w:val="single" w:sz="4" w:space="0" w:color="auto"/>
              <w:right w:val="single" w:sz="4" w:space="0" w:color="auto"/>
            </w:tcBorders>
            <w:shd w:val="clear" w:color="000000" w:fill="FFC000"/>
            <w:noWrap/>
            <w:hideMark/>
          </w:tcPr>
          <w:p w:rsidR="006C0B05" w:rsidRPr="00F2013A" w:rsidRDefault="006C0B05" w:rsidP="006C0B05">
            <w:pPr>
              <w:spacing w:after="0" w:line="240" w:lineRule="auto"/>
              <w:jc w:val="right"/>
              <w:rPr>
                <w:rFonts w:ascii="Arial" w:eastAsia="Times New Roman" w:hAnsi="Arial" w:cs="Arial"/>
                <w:b/>
                <w:bCs/>
                <w:color w:val="000000"/>
                <w:sz w:val="20"/>
                <w:szCs w:val="20"/>
                <w:lang w:eastAsia="ru-RU"/>
              </w:rPr>
            </w:pPr>
            <w:r w:rsidRPr="00F2013A">
              <w:rPr>
                <w:rFonts w:ascii="Arial" w:eastAsia="Times New Roman" w:hAnsi="Arial" w:cs="Arial"/>
                <w:b/>
                <w:bCs/>
                <w:color w:val="000000"/>
                <w:sz w:val="20"/>
                <w:szCs w:val="20"/>
                <w:lang w:eastAsia="ru-RU"/>
              </w:rPr>
              <w:t>8 443 125,60</w:t>
            </w:r>
          </w:p>
        </w:tc>
        <w:tc>
          <w:tcPr>
            <w:tcW w:w="1317" w:type="dxa"/>
            <w:tcBorders>
              <w:top w:val="nil"/>
              <w:left w:val="nil"/>
              <w:bottom w:val="single" w:sz="4" w:space="0" w:color="auto"/>
              <w:right w:val="single" w:sz="4" w:space="0" w:color="auto"/>
            </w:tcBorders>
            <w:shd w:val="clear" w:color="000000" w:fill="FFC000"/>
            <w:noWrap/>
            <w:vAlign w:val="bottom"/>
            <w:hideMark/>
          </w:tcPr>
          <w:p w:rsidR="006C0B05" w:rsidRPr="00F2013A" w:rsidRDefault="006C0B05" w:rsidP="006C0B05">
            <w:pPr>
              <w:spacing w:after="0" w:line="240" w:lineRule="auto"/>
              <w:jc w:val="right"/>
              <w:rPr>
                <w:rFonts w:ascii="Arial" w:eastAsia="Times New Roman" w:hAnsi="Arial" w:cs="Arial"/>
                <w:b/>
                <w:bCs/>
                <w:sz w:val="20"/>
                <w:szCs w:val="20"/>
                <w:lang w:eastAsia="ru-RU"/>
              </w:rPr>
            </w:pPr>
            <w:r w:rsidRPr="00F2013A">
              <w:rPr>
                <w:rFonts w:ascii="Arial" w:eastAsia="Times New Roman" w:hAnsi="Arial" w:cs="Arial"/>
                <w:b/>
                <w:bCs/>
                <w:sz w:val="20"/>
                <w:szCs w:val="20"/>
                <w:lang w:eastAsia="ru-RU"/>
              </w:rPr>
              <w:t>-991 974,40</w:t>
            </w:r>
          </w:p>
        </w:tc>
        <w:tc>
          <w:tcPr>
            <w:tcW w:w="1400" w:type="dxa"/>
            <w:tcBorders>
              <w:top w:val="nil"/>
              <w:left w:val="nil"/>
              <w:bottom w:val="single" w:sz="4" w:space="0" w:color="auto"/>
              <w:right w:val="single" w:sz="4" w:space="0" w:color="auto"/>
            </w:tcBorders>
            <w:shd w:val="clear" w:color="000000" w:fill="FFC000"/>
            <w:noWrap/>
            <w:vAlign w:val="bottom"/>
            <w:hideMark/>
          </w:tcPr>
          <w:p w:rsidR="006C0B05" w:rsidRPr="00F2013A" w:rsidRDefault="006C0B05" w:rsidP="006C0B05">
            <w:pPr>
              <w:spacing w:after="0" w:line="240" w:lineRule="auto"/>
              <w:jc w:val="right"/>
              <w:rPr>
                <w:rFonts w:ascii="Arial" w:eastAsia="Times New Roman" w:hAnsi="Arial" w:cs="Arial"/>
                <w:b/>
                <w:bCs/>
                <w:sz w:val="20"/>
                <w:szCs w:val="20"/>
                <w:lang w:eastAsia="ru-RU"/>
              </w:rPr>
            </w:pPr>
            <w:r w:rsidRPr="00F2013A">
              <w:rPr>
                <w:rFonts w:ascii="Arial" w:eastAsia="Times New Roman" w:hAnsi="Arial" w:cs="Arial"/>
                <w:b/>
                <w:bCs/>
                <w:sz w:val="20"/>
                <w:szCs w:val="20"/>
                <w:lang w:eastAsia="ru-RU"/>
              </w:rPr>
              <w:t>-122 559,34</w:t>
            </w:r>
          </w:p>
        </w:tc>
        <w:tc>
          <w:tcPr>
            <w:tcW w:w="1394" w:type="dxa"/>
            <w:tcBorders>
              <w:top w:val="nil"/>
              <w:left w:val="nil"/>
              <w:bottom w:val="single" w:sz="4" w:space="0" w:color="auto"/>
              <w:right w:val="single" w:sz="4" w:space="0" w:color="auto"/>
            </w:tcBorders>
            <w:shd w:val="clear" w:color="000000" w:fill="FFC000"/>
            <w:noWrap/>
            <w:hideMark/>
          </w:tcPr>
          <w:p w:rsidR="006C0B05" w:rsidRPr="00F2013A" w:rsidRDefault="006C0B05" w:rsidP="006C0B05">
            <w:pPr>
              <w:spacing w:after="0" w:line="240" w:lineRule="auto"/>
              <w:jc w:val="right"/>
              <w:rPr>
                <w:rFonts w:ascii="Arial" w:eastAsia="Times New Roman" w:hAnsi="Arial" w:cs="Arial"/>
                <w:b/>
                <w:bCs/>
                <w:sz w:val="20"/>
                <w:szCs w:val="20"/>
                <w:lang w:eastAsia="ru-RU"/>
              </w:rPr>
            </w:pPr>
            <w:r w:rsidRPr="00F2013A">
              <w:rPr>
                <w:rFonts w:ascii="Arial" w:eastAsia="Times New Roman" w:hAnsi="Arial" w:cs="Arial"/>
                <w:b/>
                <w:bCs/>
                <w:sz w:val="20"/>
                <w:szCs w:val="20"/>
                <w:lang w:eastAsia="ru-RU"/>
              </w:rPr>
              <w:t>-869 415,06</w:t>
            </w:r>
          </w:p>
        </w:tc>
      </w:tr>
    </w:tbl>
    <w:p w:rsidR="006C0B05" w:rsidRPr="00F2013A" w:rsidRDefault="006C0B05" w:rsidP="00AA6E5B">
      <w:pPr>
        <w:shd w:val="clear" w:color="auto" w:fill="FFFFFF"/>
        <w:spacing w:line="343" w:lineRule="auto"/>
        <w:ind w:firstLine="709"/>
        <w:jc w:val="both"/>
        <w:rPr>
          <w:rFonts w:ascii="Times New Roman" w:hAnsi="Times New Roman"/>
          <w:sz w:val="28"/>
          <w:szCs w:val="28"/>
        </w:rPr>
      </w:pPr>
    </w:p>
    <w:p w:rsidR="001F19FE" w:rsidRPr="00F2013A" w:rsidRDefault="001F19FE" w:rsidP="001F19FE">
      <w:pPr>
        <w:shd w:val="clear" w:color="auto" w:fill="FFFFFF"/>
        <w:spacing w:line="343" w:lineRule="auto"/>
        <w:ind w:firstLine="709"/>
        <w:jc w:val="both"/>
        <w:rPr>
          <w:rFonts w:ascii="Times New Roman" w:hAnsi="Times New Roman"/>
          <w:sz w:val="28"/>
          <w:szCs w:val="28"/>
        </w:rPr>
      </w:pPr>
      <w:r w:rsidRPr="00F2013A">
        <w:rPr>
          <w:rFonts w:ascii="Times New Roman" w:hAnsi="Times New Roman"/>
          <w:sz w:val="28"/>
          <w:szCs w:val="28"/>
        </w:rPr>
        <w:lastRenderedPageBreak/>
        <w:t xml:space="preserve">Таким </w:t>
      </w:r>
      <w:proofErr w:type="gramStart"/>
      <w:r w:rsidRPr="00F2013A">
        <w:rPr>
          <w:rFonts w:ascii="Times New Roman" w:hAnsi="Times New Roman"/>
          <w:sz w:val="28"/>
          <w:szCs w:val="28"/>
        </w:rPr>
        <w:t>образом</w:t>
      </w:r>
      <w:proofErr w:type="gramEnd"/>
      <w:r w:rsidRPr="00F2013A">
        <w:rPr>
          <w:rFonts w:ascii="Times New Roman" w:hAnsi="Times New Roman"/>
          <w:sz w:val="28"/>
          <w:szCs w:val="28"/>
        </w:rPr>
        <w:t xml:space="preserve"> нарушен п.17 раздела </w:t>
      </w:r>
      <w:r w:rsidRPr="00F2013A">
        <w:rPr>
          <w:rFonts w:ascii="Times New Roman" w:hAnsi="Times New Roman"/>
          <w:sz w:val="28"/>
          <w:szCs w:val="28"/>
          <w:lang w:val="en-US"/>
        </w:rPr>
        <w:t>IV</w:t>
      </w:r>
      <w:r w:rsidRPr="00F2013A">
        <w:rPr>
          <w:rFonts w:ascii="Times New Roman" w:hAnsi="Times New Roman"/>
          <w:sz w:val="28"/>
          <w:szCs w:val="28"/>
        </w:rPr>
        <w:t xml:space="preserve"> «Ведение смет учреждений» Общих требований к порядку составления, утверждения и ведения бюджетных смет казенных учреждений, утвержденных Приказа Минфина России от 14 февраля 2018 г. N 26н "Об Общих требованиях к порядку составления, утверждения и ведения бюджетных смет казенных учреждений", т.е. были внесены изменения в бюджетную роспись без изменений в бюджетной смете.</w:t>
      </w:r>
    </w:p>
    <w:p w:rsidR="00254095" w:rsidRPr="00F2013A" w:rsidRDefault="002D079E" w:rsidP="00AA6E5B">
      <w:pPr>
        <w:shd w:val="clear" w:color="auto" w:fill="FFFFFF"/>
        <w:spacing w:line="343" w:lineRule="auto"/>
        <w:ind w:firstLine="709"/>
        <w:jc w:val="both"/>
        <w:rPr>
          <w:rFonts w:ascii="Times New Roman" w:hAnsi="Times New Roman"/>
          <w:sz w:val="28"/>
          <w:szCs w:val="28"/>
        </w:rPr>
      </w:pPr>
      <w:r w:rsidRPr="00F2013A">
        <w:rPr>
          <w:rFonts w:ascii="Times New Roman" w:hAnsi="Times New Roman"/>
          <w:sz w:val="28"/>
          <w:szCs w:val="28"/>
        </w:rPr>
        <w:t xml:space="preserve">Бюджетная смета с учетом изменений за 2023 год по </w:t>
      </w:r>
      <w:r w:rsidR="00AC4E6C" w:rsidRPr="00F2013A">
        <w:rPr>
          <w:rFonts w:ascii="Times New Roman" w:hAnsi="Times New Roman" w:cs="Times New Roman"/>
          <w:sz w:val="28"/>
          <w:szCs w:val="28"/>
        </w:rPr>
        <w:t xml:space="preserve">МКДОУ </w:t>
      </w:r>
      <w:proofErr w:type="spellStart"/>
      <w:r w:rsidR="00AC4E6C" w:rsidRPr="00F2013A">
        <w:rPr>
          <w:rFonts w:ascii="Times New Roman" w:hAnsi="Times New Roman" w:cs="Times New Roman"/>
          <w:sz w:val="28"/>
          <w:szCs w:val="28"/>
        </w:rPr>
        <w:t>д</w:t>
      </w:r>
      <w:proofErr w:type="spellEnd"/>
      <w:r w:rsidR="00AC4E6C" w:rsidRPr="00F2013A">
        <w:rPr>
          <w:rFonts w:ascii="Times New Roman" w:hAnsi="Times New Roman" w:cs="Times New Roman"/>
          <w:sz w:val="28"/>
          <w:szCs w:val="28"/>
        </w:rPr>
        <w:t>/сад  «Светлячок»</w:t>
      </w:r>
      <w:r w:rsidR="00B23D79" w:rsidRPr="00F2013A">
        <w:rPr>
          <w:rFonts w:ascii="Times New Roman" w:hAnsi="Times New Roman"/>
          <w:sz w:val="28"/>
          <w:szCs w:val="28"/>
        </w:rPr>
        <w:t xml:space="preserve"> </w:t>
      </w:r>
      <w:r w:rsidRPr="00F2013A">
        <w:rPr>
          <w:rFonts w:ascii="Times New Roman" w:hAnsi="Times New Roman"/>
          <w:sz w:val="28"/>
          <w:szCs w:val="28"/>
        </w:rPr>
        <w:t xml:space="preserve">составила </w:t>
      </w:r>
      <w:r w:rsidR="006C0B05" w:rsidRPr="00F2013A">
        <w:rPr>
          <w:rFonts w:ascii="Times New Roman" w:hAnsi="Times New Roman"/>
          <w:sz w:val="28"/>
          <w:szCs w:val="28"/>
        </w:rPr>
        <w:t>8443125,60</w:t>
      </w:r>
      <w:r w:rsidRPr="00F2013A">
        <w:rPr>
          <w:rFonts w:ascii="Times New Roman" w:hAnsi="Times New Roman"/>
          <w:sz w:val="28"/>
          <w:szCs w:val="28"/>
        </w:rPr>
        <w:t xml:space="preserve"> рублей</w:t>
      </w:r>
      <w:r w:rsidR="006C0B05" w:rsidRPr="00F2013A">
        <w:rPr>
          <w:rFonts w:ascii="Times New Roman" w:hAnsi="Times New Roman"/>
          <w:sz w:val="28"/>
          <w:szCs w:val="28"/>
        </w:rPr>
        <w:t xml:space="preserve"> </w:t>
      </w:r>
      <w:proofErr w:type="gramStart"/>
      <w:r w:rsidR="006C0B05" w:rsidRPr="00F2013A">
        <w:rPr>
          <w:rFonts w:ascii="Times New Roman" w:hAnsi="Times New Roman"/>
          <w:sz w:val="28"/>
          <w:szCs w:val="28"/>
        </w:rPr>
        <w:t>согласно</w:t>
      </w:r>
      <w:proofErr w:type="gramEnd"/>
      <w:r w:rsidR="006C0B05" w:rsidRPr="00F2013A">
        <w:rPr>
          <w:rFonts w:ascii="Times New Roman" w:hAnsi="Times New Roman"/>
          <w:sz w:val="28"/>
          <w:szCs w:val="28"/>
        </w:rPr>
        <w:t xml:space="preserve"> отчетной формы 0503127</w:t>
      </w:r>
      <w:r w:rsidRPr="00F2013A">
        <w:rPr>
          <w:rFonts w:ascii="Times New Roman" w:hAnsi="Times New Roman"/>
          <w:sz w:val="28"/>
          <w:szCs w:val="28"/>
        </w:rPr>
        <w:t>, что аналогично бюджетной росписи</w:t>
      </w:r>
      <w:r w:rsidR="00B23D79" w:rsidRPr="00F2013A">
        <w:rPr>
          <w:rFonts w:ascii="Times New Roman" w:hAnsi="Times New Roman"/>
          <w:sz w:val="28"/>
          <w:szCs w:val="28"/>
        </w:rPr>
        <w:t>.</w:t>
      </w:r>
    </w:p>
    <w:p w:rsidR="00927A17" w:rsidRPr="00F2013A" w:rsidRDefault="00927A17" w:rsidP="00AA6E5B">
      <w:pPr>
        <w:shd w:val="clear" w:color="auto" w:fill="FFFFFF" w:themeFill="background1"/>
        <w:spacing w:line="343" w:lineRule="auto"/>
        <w:ind w:firstLine="709"/>
        <w:jc w:val="both"/>
        <w:rPr>
          <w:rFonts w:ascii="Times New Roman" w:hAnsi="Times New Roman" w:cs="Times New Roman"/>
          <w:b/>
          <w:sz w:val="28"/>
          <w:szCs w:val="28"/>
        </w:rPr>
      </w:pPr>
      <w:r w:rsidRPr="00F2013A">
        <w:rPr>
          <w:rFonts w:ascii="Times New Roman" w:hAnsi="Times New Roman" w:cs="Times New Roman"/>
          <w:b/>
          <w:sz w:val="28"/>
          <w:szCs w:val="28"/>
        </w:rPr>
        <w:t xml:space="preserve">Проверка исполнения </w:t>
      </w:r>
      <w:r w:rsidR="00C24FF9" w:rsidRPr="00F2013A">
        <w:rPr>
          <w:rFonts w:ascii="Times New Roman" w:hAnsi="Times New Roman" w:cs="Times New Roman"/>
          <w:b/>
          <w:sz w:val="28"/>
          <w:szCs w:val="28"/>
        </w:rPr>
        <w:t>бюджета получателя бюджетных средств</w:t>
      </w:r>
      <w:r w:rsidRPr="00F2013A">
        <w:rPr>
          <w:rFonts w:ascii="Times New Roman" w:hAnsi="Times New Roman" w:cs="Times New Roman"/>
          <w:b/>
          <w:sz w:val="28"/>
          <w:szCs w:val="28"/>
        </w:rPr>
        <w:t>.</w:t>
      </w:r>
    </w:p>
    <w:p w:rsidR="007F6E52" w:rsidRPr="00F2013A" w:rsidRDefault="007F6E52"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Все бюджетные полномочия на 20</w:t>
      </w:r>
      <w:r w:rsidR="003046A3" w:rsidRPr="00F2013A">
        <w:rPr>
          <w:rFonts w:ascii="Times New Roman" w:hAnsi="Times New Roman" w:cs="Times New Roman"/>
          <w:sz w:val="28"/>
          <w:szCs w:val="28"/>
        </w:rPr>
        <w:t>2</w:t>
      </w:r>
      <w:r w:rsidR="00BC6831" w:rsidRPr="00F2013A">
        <w:rPr>
          <w:rFonts w:ascii="Times New Roman" w:hAnsi="Times New Roman" w:cs="Times New Roman"/>
          <w:sz w:val="28"/>
          <w:szCs w:val="28"/>
        </w:rPr>
        <w:t>3</w:t>
      </w:r>
      <w:r w:rsidRPr="00F2013A">
        <w:rPr>
          <w:rFonts w:ascii="Times New Roman" w:hAnsi="Times New Roman" w:cs="Times New Roman"/>
          <w:sz w:val="28"/>
          <w:szCs w:val="28"/>
        </w:rPr>
        <w:t xml:space="preserve"> год исполнены в полном объеме и в абсолютной сумме </w:t>
      </w:r>
      <w:r w:rsidR="001F19FE" w:rsidRPr="00F2013A">
        <w:rPr>
          <w:rFonts w:ascii="Times New Roman" w:hAnsi="Times New Roman" w:cs="Times New Roman"/>
          <w:sz w:val="28"/>
          <w:szCs w:val="28"/>
        </w:rPr>
        <w:t>8</w:t>
      </w:r>
      <w:r w:rsidR="00BC6831" w:rsidRPr="00F2013A">
        <w:rPr>
          <w:rFonts w:ascii="Times New Roman" w:hAnsi="Times New Roman" w:cs="Times New Roman"/>
          <w:sz w:val="28"/>
          <w:szCs w:val="28"/>
        </w:rPr>
        <w:t> </w:t>
      </w:r>
      <w:r w:rsidR="001F19FE" w:rsidRPr="00F2013A">
        <w:rPr>
          <w:rFonts w:ascii="Times New Roman" w:hAnsi="Times New Roman" w:cs="Times New Roman"/>
          <w:sz w:val="28"/>
          <w:szCs w:val="28"/>
        </w:rPr>
        <w:t>443</w:t>
      </w:r>
      <w:r w:rsidR="00BC6831" w:rsidRPr="00F2013A">
        <w:rPr>
          <w:rFonts w:ascii="Times New Roman" w:hAnsi="Times New Roman" w:cs="Times New Roman"/>
          <w:sz w:val="28"/>
          <w:szCs w:val="28"/>
        </w:rPr>
        <w:t> </w:t>
      </w:r>
      <w:r w:rsidR="001F19FE" w:rsidRPr="00F2013A">
        <w:rPr>
          <w:rFonts w:ascii="Times New Roman" w:hAnsi="Times New Roman" w:cs="Times New Roman"/>
          <w:sz w:val="28"/>
          <w:szCs w:val="28"/>
        </w:rPr>
        <w:t>125</w:t>
      </w:r>
      <w:r w:rsidR="00BC6831" w:rsidRPr="00F2013A">
        <w:rPr>
          <w:rFonts w:ascii="Times New Roman" w:hAnsi="Times New Roman" w:cs="Times New Roman"/>
          <w:sz w:val="28"/>
          <w:szCs w:val="28"/>
        </w:rPr>
        <w:t>,</w:t>
      </w:r>
      <w:r w:rsidR="001F19FE" w:rsidRPr="00F2013A">
        <w:rPr>
          <w:rFonts w:ascii="Times New Roman" w:hAnsi="Times New Roman" w:cs="Times New Roman"/>
          <w:sz w:val="28"/>
          <w:szCs w:val="28"/>
        </w:rPr>
        <w:t xml:space="preserve">60 </w:t>
      </w:r>
      <w:r w:rsidRPr="00F2013A">
        <w:rPr>
          <w:rFonts w:ascii="Times New Roman" w:hAnsi="Times New Roman" w:cs="Times New Roman"/>
          <w:sz w:val="28"/>
          <w:szCs w:val="28"/>
        </w:rPr>
        <w:t xml:space="preserve">рублей, </w:t>
      </w:r>
      <w:r w:rsidR="000A37A1" w:rsidRPr="00F2013A">
        <w:rPr>
          <w:rFonts w:ascii="Times New Roman" w:hAnsi="Times New Roman" w:cs="Times New Roman"/>
          <w:sz w:val="28"/>
          <w:szCs w:val="28"/>
        </w:rPr>
        <w:t xml:space="preserve">просроченная </w:t>
      </w:r>
      <w:r w:rsidRPr="00F2013A">
        <w:rPr>
          <w:rFonts w:ascii="Times New Roman" w:hAnsi="Times New Roman" w:cs="Times New Roman"/>
          <w:sz w:val="28"/>
          <w:szCs w:val="28"/>
        </w:rPr>
        <w:t>кредиторская задолженность на 1 января 20</w:t>
      </w:r>
      <w:r w:rsidR="003046A3" w:rsidRPr="00F2013A">
        <w:rPr>
          <w:rFonts w:ascii="Times New Roman" w:hAnsi="Times New Roman" w:cs="Times New Roman"/>
          <w:sz w:val="28"/>
          <w:szCs w:val="28"/>
        </w:rPr>
        <w:t>2</w:t>
      </w:r>
      <w:r w:rsidR="00C24FF9" w:rsidRPr="00F2013A">
        <w:rPr>
          <w:rFonts w:ascii="Times New Roman" w:hAnsi="Times New Roman" w:cs="Times New Roman"/>
          <w:sz w:val="28"/>
          <w:szCs w:val="28"/>
        </w:rPr>
        <w:t>4</w:t>
      </w:r>
      <w:r w:rsidRPr="00F2013A">
        <w:rPr>
          <w:rFonts w:ascii="Times New Roman" w:hAnsi="Times New Roman" w:cs="Times New Roman"/>
          <w:sz w:val="28"/>
          <w:szCs w:val="28"/>
        </w:rPr>
        <w:t xml:space="preserve"> года отсутствует.</w:t>
      </w:r>
      <w:r w:rsidR="00FF4C2D" w:rsidRPr="00F2013A">
        <w:rPr>
          <w:rFonts w:ascii="Times New Roman" w:hAnsi="Times New Roman" w:cs="Times New Roman"/>
          <w:sz w:val="28"/>
          <w:szCs w:val="28"/>
        </w:rPr>
        <w:t xml:space="preserve"> В годовом отчете приложены отчеты об исполнении </w:t>
      </w:r>
      <w:r w:rsidR="00C24FF9" w:rsidRPr="00F2013A">
        <w:rPr>
          <w:rFonts w:ascii="Times New Roman" w:hAnsi="Times New Roman" w:cs="Times New Roman"/>
          <w:sz w:val="28"/>
          <w:szCs w:val="28"/>
        </w:rPr>
        <w:t>бюджета</w:t>
      </w:r>
      <w:r w:rsidR="00FF4C2D" w:rsidRPr="00F2013A">
        <w:rPr>
          <w:rFonts w:ascii="Times New Roman" w:hAnsi="Times New Roman" w:cs="Times New Roman"/>
          <w:sz w:val="28"/>
          <w:szCs w:val="28"/>
        </w:rPr>
        <w:t xml:space="preserve"> (форма по ОКУД 0503</w:t>
      </w:r>
      <w:r w:rsidR="00C24FF9" w:rsidRPr="00F2013A">
        <w:rPr>
          <w:rFonts w:ascii="Times New Roman" w:hAnsi="Times New Roman" w:cs="Times New Roman"/>
          <w:sz w:val="28"/>
          <w:szCs w:val="28"/>
        </w:rPr>
        <w:t>12</w:t>
      </w:r>
      <w:r w:rsidR="00FF4C2D" w:rsidRPr="00F2013A">
        <w:rPr>
          <w:rFonts w:ascii="Times New Roman" w:hAnsi="Times New Roman" w:cs="Times New Roman"/>
          <w:sz w:val="28"/>
          <w:szCs w:val="28"/>
        </w:rPr>
        <w:t xml:space="preserve">7) на сумму – </w:t>
      </w:r>
      <w:r w:rsidR="001F19FE" w:rsidRPr="00F2013A">
        <w:rPr>
          <w:rFonts w:ascii="Times New Roman" w:hAnsi="Times New Roman" w:cs="Times New Roman"/>
          <w:sz w:val="28"/>
          <w:szCs w:val="28"/>
        </w:rPr>
        <w:t>8</w:t>
      </w:r>
      <w:r w:rsidR="00C24FF9" w:rsidRPr="00F2013A">
        <w:rPr>
          <w:rFonts w:ascii="Times New Roman" w:hAnsi="Times New Roman" w:cs="Times New Roman"/>
          <w:sz w:val="28"/>
          <w:szCs w:val="28"/>
        </w:rPr>
        <w:t> </w:t>
      </w:r>
      <w:r w:rsidR="001F19FE" w:rsidRPr="00F2013A">
        <w:rPr>
          <w:rFonts w:ascii="Times New Roman" w:hAnsi="Times New Roman" w:cs="Times New Roman"/>
          <w:sz w:val="28"/>
          <w:szCs w:val="28"/>
        </w:rPr>
        <w:t>443</w:t>
      </w:r>
      <w:r w:rsidR="00C24FF9" w:rsidRPr="00F2013A">
        <w:rPr>
          <w:rFonts w:ascii="Times New Roman" w:hAnsi="Times New Roman" w:cs="Times New Roman"/>
          <w:sz w:val="28"/>
          <w:szCs w:val="28"/>
        </w:rPr>
        <w:t> </w:t>
      </w:r>
      <w:r w:rsidR="001F19FE" w:rsidRPr="00F2013A">
        <w:rPr>
          <w:rFonts w:ascii="Times New Roman" w:hAnsi="Times New Roman" w:cs="Times New Roman"/>
          <w:sz w:val="28"/>
          <w:szCs w:val="28"/>
        </w:rPr>
        <w:t>125</w:t>
      </w:r>
      <w:r w:rsidR="00C24FF9" w:rsidRPr="00F2013A">
        <w:rPr>
          <w:rFonts w:ascii="Times New Roman" w:hAnsi="Times New Roman" w:cs="Times New Roman"/>
          <w:sz w:val="28"/>
          <w:szCs w:val="28"/>
        </w:rPr>
        <w:t>,</w:t>
      </w:r>
      <w:r w:rsidR="001F19FE" w:rsidRPr="00F2013A">
        <w:rPr>
          <w:rFonts w:ascii="Times New Roman" w:hAnsi="Times New Roman" w:cs="Times New Roman"/>
          <w:sz w:val="28"/>
          <w:szCs w:val="28"/>
        </w:rPr>
        <w:t>60</w:t>
      </w:r>
      <w:r w:rsidR="00FF4C2D" w:rsidRPr="00F2013A">
        <w:rPr>
          <w:rFonts w:ascii="Times New Roman" w:hAnsi="Times New Roman" w:cs="Times New Roman"/>
          <w:sz w:val="28"/>
          <w:szCs w:val="28"/>
        </w:rPr>
        <w:t xml:space="preserve"> р</w:t>
      </w:r>
      <w:r w:rsidR="00C24FF9" w:rsidRPr="00F2013A">
        <w:rPr>
          <w:rFonts w:ascii="Times New Roman" w:hAnsi="Times New Roman" w:cs="Times New Roman"/>
          <w:sz w:val="28"/>
          <w:szCs w:val="28"/>
        </w:rPr>
        <w:t>ублей</w:t>
      </w:r>
      <w:r w:rsidR="00FF4C2D" w:rsidRPr="00F2013A">
        <w:rPr>
          <w:rFonts w:ascii="Times New Roman" w:hAnsi="Times New Roman" w:cs="Times New Roman"/>
          <w:sz w:val="28"/>
          <w:szCs w:val="28"/>
        </w:rPr>
        <w:t>.</w:t>
      </w:r>
    </w:p>
    <w:p w:rsidR="00927A17" w:rsidRPr="00F2013A" w:rsidRDefault="00927A17" w:rsidP="00AA6E5B">
      <w:pPr>
        <w:shd w:val="clear" w:color="auto" w:fill="FFFFFF" w:themeFill="background1"/>
        <w:spacing w:line="343" w:lineRule="auto"/>
        <w:ind w:firstLine="709"/>
        <w:jc w:val="both"/>
        <w:rPr>
          <w:rFonts w:ascii="Times New Roman" w:hAnsi="Times New Roman" w:cs="Times New Roman"/>
          <w:b/>
          <w:sz w:val="28"/>
          <w:szCs w:val="28"/>
        </w:rPr>
      </w:pPr>
      <w:r w:rsidRPr="00F2013A">
        <w:rPr>
          <w:rFonts w:ascii="Times New Roman" w:hAnsi="Times New Roman" w:cs="Times New Roman"/>
          <w:b/>
          <w:sz w:val="28"/>
          <w:szCs w:val="28"/>
        </w:rPr>
        <w:t>Проверка ведения бюджетного учета и соответствие его утвержденной учетной политики.</w:t>
      </w:r>
    </w:p>
    <w:p w:rsidR="00DB2CAE" w:rsidRPr="00F2013A" w:rsidRDefault="00644D89"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Учет ведется в соответствии с Федеральным законом от </w:t>
      </w:r>
      <w:r w:rsidR="00DB2CAE" w:rsidRPr="00F2013A">
        <w:rPr>
          <w:rFonts w:ascii="Times New Roman" w:hAnsi="Times New Roman" w:cs="Times New Roman"/>
          <w:sz w:val="28"/>
          <w:szCs w:val="28"/>
        </w:rPr>
        <w:t>06</w:t>
      </w:r>
      <w:r w:rsidRPr="00F2013A">
        <w:rPr>
          <w:rFonts w:ascii="Times New Roman" w:hAnsi="Times New Roman" w:cs="Times New Roman"/>
          <w:sz w:val="28"/>
          <w:szCs w:val="28"/>
        </w:rPr>
        <w:t xml:space="preserve"> </w:t>
      </w:r>
      <w:r w:rsidR="00DB2CAE" w:rsidRPr="00F2013A">
        <w:rPr>
          <w:rFonts w:ascii="Times New Roman" w:hAnsi="Times New Roman" w:cs="Times New Roman"/>
          <w:sz w:val="28"/>
          <w:szCs w:val="28"/>
        </w:rPr>
        <w:t>декабря</w:t>
      </w:r>
      <w:r w:rsidRPr="00F2013A">
        <w:rPr>
          <w:rFonts w:ascii="Times New Roman" w:hAnsi="Times New Roman" w:cs="Times New Roman"/>
          <w:sz w:val="28"/>
          <w:szCs w:val="28"/>
        </w:rPr>
        <w:t xml:space="preserve"> </w:t>
      </w:r>
      <w:r w:rsidR="00DB2CAE" w:rsidRPr="00F2013A">
        <w:rPr>
          <w:rFonts w:ascii="Times New Roman" w:hAnsi="Times New Roman" w:cs="Times New Roman"/>
          <w:sz w:val="28"/>
          <w:szCs w:val="28"/>
        </w:rPr>
        <w:t>2011</w:t>
      </w:r>
      <w:r w:rsidRPr="00F2013A">
        <w:rPr>
          <w:rFonts w:ascii="Times New Roman" w:hAnsi="Times New Roman" w:cs="Times New Roman"/>
          <w:sz w:val="28"/>
          <w:szCs w:val="28"/>
        </w:rPr>
        <w:t xml:space="preserve"> года № </w:t>
      </w:r>
      <w:r w:rsidR="00DB2CAE" w:rsidRPr="00F2013A">
        <w:rPr>
          <w:rFonts w:ascii="Times New Roman" w:hAnsi="Times New Roman" w:cs="Times New Roman"/>
          <w:sz w:val="28"/>
          <w:szCs w:val="28"/>
        </w:rPr>
        <w:t>402</w:t>
      </w:r>
      <w:r w:rsidRPr="00F2013A">
        <w:rPr>
          <w:rFonts w:ascii="Times New Roman" w:hAnsi="Times New Roman" w:cs="Times New Roman"/>
          <w:sz w:val="28"/>
          <w:szCs w:val="28"/>
        </w:rPr>
        <w:t>-ФЗ «О бухгалтерском учете», Инструкцией по бюджетному учёту (приказ Минфина России от 1 декабря 2010г. № 157н), Налоговым Кодексом РФ</w:t>
      </w:r>
      <w:r w:rsidR="00DB2CAE" w:rsidRPr="00F2013A">
        <w:rPr>
          <w:rFonts w:ascii="Times New Roman" w:hAnsi="Times New Roman" w:cs="Times New Roman"/>
          <w:sz w:val="28"/>
          <w:szCs w:val="28"/>
        </w:rPr>
        <w:t xml:space="preserve">, Бюджетным Кодексом и на основании учетной политики, утвержденной </w:t>
      </w:r>
      <w:r w:rsidR="00A26970" w:rsidRPr="00F2013A">
        <w:rPr>
          <w:rFonts w:ascii="Times New Roman" w:hAnsi="Times New Roman" w:cs="Times New Roman"/>
          <w:sz w:val="28"/>
          <w:szCs w:val="28"/>
        </w:rPr>
        <w:t xml:space="preserve">приказом </w:t>
      </w:r>
      <w:r w:rsidR="00BE1408" w:rsidRPr="00F2013A">
        <w:rPr>
          <w:rFonts w:ascii="Times New Roman" w:hAnsi="Times New Roman" w:cs="Times New Roman"/>
          <w:sz w:val="28"/>
          <w:szCs w:val="28"/>
        </w:rPr>
        <w:t>М</w:t>
      </w:r>
      <w:r w:rsidR="00C24FF9" w:rsidRPr="00F2013A">
        <w:rPr>
          <w:rFonts w:ascii="Times New Roman" w:hAnsi="Times New Roman" w:cs="Times New Roman"/>
          <w:sz w:val="28"/>
          <w:szCs w:val="28"/>
        </w:rPr>
        <w:t>К</w:t>
      </w:r>
      <w:r w:rsidR="00BE1408" w:rsidRPr="00F2013A">
        <w:rPr>
          <w:rFonts w:ascii="Times New Roman" w:hAnsi="Times New Roman" w:cs="Times New Roman"/>
          <w:sz w:val="28"/>
          <w:szCs w:val="28"/>
        </w:rPr>
        <w:t>ДО</w:t>
      </w:r>
      <w:r w:rsidR="00F2460D" w:rsidRPr="00F2013A">
        <w:rPr>
          <w:rFonts w:ascii="Times New Roman" w:hAnsi="Times New Roman" w:cs="Times New Roman"/>
          <w:sz w:val="28"/>
          <w:szCs w:val="28"/>
        </w:rPr>
        <w:t xml:space="preserve">У </w:t>
      </w:r>
      <w:proofErr w:type="spellStart"/>
      <w:r w:rsidR="00F2460D" w:rsidRPr="00F2013A">
        <w:rPr>
          <w:rFonts w:ascii="Times New Roman" w:hAnsi="Times New Roman" w:cs="Times New Roman"/>
          <w:sz w:val="28"/>
          <w:szCs w:val="28"/>
        </w:rPr>
        <w:t>д</w:t>
      </w:r>
      <w:proofErr w:type="spellEnd"/>
      <w:r w:rsidR="00F2460D" w:rsidRPr="00F2013A">
        <w:rPr>
          <w:rFonts w:ascii="Times New Roman" w:hAnsi="Times New Roman" w:cs="Times New Roman"/>
          <w:sz w:val="28"/>
          <w:szCs w:val="28"/>
        </w:rPr>
        <w:t>/</w:t>
      </w:r>
      <w:proofErr w:type="gramStart"/>
      <w:r w:rsidR="00F2460D" w:rsidRPr="00F2013A">
        <w:rPr>
          <w:rFonts w:ascii="Times New Roman" w:hAnsi="Times New Roman" w:cs="Times New Roman"/>
          <w:sz w:val="28"/>
          <w:szCs w:val="28"/>
        </w:rPr>
        <w:t>с</w:t>
      </w:r>
      <w:proofErr w:type="gramEnd"/>
      <w:r w:rsidR="00BE1408" w:rsidRPr="00F2013A">
        <w:rPr>
          <w:rFonts w:ascii="Times New Roman" w:hAnsi="Times New Roman" w:cs="Times New Roman"/>
          <w:sz w:val="28"/>
          <w:szCs w:val="28"/>
        </w:rPr>
        <w:t xml:space="preserve"> «</w:t>
      </w:r>
      <w:r w:rsidR="00F2460D" w:rsidRPr="00F2013A">
        <w:rPr>
          <w:rFonts w:ascii="Times New Roman" w:hAnsi="Times New Roman" w:cs="Times New Roman"/>
          <w:sz w:val="28"/>
          <w:szCs w:val="28"/>
        </w:rPr>
        <w:t>Светлячок»</w:t>
      </w:r>
      <w:r w:rsidR="00A26970" w:rsidRPr="00F2013A">
        <w:rPr>
          <w:rFonts w:ascii="Times New Roman" w:hAnsi="Times New Roman" w:cs="Times New Roman"/>
          <w:sz w:val="28"/>
          <w:szCs w:val="28"/>
        </w:rPr>
        <w:t xml:space="preserve"> </w:t>
      </w:r>
      <w:r w:rsidR="00C24FF9" w:rsidRPr="00F2013A">
        <w:rPr>
          <w:rFonts w:ascii="Times New Roman" w:hAnsi="Times New Roman" w:cs="Times New Roman"/>
          <w:sz w:val="28"/>
          <w:szCs w:val="28"/>
        </w:rPr>
        <w:t xml:space="preserve">от </w:t>
      </w:r>
      <w:r w:rsidR="00F2460D" w:rsidRPr="00F2013A">
        <w:rPr>
          <w:rFonts w:ascii="Times New Roman" w:hAnsi="Times New Roman" w:cs="Times New Roman"/>
          <w:sz w:val="28"/>
          <w:szCs w:val="28"/>
        </w:rPr>
        <w:t>10</w:t>
      </w:r>
      <w:r w:rsidR="00C24FF9" w:rsidRPr="00F2013A">
        <w:rPr>
          <w:rFonts w:ascii="Times New Roman" w:hAnsi="Times New Roman" w:cs="Times New Roman"/>
          <w:sz w:val="28"/>
          <w:szCs w:val="28"/>
        </w:rPr>
        <w:t xml:space="preserve"> </w:t>
      </w:r>
      <w:r w:rsidR="00F2460D" w:rsidRPr="00F2013A">
        <w:rPr>
          <w:rFonts w:ascii="Times New Roman" w:hAnsi="Times New Roman" w:cs="Times New Roman"/>
          <w:sz w:val="28"/>
          <w:szCs w:val="28"/>
        </w:rPr>
        <w:t>апреля 2017</w:t>
      </w:r>
      <w:r w:rsidR="00C24FF9" w:rsidRPr="00F2013A">
        <w:rPr>
          <w:rFonts w:ascii="Times New Roman" w:hAnsi="Times New Roman" w:cs="Times New Roman"/>
          <w:sz w:val="28"/>
          <w:szCs w:val="28"/>
        </w:rPr>
        <w:t xml:space="preserve"> года № </w:t>
      </w:r>
      <w:r w:rsidR="00F2460D" w:rsidRPr="00F2013A">
        <w:rPr>
          <w:rFonts w:ascii="Times New Roman" w:hAnsi="Times New Roman" w:cs="Times New Roman"/>
          <w:sz w:val="28"/>
          <w:szCs w:val="28"/>
        </w:rPr>
        <w:t>16</w:t>
      </w:r>
      <w:r w:rsidR="00C24FF9" w:rsidRPr="00F2013A">
        <w:rPr>
          <w:rFonts w:ascii="Times New Roman" w:hAnsi="Times New Roman" w:cs="Times New Roman"/>
          <w:sz w:val="28"/>
          <w:szCs w:val="28"/>
        </w:rPr>
        <w:t>-</w:t>
      </w:r>
      <w:r w:rsidR="00F2460D" w:rsidRPr="00F2013A">
        <w:rPr>
          <w:rFonts w:ascii="Times New Roman" w:hAnsi="Times New Roman" w:cs="Times New Roman"/>
          <w:sz w:val="28"/>
          <w:szCs w:val="28"/>
        </w:rPr>
        <w:t>А</w:t>
      </w:r>
      <w:r w:rsidR="00DB2CAE" w:rsidRPr="00F2013A">
        <w:rPr>
          <w:rFonts w:ascii="Times New Roman" w:hAnsi="Times New Roman" w:cs="Times New Roman"/>
          <w:sz w:val="28"/>
          <w:szCs w:val="28"/>
        </w:rPr>
        <w:t>.</w:t>
      </w:r>
    </w:p>
    <w:p w:rsidR="00644D89" w:rsidRPr="00F2013A" w:rsidRDefault="00DB2CAE"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Бухгалтерский учет ведется на основании рабочего плана счетов, который разработан в соответствии с нормами приказа Минфина России от 1 декабря 2010г. (ред. от 12.10.2012г.) № 157н и приказа Минфина России от 6 декабря 2010г. № 174н.  </w:t>
      </w:r>
    </w:p>
    <w:p w:rsidR="004F2A6F" w:rsidRPr="00F2013A" w:rsidRDefault="00DB2CAE"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Бухгалтерский учет ведется с использованием специализированной бухгалтерской компьютерной программы 1С Бухгалтерия</w:t>
      </w:r>
      <w:r w:rsidR="004F2A6F" w:rsidRPr="00F2013A">
        <w:rPr>
          <w:rFonts w:ascii="Times New Roman" w:hAnsi="Times New Roman" w:cs="Times New Roman"/>
          <w:sz w:val="28"/>
          <w:szCs w:val="28"/>
        </w:rPr>
        <w:t>. Учет ведется по утвержденным унифицированным формам первичных учетных документов.</w:t>
      </w:r>
    </w:p>
    <w:p w:rsidR="005074BB" w:rsidRPr="00F2013A" w:rsidRDefault="004F2A6F"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Инвентаризация имущества осуществляется в соответствии </w:t>
      </w:r>
      <w:r w:rsidR="00054F42" w:rsidRPr="00F2013A">
        <w:rPr>
          <w:rFonts w:ascii="Times New Roman" w:hAnsi="Times New Roman" w:cs="Times New Roman"/>
          <w:sz w:val="28"/>
          <w:szCs w:val="28"/>
        </w:rPr>
        <w:t xml:space="preserve">с </w:t>
      </w:r>
      <w:r w:rsidR="00755C34" w:rsidRPr="00F2013A">
        <w:rPr>
          <w:rFonts w:ascii="Times New Roman" w:hAnsi="Times New Roman" w:cs="Times New Roman"/>
          <w:sz w:val="28"/>
          <w:szCs w:val="28"/>
        </w:rPr>
        <w:t>приказом Минфина РФ от 13.06.1995 № 49 «Об утверждении Методических указаний по инвентаризации имущества и финансовых обязательств»</w:t>
      </w:r>
      <w:r w:rsidRPr="00F2013A">
        <w:rPr>
          <w:rFonts w:ascii="Times New Roman" w:hAnsi="Times New Roman" w:cs="Times New Roman"/>
          <w:sz w:val="28"/>
          <w:szCs w:val="28"/>
        </w:rPr>
        <w:t>.</w:t>
      </w:r>
      <w:r w:rsidR="00755C34" w:rsidRPr="00F2013A">
        <w:rPr>
          <w:rFonts w:ascii="Times New Roman" w:hAnsi="Times New Roman" w:cs="Times New Roman"/>
          <w:sz w:val="28"/>
          <w:szCs w:val="28"/>
        </w:rPr>
        <w:t xml:space="preserve"> В 202</w:t>
      </w:r>
      <w:r w:rsidR="00BE1408" w:rsidRPr="00F2013A">
        <w:rPr>
          <w:rFonts w:ascii="Times New Roman" w:hAnsi="Times New Roman" w:cs="Times New Roman"/>
          <w:sz w:val="28"/>
          <w:szCs w:val="28"/>
        </w:rPr>
        <w:t>3</w:t>
      </w:r>
      <w:r w:rsidR="00755C34" w:rsidRPr="00F2013A">
        <w:rPr>
          <w:rFonts w:ascii="Times New Roman" w:hAnsi="Times New Roman" w:cs="Times New Roman"/>
          <w:sz w:val="28"/>
          <w:szCs w:val="28"/>
        </w:rPr>
        <w:t xml:space="preserve"> году инвентаризация имущества проводилась </w:t>
      </w:r>
      <w:r w:rsidR="00F2460D" w:rsidRPr="00F2013A">
        <w:rPr>
          <w:rFonts w:ascii="Times New Roman" w:hAnsi="Times New Roman" w:cs="Times New Roman"/>
          <w:sz w:val="28"/>
          <w:szCs w:val="28"/>
        </w:rPr>
        <w:t>29</w:t>
      </w:r>
      <w:r w:rsidR="00BE1408" w:rsidRPr="00F2013A">
        <w:rPr>
          <w:rFonts w:ascii="Times New Roman" w:hAnsi="Times New Roman" w:cs="Times New Roman"/>
          <w:sz w:val="28"/>
          <w:szCs w:val="28"/>
        </w:rPr>
        <w:t xml:space="preserve"> ноября 2023 года</w:t>
      </w:r>
      <w:r w:rsidR="00755C34" w:rsidRPr="00F2013A">
        <w:rPr>
          <w:rFonts w:ascii="Times New Roman" w:hAnsi="Times New Roman" w:cs="Times New Roman"/>
          <w:sz w:val="28"/>
          <w:szCs w:val="28"/>
        </w:rPr>
        <w:t xml:space="preserve"> на основании приказа </w:t>
      </w:r>
      <w:r w:rsidR="00C84247" w:rsidRPr="00F2013A">
        <w:rPr>
          <w:rFonts w:ascii="Times New Roman" w:hAnsi="Times New Roman" w:cs="Times New Roman"/>
          <w:sz w:val="28"/>
          <w:szCs w:val="28"/>
        </w:rPr>
        <w:t>М</w:t>
      </w:r>
      <w:r w:rsidR="00131451" w:rsidRPr="00F2013A">
        <w:rPr>
          <w:rFonts w:ascii="Times New Roman" w:hAnsi="Times New Roman" w:cs="Times New Roman"/>
          <w:sz w:val="28"/>
          <w:szCs w:val="28"/>
        </w:rPr>
        <w:t>К</w:t>
      </w:r>
      <w:r w:rsidR="00F2460D" w:rsidRPr="00F2013A">
        <w:rPr>
          <w:rFonts w:ascii="Times New Roman" w:hAnsi="Times New Roman" w:cs="Times New Roman"/>
          <w:sz w:val="28"/>
          <w:szCs w:val="28"/>
        </w:rPr>
        <w:t>Д</w:t>
      </w:r>
      <w:r w:rsidR="00C84247" w:rsidRPr="00F2013A">
        <w:rPr>
          <w:rFonts w:ascii="Times New Roman" w:hAnsi="Times New Roman" w:cs="Times New Roman"/>
          <w:sz w:val="28"/>
          <w:szCs w:val="28"/>
        </w:rPr>
        <w:t>О</w:t>
      </w:r>
      <w:r w:rsidR="00F2460D" w:rsidRPr="00F2013A">
        <w:rPr>
          <w:rFonts w:ascii="Times New Roman" w:hAnsi="Times New Roman" w:cs="Times New Roman"/>
          <w:sz w:val="28"/>
          <w:szCs w:val="28"/>
        </w:rPr>
        <w:t xml:space="preserve">У </w:t>
      </w:r>
      <w:proofErr w:type="spellStart"/>
      <w:r w:rsidR="00F2460D" w:rsidRPr="00F2013A">
        <w:rPr>
          <w:rFonts w:ascii="Times New Roman" w:hAnsi="Times New Roman" w:cs="Times New Roman"/>
          <w:sz w:val="28"/>
          <w:szCs w:val="28"/>
        </w:rPr>
        <w:t>д</w:t>
      </w:r>
      <w:proofErr w:type="spellEnd"/>
      <w:r w:rsidR="00F2460D" w:rsidRPr="00F2013A">
        <w:rPr>
          <w:rFonts w:ascii="Times New Roman" w:hAnsi="Times New Roman" w:cs="Times New Roman"/>
          <w:sz w:val="28"/>
          <w:szCs w:val="28"/>
        </w:rPr>
        <w:t>/</w:t>
      </w:r>
      <w:proofErr w:type="gramStart"/>
      <w:r w:rsidR="00F2460D" w:rsidRPr="00F2013A">
        <w:rPr>
          <w:rFonts w:ascii="Times New Roman" w:hAnsi="Times New Roman" w:cs="Times New Roman"/>
          <w:sz w:val="28"/>
          <w:szCs w:val="28"/>
        </w:rPr>
        <w:t>с</w:t>
      </w:r>
      <w:proofErr w:type="gramEnd"/>
      <w:r w:rsidR="00C84247" w:rsidRPr="00F2013A">
        <w:rPr>
          <w:rFonts w:ascii="Times New Roman" w:hAnsi="Times New Roman" w:cs="Times New Roman"/>
          <w:sz w:val="28"/>
          <w:szCs w:val="28"/>
        </w:rPr>
        <w:t xml:space="preserve"> «</w:t>
      </w:r>
      <w:r w:rsidR="00F2460D" w:rsidRPr="00F2013A">
        <w:rPr>
          <w:rFonts w:ascii="Times New Roman" w:hAnsi="Times New Roman" w:cs="Times New Roman"/>
          <w:sz w:val="28"/>
          <w:szCs w:val="28"/>
        </w:rPr>
        <w:t>Светлячок»</w:t>
      </w:r>
      <w:r w:rsidR="00755C34" w:rsidRPr="00F2013A">
        <w:rPr>
          <w:rFonts w:ascii="Times New Roman" w:hAnsi="Times New Roman" w:cs="Times New Roman"/>
          <w:sz w:val="28"/>
          <w:szCs w:val="28"/>
        </w:rPr>
        <w:t xml:space="preserve"> от </w:t>
      </w:r>
      <w:r w:rsidR="00F2460D" w:rsidRPr="00F2013A">
        <w:rPr>
          <w:rFonts w:ascii="Times New Roman" w:hAnsi="Times New Roman" w:cs="Times New Roman"/>
          <w:sz w:val="28"/>
          <w:szCs w:val="28"/>
        </w:rPr>
        <w:t>28</w:t>
      </w:r>
      <w:r w:rsidR="00755C34" w:rsidRPr="00F2013A">
        <w:rPr>
          <w:rFonts w:ascii="Times New Roman" w:hAnsi="Times New Roman" w:cs="Times New Roman"/>
          <w:sz w:val="28"/>
          <w:szCs w:val="28"/>
        </w:rPr>
        <w:t>.1</w:t>
      </w:r>
      <w:r w:rsidR="00F2460D" w:rsidRPr="00F2013A">
        <w:rPr>
          <w:rFonts w:ascii="Times New Roman" w:hAnsi="Times New Roman" w:cs="Times New Roman"/>
          <w:sz w:val="28"/>
          <w:szCs w:val="28"/>
        </w:rPr>
        <w:t>1</w:t>
      </w:r>
      <w:r w:rsidR="00755C34" w:rsidRPr="00F2013A">
        <w:rPr>
          <w:rFonts w:ascii="Times New Roman" w:hAnsi="Times New Roman" w:cs="Times New Roman"/>
          <w:sz w:val="28"/>
          <w:szCs w:val="28"/>
        </w:rPr>
        <w:t>.202</w:t>
      </w:r>
      <w:r w:rsidR="00C84247" w:rsidRPr="00F2013A">
        <w:rPr>
          <w:rFonts w:ascii="Times New Roman" w:hAnsi="Times New Roman" w:cs="Times New Roman"/>
          <w:sz w:val="28"/>
          <w:szCs w:val="28"/>
        </w:rPr>
        <w:t>3</w:t>
      </w:r>
      <w:r w:rsidR="00755C34" w:rsidRPr="00F2013A">
        <w:rPr>
          <w:rFonts w:ascii="Times New Roman" w:hAnsi="Times New Roman" w:cs="Times New Roman"/>
          <w:sz w:val="28"/>
          <w:szCs w:val="28"/>
        </w:rPr>
        <w:t xml:space="preserve">г № </w:t>
      </w:r>
      <w:r w:rsidR="00131451" w:rsidRPr="00F2013A">
        <w:rPr>
          <w:rFonts w:ascii="Times New Roman" w:hAnsi="Times New Roman" w:cs="Times New Roman"/>
          <w:sz w:val="28"/>
          <w:szCs w:val="28"/>
        </w:rPr>
        <w:t>5</w:t>
      </w:r>
      <w:r w:rsidR="00F2460D" w:rsidRPr="00F2013A">
        <w:rPr>
          <w:rFonts w:ascii="Times New Roman" w:hAnsi="Times New Roman" w:cs="Times New Roman"/>
          <w:sz w:val="28"/>
          <w:szCs w:val="28"/>
        </w:rPr>
        <w:t>6</w:t>
      </w:r>
      <w:r w:rsidR="00A26970" w:rsidRPr="00F2013A">
        <w:rPr>
          <w:rFonts w:ascii="Times New Roman" w:hAnsi="Times New Roman" w:cs="Times New Roman"/>
          <w:sz w:val="28"/>
          <w:szCs w:val="28"/>
        </w:rPr>
        <w:t>-</w:t>
      </w:r>
      <w:r w:rsidR="00131451" w:rsidRPr="00F2013A">
        <w:rPr>
          <w:rFonts w:ascii="Times New Roman" w:hAnsi="Times New Roman" w:cs="Times New Roman"/>
          <w:sz w:val="28"/>
          <w:szCs w:val="28"/>
        </w:rPr>
        <w:t>А</w:t>
      </w:r>
      <w:r w:rsidR="00755C34" w:rsidRPr="00F2013A">
        <w:rPr>
          <w:rFonts w:ascii="Times New Roman" w:hAnsi="Times New Roman" w:cs="Times New Roman"/>
          <w:sz w:val="28"/>
          <w:szCs w:val="28"/>
        </w:rPr>
        <w:t>.</w:t>
      </w:r>
    </w:p>
    <w:p w:rsidR="00311956" w:rsidRPr="00F2013A" w:rsidRDefault="00C84247"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Проведена сверка показателей Главной книги за 2023 год с показателями Баланса организации на 01.01.2024г</w:t>
      </w:r>
      <w:r w:rsidR="00311956" w:rsidRPr="00F2013A">
        <w:rPr>
          <w:rFonts w:ascii="Times New Roman" w:hAnsi="Times New Roman" w:cs="Times New Roman"/>
          <w:sz w:val="28"/>
          <w:szCs w:val="28"/>
        </w:rPr>
        <w:t>.</w:t>
      </w:r>
    </w:p>
    <w:p w:rsidR="00040482" w:rsidRPr="00F2013A" w:rsidRDefault="002C3331" w:rsidP="00AA6E5B">
      <w:pPr>
        <w:shd w:val="clear" w:color="auto" w:fill="FFFFFF" w:themeFill="background1"/>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Отклонени</w:t>
      </w:r>
      <w:r w:rsidR="00131451" w:rsidRPr="00F2013A">
        <w:rPr>
          <w:rFonts w:ascii="Times New Roman" w:hAnsi="Times New Roman" w:cs="Times New Roman"/>
          <w:sz w:val="28"/>
          <w:szCs w:val="28"/>
        </w:rPr>
        <w:t>й</w:t>
      </w:r>
      <w:r w:rsidRPr="00F2013A">
        <w:rPr>
          <w:rFonts w:ascii="Times New Roman" w:hAnsi="Times New Roman" w:cs="Times New Roman"/>
          <w:sz w:val="28"/>
          <w:szCs w:val="28"/>
        </w:rPr>
        <w:t xml:space="preserve"> показателей Баланса М</w:t>
      </w:r>
      <w:r w:rsidR="00131451" w:rsidRPr="00F2013A">
        <w:rPr>
          <w:rFonts w:ascii="Times New Roman" w:hAnsi="Times New Roman" w:cs="Times New Roman"/>
          <w:sz w:val="28"/>
          <w:szCs w:val="28"/>
        </w:rPr>
        <w:t>К</w:t>
      </w:r>
      <w:r w:rsidR="00F2460D" w:rsidRPr="00F2013A">
        <w:rPr>
          <w:rFonts w:ascii="Times New Roman" w:hAnsi="Times New Roman" w:cs="Times New Roman"/>
          <w:sz w:val="28"/>
          <w:szCs w:val="28"/>
        </w:rPr>
        <w:t>Д</w:t>
      </w:r>
      <w:r w:rsidRPr="00F2013A">
        <w:rPr>
          <w:rFonts w:ascii="Times New Roman" w:hAnsi="Times New Roman" w:cs="Times New Roman"/>
          <w:sz w:val="28"/>
          <w:szCs w:val="28"/>
        </w:rPr>
        <w:t>О</w:t>
      </w:r>
      <w:r w:rsidR="00F2460D" w:rsidRPr="00F2013A">
        <w:rPr>
          <w:rFonts w:ascii="Times New Roman" w:hAnsi="Times New Roman" w:cs="Times New Roman"/>
          <w:sz w:val="28"/>
          <w:szCs w:val="28"/>
        </w:rPr>
        <w:t xml:space="preserve">У </w:t>
      </w:r>
      <w:proofErr w:type="spellStart"/>
      <w:r w:rsidR="00F2460D" w:rsidRPr="00F2013A">
        <w:rPr>
          <w:rFonts w:ascii="Times New Roman" w:hAnsi="Times New Roman" w:cs="Times New Roman"/>
          <w:sz w:val="28"/>
          <w:szCs w:val="28"/>
        </w:rPr>
        <w:t>д</w:t>
      </w:r>
      <w:proofErr w:type="spellEnd"/>
      <w:r w:rsidR="00F2460D" w:rsidRPr="00F2013A">
        <w:rPr>
          <w:rFonts w:ascii="Times New Roman" w:hAnsi="Times New Roman" w:cs="Times New Roman"/>
          <w:sz w:val="28"/>
          <w:szCs w:val="28"/>
        </w:rPr>
        <w:t>/</w:t>
      </w:r>
      <w:proofErr w:type="gramStart"/>
      <w:r w:rsidR="00F2460D" w:rsidRPr="00F2013A">
        <w:rPr>
          <w:rFonts w:ascii="Times New Roman" w:hAnsi="Times New Roman" w:cs="Times New Roman"/>
          <w:sz w:val="28"/>
          <w:szCs w:val="28"/>
        </w:rPr>
        <w:t>с</w:t>
      </w:r>
      <w:proofErr w:type="gramEnd"/>
      <w:r w:rsidRPr="00F2013A">
        <w:rPr>
          <w:rFonts w:ascii="Times New Roman" w:hAnsi="Times New Roman" w:cs="Times New Roman"/>
          <w:sz w:val="28"/>
          <w:szCs w:val="28"/>
        </w:rPr>
        <w:t xml:space="preserve"> «</w:t>
      </w:r>
      <w:r w:rsidR="00F2460D" w:rsidRPr="00F2013A">
        <w:rPr>
          <w:rFonts w:ascii="Times New Roman" w:hAnsi="Times New Roman" w:cs="Times New Roman"/>
          <w:sz w:val="28"/>
          <w:szCs w:val="28"/>
        </w:rPr>
        <w:t>Светлячок</w:t>
      </w:r>
      <w:r w:rsidRPr="00F2013A">
        <w:rPr>
          <w:rFonts w:ascii="Times New Roman" w:hAnsi="Times New Roman" w:cs="Times New Roman"/>
          <w:sz w:val="28"/>
          <w:szCs w:val="28"/>
        </w:rPr>
        <w:t xml:space="preserve">» на 01.01.2024г от показателей Главной книги учреждения за 2023 год </w:t>
      </w:r>
      <w:r w:rsidR="00131451" w:rsidRPr="00F2013A">
        <w:rPr>
          <w:rFonts w:ascii="Times New Roman" w:hAnsi="Times New Roman" w:cs="Times New Roman"/>
          <w:sz w:val="28"/>
          <w:szCs w:val="28"/>
        </w:rPr>
        <w:t>не обнаружено</w:t>
      </w:r>
      <w:r w:rsidR="00106331" w:rsidRPr="00F2013A">
        <w:rPr>
          <w:rFonts w:ascii="Times New Roman" w:hAnsi="Times New Roman" w:cs="Times New Roman"/>
          <w:sz w:val="28"/>
          <w:szCs w:val="28"/>
        </w:rPr>
        <w:t xml:space="preserve">. </w:t>
      </w:r>
      <w:r w:rsidRPr="00F2013A">
        <w:rPr>
          <w:rFonts w:ascii="Times New Roman" w:hAnsi="Times New Roman" w:cs="Times New Roman"/>
          <w:sz w:val="28"/>
          <w:szCs w:val="28"/>
        </w:rPr>
        <w:t xml:space="preserve"> </w:t>
      </w:r>
    </w:p>
    <w:p w:rsidR="00821D2E" w:rsidRPr="00F2013A" w:rsidRDefault="00A75E85" w:rsidP="00AA6E5B">
      <w:pPr>
        <w:shd w:val="clear" w:color="auto" w:fill="FFFFFF"/>
        <w:spacing w:line="343" w:lineRule="auto"/>
        <w:ind w:firstLine="709"/>
        <w:jc w:val="both"/>
        <w:rPr>
          <w:rFonts w:ascii="Times New Roman" w:hAnsi="Times New Roman"/>
          <w:sz w:val="28"/>
          <w:szCs w:val="28"/>
        </w:rPr>
      </w:pPr>
      <w:r w:rsidRPr="00F2013A">
        <w:rPr>
          <w:rFonts w:ascii="Times New Roman" w:hAnsi="Times New Roman"/>
          <w:sz w:val="28"/>
          <w:szCs w:val="28"/>
        </w:rPr>
        <w:t>Была осуществлена сверка остатков по журналам операций с главной книгой, отклонений не выявлено.</w:t>
      </w:r>
    </w:p>
    <w:p w:rsidR="00344266" w:rsidRPr="00F2013A" w:rsidRDefault="00202DDE" w:rsidP="00AA6E5B">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В нарушение п.4 Общих положений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годовая отчетность МКДО</w:t>
      </w:r>
      <w:r w:rsidR="00F2460D" w:rsidRPr="00F2013A">
        <w:rPr>
          <w:rFonts w:ascii="Times New Roman" w:hAnsi="Times New Roman"/>
          <w:sz w:val="28"/>
          <w:szCs w:val="28"/>
        </w:rPr>
        <w:t xml:space="preserve">У </w:t>
      </w:r>
      <w:proofErr w:type="spellStart"/>
      <w:r w:rsidR="00F2460D" w:rsidRPr="00F2013A">
        <w:rPr>
          <w:rFonts w:ascii="Times New Roman" w:hAnsi="Times New Roman"/>
          <w:sz w:val="28"/>
          <w:szCs w:val="28"/>
        </w:rPr>
        <w:t>д</w:t>
      </w:r>
      <w:proofErr w:type="spellEnd"/>
      <w:r w:rsidR="00F2460D" w:rsidRPr="00F2013A">
        <w:rPr>
          <w:rFonts w:ascii="Times New Roman" w:hAnsi="Times New Roman"/>
          <w:sz w:val="28"/>
          <w:szCs w:val="28"/>
        </w:rPr>
        <w:t>/с</w:t>
      </w:r>
      <w:proofErr w:type="gramEnd"/>
      <w:r w:rsidRPr="00F2013A">
        <w:rPr>
          <w:rFonts w:ascii="Times New Roman" w:hAnsi="Times New Roman"/>
          <w:sz w:val="28"/>
          <w:szCs w:val="28"/>
        </w:rPr>
        <w:t xml:space="preserve"> «</w:t>
      </w:r>
      <w:r w:rsidR="00F2460D" w:rsidRPr="00F2013A">
        <w:rPr>
          <w:rFonts w:ascii="Times New Roman" w:hAnsi="Times New Roman"/>
          <w:sz w:val="28"/>
          <w:szCs w:val="28"/>
        </w:rPr>
        <w:t>Светлячок</w:t>
      </w:r>
      <w:r w:rsidRPr="00F2013A">
        <w:rPr>
          <w:rFonts w:ascii="Times New Roman" w:hAnsi="Times New Roman"/>
          <w:sz w:val="28"/>
          <w:szCs w:val="28"/>
        </w:rPr>
        <w:t xml:space="preserve">» за 2023 год не </w:t>
      </w:r>
      <w:proofErr w:type="gramStart"/>
      <w:r w:rsidRPr="00F2013A">
        <w:rPr>
          <w:rFonts w:ascii="Times New Roman" w:hAnsi="Times New Roman"/>
          <w:sz w:val="28"/>
          <w:szCs w:val="28"/>
        </w:rPr>
        <w:t>пронумерована</w:t>
      </w:r>
      <w:proofErr w:type="gramEnd"/>
      <w:r w:rsidRPr="00F2013A">
        <w:rPr>
          <w:rFonts w:ascii="Times New Roman" w:hAnsi="Times New Roman"/>
          <w:sz w:val="28"/>
          <w:szCs w:val="28"/>
        </w:rPr>
        <w:t>.</w:t>
      </w:r>
      <w:r w:rsidR="00344266" w:rsidRPr="00F2013A">
        <w:rPr>
          <w:rFonts w:ascii="Times New Roman" w:hAnsi="Times New Roman"/>
          <w:sz w:val="28"/>
          <w:szCs w:val="28"/>
        </w:rPr>
        <w:t xml:space="preserve"> </w:t>
      </w:r>
    </w:p>
    <w:p w:rsidR="00821D2E" w:rsidRPr="00F2013A" w:rsidRDefault="00344266" w:rsidP="00AA6E5B">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В нарушение п.6 Общих положений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вышеуказанного приказа Минфина бухгалтерская отчетность</w:t>
      </w:r>
      <w:r w:rsidR="00DC65DF" w:rsidRPr="00F2013A">
        <w:rPr>
          <w:rFonts w:ascii="Times New Roman" w:hAnsi="Times New Roman"/>
          <w:sz w:val="28"/>
          <w:szCs w:val="28"/>
        </w:rPr>
        <w:t xml:space="preserve"> в части формы 0503387 «Справочная таблица к отчету об исполнении консолидированного </w:t>
      </w:r>
      <w:r w:rsidR="00DC65DF" w:rsidRPr="00F2013A">
        <w:rPr>
          <w:rFonts w:ascii="Times New Roman" w:hAnsi="Times New Roman"/>
          <w:sz w:val="28"/>
          <w:szCs w:val="28"/>
        </w:rPr>
        <w:lastRenderedPageBreak/>
        <w:t>бюджета субъекта Российской Федерации» и форма 0503168 «Сведения о движении нефинансовых активов»</w:t>
      </w:r>
      <w:r w:rsidRPr="00F2013A">
        <w:rPr>
          <w:rFonts w:ascii="Times New Roman" w:hAnsi="Times New Roman"/>
          <w:sz w:val="28"/>
          <w:szCs w:val="28"/>
        </w:rPr>
        <w:t xml:space="preserve"> не подписана руководителем </w:t>
      </w:r>
      <w:r w:rsidR="00DC65DF" w:rsidRPr="00F2013A">
        <w:rPr>
          <w:rFonts w:ascii="Times New Roman" w:hAnsi="Times New Roman"/>
          <w:sz w:val="28"/>
          <w:szCs w:val="28"/>
        </w:rPr>
        <w:t>и главным бухгалтером учреждения</w:t>
      </w:r>
      <w:r w:rsidRPr="00F2013A">
        <w:rPr>
          <w:rFonts w:ascii="Times New Roman" w:hAnsi="Times New Roman"/>
          <w:sz w:val="28"/>
          <w:szCs w:val="28"/>
        </w:rPr>
        <w:t>.</w:t>
      </w:r>
      <w:proofErr w:type="gramEnd"/>
    </w:p>
    <w:p w:rsidR="00821D2E" w:rsidRPr="00F2013A" w:rsidRDefault="00821D2E" w:rsidP="00AA6E5B">
      <w:pPr>
        <w:shd w:val="clear" w:color="auto" w:fill="FFFFFF"/>
        <w:spacing w:line="343" w:lineRule="auto"/>
        <w:ind w:firstLine="709"/>
        <w:jc w:val="both"/>
        <w:rPr>
          <w:rFonts w:ascii="Times New Roman" w:hAnsi="Times New Roman" w:cs="Times New Roman"/>
          <w:b/>
          <w:sz w:val="28"/>
          <w:szCs w:val="28"/>
        </w:rPr>
      </w:pPr>
      <w:r w:rsidRPr="00F2013A">
        <w:rPr>
          <w:rFonts w:ascii="Times New Roman" w:hAnsi="Times New Roman" w:cs="Times New Roman"/>
          <w:b/>
          <w:sz w:val="28"/>
          <w:szCs w:val="28"/>
        </w:rPr>
        <w:t>Проверка начисления заработной платы и начислений на неё.</w:t>
      </w:r>
    </w:p>
    <w:p w:rsidR="00821D2E" w:rsidRPr="00F2013A" w:rsidRDefault="00821D2E" w:rsidP="00AA6E5B">
      <w:pPr>
        <w:shd w:val="clear" w:color="auto" w:fill="FFFFFF"/>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 xml:space="preserve">Оплата труда муниципальных служащих в </w:t>
      </w:r>
      <w:r w:rsidR="002D079E" w:rsidRPr="00F2013A">
        <w:rPr>
          <w:rFonts w:ascii="Times New Roman" w:hAnsi="Times New Roman" w:cs="Times New Roman"/>
          <w:sz w:val="28"/>
          <w:szCs w:val="28"/>
        </w:rPr>
        <w:t>МКДО</w:t>
      </w:r>
      <w:r w:rsidR="00857069" w:rsidRPr="00F2013A">
        <w:rPr>
          <w:rFonts w:ascii="Times New Roman" w:hAnsi="Times New Roman" w:cs="Times New Roman"/>
          <w:sz w:val="28"/>
          <w:szCs w:val="28"/>
        </w:rPr>
        <w:t xml:space="preserve">У </w:t>
      </w:r>
      <w:proofErr w:type="spellStart"/>
      <w:r w:rsidR="00857069" w:rsidRPr="00F2013A">
        <w:rPr>
          <w:rFonts w:ascii="Times New Roman" w:hAnsi="Times New Roman" w:cs="Times New Roman"/>
          <w:sz w:val="28"/>
          <w:szCs w:val="28"/>
        </w:rPr>
        <w:t>д</w:t>
      </w:r>
      <w:proofErr w:type="spellEnd"/>
      <w:r w:rsidR="00857069" w:rsidRPr="00F2013A">
        <w:rPr>
          <w:rFonts w:ascii="Times New Roman" w:hAnsi="Times New Roman" w:cs="Times New Roman"/>
          <w:sz w:val="28"/>
          <w:szCs w:val="28"/>
        </w:rPr>
        <w:t>/</w:t>
      </w:r>
      <w:proofErr w:type="gramStart"/>
      <w:r w:rsidR="00857069" w:rsidRPr="00F2013A">
        <w:rPr>
          <w:rFonts w:ascii="Times New Roman" w:hAnsi="Times New Roman" w:cs="Times New Roman"/>
          <w:sz w:val="28"/>
          <w:szCs w:val="28"/>
        </w:rPr>
        <w:t>с</w:t>
      </w:r>
      <w:proofErr w:type="gramEnd"/>
      <w:r w:rsidR="002D079E" w:rsidRPr="00F2013A">
        <w:rPr>
          <w:rFonts w:ascii="Times New Roman" w:hAnsi="Times New Roman" w:cs="Times New Roman"/>
          <w:sz w:val="28"/>
          <w:szCs w:val="28"/>
        </w:rPr>
        <w:t xml:space="preserve"> «</w:t>
      </w:r>
      <w:r w:rsidR="00857069" w:rsidRPr="00F2013A">
        <w:rPr>
          <w:rFonts w:ascii="Times New Roman" w:hAnsi="Times New Roman" w:cs="Times New Roman"/>
          <w:sz w:val="28"/>
          <w:szCs w:val="28"/>
        </w:rPr>
        <w:t>Светлячок</w:t>
      </w:r>
      <w:r w:rsidR="002D079E" w:rsidRPr="00F2013A">
        <w:rPr>
          <w:rFonts w:ascii="Times New Roman" w:hAnsi="Times New Roman" w:cs="Times New Roman"/>
          <w:sz w:val="28"/>
          <w:szCs w:val="28"/>
        </w:rPr>
        <w:t xml:space="preserve">»  </w:t>
      </w:r>
      <w:r w:rsidRPr="00F2013A">
        <w:rPr>
          <w:rFonts w:ascii="Times New Roman" w:hAnsi="Times New Roman" w:cs="Times New Roman"/>
          <w:sz w:val="28"/>
          <w:szCs w:val="28"/>
        </w:rPr>
        <w:t xml:space="preserve"> осуществл</w:t>
      </w:r>
      <w:r w:rsidR="002D079E" w:rsidRPr="00F2013A">
        <w:rPr>
          <w:rFonts w:ascii="Times New Roman" w:hAnsi="Times New Roman" w:cs="Times New Roman"/>
          <w:sz w:val="28"/>
          <w:szCs w:val="28"/>
        </w:rPr>
        <w:t>яется на основании  Положения об оплате труда работников МК</w:t>
      </w:r>
      <w:r w:rsidR="00BD44DF" w:rsidRPr="00F2013A">
        <w:rPr>
          <w:rFonts w:ascii="Times New Roman" w:hAnsi="Times New Roman" w:cs="Times New Roman"/>
          <w:sz w:val="28"/>
          <w:szCs w:val="28"/>
        </w:rPr>
        <w:t>ДО</w:t>
      </w:r>
      <w:r w:rsidR="002D079E" w:rsidRPr="00F2013A">
        <w:rPr>
          <w:rFonts w:ascii="Times New Roman" w:hAnsi="Times New Roman" w:cs="Times New Roman"/>
          <w:sz w:val="28"/>
          <w:szCs w:val="28"/>
        </w:rPr>
        <w:t xml:space="preserve">У </w:t>
      </w:r>
      <w:proofErr w:type="spellStart"/>
      <w:r w:rsidR="00BD44DF" w:rsidRPr="00F2013A">
        <w:rPr>
          <w:rFonts w:ascii="Times New Roman" w:hAnsi="Times New Roman" w:cs="Times New Roman"/>
          <w:sz w:val="28"/>
          <w:szCs w:val="28"/>
        </w:rPr>
        <w:t>д</w:t>
      </w:r>
      <w:proofErr w:type="spellEnd"/>
      <w:r w:rsidR="00BD44DF" w:rsidRPr="00F2013A">
        <w:rPr>
          <w:rFonts w:ascii="Times New Roman" w:hAnsi="Times New Roman" w:cs="Times New Roman"/>
          <w:sz w:val="28"/>
          <w:szCs w:val="28"/>
        </w:rPr>
        <w:t>/с</w:t>
      </w:r>
      <w:r w:rsidR="002D079E" w:rsidRPr="00F2013A">
        <w:rPr>
          <w:rFonts w:ascii="Times New Roman" w:hAnsi="Times New Roman" w:cs="Times New Roman"/>
          <w:sz w:val="28"/>
          <w:szCs w:val="28"/>
        </w:rPr>
        <w:t xml:space="preserve"> «</w:t>
      </w:r>
      <w:r w:rsidR="00BD44DF" w:rsidRPr="00F2013A">
        <w:rPr>
          <w:rFonts w:ascii="Times New Roman" w:hAnsi="Times New Roman" w:cs="Times New Roman"/>
          <w:sz w:val="28"/>
          <w:szCs w:val="28"/>
        </w:rPr>
        <w:t>Светлячок</w:t>
      </w:r>
      <w:r w:rsidR="002D079E" w:rsidRPr="00F2013A">
        <w:rPr>
          <w:rFonts w:ascii="Times New Roman" w:hAnsi="Times New Roman" w:cs="Times New Roman"/>
          <w:sz w:val="28"/>
          <w:szCs w:val="28"/>
        </w:rPr>
        <w:t xml:space="preserve">», утвержденного </w:t>
      </w:r>
      <w:r w:rsidR="00BD44DF" w:rsidRPr="00F2013A">
        <w:rPr>
          <w:rFonts w:ascii="Times New Roman" w:hAnsi="Times New Roman" w:cs="Times New Roman"/>
          <w:sz w:val="28"/>
          <w:szCs w:val="28"/>
        </w:rPr>
        <w:t xml:space="preserve">приказом по учреждению №5 от </w:t>
      </w:r>
      <w:r w:rsidR="002D079E" w:rsidRPr="00F2013A">
        <w:rPr>
          <w:rFonts w:ascii="Times New Roman" w:hAnsi="Times New Roman" w:cs="Times New Roman"/>
          <w:sz w:val="28"/>
          <w:szCs w:val="28"/>
        </w:rPr>
        <w:t>2</w:t>
      </w:r>
      <w:r w:rsidR="00BD44DF" w:rsidRPr="00F2013A">
        <w:rPr>
          <w:rFonts w:ascii="Times New Roman" w:hAnsi="Times New Roman" w:cs="Times New Roman"/>
          <w:sz w:val="28"/>
          <w:szCs w:val="28"/>
        </w:rPr>
        <w:t>1</w:t>
      </w:r>
      <w:r w:rsidR="002D079E" w:rsidRPr="00F2013A">
        <w:rPr>
          <w:rFonts w:ascii="Times New Roman" w:hAnsi="Times New Roman" w:cs="Times New Roman"/>
          <w:sz w:val="28"/>
          <w:szCs w:val="28"/>
        </w:rPr>
        <w:t>.0</w:t>
      </w:r>
      <w:r w:rsidR="00BD44DF" w:rsidRPr="00F2013A">
        <w:rPr>
          <w:rFonts w:ascii="Times New Roman" w:hAnsi="Times New Roman" w:cs="Times New Roman"/>
          <w:sz w:val="28"/>
          <w:szCs w:val="28"/>
        </w:rPr>
        <w:t>2</w:t>
      </w:r>
      <w:r w:rsidR="002D079E" w:rsidRPr="00F2013A">
        <w:rPr>
          <w:rFonts w:ascii="Times New Roman" w:hAnsi="Times New Roman" w:cs="Times New Roman"/>
          <w:sz w:val="28"/>
          <w:szCs w:val="28"/>
        </w:rPr>
        <w:t>.20</w:t>
      </w:r>
      <w:r w:rsidR="00BD44DF" w:rsidRPr="00F2013A">
        <w:rPr>
          <w:rFonts w:ascii="Times New Roman" w:hAnsi="Times New Roman" w:cs="Times New Roman"/>
          <w:sz w:val="28"/>
          <w:szCs w:val="28"/>
        </w:rPr>
        <w:t>18</w:t>
      </w:r>
      <w:r w:rsidR="002D079E" w:rsidRPr="00F2013A">
        <w:rPr>
          <w:rFonts w:ascii="Times New Roman" w:hAnsi="Times New Roman" w:cs="Times New Roman"/>
          <w:sz w:val="28"/>
          <w:szCs w:val="28"/>
        </w:rPr>
        <w:t xml:space="preserve">г </w:t>
      </w:r>
      <w:r w:rsidR="00BD44DF" w:rsidRPr="00F2013A">
        <w:rPr>
          <w:rFonts w:ascii="Times New Roman" w:hAnsi="Times New Roman" w:cs="Times New Roman"/>
          <w:sz w:val="28"/>
          <w:szCs w:val="28"/>
        </w:rPr>
        <w:t>с изменениями от 31.01.2022 года приказ №4</w:t>
      </w:r>
      <w:r w:rsidR="0039516C" w:rsidRPr="00F2013A">
        <w:rPr>
          <w:rFonts w:ascii="Times New Roman" w:hAnsi="Times New Roman" w:cs="Times New Roman"/>
          <w:sz w:val="28"/>
          <w:szCs w:val="28"/>
        </w:rPr>
        <w:t>.</w:t>
      </w:r>
    </w:p>
    <w:p w:rsidR="0039516C" w:rsidRPr="00F2013A" w:rsidRDefault="00FB03FE" w:rsidP="00AA6E5B">
      <w:pPr>
        <w:shd w:val="clear" w:color="auto" w:fill="FFFFFF"/>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t>Нарушений при начислении оплаты труда в 2023 году по МК</w:t>
      </w:r>
      <w:r w:rsidR="00D74527" w:rsidRPr="00F2013A">
        <w:rPr>
          <w:rFonts w:ascii="Times New Roman" w:hAnsi="Times New Roman" w:cs="Times New Roman"/>
          <w:sz w:val="28"/>
          <w:szCs w:val="28"/>
        </w:rPr>
        <w:t>ДО</w:t>
      </w:r>
      <w:r w:rsidRPr="00F2013A">
        <w:rPr>
          <w:rFonts w:ascii="Times New Roman" w:hAnsi="Times New Roman" w:cs="Times New Roman"/>
          <w:sz w:val="28"/>
          <w:szCs w:val="28"/>
        </w:rPr>
        <w:t xml:space="preserve">У </w:t>
      </w:r>
      <w:proofErr w:type="spellStart"/>
      <w:r w:rsidR="00D74527" w:rsidRPr="00F2013A">
        <w:rPr>
          <w:rFonts w:ascii="Times New Roman" w:hAnsi="Times New Roman" w:cs="Times New Roman"/>
          <w:sz w:val="28"/>
          <w:szCs w:val="28"/>
        </w:rPr>
        <w:t>д</w:t>
      </w:r>
      <w:proofErr w:type="spellEnd"/>
      <w:r w:rsidR="00D74527" w:rsidRPr="00F2013A">
        <w:rPr>
          <w:rFonts w:ascii="Times New Roman" w:hAnsi="Times New Roman" w:cs="Times New Roman"/>
          <w:sz w:val="28"/>
          <w:szCs w:val="28"/>
        </w:rPr>
        <w:t>/сад</w:t>
      </w:r>
      <w:r w:rsidRPr="00F2013A">
        <w:rPr>
          <w:rFonts w:ascii="Times New Roman" w:hAnsi="Times New Roman" w:cs="Times New Roman"/>
          <w:sz w:val="28"/>
          <w:szCs w:val="28"/>
        </w:rPr>
        <w:t xml:space="preserve"> «</w:t>
      </w:r>
      <w:r w:rsidR="00D74527" w:rsidRPr="00F2013A">
        <w:rPr>
          <w:rFonts w:ascii="Times New Roman" w:hAnsi="Times New Roman" w:cs="Times New Roman"/>
          <w:sz w:val="28"/>
          <w:szCs w:val="28"/>
        </w:rPr>
        <w:t>Светлячок</w:t>
      </w:r>
      <w:r w:rsidRPr="00F2013A">
        <w:rPr>
          <w:rFonts w:ascii="Times New Roman" w:hAnsi="Times New Roman" w:cs="Times New Roman"/>
          <w:sz w:val="28"/>
          <w:szCs w:val="28"/>
        </w:rPr>
        <w:t>»  не обнаружено.</w:t>
      </w:r>
    </w:p>
    <w:p w:rsidR="00DD2287" w:rsidRPr="00F2013A" w:rsidRDefault="00DD2287" w:rsidP="00AA6E5B">
      <w:pPr>
        <w:shd w:val="clear" w:color="auto" w:fill="FFFFFF"/>
        <w:spacing w:line="343" w:lineRule="auto"/>
        <w:ind w:firstLine="709"/>
        <w:jc w:val="both"/>
        <w:rPr>
          <w:rFonts w:ascii="Times New Roman" w:hAnsi="Times New Roman" w:cs="Times New Roman"/>
          <w:sz w:val="28"/>
          <w:szCs w:val="28"/>
        </w:rPr>
      </w:pPr>
    </w:p>
    <w:p w:rsidR="00131451" w:rsidRPr="00F2013A" w:rsidRDefault="00131451" w:rsidP="00AA6E5B">
      <w:pPr>
        <w:shd w:val="clear" w:color="auto" w:fill="FFFFFF"/>
        <w:spacing w:line="343" w:lineRule="auto"/>
        <w:ind w:firstLine="709"/>
        <w:jc w:val="both"/>
        <w:rPr>
          <w:rFonts w:ascii="Times New Roman" w:hAnsi="Times New Roman"/>
          <w:b/>
          <w:sz w:val="28"/>
          <w:szCs w:val="28"/>
        </w:rPr>
      </w:pPr>
      <w:r w:rsidRPr="00F2013A">
        <w:rPr>
          <w:rFonts w:ascii="Times New Roman" w:hAnsi="Times New Roman"/>
          <w:b/>
          <w:sz w:val="28"/>
          <w:szCs w:val="28"/>
        </w:rPr>
        <w:t>Соответствие проведенных в проверяемом периоде финансово-хозяйственных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w:t>
      </w:r>
    </w:p>
    <w:p w:rsidR="00821D2E" w:rsidRPr="00F2013A" w:rsidRDefault="00821D2E" w:rsidP="00AA6E5B">
      <w:pPr>
        <w:spacing w:line="343" w:lineRule="auto"/>
        <w:ind w:firstLine="709"/>
        <w:jc w:val="both"/>
        <w:rPr>
          <w:rFonts w:ascii="Times New Roman" w:hAnsi="Times New Roman"/>
          <w:sz w:val="28"/>
          <w:szCs w:val="28"/>
        </w:rPr>
      </w:pPr>
      <w:r w:rsidRPr="00F2013A">
        <w:rPr>
          <w:rFonts w:ascii="Times New Roman" w:hAnsi="Times New Roman"/>
          <w:sz w:val="28"/>
          <w:szCs w:val="28"/>
        </w:rPr>
        <w:t xml:space="preserve">В соответствии с действующим законодательством Российской Федерации о размещении заказов и о контрактной системе в сфере закупок </w:t>
      </w:r>
      <w:r w:rsidR="001F19FE" w:rsidRPr="00F2013A">
        <w:rPr>
          <w:rFonts w:ascii="Times New Roman" w:hAnsi="Times New Roman" w:cs="Times New Roman"/>
          <w:sz w:val="28"/>
          <w:szCs w:val="28"/>
        </w:rPr>
        <w:t xml:space="preserve">МКДОУ </w:t>
      </w:r>
      <w:proofErr w:type="spellStart"/>
      <w:r w:rsidR="001F19FE" w:rsidRPr="00F2013A">
        <w:rPr>
          <w:rFonts w:ascii="Times New Roman" w:hAnsi="Times New Roman" w:cs="Times New Roman"/>
          <w:sz w:val="28"/>
          <w:szCs w:val="28"/>
        </w:rPr>
        <w:t>д</w:t>
      </w:r>
      <w:proofErr w:type="spellEnd"/>
      <w:r w:rsidR="001F19FE" w:rsidRPr="00F2013A">
        <w:rPr>
          <w:rFonts w:ascii="Times New Roman" w:hAnsi="Times New Roman" w:cs="Times New Roman"/>
          <w:sz w:val="28"/>
          <w:szCs w:val="28"/>
        </w:rPr>
        <w:t>/сад  «Светлячок»</w:t>
      </w:r>
      <w:r w:rsidRPr="00F2013A">
        <w:rPr>
          <w:rFonts w:ascii="Times New Roman" w:hAnsi="Times New Roman"/>
          <w:sz w:val="28"/>
          <w:szCs w:val="28"/>
        </w:rPr>
        <w:t xml:space="preserve"> на официальном сайте Российской Федерации в сети Интернет </w:t>
      </w:r>
      <w:hyperlink r:id="rId10" w:history="1">
        <w:r w:rsidRPr="00F2013A">
          <w:rPr>
            <w:rStyle w:val="a3"/>
            <w:rFonts w:ascii="Times New Roman" w:hAnsi="Times New Roman"/>
            <w:sz w:val="28"/>
            <w:szCs w:val="28"/>
          </w:rPr>
          <w:t>http://zakupki.gov.ru</w:t>
        </w:r>
      </w:hyperlink>
      <w:r w:rsidRPr="00F2013A">
        <w:rPr>
          <w:rFonts w:ascii="Times New Roman" w:hAnsi="Times New Roman"/>
          <w:sz w:val="28"/>
          <w:szCs w:val="28"/>
        </w:rPr>
        <w:t xml:space="preserve"> размещен план-график закупок на 2023 год </w:t>
      </w:r>
      <w:r w:rsidR="00763B4F" w:rsidRPr="00F2013A">
        <w:rPr>
          <w:rFonts w:ascii="Times New Roman" w:hAnsi="Times New Roman"/>
          <w:sz w:val="28"/>
          <w:szCs w:val="28"/>
        </w:rPr>
        <w:t>23</w:t>
      </w:r>
      <w:r w:rsidRPr="00F2013A">
        <w:rPr>
          <w:rFonts w:ascii="Times New Roman" w:hAnsi="Times New Roman"/>
          <w:sz w:val="28"/>
          <w:szCs w:val="28"/>
        </w:rPr>
        <w:t>.01.2023г.</w:t>
      </w:r>
    </w:p>
    <w:p w:rsidR="00821D2E" w:rsidRPr="00F2013A" w:rsidRDefault="00821D2E" w:rsidP="00AA6E5B">
      <w:pPr>
        <w:spacing w:before="240" w:line="343" w:lineRule="auto"/>
        <w:ind w:firstLine="709"/>
        <w:jc w:val="both"/>
        <w:rPr>
          <w:rFonts w:ascii="Times New Roman" w:hAnsi="Times New Roman"/>
          <w:sz w:val="28"/>
          <w:szCs w:val="28"/>
        </w:rPr>
      </w:pPr>
      <w:r w:rsidRPr="00F2013A">
        <w:rPr>
          <w:rFonts w:ascii="Times New Roman" w:hAnsi="Times New Roman"/>
          <w:sz w:val="28"/>
          <w:szCs w:val="28"/>
        </w:rPr>
        <w:t>В течение 2023 года закупок конкурентными способами не осуществлялось. Нарушение норм осуществления закупочной деятельности не выявлено.</w:t>
      </w:r>
    </w:p>
    <w:p w:rsidR="00CB55BB" w:rsidRPr="00F2013A" w:rsidRDefault="00CB55BB" w:rsidP="00AA6E5B">
      <w:pPr>
        <w:shd w:val="clear" w:color="auto" w:fill="FFFFFF" w:themeFill="background1"/>
        <w:spacing w:line="343" w:lineRule="auto"/>
        <w:ind w:firstLine="709"/>
        <w:jc w:val="both"/>
        <w:rPr>
          <w:rFonts w:ascii="Times New Roman" w:hAnsi="Times New Roman" w:cs="Times New Roman"/>
          <w:b/>
          <w:sz w:val="28"/>
          <w:szCs w:val="28"/>
          <w:u w:val="single"/>
        </w:rPr>
      </w:pPr>
      <w:r w:rsidRPr="00F2013A">
        <w:rPr>
          <w:rFonts w:ascii="Times New Roman" w:hAnsi="Times New Roman" w:cs="Times New Roman"/>
          <w:b/>
          <w:sz w:val="28"/>
          <w:szCs w:val="28"/>
          <w:u w:val="single"/>
        </w:rPr>
        <w:t>Информация о результатах контрольного мероприятия:</w:t>
      </w:r>
    </w:p>
    <w:p w:rsidR="00763B4F" w:rsidRPr="00F2013A" w:rsidRDefault="006F1A11" w:rsidP="00763B4F">
      <w:pPr>
        <w:shd w:val="clear" w:color="auto" w:fill="FFFFFF"/>
        <w:spacing w:line="343" w:lineRule="auto"/>
        <w:ind w:firstLine="709"/>
        <w:jc w:val="both"/>
        <w:rPr>
          <w:rFonts w:ascii="Times New Roman" w:hAnsi="Times New Roman"/>
          <w:sz w:val="28"/>
          <w:szCs w:val="28"/>
        </w:rPr>
      </w:pPr>
      <w:r w:rsidRPr="00F2013A">
        <w:rPr>
          <w:rFonts w:ascii="Times New Roman" w:hAnsi="Times New Roman"/>
          <w:sz w:val="28"/>
          <w:szCs w:val="28"/>
        </w:rPr>
        <w:t xml:space="preserve">В нарушение </w:t>
      </w:r>
      <w:r w:rsidR="00763B4F" w:rsidRPr="00F2013A">
        <w:rPr>
          <w:rFonts w:ascii="Times New Roman" w:hAnsi="Times New Roman"/>
          <w:sz w:val="28"/>
          <w:szCs w:val="28"/>
        </w:rPr>
        <w:t xml:space="preserve">п.17 раздела </w:t>
      </w:r>
      <w:r w:rsidR="00763B4F" w:rsidRPr="00F2013A">
        <w:rPr>
          <w:rFonts w:ascii="Times New Roman" w:hAnsi="Times New Roman"/>
          <w:sz w:val="28"/>
          <w:szCs w:val="28"/>
          <w:lang w:val="en-US"/>
        </w:rPr>
        <w:t>IV</w:t>
      </w:r>
      <w:r w:rsidR="00763B4F" w:rsidRPr="00F2013A">
        <w:rPr>
          <w:rFonts w:ascii="Times New Roman" w:hAnsi="Times New Roman"/>
          <w:sz w:val="28"/>
          <w:szCs w:val="28"/>
        </w:rPr>
        <w:t xml:space="preserve"> «Ведение смет учреждений» Общих требований к порядку составления, утверждения и ведения бюджетных смет </w:t>
      </w:r>
      <w:r w:rsidR="00763B4F" w:rsidRPr="00F2013A">
        <w:rPr>
          <w:rFonts w:ascii="Times New Roman" w:hAnsi="Times New Roman"/>
          <w:sz w:val="28"/>
          <w:szCs w:val="28"/>
        </w:rPr>
        <w:lastRenderedPageBreak/>
        <w:t>казенных учреждений, утвержденных Приказа Минфина России от 14 февраля 2018 г. N 26н "Об Общих требованиях к порядку составления, утверждения и ведения бюджетных смет казенных учреждений"</w:t>
      </w:r>
      <w:proofErr w:type="gramStart"/>
      <w:r w:rsidR="00763B4F" w:rsidRPr="00F2013A">
        <w:rPr>
          <w:rFonts w:ascii="Times New Roman" w:hAnsi="Times New Roman"/>
          <w:sz w:val="28"/>
          <w:szCs w:val="28"/>
        </w:rPr>
        <w:t>.</w:t>
      </w:r>
      <w:proofErr w:type="gramEnd"/>
      <w:r w:rsidR="00763B4F" w:rsidRPr="00F2013A">
        <w:rPr>
          <w:rFonts w:ascii="Times New Roman" w:hAnsi="Times New Roman"/>
          <w:sz w:val="28"/>
          <w:szCs w:val="28"/>
        </w:rPr>
        <w:t xml:space="preserve"> </w:t>
      </w:r>
      <w:proofErr w:type="gramStart"/>
      <w:r w:rsidR="00763B4F" w:rsidRPr="00F2013A">
        <w:rPr>
          <w:rFonts w:ascii="Times New Roman" w:hAnsi="Times New Roman"/>
          <w:sz w:val="28"/>
          <w:szCs w:val="28"/>
        </w:rPr>
        <w:t>б</w:t>
      </w:r>
      <w:proofErr w:type="gramEnd"/>
      <w:r w:rsidR="00763B4F" w:rsidRPr="00F2013A">
        <w:rPr>
          <w:rFonts w:ascii="Times New Roman" w:hAnsi="Times New Roman"/>
          <w:sz w:val="28"/>
          <w:szCs w:val="28"/>
        </w:rPr>
        <w:t xml:space="preserve">ыли внесены изменения в бюджетную роспись без внесения изменений в бюджетную смету. </w:t>
      </w:r>
      <w:proofErr w:type="gramStart"/>
      <w:r w:rsidR="00763B4F" w:rsidRPr="00F2013A">
        <w:rPr>
          <w:rFonts w:ascii="Times New Roman" w:hAnsi="Times New Roman"/>
          <w:sz w:val="28"/>
          <w:szCs w:val="28"/>
        </w:rPr>
        <w:t xml:space="preserve">В разделе 2 «Лимиты бюджетных обязательств по расходам получателя бюджетных средств» формы 0501013 за 2023 год </w:t>
      </w:r>
      <w:r w:rsidR="00763B4F" w:rsidRPr="00F2013A">
        <w:rPr>
          <w:rFonts w:ascii="Times New Roman" w:hAnsi="Times New Roman" w:cs="Times New Roman"/>
          <w:sz w:val="28"/>
          <w:szCs w:val="28"/>
        </w:rPr>
        <w:t xml:space="preserve">МКДОУ </w:t>
      </w:r>
      <w:proofErr w:type="spellStart"/>
      <w:r w:rsidR="00763B4F" w:rsidRPr="00F2013A">
        <w:rPr>
          <w:rFonts w:ascii="Times New Roman" w:hAnsi="Times New Roman" w:cs="Times New Roman"/>
          <w:sz w:val="28"/>
          <w:szCs w:val="28"/>
        </w:rPr>
        <w:t>д</w:t>
      </w:r>
      <w:proofErr w:type="spellEnd"/>
      <w:r w:rsidR="00763B4F" w:rsidRPr="00F2013A">
        <w:rPr>
          <w:rFonts w:ascii="Times New Roman" w:hAnsi="Times New Roman" w:cs="Times New Roman"/>
          <w:sz w:val="28"/>
          <w:szCs w:val="28"/>
        </w:rPr>
        <w:t xml:space="preserve">/сад  «Светлячок» общая сумма расходов составила 9435200,00 рублей, а по отчету об исполнении бюджета МКДОУ </w:t>
      </w:r>
      <w:proofErr w:type="spellStart"/>
      <w:r w:rsidR="00763B4F" w:rsidRPr="00F2013A">
        <w:rPr>
          <w:rFonts w:ascii="Times New Roman" w:hAnsi="Times New Roman" w:cs="Times New Roman"/>
          <w:sz w:val="28"/>
          <w:szCs w:val="28"/>
        </w:rPr>
        <w:t>д</w:t>
      </w:r>
      <w:proofErr w:type="spellEnd"/>
      <w:r w:rsidR="00763B4F" w:rsidRPr="00F2013A">
        <w:rPr>
          <w:rFonts w:ascii="Times New Roman" w:hAnsi="Times New Roman" w:cs="Times New Roman"/>
          <w:sz w:val="28"/>
          <w:szCs w:val="28"/>
        </w:rPr>
        <w:t>/сад  «Светлячок» за 2023 год по форме 0503127</w:t>
      </w:r>
      <w:r w:rsidR="00763B4F" w:rsidRPr="00F2013A">
        <w:rPr>
          <w:rFonts w:ascii="Times New Roman" w:hAnsi="Times New Roman"/>
          <w:sz w:val="28"/>
          <w:szCs w:val="28"/>
        </w:rPr>
        <w:t xml:space="preserve"> в разделе 2 «Расходы бюджета» лимиты бюджетных обязательств составляют – 8443125,60 рублей.</w:t>
      </w:r>
      <w:proofErr w:type="gramEnd"/>
      <w:r w:rsidR="00763B4F" w:rsidRPr="00F2013A">
        <w:rPr>
          <w:rFonts w:ascii="Times New Roman" w:hAnsi="Times New Roman"/>
          <w:sz w:val="28"/>
          <w:szCs w:val="28"/>
        </w:rPr>
        <w:t xml:space="preserve"> Отклонение составило 992074,40 рублей.</w:t>
      </w:r>
    </w:p>
    <w:p w:rsidR="00857069" w:rsidRPr="00F2013A" w:rsidRDefault="00857069" w:rsidP="00857069">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 xml:space="preserve">В нарушение п.4 Общих положений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годовая отчетность МКДОУ </w:t>
      </w:r>
      <w:proofErr w:type="spellStart"/>
      <w:r w:rsidRPr="00F2013A">
        <w:rPr>
          <w:rFonts w:ascii="Times New Roman" w:hAnsi="Times New Roman"/>
          <w:sz w:val="28"/>
          <w:szCs w:val="28"/>
        </w:rPr>
        <w:t>д</w:t>
      </w:r>
      <w:proofErr w:type="spellEnd"/>
      <w:r w:rsidRPr="00F2013A">
        <w:rPr>
          <w:rFonts w:ascii="Times New Roman" w:hAnsi="Times New Roman"/>
          <w:sz w:val="28"/>
          <w:szCs w:val="28"/>
        </w:rPr>
        <w:t>/с</w:t>
      </w:r>
      <w:proofErr w:type="gramEnd"/>
      <w:r w:rsidRPr="00F2013A">
        <w:rPr>
          <w:rFonts w:ascii="Times New Roman" w:hAnsi="Times New Roman"/>
          <w:sz w:val="28"/>
          <w:szCs w:val="28"/>
        </w:rPr>
        <w:t xml:space="preserve"> «Светлячок» за 2023 год не </w:t>
      </w:r>
      <w:proofErr w:type="gramStart"/>
      <w:r w:rsidRPr="00F2013A">
        <w:rPr>
          <w:rFonts w:ascii="Times New Roman" w:hAnsi="Times New Roman"/>
          <w:sz w:val="28"/>
          <w:szCs w:val="28"/>
        </w:rPr>
        <w:t>пронумерована</w:t>
      </w:r>
      <w:proofErr w:type="gramEnd"/>
      <w:r w:rsidRPr="00F2013A">
        <w:rPr>
          <w:rFonts w:ascii="Times New Roman" w:hAnsi="Times New Roman"/>
          <w:sz w:val="28"/>
          <w:szCs w:val="28"/>
        </w:rPr>
        <w:t xml:space="preserve">. </w:t>
      </w:r>
    </w:p>
    <w:p w:rsidR="00857069" w:rsidRPr="00F2013A" w:rsidRDefault="00857069" w:rsidP="00857069">
      <w:pPr>
        <w:shd w:val="clear" w:color="auto" w:fill="FFFFFF"/>
        <w:spacing w:line="343" w:lineRule="auto"/>
        <w:ind w:firstLine="709"/>
        <w:jc w:val="both"/>
        <w:rPr>
          <w:rFonts w:ascii="Times New Roman" w:hAnsi="Times New Roman"/>
          <w:sz w:val="28"/>
          <w:szCs w:val="28"/>
        </w:rPr>
      </w:pPr>
      <w:proofErr w:type="gramStart"/>
      <w:r w:rsidRPr="00F2013A">
        <w:rPr>
          <w:rFonts w:ascii="Times New Roman" w:hAnsi="Times New Roman"/>
          <w:sz w:val="28"/>
          <w:szCs w:val="28"/>
        </w:rPr>
        <w:t>В нарушение п.6 Общих положений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вышеуказанного приказа Минфина бухгалтерская отчетность в части формы 0503387 «Справочная таблица к отчету об исполнении консолидированного бюджета субъекта Российской Федерации» и форма 0503168 «Сведения о движении нефинансовых активов» не подписана руководителем и главным бухгалтером учреждения.</w:t>
      </w:r>
      <w:proofErr w:type="gramEnd"/>
    </w:p>
    <w:p w:rsidR="00857069" w:rsidRPr="00F2013A" w:rsidRDefault="00857069" w:rsidP="00763B4F">
      <w:pPr>
        <w:shd w:val="clear" w:color="auto" w:fill="FFFFFF"/>
        <w:spacing w:line="343" w:lineRule="auto"/>
        <w:ind w:firstLine="709"/>
        <w:jc w:val="both"/>
        <w:rPr>
          <w:rFonts w:ascii="Times New Roman" w:hAnsi="Times New Roman"/>
          <w:sz w:val="28"/>
          <w:szCs w:val="28"/>
        </w:rPr>
      </w:pPr>
    </w:p>
    <w:p w:rsidR="00AE3FF3" w:rsidRPr="00F2013A" w:rsidRDefault="00AE3FF3" w:rsidP="00AA6E5B">
      <w:pPr>
        <w:spacing w:line="343" w:lineRule="auto"/>
        <w:ind w:firstLine="709"/>
        <w:jc w:val="both"/>
        <w:rPr>
          <w:rFonts w:ascii="Times New Roman" w:hAnsi="Times New Roman" w:cs="Times New Roman"/>
          <w:sz w:val="28"/>
          <w:szCs w:val="28"/>
        </w:rPr>
      </w:pPr>
      <w:r w:rsidRPr="00F2013A">
        <w:rPr>
          <w:rFonts w:ascii="Times New Roman" w:hAnsi="Times New Roman" w:cs="Times New Roman"/>
          <w:sz w:val="28"/>
          <w:szCs w:val="28"/>
        </w:rPr>
        <w:lastRenderedPageBreak/>
        <w:t xml:space="preserve">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 </w:t>
      </w:r>
    </w:p>
    <w:p w:rsidR="00AE3FF3" w:rsidRPr="00F2013A" w:rsidRDefault="00AE3FF3" w:rsidP="00AA6E5B">
      <w:pPr>
        <w:spacing w:line="343" w:lineRule="auto"/>
        <w:ind w:firstLine="709"/>
        <w:jc w:val="both"/>
        <w:rPr>
          <w:rFonts w:ascii="Times New Roman" w:hAnsi="Times New Roman"/>
          <w:sz w:val="28"/>
          <w:szCs w:val="28"/>
        </w:rPr>
      </w:pPr>
      <w:r w:rsidRPr="00F2013A">
        <w:rPr>
          <w:rFonts w:ascii="Times New Roman" w:hAnsi="Times New Roman"/>
          <w:sz w:val="28"/>
          <w:szCs w:val="28"/>
        </w:rPr>
        <w:t xml:space="preserve">Приложение: </w:t>
      </w:r>
      <w:r w:rsidR="007271FB" w:rsidRPr="00F2013A">
        <w:rPr>
          <w:rFonts w:ascii="Times New Roman" w:hAnsi="Times New Roman"/>
          <w:sz w:val="28"/>
          <w:szCs w:val="28"/>
        </w:rPr>
        <w:t xml:space="preserve">Отчет формы по ОКУД 0503127 МКДОУ </w:t>
      </w:r>
      <w:proofErr w:type="spellStart"/>
      <w:r w:rsidR="007271FB" w:rsidRPr="00F2013A">
        <w:rPr>
          <w:rFonts w:ascii="Times New Roman" w:hAnsi="Times New Roman"/>
          <w:sz w:val="28"/>
          <w:szCs w:val="28"/>
        </w:rPr>
        <w:t>д</w:t>
      </w:r>
      <w:proofErr w:type="spellEnd"/>
      <w:r w:rsidR="007271FB" w:rsidRPr="00F2013A">
        <w:rPr>
          <w:rFonts w:ascii="Times New Roman" w:hAnsi="Times New Roman"/>
          <w:sz w:val="28"/>
          <w:szCs w:val="28"/>
        </w:rPr>
        <w:t>/</w:t>
      </w:r>
      <w:proofErr w:type="gramStart"/>
      <w:r w:rsidR="007271FB" w:rsidRPr="00F2013A">
        <w:rPr>
          <w:rFonts w:ascii="Times New Roman" w:hAnsi="Times New Roman"/>
          <w:sz w:val="28"/>
          <w:szCs w:val="28"/>
        </w:rPr>
        <w:t>с</w:t>
      </w:r>
      <w:proofErr w:type="gramEnd"/>
      <w:r w:rsidR="007271FB" w:rsidRPr="00F2013A">
        <w:rPr>
          <w:rFonts w:ascii="Times New Roman" w:hAnsi="Times New Roman"/>
          <w:sz w:val="28"/>
          <w:szCs w:val="28"/>
        </w:rPr>
        <w:t xml:space="preserve"> «Светлячок» за 2023 год на 4 страницах в формате </w:t>
      </w:r>
      <w:r w:rsidR="007271FB" w:rsidRPr="00F2013A">
        <w:rPr>
          <w:rFonts w:ascii="Times New Roman" w:hAnsi="Times New Roman"/>
          <w:sz w:val="28"/>
          <w:szCs w:val="28"/>
          <w:lang w:val="en-US"/>
        </w:rPr>
        <w:t>PDF</w:t>
      </w:r>
      <w:r w:rsidR="007271FB" w:rsidRPr="00F2013A">
        <w:rPr>
          <w:rFonts w:ascii="Times New Roman" w:hAnsi="Times New Roman"/>
          <w:sz w:val="28"/>
          <w:szCs w:val="28"/>
        </w:rPr>
        <w:t xml:space="preserve"> файла</w:t>
      </w:r>
      <w:r w:rsidR="00D74527" w:rsidRPr="00F2013A">
        <w:rPr>
          <w:rFonts w:ascii="Times New Roman" w:hAnsi="Times New Roman"/>
          <w:sz w:val="28"/>
          <w:szCs w:val="28"/>
        </w:rPr>
        <w:t>,</w:t>
      </w:r>
      <w:r w:rsidR="007271FB" w:rsidRPr="00F2013A">
        <w:rPr>
          <w:rFonts w:ascii="Times New Roman" w:hAnsi="Times New Roman"/>
          <w:sz w:val="28"/>
          <w:szCs w:val="28"/>
        </w:rPr>
        <w:t xml:space="preserve"> изменения показателей бюджетной сметы на 2023 финансовый год и плановый период 2024 и 2025 годов от 30.12.2023г. формы по ОКУД 0501013 на 5 страницах в формате </w:t>
      </w:r>
      <w:r w:rsidR="007271FB" w:rsidRPr="00F2013A">
        <w:rPr>
          <w:rFonts w:ascii="Times New Roman" w:hAnsi="Times New Roman"/>
          <w:sz w:val="28"/>
          <w:szCs w:val="28"/>
          <w:lang w:val="en-US"/>
        </w:rPr>
        <w:t>PDF</w:t>
      </w:r>
      <w:r w:rsidR="007271FB" w:rsidRPr="00F2013A">
        <w:rPr>
          <w:rFonts w:ascii="Times New Roman" w:hAnsi="Times New Roman"/>
          <w:sz w:val="28"/>
          <w:szCs w:val="28"/>
        </w:rPr>
        <w:t xml:space="preserve"> файла</w:t>
      </w:r>
      <w:r w:rsidR="00D74527" w:rsidRPr="00F2013A">
        <w:rPr>
          <w:rFonts w:ascii="Times New Roman" w:hAnsi="Times New Roman"/>
          <w:sz w:val="28"/>
          <w:szCs w:val="28"/>
        </w:rPr>
        <w:t xml:space="preserve">, отчет формы по ОКУД 0503387 «Справочная таблица к отчету об исполнении консолидированного бюджета субъекта Российской Федерации» и отчет формы по ОКУД 0503168 «Сведения о движении нефинансовых активов» на 13 страницах в формате </w:t>
      </w:r>
      <w:r w:rsidR="00D74527" w:rsidRPr="00F2013A">
        <w:rPr>
          <w:rFonts w:ascii="Times New Roman" w:hAnsi="Times New Roman"/>
          <w:sz w:val="28"/>
          <w:szCs w:val="28"/>
          <w:lang w:val="en-US"/>
        </w:rPr>
        <w:t>PDF</w:t>
      </w:r>
      <w:r w:rsidR="00D74527" w:rsidRPr="00F2013A">
        <w:rPr>
          <w:rFonts w:ascii="Times New Roman" w:hAnsi="Times New Roman"/>
          <w:sz w:val="28"/>
          <w:szCs w:val="28"/>
        </w:rPr>
        <w:t xml:space="preserve"> файла.</w:t>
      </w:r>
    </w:p>
    <w:p w:rsidR="005A72B4" w:rsidRPr="00F2013A" w:rsidRDefault="005A72B4" w:rsidP="005A72B4"/>
    <w:p w:rsidR="005A72B4" w:rsidRPr="00F2013A" w:rsidRDefault="005A72B4" w:rsidP="00CA1FC9">
      <w:pPr>
        <w:spacing w:after="0" w:line="240" w:lineRule="auto"/>
        <w:rPr>
          <w:rFonts w:ascii="Times New Roman" w:hAnsi="Times New Roman" w:cs="Times New Roman"/>
          <w:sz w:val="28"/>
          <w:szCs w:val="28"/>
        </w:rPr>
      </w:pPr>
      <w:r w:rsidRPr="00F2013A">
        <w:rPr>
          <w:rFonts w:ascii="Times New Roman" w:hAnsi="Times New Roman" w:cs="Times New Roman"/>
          <w:sz w:val="28"/>
          <w:szCs w:val="28"/>
        </w:rPr>
        <w:t>Руководитель</w:t>
      </w:r>
    </w:p>
    <w:p w:rsidR="005A72B4" w:rsidRPr="00F2013A" w:rsidRDefault="005A72B4" w:rsidP="00CA1FC9">
      <w:pPr>
        <w:spacing w:after="0" w:line="240" w:lineRule="auto"/>
        <w:rPr>
          <w:rFonts w:ascii="Times New Roman" w:hAnsi="Times New Roman" w:cs="Times New Roman"/>
          <w:sz w:val="28"/>
          <w:szCs w:val="28"/>
        </w:rPr>
      </w:pPr>
      <w:r w:rsidRPr="00F2013A">
        <w:rPr>
          <w:rFonts w:ascii="Times New Roman" w:hAnsi="Times New Roman" w:cs="Times New Roman"/>
          <w:sz w:val="28"/>
          <w:szCs w:val="28"/>
        </w:rPr>
        <w:t>проверочной  группы</w:t>
      </w:r>
    </w:p>
    <w:p w:rsidR="005A72B4" w:rsidRPr="00F2013A" w:rsidRDefault="005A72B4" w:rsidP="00CA1FC9">
      <w:pPr>
        <w:spacing w:after="0" w:line="240" w:lineRule="auto"/>
        <w:rPr>
          <w:rFonts w:ascii="Times New Roman" w:hAnsi="Times New Roman" w:cs="Times New Roman"/>
          <w:sz w:val="28"/>
          <w:szCs w:val="28"/>
        </w:rPr>
      </w:pPr>
      <w:proofErr w:type="gramStart"/>
      <w:r w:rsidRPr="00F2013A">
        <w:rPr>
          <w:rFonts w:ascii="Times New Roman" w:hAnsi="Times New Roman" w:cs="Times New Roman"/>
          <w:sz w:val="28"/>
          <w:szCs w:val="28"/>
        </w:rPr>
        <w:t>(уполномоченное на проведение</w:t>
      </w:r>
      <w:proofErr w:type="gramEnd"/>
    </w:p>
    <w:p w:rsidR="005A72B4" w:rsidRPr="00F2013A" w:rsidRDefault="005A72B4" w:rsidP="00CA1FC9">
      <w:pPr>
        <w:spacing w:after="0" w:line="240" w:lineRule="auto"/>
        <w:rPr>
          <w:rFonts w:ascii="Times New Roman" w:hAnsi="Times New Roman" w:cs="Times New Roman"/>
          <w:sz w:val="28"/>
          <w:szCs w:val="28"/>
        </w:rPr>
      </w:pPr>
      <w:r w:rsidRPr="00F2013A">
        <w:rPr>
          <w:rFonts w:ascii="Times New Roman" w:hAnsi="Times New Roman" w:cs="Times New Roman"/>
          <w:sz w:val="28"/>
          <w:szCs w:val="28"/>
        </w:rPr>
        <w:t>контрольного мероприятия должностное лицо)</w:t>
      </w:r>
    </w:p>
    <w:p w:rsidR="00CA1FC9" w:rsidRPr="00F2013A" w:rsidRDefault="00CA1FC9" w:rsidP="00CA1FC9">
      <w:pPr>
        <w:spacing w:after="0" w:line="240" w:lineRule="auto"/>
        <w:rPr>
          <w:rFonts w:ascii="Times New Roman" w:hAnsi="Times New Roman" w:cs="Times New Roman"/>
          <w:sz w:val="28"/>
          <w:szCs w:val="28"/>
        </w:rPr>
      </w:pPr>
    </w:p>
    <w:p w:rsidR="00CA1FC9" w:rsidRPr="00F2013A" w:rsidRDefault="00CA1FC9" w:rsidP="00CA1FC9">
      <w:pPr>
        <w:spacing w:after="0" w:line="240" w:lineRule="auto"/>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5A72B4" w:rsidRPr="00F2013A" w:rsidTr="005A72B4">
        <w:trPr>
          <w:trHeight w:val="240"/>
        </w:trPr>
        <w:tc>
          <w:tcPr>
            <w:tcW w:w="3486" w:type="dxa"/>
            <w:tcBorders>
              <w:bottom w:val="single" w:sz="4" w:space="0" w:color="auto"/>
            </w:tcBorders>
            <w:vAlign w:val="bottom"/>
          </w:tcPr>
          <w:p w:rsidR="005A72B4" w:rsidRPr="00F2013A" w:rsidRDefault="00CA1FC9" w:rsidP="005A72B4">
            <w:pPr>
              <w:jc w:val="center"/>
              <w:rPr>
                <w:rFonts w:ascii="Times New Roman" w:hAnsi="Times New Roman" w:cs="Times New Roman"/>
                <w:sz w:val="28"/>
                <w:szCs w:val="28"/>
              </w:rPr>
            </w:pPr>
            <w:r w:rsidRPr="00F2013A">
              <w:rPr>
                <w:rFonts w:ascii="Times New Roman" w:hAnsi="Times New Roman" w:cs="Times New Roman"/>
                <w:sz w:val="28"/>
                <w:szCs w:val="28"/>
              </w:rPr>
              <w:t>Начальник сектора по ВМФК</w:t>
            </w:r>
          </w:p>
        </w:tc>
        <w:tc>
          <w:tcPr>
            <w:tcW w:w="154" w:type="dxa"/>
            <w:vAlign w:val="bottom"/>
          </w:tcPr>
          <w:p w:rsidR="005A72B4" w:rsidRPr="00F2013A" w:rsidRDefault="005A72B4" w:rsidP="005A72B4">
            <w:pPr>
              <w:jc w:val="center"/>
              <w:rPr>
                <w:rFonts w:ascii="Times New Roman" w:hAnsi="Times New Roman" w:cs="Times New Roman"/>
                <w:sz w:val="28"/>
                <w:szCs w:val="28"/>
              </w:rPr>
            </w:pPr>
          </w:p>
        </w:tc>
        <w:tc>
          <w:tcPr>
            <w:tcW w:w="1456" w:type="dxa"/>
            <w:tcBorders>
              <w:bottom w:val="single" w:sz="4" w:space="0" w:color="auto"/>
            </w:tcBorders>
            <w:vAlign w:val="bottom"/>
          </w:tcPr>
          <w:p w:rsidR="005A72B4" w:rsidRPr="00F2013A" w:rsidRDefault="005A72B4" w:rsidP="005A72B4">
            <w:pPr>
              <w:jc w:val="center"/>
              <w:rPr>
                <w:rFonts w:ascii="Times New Roman" w:hAnsi="Times New Roman" w:cs="Times New Roman"/>
                <w:sz w:val="28"/>
                <w:szCs w:val="28"/>
              </w:rPr>
            </w:pPr>
          </w:p>
        </w:tc>
        <w:tc>
          <w:tcPr>
            <w:tcW w:w="196" w:type="dxa"/>
            <w:vAlign w:val="bottom"/>
          </w:tcPr>
          <w:p w:rsidR="005A72B4" w:rsidRPr="00F2013A" w:rsidRDefault="005A72B4" w:rsidP="005A72B4">
            <w:pPr>
              <w:jc w:val="center"/>
              <w:rPr>
                <w:rFonts w:ascii="Times New Roman" w:hAnsi="Times New Roman" w:cs="Times New Roman"/>
                <w:sz w:val="28"/>
                <w:szCs w:val="28"/>
              </w:rPr>
            </w:pPr>
          </w:p>
        </w:tc>
        <w:tc>
          <w:tcPr>
            <w:tcW w:w="1189" w:type="dxa"/>
            <w:tcBorders>
              <w:bottom w:val="single" w:sz="4" w:space="0" w:color="auto"/>
            </w:tcBorders>
            <w:vAlign w:val="bottom"/>
          </w:tcPr>
          <w:p w:rsidR="005A72B4" w:rsidRPr="00F2013A" w:rsidRDefault="005A72B4" w:rsidP="005A72B4">
            <w:pPr>
              <w:jc w:val="center"/>
              <w:rPr>
                <w:rFonts w:ascii="Times New Roman" w:hAnsi="Times New Roman" w:cs="Times New Roman"/>
                <w:sz w:val="28"/>
                <w:szCs w:val="28"/>
              </w:rPr>
            </w:pPr>
          </w:p>
        </w:tc>
        <w:tc>
          <w:tcPr>
            <w:tcW w:w="210" w:type="dxa"/>
            <w:vAlign w:val="bottom"/>
          </w:tcPr>
          <w:p w:rsidR="005A72B4" w:rsidRPr="00F2013A" w:rsidRDefault="005A72B4" w:rsidP="005A72B4">
            <w:pPr>
              <w:jc w:val="center"/>
              <w:rPr>
                <w:rFonts w:ascii="Times New Roman" w:hAnsi="Times New Roman" w:cs="Times New Roman"/>
                <w:sz w:val="28"/>
                <w:szCs w:val="28"/>
              </w:rPr>
            </w:pPr>
          </w:p>
        </w:tc>
        <w:tc>
          <w:tcPr>
            <w:tcW w:w="3514" w:type="dxa"/>
            <w:tcBorders>
              <w:bottom w:val="single" w:sz="4" w:space="0" w:color="auto"/>
            </w:tcBorders>
            <w:vAlign w:val="bottom"/>
          </w:tcPr>
          <w:p w:rsidR="005A72B4" w:rsidRPr="00F2013A" w:rsidRDefault="00CA1FC9" w:rsidP="005A72B4">
            <w:pPr>
              <w:jc w:val="center"/>
              <w:rPr>
                <w:rFonts w:ascii="Times New Roman" w:hAnsi="Times New Roman" w:cs="Times New Roman"/>
                <w:sz w:val="28"/>
                <w:szCs w:val="28"/>
              </w:rPr>
            </w:pPr>
            <w:r w:rsidRPr="00F2013A">
              <w:rPr>
                <w:rFonts w:ascii="Times New Roman" w:hAnsi="Times New Roman" w:cs="Times New Roman"/>
                <w:sz w:val="28"/>
                <w:szCs w:val="28"/>
              </w:rPr>
              <w:t>Гончаров Н.А.</w:t>
            </w:r>
          </w:p>
        </w:tc>
      </w:tr>
      <w:tr w:rsidR="005A72B4" w:rsidRPr="00F2013A" w:rsidTr="005A72B4">
        <w:tc>
          <w:tcPr>
            <w:tcW w:w="3486" w:type="dxa"/>
            <w:tcBorders>
              <w:top w:val="single" w:sz="4" w:space="0" w:color="auto"/>
            </w:tcBorders>
            <w:vAlign w:val="bottom"/>
          </w:tcPr>
          <w:p w:rsidR="005A72B4" w:rsidRPr="00F2013A" w:rsidRDefault="005A72B4" w:rsidP="005A72B4">
            <w:pPr>
              <w:jc w:val="center"/>
              <w:rPr>
                <w:rFonts w:ascii="Times New Roman" w:hAnsi="Times New Roman" w:cs="Times New Roman"/>
                <w:sz w:val="20"/>
                <w:szCs w:val="20"/>
              </w:rPr>
            </w:pPr>
            <w:r w:rsidRPr="00F2013A">
              <w:rPr>
                <w:rFonts w:ascii="Times New Roman" w:hAnsi="Times New Roman" w:cs="Times New Roman"/>
                <w:sz w:val="20"/>
                <w:szCs w:val="20"/>
              </w:rPr>
              <w:t>(должность)</w:t>
            </w:r>
          </w:p>
        </w:tc>
        <w:tc>
          <w:tcPr>
            <w:tcW w:w="154" w:type="dxa"/>
            <w:vAlign w:val="bottom"/>
          </w:tcPr>
          <w:p w:rsidR="005A72B4" w:rsidRPr="00F2013A" w:rsidRDefault="005A72B4" w:rsidP="005A72B4">
            <w:pPr>
              <w:jc w:val="center"/>
              <w:rPr>
                <w:rFonts w:ascii="Times New Roman" w:hAnsi="Times New Roman" w:cs="Times New Roman"/>
                <w:sz w:val="20"/>
                <w:szCs w:val="20"/>
              </w:rPr>
            </w:pPr>
          </w:p>
        </w:tc>
        <w:tc>
          <w:tcPr>
            <w:tcW w:w="1456" w:type="dxa"/>
            <w:tcBorders>
              <w:top w:val="single" w:sz="4" w:space="0" w:color="auto"/>
            </w:tcBorders>
            <w:vAlign w:val="bottom"/>
          </w:tcPr>
          <w:p w:rsidR="005A72B4" w:rsidRPr="00F2013A" w:rsidRDefault="005A72B4" w:rsidP="005A72B4">
            <w:pPr>
              <w:jc w:val="center"/>
              <w:rPr>
                <w:rFonts w:ascii="Times New Roman" w:hAnsi="Times New Roman" w:cs="Times New Roman"/>
                <w:sz w:val="20"/>
                <w:szCs w:val="20"/>
              </w:rPr>
            </w:pPr>
            <w:r w:rsidRPr="00F2013A">
              <w:rPr>
                <w:rFonts w:ascii="Times New Roman" w:hAnsi="Times New Roman" w:cs="Times New Roman"/>
                <w:sz w:val="20"/>
                <w:szCs w:val="20"/>
              </w:rPr>
              <w:t>(дата)</w:t>
            </w:r>
          </w:p>
        </w:tc>
        <w:tc>
          <w:tcPr>
            <w:tcW w:w="196" w:type="dxa"/>
            <w:vAlign w:val="bottom"/>
          </w:tcPr>
          <w:p w:rsidR="005A72B4" w:rsidRPr="00F2013A" w:rsidRDefault="005A72B4" w:rsidP="005A72B4">
            <w:pPr>
              <w:jc w:val="center"/>
              <w:rPr>
                <w:rFonts w:ascii="Times New Roman" w:hAnsi="Times New Roman" w:cs="Times New Roman"/>
                <w:sz w:val="20"/>
                <w:szCs w:val="20"/>
              </w:rPr>
            </w:pPr>
          </w:p>
        </w:tc>
        <w:tc>
          <w:tcPr>
            <w:tcW w:w="1189" w:type="dxa"/>
            <w:tcBorders>
              <w:top w:val="single" w:sz="4" w:space="0" w:color="auto"/>
            </w:tcBorders>
            <w:vAlign w:val="bottom"/>
          </w:tcPr>
          <w:p w:rsidR="005A72B4" w:rsidRPr="00F2013A" w:rsidRDefault="005A72B4" w:rsidP="005A72B4">
            <w:pPr>
              <w:jc w:val="center"/>
              <w:rPr>
                <w:rFonts w:ascii="Times New Roman" w:hAnsi="Times New Roman" w:cs="Times New Roman"/>
                <w:sz w:val="20"/>
                <w:szCs w:val="20"/>
              </w:rPr>
            </w:pPr>
            <w:r w:rsidRPr="00F2013A">
              <w:rPr>
                <w:rFonts w:ascii="Times New Roman" w:hAnsi="Times New Roman" w:cs="Times New Roman"/>
                <w:sz w:val="20"/>
                <w:szCs w:val="20"/>
              </w:rPr>
              <w:t>(подпись)</w:t>
            </w:r>
          </w:p>
        </w:tc>
        <w:tc>
          <w:tcPr>
            <w:tcW w:w="210" w:type="dxa"/>
            <w:vAlign w:val="bottom"/>
          </w:tcPr>
          <w:p w:rsidR="005A72B4" w:rsidRPr="00F2013A" w:rsidRDefault="005A72B4" w:rsidP="005A72B4">
            <w:pPr>
              <w:jc w:val="center"/>
              <w:rPr>
                <w:rFonts w:ascii="Times New Roman" w:hAnsi="Times New Roman" w:cs="Times New Roman"/>
                <w:sz w:val="20"/>
                <w:szCs w:val="20"/>
              </w:rPr>
            </w:pPr>
          </w:p>
        </w:tc>
        <w:tc>
          <w:tcPr>
            <w:tcW w:w="3514" w:type="dxa"/>
            <w:tcBorders>
              <w:top w:val="single" w:sz="4" w:space="0" w:color="auto"/>
            </w:tcBorders>
            <w:vAlign w:val="bottom"/>
          </w:tcPr>
          <w:p w:rsidR="005A72B4" w:rsidRPr="00F2013A" w:rsidRDefault="005A72B4" w:rsidP="005A72B4">
            <w:pPr>
              <w:jc w:val="center"/>
              <w:rPr>
                <w:rFonts w:ascii="Times New Roman" w:hAnsi="Times New Roman" w:cs="Times New Roman"/>
                <w:sz w:val="20"/>
                <w:szCs w:val="20"/>
              </w:rPr>
            </w:pPr>
            <w:r w:rsidRPr="00F2013A">
              <w:rPr>
                <w:rFonts w:ascii="Times New Roman" w:hAnsi="Times New Roman" w:cs="Times New Roman"/>
                <w:sz w:val="20"/>
                <w:szCs w:val="20"/>
              </w:rPr>
              <w:t>(инициалы и фамилия)</w:t>
            </w:r>
          </w:p>
        </w:tc>
      </w:tr>
    </w:tbl>
    <w:p w:rsidR="00CA1FC9" w:rsidRPr="00F2013A" w:rsidRDefault="00CA1FC9" w:rsidP="005A72B4">
      <w:pPr>
        <w:rPr>
          <w:rFonts w:ascii="Times New Roman" w:hAnsi="Times New Roman" w:cs="Times New Roman"/>
          <w:sz w:val="28"/>
          <w:szCs w:val="28"/>
        </w:rPr>
      </w:pPr>
    </w:p>
    <w:p w:rsidR="005A72B4" w:rsidRPr="00F2013A" w:rsidRDefault="00CA1FC9" w:rsidP="005A72B4">
      <w:pPr>
        <w:rPr>
          <w:rFonts w:ascii="Times New Roman" w:hAnsi="Times New Roman" w:cs="Times New Roman"/>
          <w:sz w:val="28"/>
          <w:szCs w:val="28"/>
        </w:rPr>
      </w:pPr>
      <w:r w:rsidRPr="00F2013A">
        <w:rPr>
          <w:rFonts w:ascii="Times New Roman" w:hAnsi="Times New Roman" w:cs="Times New Roman"/>
          <w:sz w:val="28"/>
          <w:szCs w:val="28"/>
        </w:rPr>
        <w:t>Копию акта контрольного мероприятия получил:</w:t>
      </w:r>
    </w:p>
    <w:p w:rsidR="00CA1FC9" w:rsidRPr="00F2013A" w:rsidRDefault="00CA1FC9" w:rsidP="005A72B4">
      <w:pPr>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CA1FC9" w:rsidRPr="00F2013A" w:rsidTr="00172BD6">
        <w:trPr>
          <w:trHeight w:val="240"/>
        </w:trPr>
        <w:tc>
          <w:tcPr>
            <w:tcW w:w="3486" w:type="dxa"/>
            <w:tcBorders>
              <w:bottom w:val="single" w:sz="4" w:space="0" w:color="auto"/>
            </w:tcBorders>
            <w:vAlign w:val="bottom"/>
          </w:tcPr>
          <w:p w:rsidR="00CA1FC9" w:rsidRPr="00F2013A" w:rsidRDefault="00CA1FC9" w:rsidP="00625577">
            <w:pPr>
              <w:jc w:val="center"/>
              <w:rPr>
                <w:rFonts w:ascii="Times New Roman" w:hAnsi="Times New Roman" w:cs="Times New Roman"/>
                <w:sz w:val="28"/>
                <w:szCs w:val="28"/>
              </w:rPr>
            </w:pPr>
            <w:r w:rsidRPr="00F2013A">
              <w:rPr>
                <w:rFonts w:ascii="Times New Roman" w:hAnsi="Times New Roman" w:cs="Times New Roman"/>
                <w:sz w:val="28"/>
                <w:szCs w:val="28"/>
              </w:rPr>
              <w:t xml:space="preserve">Директор </w:t>
            </w:r>
            <w:r w:rsidR="00763B4F" w:rsidRPr="00F2013A">
              <w:rPr>
                <w:rFonts w:ascii="Times New Roman" w:hAnsi="Times New Roman" w:cs="Times New Roman"/>
                <w:sz w:val="28"/>
                <w:szCs w:val="28"/>
              </w:rPr>
              <w:t xml:space="preserve">МКДОУ </w:t>
            </w:r>
            <w:proofErr w:type="spellStart"/>
            <w:r w:rsidR="00763B4F" w:rsidRPr="00F2013A">
              <w:rPr>
                <w:rFonts w:ascii="Times New Roman" w:hAnsi="Times New Roman" w:cs="Times New Roman"/>
                <w:sz w:val="28"/>
                <w:szCs w:val="28"/>
              </w:rPr>
              <w:t>д</w:t>
            </w:r>
            <w:proofErr w:type="spellEnd"/>
            <w:r w:rsidR="00763B4F" w:rsidRPr="00F2013A">
              <w:rPr>
                <w:rFonts w:ascii="Times New Roman" w:hAnsi="Times New Roman" w:cs="Times New Roman"/>
                <w:sz w:val="28"/>
                <w:szCs w:val="28"/>
              </w:rPr>
              <w:t>/сад  «Светлячок»</w:t>
            </w:r>
          </w:p>
        </w:tc>
        <w:tc>
          <w:tcPr>
            <w:tcW w:w="154" w:type="dxa"/>
            <w:vAlign w:val="bottom"/>
          </w:tcPr>
          <w:p w:rsidR="00CA1FC9" w:rsidRPr="00F2013A" w:rsidRDefault="00CA1FC9" w:rsidP="00172BD6">
            <w:pPr>
              <w:jc w:val="center"/>
              <w:rPr>
                <w:rFonts w:ascii="Times New Roman" w:hAnsi="Times New Roman" w:cs="Times New Roman"/>
                <w:sz w:val="28"/>
                <w:szCs w:val="28"/>
              </w:rPr>
            </w:pPr>
          </w:p>
        </w:tc>
        <w:tc>
          <w:tcPr>
            <w:tcW w:w="1456" w:type="dxa"/>
            <w:tcBorders>
              <w:bottom w:val="single" w:sz="4" w:space="0" w:color="auto"/>
            </w:tcBorders>
            <w:vAlign w:val="bottom"/>
          </w:tcPr>
          <w:p w:rsidR="00CA1FC9" w:rsidRPr="00F2013A" w:rsidRDefault="00CA1FC9" w:rsidP="00172BD6">
            <w:pPr>
              <w:jc w:val="center"/>
              <w:rPr>
                <w:rFonts w:ascii="Times New Roman" w:hAnsi="Times New Roman" w:cs="Times New Roman"/>
                <w:sz w:val="28"/>
                <w:szCs w:val="28"/>
              </w:rPr>
            </w:pPr>
          </w:p>
        </w:tc>
        <w:tc>
          <w:tcPr>
            <w:tcW w:w="196" w:type="dxa"/>
            <w:vAlign w:val="bottom"/>
          </w:tcPr>
          <w:p w:rsidR="00CA1FC9" w:rsidRPr="00F2013A" w:rsidRDefault="00CA1FC9" w:rsidP="00172BD6">
            <w:pPr>
              <w:jc w:val="center"/>
              <w:rPr>
                <w:rFonts w:ascii="Times New Roman" w:hAnsi="Times New Roman" w:cs="Times New Roman"/>
                <w:sz w:val="28"/>
                <w:szCs w:val="28"/>
              </w:rPr>
            </w:pPr>
          </w:p>
        </w:tc>
        <w:tc>
          <w:tcPr>
            <w:tcW w:w="1189" w:type="dxa"/>
            <w:tcBorders>
              <w:bottom w:val="single" w:sz="4" w:space="0" w:color="auto"/>
            </w:tcBorders>
            <w:vAlign w:val="bottom"/>
          </w:tcPr>
          <w:p w:rsidR="00CA1FC9" w:rsidRPr="00F2013A" w:rsidRDefault="00CA1FC9" w:rsidP="00172BD6">
            <w:pPr>
              <w:jc w:val="center"/>
              <w:rPr>
                <w:rFonts w:ascii="Times New Roman" w:hAnsi="Times New Roman" w:cs="Times New Roman"/>
                <w:sz w:val="28"/>
                <w:szCs w:val="28"/>
              </w:rPr>
            </w:pPr>
          </w:p>
        </w:tc>
        <w:tc>
          <w:tcPr>
            <w:tcW w:w="210" w:type="dxa"/>
            <w:vAlign w:val="bottom"/>
          </w:tcPr>
          <w:p w:rsidR="00CA1FC9" w:rsidRPr="00F2013A" w:rsidRDefault="00CA1FC9" w:rsidP="00172BD6">
            <w:pPr>
              <w:jc w:val="center"/>
              <w:rPr>
                <w:rFonts w:ascii="Times New Roman" w:hAnsi="Times New Roman" w:cs="Times New Roman"/>
                <w:sz w:val="28"/>
                <w:szCs w:val="28"/>
              </w:rPr>
            </w:pPr>
          </w:p>
        </w:tc>
        <w:tc>
          <w:tcPr>
            <w:tcW w:w="3514" w:type="dxa"/>
            <w:tcBorders>
              <w:bottom w:val="single" w:sz="4" w:space="0" w:color="auto"/>
            </w:tcBorders>
            <w:vAlign w:val="bottom"/>
          </w:tcPr>
          <w:p w:rsidR="00CA1FC9" w:rsidRPr="00F2013A" w:rsidRDefault="00763B4F" w:rsidP="00763B4F">
            <w:pPr>
              <w:jc w:val="center"/>
              <w:rPr>
                <w:rFonts w:ascii="Times New Roman" w:hAnsi="Times New Roman" w:cs="Times New Roman"/>
                <w:sz w:val="28"/>
                <w:szCs w:val="28"/>
              </w:rPr>
            </w:pPr>
            <w:r w:rsidRPr="00F2013A">
              <w:rPr>
                <w:rFonts w:ascii="Times New Roman" w:hAnsi="Times New Roman" w:cs="Times New Roman"/>
                <w:sz w:val="28"/>
                <w:szCs w:val="28"/>
              </w:rPr>
              <w:t>Татаринцева</w:t>
            </w:r>
            <w:r w:rsidR="00A41E51" w:rsidRPr="00F2013A">
              <w:rPr>
                <w:rFonts w:ascii="Times New Roman" w:hAnsi="Times New Roman" w:cs="Times New Roman"/>
                <w:sz w:val="28"/>
                <w:szCs w:val="28"/>
              </w:rPr>
              <w:t xml:space="preserve"> </w:t>
            </w:r>
            <w:r w:rsidRPr="00F2013A">
              <w:rPr>
                <w:rFonts w:ascii="Times New Roman" w:hAnsi="Times New Roman" w:cs="Times New Roman"/>
                <w:sz w:val="28"/>
                <w:szCs w:val="28"/>
              </w:rPr>
              <w:t>С</w:t>
            </w:r>
            <w:r w:rsidR="00A41E51" w:rsidRPr="00F2013A">
              <w:rPr>
                <w:rFonts w:ascii="Times New Roman" w:hAnsi="Times New Roman" w:cs="Times New Roman"/>
                <w:sz w:val="28"/>
                <w:szCs w:val="28"/>
              </w:rPr>
              <w:t>.</w:t>
            </w:r>
            <w:r w:rsidRPr="00F2013A">
              <w:rPr>
                <w:rFonts w:ascii="Times New Roman" w:hAnsi="Times New Roman" w:cs="Times New Roman"/>
                <w:sz w:val="28"/>
                <w:szCs w:val="28"/>
              </w:rPr>
              <w:t>Н</w:t>
            </w:r>
            <w:r w:rsidR="00A41E51" w:rsidRPr="00F2013A">
              <w:rPr>
                <w:rFonts w:ascii="Times New Roman" w:hAnsi="Times New Roman" w:cs="Times New Roman"/>
                <w:sz w:val="28"/>
                <w:szCs w:val="28"/>
              </w:rPr>
              <w:t>.</w:t>
            </w:r>
          </w:p>
        </w:tc>
      </w:tr>
      <w:tr w:rsidR="00CA1FC9" w:rsidRPr="00480690" w:rsidTr="00172BD6">
        <w:tc>
          <w:tcPr>
            <w:tcW w:w="3486" w:type="dxa"/>
            <w:tcBorders>
              <w:top w:val="single" w:sz="4" w:space="0" w:color="auto"/>
            </w:tcBorders>
            <w:vAlign w:val="bottom"/>
          </w:tcPr>
          <w:p w:rsidR="00CA1FC9" w:rsidRPr="00F2013A" w:rsidRDefault="00CA1FC9" w:rsidP="00172BD6">
            <w:pPr>
              <w:jc w:val="center"/>
              <w:rPr>
                <w:rFonts w:ascii="Times New Roman" w:hAnsi="Times New Roman" w:cs="Times New Roman"/>
                <w:sz w:val="20"/>
                <w:szCs w:val="20"/>
              </w:rPr>
            </w:pPr>
            <w:r w:rsidRPr="00F2013A">
              <w:rPr>
                <w:rFonts w:ascii="Times New Roman" w:hAnsi="Times New Roman" w:cs="Times New Roman"/>
                <w:sz w:val="20"/>
                <w:szCs w:val="20"/>
              </w:rPr>
              <w:t>(должность)</w:t>
            </w:r>
          </w:p>
        </w:tc>
        <w:tc>
          <w:tcPr>
            <w:tcW w:w="154" w:type="dxa"/>
            <w:vAlign w:val="bottom"/>
          </w:tcPr>
          <w:p w:rsidR="00CA1FC9" w:rsidRPr="00F2013A" w:rsidRDefault="00CA1FC9" w:rsidP="00172BD6">
            <w:pPr>
              <w:jc w:val="center"/>
              <w:rPr>
                <w:rFonts w:ascii="Times New Roman" w:hAnsi="Times New Roman" w:cs="Times New Roman"/>
                <w:sz w:val="20"/>
                <w:szCs w:val="20"/>
              </w:rPr>
            </w:pPr>
          </w:p>
        </w:tc>
        <w:tc>
          <w:tcPr>
            <w:tcW w:w="1456" w:type="dxa"/>
            <w:tcBorders>
              <w:top w:val="single" w:sz="4" w:space="0" w:color="auto"/>
            </w:tcBorders>
            <w:vAlign w:val="bottom"/>
          </w:tcPr>
          <w:p w:rsidR="00CA1FC9" w:rsidRPr="00F2013A" w:rsidRDefault="00CA1FC9" w:rsidP="00172BD6">
            <w:pPr>
              <w:jc w:val="center"/>
              <w:rPr>
                <w:rFonts w:ascii="Times New Roman" w:hAnsi="Times New Roman" w:cs="Times New Roman"/>
                <w:sz w:val="20"/>
                <w:szCs w:val="20"/>
              </w:rPr>
            </w:pPr>
            <w:r w:rsidRPr="00F2013A">
              <w:rPr>
                <w:rFonts w:ascii="Times New Roman" w:hAnsi="Times New Roman" w:cs="Times New Roman"/>
                <w:sz w:val="20"/>
                <w:szCs w:val="20"/>
              </w:rPr>
              <w:t>(дата)</w:t>
            </w:r>
          </w:p>
        </w:tc>
        <w:tc>
          <w:tcPr>
            <w:tcW w:w="196" w:type="dxa"/>
            <w:vAlign w:val="bottom"/>
          </w:tcPr>
          <w:p w:rsidR="00CA1FC9" w:rsidRPr="00F2013A" w:rsidRDefault="00CA1FC9" w:rsidP="00172BD6">
            <w:pPr>
              <w:jc w:val="center"/>
              <w:rPr>
                <w:rFonts w:ascii="Times New Roman" w:hAnsi="Times New Roman" w:cs="Times New Roman"/>
                <w:sz w:val="20"/>
                <w:szCs w:val="20"/>
              </w:rPr>
            </w:pPr>
          </w:p>
        </w:tc>
        <w:tc>
          <w:tcPr>
            <w:tcW w:w="1189" w:type="dxa"/>
            <w:tcBorders>
              <w:top w:val="single" w:sz="4" w:space="0" w:color="auto"/>
            </w:tcBorders>
            <w:vAlign w:val="bottom"/>
          </w:tcPr>
          <w:p w:rsidR="00CA1FC9" w:rsidRPr="00F2013A" w:rsidRDefault="00CA1FC9" w:rsidP="00172BD6">
            <w:pPr>
              <w:jc w:val="center"/>
              <w:rPr>
                <w:rFonts w:ascii="Times New Roman" w:hAnsi="Times New Roman" w:cs="Times New Roman"/>
                <w:sz w:val="20"/>
                <w:szCs w:val="20"/>
              </w:rPr>
            </w:pPr>
            <w:r w:rsidRPr="00F2013A">
              <w:rPr>
                <w:rFonts w:ascii="Times New Roman" w:hAnsi="Times New Roman" w:cs="Times New Roman"/>
                <w:sz w:val="20"/>
                <w:szCs w:val="20"/>
              </w:rPr>
              <w:t>(подпись)</w:t>
            </w:r>
          </w:p>
        </w:tc>
        <w:tc>
          <w:tcPr>
            <w:tcW w:w="210" w:type="dxa"/>
            <w:vAlign w:val="bottom"/>
          </w:tcPr>
          <w:p w:rsidR="00CA1FC9" w:rsidRPr="00F2013A" w:rsidRDefault="00CA1FC9" w:rsidP="00172BD6">
            <w:pPr>
              <w:jc w:val="center"/>
              <w:rPr>
                <w:rFonts w:ascii="Times New Roman" w:hAnsi="Times New Roman" w:cs="Times New Roman"/>
                <w:sz w:val="20"/>
                <w:szCs w:val="20"/>
              </w:rPr>
            </w:pPr>
          </w:p>
        </w:tc>
        <w:tc>
          <w:tcPr>
            <w:tcW w:w="3514" w:type="dxa"/>
            <w:tcBorders>
              <w:top w:val="single" w:sz="4" w:space="0" w:color="auto"/>
            </w:tcBorders>
            <w:vAlign w:val="bottom"/>
          </w:tcPr>
          <w:p w:rsidR="00CA1FC9" w:rsidRPr="00480690" w:rsidRDefault="00CA1FC9" w:rsidP="00172BD6">
            <w:pPr>
              <w:jc w:val="center"/>
              <w:rPr>
                <w:rFonts w:ascii="Times New Roman" w:hAnsi="Times New Roman" w:cs="Times New Roman"/>
                <w:sz w:val="20"/>
                <w:szCs w:val="20"/>
              </w:rPr>
            </w:pPr>
            <w:r w:rsidRPr="00F2013A">
              <w:rPr>
                <w:rFonts w:ascii="Times New Roman" w:hAnsi="Times New Roman" w:cs="Times New Roman"/>
                <w:sz w:val="20"/>
                <w:szCs w:val="20"/>
              </w:rPr>
              <w:t>(инициалы и фамилия)</w:t>
            </w:r>
          </w:p>
        </w:tc>
      </w:tr>
    </w:tbl>
    <w:p w:rsidR="00CA1FC9" w:rsidRPr="00480690" w:rsidRDefault="00CA1FC9" w:rsidP="005A72B4">
      <w:pPr>
        <w:rPr>
          <w:rFonts w:ascii="Times New Roman" w:hAnsi="Times New Roman" w:cs="Times New Roman"/>
          <w:sz w:val="28"/>
          <w:szCs w:val="28"/>
        </w:rPr>
      </w:pPr>
    </w:p>
    <w:sectPr w:rsidR="00CA1FC9" w:rsidRPr="00480690" w:rsidSect="00A41E51">
      <w:pgSz w:w="11906" w:h="16838"/>
      <w:pgMar w:top="1134" w:right="85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527" w:rsidRDefault="00D74527" w:rsidP="005A72B4">
      <w:pPr>
        <w:spacing w:after="0" w:line="240" w:lineRule="auto"/>
      </w:pPr>
      <w:r>
        <w:separator/>
      </w:r>
    </w:p>
  </w:endnote>
  <w:endnote w:type="continuationSeparator" w:id="0">
    <w:p w:rsidR="00D74527" w:rsidRDefault="00D74527" w:rsidP="005A7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527" w:rsidRDefault="00D74527" w:rsidP="005A72B4">
      <w:pPr>
        <w:spacing w:after="0" w:line="240" w:lineRule="auto"/>
      </w:pPr>
      <w:r>
        <w:separator/>
      </w:r>
    </w:p>
  </w:footnote>
  <w:footnote w:type="continuationSeparator" w:id="0">
    <w:p w:rsidR="00D74527" w:rsidRDefault="00D74527" w:rsidP="005A72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838"/>
    <w:multiLevelType w:val="multilevel"/>
    <w:tmpl w:val="947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6619F"/>
    <w:multiLevelType w:val="multilevel"/>
    <w:tmpl w:val="AC7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D02C3F"/>
    <w:multiLevelType w:val="hybridMultilevel"/>
    <w:tmpl w:val="45EA8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DB0D51"/>
    <w:multiLevelType w:val="multilevel"/>
    <w:tmpl w:val="219E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71771"/>
    <w:multiLevelType w:val="multilevel"/>
    <w:tmpl w:val="106C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94366"/>
    <w:multiLevelType w:val="multilevel"/>
    <w:tmpl w:val="C14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AE75CE"/>
    <w:multiLevelType w:val="multilevel"/>
    <w:tmpl w:val="81F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701876"/>
    <w:multiLevelType w:val="multilevel"/>
    <w:tmpl w:val="2C6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D24C8F"/>
    <w:multiLevelType w:val="multilevel"/>
    <w:tmpl w:val="B43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E21290"/>
    <w:multiLevelType w:val="multilevel"/>
    <w:tmpl w:val="8DC6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9A3877"/>
    <w:multiLevelType w:val="multilevel"/>
    <w:tmpl w:val="C93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932F79"/>
    <w:multiLevelType w:val="hybridMultilevel"/>
    <w:tmpl w:val="DE8A1380"/>
    <w:lvl w:ilvl="0" w:tplc="71A2F6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A073CD4"/>
    <w:multiLevelType w:val="multilevel"/>
    <w:tmpl w:val="ADCA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9"/>
  </w:num>
  <w:num w:numId="4">
    <w:abstractNumId w:val="12"/>
  </w:num>
  <w:num w:numId="5">
    <w:abstractNumId w:val="7"/>
  </w:num>
  <w:num w:numId="6">
    <w:abstractNumId w:val="3"/>
  </w:num>
  <w:num w:numId="7">
    <w:abstractNumId w:val="5"/>
  </w:num>
  <w:num w:numId="8">
    <w:abstractNumId w:val="6"/>
  </w:num>
  <w:num w:numId="9">
    <w:abstractNumId w:val="1"/>
  </w:num>
  <w:num w:numId="10">
    <w:abstractNumId w:val="10"/>
  </w:num>
  <w:num w:numId="11">
    <w:abstractNumId w:val="4"/>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rsids>
    <w:rsidRoot w:val="00F333AB"/>
    <w:rsid w:val="00025573"/>
    <w:rsid w:val="00030668"/>
    <w:rsid w:val="000334FC"/>
    <w:rsid w:val="00040482"/>
    <w:rsid w:val="00041B15"/>
    <w:rsid w:val="00042681"/>
    <w:rsid w:val="000450C3"/>
    <w:rsid w:val="00046E35"/>
    <w:rsid w:val="00054F42"/>
    <w:rsid w:val="000553AC"/>
    <w:rsid w:val="000651D1"/>
    <w:rsid w:val="00071C74"/>
    <w:rsid w:val="00072B5F"/>
    <w:rsid w:val="000840E4"/>
    <w:rsid w:val="000866CB"/>
    <w:rsid w:val="0008781A"/>
    <w:rsid w:val="000A37A1"/>
    <w:rsid w:val="000A5185"/>
    <w:rsid w:val="000B332B"/>
    <w:rsid w:val="000C4283"/>
    <w:rsid w:val="000C5006"/>
    <w:rsid w:val="000C5EA8"/>
    <w:rsid w:val="000C7D1B"/>
    <w:rsid w:val="000D3D3D"/>
    <w:rsid w:val="000D3F11"/>
    <w:rsid w:val="000D52A9"/>
    <w:rsid w:val="000D7665"/>
    <w:rsid w:val="000E360C"/>
    <w:rsid w:val="000E4311"/>
    <w:rsid w:val="000E55ED"/>
    <w:rsid w:val="00106331"/>
    <w:rsid w:val="00110C68"/>
    <w:rsid w:val="00113DC0"/>
    <w:rsid w:val="00131451"/>
    <w:rsid w:val="001457CA"/>
    <w:rsid w:val="00151308"/>
    <w:rsid w:val="00163FDC"/>
    <w:rsid w:val="00164999"/>
    <w:rsid w:val="00172BD6"/>
    <w:rsid w:val="00181D82"/>
    <w:rsid w:val="0018352C"/>
    <w:rsid w:val="0018758D"/>
    <w:rsid w:val="001A56D8"/>
    <w:rsid w:val="001D337B"/>
    <w:rsid w:val="001D5AAA"/>
    <w:rsid w:val="001E548E"/>
    <w:rsid w:val="001F16B6"/>
    <w:rsid w:val="001F19FE"/>
    <w:rsid w:val="001F442F"/>
    <w:rsid w:val="001F4F14"/>
    <w:rsid w:val="00202DDE"/>
    <w:rsid w:val="002127A7"/>
    <w:rsid w:val="00221825"/>
    <w:rsid w:val="0023175E"/>
    <w:rsid w:val="00236991"/>
    <w:rsid w:val="00236EC0"/>
    <w:rsid w:val="00240734"/>
    <w:rsid w:val="00254095"/>
    <w:rsid w:val="00256979"/>
    <w:rsid w:val="00256B6E"/>
    <w:rsid w:val="00267773"/>
    <w:rsid w:val="002714D6"/>
    <w:rsid w:val="00272677"/>
    <w:rsid w:val="00275C2C"/>
    <w:rsid w:val="0028554B"/>
    <w:rsid w:val="0028566B"/>
    <w:rsid w:val="00291A8E"/>
    <w:rsid w:val="00297D17"/>
    <w:rsid w:val="002B2641"/>
    <w:rsid w:val="002C3331"/>
    <w:rsid w:val="002D079E"/>
    <w:rsid w:val="002D30AC"/>
    <w:rsid w:val="002D6579"/>
    <w:rsid w:val="002D7CA3"/>
    <w:rsid w:val="002E6760"/>
    <w:rsid w:val="002E78FE"/>
    <w:rsid w:val="002E7FE3"/>
    <w:rsid w:val="002F0CF0"/>
    <w:rsid w:val="002F2D27"/>
    <w:rsid w:val="003039DC"/>
    <w:rsid w:val="00304004"/>
    <w:rsid w:val="003046A3"/>
    <w:rsid w:val="00311956"/>
    <w:rsid w:val="00311966"/>
    <w:rsid w:val="00321C5A"/>
    <w:rsid w:val="00323769"/>
    <w:rsid w:val="003272D8"/>
    <w:rsid w:val="00334ED0"/>
    <w:rsid w:val="00344266"/>
    <w:rsid w:val="00347AD6"/>
    <w:rsid w:val="00351827"/>
    <w:rsid w:val="00354140"/>
    <w:rsid w:val="00362D8D"/>
    <w:rsid w:val="003633BE"/>
    <w:rsid w:val="00367FEE"/>
    <w:rsid w:val="0037584D"/>
    <w:rsid w:val="00380C4C"/>
    <w:rsid w:val="00387CB1"/>
    <w:rsid w:val="00387DDF"/>
    <w:rsid w:val="00390F7E"/>
    <w:rsid w:val="003918FA"/>
    <w:rsid w:val="00391FAB"/>
    <w:rsid w:val="00392269"/>
    <w:rsid w:val="0039516C"/>
    <w:rsid w:val="003C79F5"/>
    <w:rsid w:val="003D7F34"/>
    <w:rsid w:val="003E732F"/>
    <w:rsid w:val="003F7F07"/>
    <w:rsid w:val="004142AE"/>
    <w:rsid w:val="004178E9"/>
    <w:rsid w:val="00423E40"/>
    <w:rsid w:val="00432969"/>
    <w:rsid w:val="00444574"/>
    <w:rsid w:val="00457BB5"/>
    <w:rsid w:val="004613FB"/>
    <w:rsid w:val="004617EF"/>
    <w:rsid w:val="004643C3"/>
    <w:rsid w:val="00467775"/>
    <w:rsid w:val="004713C3"/>
    <w:rsid w:val="004728CA"/>
    <w:rsid w:val="00475D95"/>
    <w:rsid w:val="00480690"/>
    <w:rsid w:val="00495D11"/>
    <w:rsid w:val="00497909"/>
    <w:rsid w:val="00497AF7"/>
    <w:rsid w:val="004A1ED4"/>
    <w:rsid w:val="004B56AD"/>
    <w:rsid w:val="004C0A4A"/>
    <w:rsid w:val="004C34B4"/>
    <w:rsid w:val="004D0A9C"/>
    <w:rsid w:val="004D4E90"/>
    <w:rsid w:val="004E294D"/>
    <w:rsid w:val="004E53A3"/>
    <w:rsid w:val="004F1BC0"/>
    <w:rsid w:val="004F2A6F"/>
    <w:rsid w:val="004F2D97"/>
    <w:rsid w:val="004F2EC9"/>
    <w:rsid w:val="004F4B38"/>
    <w:rsid w:val="005039A0"/>
    <w:rsid w:val="005074BB"/>
    <w:rsid w:val="00510908"/>
    <w:rsid w:val="00512BBB"/>
    <w:rsid w:val="00513A00"/>
    <w:rsid w:val="00525548"/>
    <w:rsid w:val="0052744D"/>
    <w:rsid w:val="00544FE9"/>
    <w:rsid w:val="0054779E"/>
    <w:rsid w:val="00552B52"/>
    <w:rsid w:val="0056122D"/>
    <w:rsid w:val="00565E68"/>
    <w:rsid w:val="00584C7C"/>
    <w:rsid w:val="00587D9E"/>
    <w:rsid w:val="00590AFC"/>
    <w:rsid w:val="005A0F9C"/>
    <w:rsid w:val="005A72B4"/>
    <w:rsid w:val="005C0595"/>
    <w:rsid w:val="005C65C0"/>
    <w:rsid w:val="005C7F91"/>
    <w:rsid w:val="005D1022"/>
    <w:rsid w:val="005D763D"/>
    <w:rsid w:val="005E36DE"/>
    <w:rsid w:val="005E55E7"/>
    <w:rsid w:val="00610446"/>
    <w:rsid w:val="00621339"/>
    <w:rsid w:val="00625577"/>
    <w:rsid w:val="00625D34"/>
    <w:rsid w:val="006268C4"/>
    <w:rsid w:val="006273E3"/>
    <w:rsid w:val="006315AE"/>
    <w:rsid w:val="0063305E"/>
    <w:rsid w:val="006408B1"/>
    <w:rsid w:val="00644D89"/>
    <w:rsid w:val="00647648"/>
    <w:rsid w:val="0066140E"/>
    <w:rsid w:val="00672D53"/>
    <w:rsid w:val="00674D45"/>
    <w:rsid w:val="00675AD9"/>
    <w:rsid w:val="006826B5"/>
    <w:rsid w:val="006861BA"/>
    <w:rsid w:val="006A14D6"/>
    <w:rsid w:val="006A2F6E"/>
    <w:rsid w:val="006B1DDB"/>
    <w:rsid w:val="006C0B05"/>
    <w:rsid w:val="006C1552"/>
    <w:rsid w:val="006C4BE8"/>
    <w:rsid w:val="006D34FE"/>
    <w:rsid w:val="006D4AD5"/>
    <w:rsid w:val="006D6478"/>
    <w:rsid w:val="006E1992"/>
    <w:rsid w:val="006F1A11"/>
    <w:rsid w:val="006F7270"/>
    <w:rsid w:val="00714D94"/>
    <w:rsid w:val="007155C4"/>
    <w:rsid w:val="00722320"/>
    <w:rsid w:val="007223CE"/>
    <w:rsid w:val="00725242"/>
    <w:rsid w:val="007271FB"/>
    <w:rsid w:val="0073103F"/>
    <w:rsid w:val="00735D04"/>
    <w:rsid w:val="0075242A"/>
    <w:rsid w:val="00755C34"/>
    <w:rsid w:val="00762749"/>
    <w:rsid w:val="00763B4F"/>
    <w:rsid w:val="00785E38"/>
    <w:rsid w:val="00787E0E"/>
    <w:rsid w:val="007A02B0"/>
    <w:rsid w:val="007A2741"/>
    <w:rsid w:val="007A3081"/>
    <w:rsid w:val="007B226C"/>
    <w:rsid w:val="007C1D44"/>
    <w:rsid w:val="007C351A"/>
    <w:rsid w:val="007C60F9"/>
    <w:rsid w:val="007D5E17"/>
    <w:rsid w:val="007D6001"/>
    <w:rsid w:val="007E2598"/>
    <w:rsid w:val="007F1AD5"/>
    <w:rsid w:val="007F3D88"/>
    <w:rsid w:val="007F5028"/>
    <w:rsid w:val="007F6E52"/>
    <w:rsid w:val="00804D6E"/>
    <w:rsid w:val="00806332"/>
    <w:rsid w:val="008076CE"/>
    <w:rsid w:val="00812E39"/>
    <w:rsid w:val="0081446C"/>
    <w:rsid w:val="008178B3"/>
    <w:rsid w:val="00820BFD"/>
    <w:rsid w:val="00821D2E"/>
    <w:rsid w:val="00840CEC"/>
    <w:rsid w:val="008457CB"/>
    <w:rsid w:val="00854452"/>
    <w:rsid w:val="0085470D"/>
    <w:rsid w:val="00857069"/>
    <w:rsid w:val="008637F8"/>
    <w:rsid w:val="00863BF5"/>
    <w:rsid w:val="00880C51"/>
    <w:rsid w:val="00885E40"/>
    <w:rsid w:val="0089252B"/>
    <w:rsid w:val="008933A3"/>
    <w:rsid w:val="0089425F"/>
    <w:rsid w:val="00897AC5"/>
    <w:rsid w:val="008A5A0F"/>
    <w:rsid w:val="008C18A7"/>
    <w:rsid w:val="008D0198"/>
    <w:rsid w:val="008E5549"/>
    <w:rsid w:val="008F4E2E"/>
    <w:rsid w:val="00903FC4"/>
    <w:rsid w:val="00914A2B"/>
    <w:rsid w:val="00923081"/>
    <w:rsid w:val="00927A17"/>
    <w:rsid w:val="009315CD"/>
    <w:rsid w:val="0094572C"/>
    <w:rsid w:val="00945D5B"/>
    <w:rsid w:val="00951C9B"/>
    <w:rsid w:val="0096448D"/>
    <w:rsid w:val="00970F19"/>
    <w:rsid w:val="009867CD"/>
    <w:rsid w:val="0099145A"/>
    <w:rsid w:val="009A00DC"/>
    <w:rsid w:val="009A189A"/>
    <w:rsid w:val="009A2A82"/>
    <w:rsid w:val="009A5994"/>
    <w:rsid w:val="009B2586"/>
    <w:rsid w:val="009B531F"/>
    <w:rsid w:val="009B68D3"/>
    <w:rsid w:val="009C4099"/>
    <w:rsid w:val="009E50E4"/>
    <w:rsid w:val="009E5782"/>
    <w:rsid w:val="009E5FFA"/>
    <w:rsid w:val="00A02F8A"/>
    <w:rsid w:val="00A12CCF"/>
    <w:rsid w:val="00A22BCB"/>
    <w:rsid w:val="00A25D81"/>
    <w:rsid w:val="00A26970"/>
    <w:rsid w:val="00A34EA5"/>
    <w:rsid w:val="00A36236"/>
    <w:rsid w:val="00A41DBF"/>
    <w:rsid w:val="00A41E51"/>
    <w:rsid w:val="00A43848"/>
    <w:rsid w:val="00A46986"/>
    <w:rsid w:val="00A63E2E"/>
    <w:rsid w:val="00A6656E"/>
    <w:rsid w:val="00A75E85"/>
    <w:rsid w:val="00A76854"/>
    <w:rsid w:val="00A8070F"/>
    <w:rsid w:val="00A860E5"/>
    <w:rsid w:val="00A923A8"/>
    <w:rsid w:val="00AA0F26"/>
    <w:rsid w:val="00AA18D0"/>
    <w:rsid w:val="00AA6E5B"/>
    <w:rsid w:val="00AB3B64"/>
    <w:rsid w:val="00AB3ECD"/>
    <w:rsid w:val="00AC436B"/>
    <w:rsid w:val="00AC4E6C"/>
    <w:rsid w:val="00AD744E"/>
    <w:rsid w:val="00AE3F7D"/>
    <w:rsid w:val="00AE3FF3"/>
    <w:rsid w:val="00AE6711"/>
    <w:rsid w:val="00B05C2B"/>
    <w:rsid w:val="00B104D9"/>
    <w:rsid w:val="00B16136"/>
    <w:rsid w:val="00B23D79"/>
    <w:rsid w:val="00B26ED8"/>
    <w:rsid w:val="00B26F44"/>
    <w:rsid w:val="00B334A5"/>
    <w:rsid w:val="00B34EF7"/>
    <w:rsid w:val="00B40EE2"/>
    <w:rsid w:val="00B54E3F"/>
    <w:rsid w:val="00B62502"/>
    <w:rsid w:val="00B63361"/>
    <w:rsid w:val="00B65575"/>
    <w:rsid w:val="00B74607"/>
    <w:rsid w:val="00B83461"/>
    <w:rsid w:val="00B900C6"/>
    <w:rsid w:val="00B96F23"/>
    <w:rsid w:val="00BA68E7"/>
    <w:rsid w:val="00BA7DAF"/>
    <w:rsid w:val="00BC0E35"/>
    <w:rsid w:val="00BC5DAC"/>
    <w:rsid w:val="00BC6831"/>
    <w:rsid w:val="00BD44D5"/>
    <w:rsid w:val="00BD44DF"/>
    <w:rsid w:val="00BE1408"/>
    <w:rsid w:val="00BE4417"/>
    <w:rsid w:val="00BE51FA"/>
    <w:rsid w:val="00BE5908"/>
    <w:rsid w:val="00BE7A85"/>
    <w:rsid w:val="00BF4C2D"/>
    <w:rsid w:val="00BF5BFF"/>
    <w:rsid w:val="00BF65EF"/>
    <w:rsid w:val="00BF673E"/>
    <w:rsid w:val="00BF6B7A"/>
    <w:rsid w:val="00BF6CA3"/>
    <w:rsid w:val="00C015A5"/>
    <w:rsid w:val="00C110C2"/>
    <w:rsid w:val="00C15ECE"/>
    <w:rsid w:val="00C22DDF"/>
    <w:rsid w:val="00C24FF9"/>
    <w:rsid w:val="00C27D88"/>
    <w:rsid w:val="00C33B25"/>
    <w:rsid w:val="00C37196"/>
    <w:rsid w:val="00C40053"/>
    <w:rsid w:val="00C61CC5"/>
    <w:rsid w:val="00C73D85"/>
    <w:rsid w:val="00C81CD0"/>
    <w:rsid w:val="00C84247"/>
    <w:rsid w:val="00C874B3"/>
    <w:rsid w:val="00C9364F"/>
    <w:rsid w:val="00C958A3"/>
    <w:rsid w:val="00CA051F"/>
    <w:rsid w:val="00CA0B32"/>
    <w:rsid w:val="00CA1FC9"/>
    <w:rsid w:val="00CA72BA"/>
    <w:rsid w:val="00CB55BB"/>
    <w:rsid w:val="00CD1B22"/>
    <w:rsid w:val="00CE3892"/>
    <w:rsid w:val="00CE5ACC"/>
    <w:rsid w:val="00CF414E"/>
    <w:rsid w:val="00D05335"/>
    <w:rsid w:val="00D12CB6"/>
    <w:rsid w:val="00D16792"/>
    <w:rsid w:val="00D23E9D"/>
    <w:rsid w:val="00D25064"/>
    <w:rsid w:val="00D2678B"/>
    <w:rsid w:val="00D35614"/>
    <w:rsid w:val="00D365D1"/>
    <w:rsid w:val="00D372FA"/>
    <w:rsid w:val="00D4104E"/>
    <w:rsid w:val="00D41989"/>
    <w:rsid w:val="00D50F3F"/>
    <w:rsid w:val="00D51827"/>
    <w:rsid w:val="00D656DC"/>
    <w:rsid w:val="00D71CF2"/>
    <w:rsid w:val="00D74527"/>
    <w:rsid w:val="00DA7386"/>
    <w:rsid w:val="00DB197D"/>
    <w:rsid w:val="00DB24A5"/>
    <w:rsid w:val="00DB2CAE"/>
    <w:rsid w:val="00DC2148"/>
    <w:rsid w:val="00DC65DF"/>
    <w:rsid w:val="00DD2287"/>
    <w:rsid w:val="00DD306B"/>
    <w:rsid w:val="00DD3B0F"/>
    <w:rsid w:val="00DE7D67"/>
    <w:rsid w:val="00E0044B"/>
    <w:rsid w:val="00E00CF9"/>
    <w:rsid w:val="00E03AA8"/>
    <w:rsid w:val="00E04EFE"/>
    <w:rsid w:val="00E101D5"/>
    <w:rsid w:val="00E11DE1"/>
    <w:rsid w:val="00E346DD"/>
    <w:rsid w:val="00E42425"/>
    <w:rsid w:val="00E4332C"/>
    <w:rsid w:val="00E542C7"/>
    <w:rsid w:val="00E71E05"/>
    <w:rsid w:val="00E72056"/>
    <w:rsid w:val="00E817FF"/>
    <w:rsid w:val="00E86E98"/>
    <w:rsid w:val="00EA5894"/>
    <w:rsid w:val="00EC1F7C"/>
    <w:rsid w:val="00ED0556"/>
    <w:rsid w:val="00ED3A63"/>
    <w:rsid w:val="00EF0258"/>
    <w:rsid w:val="00EF34BB"/>
    <w:rsid w:val="00EF4C17"/>
    <w:rsid w:val="00F05831"/>
    <w:rsid w:val="00F1359D"/>
    <w:rsid w:val="00F2013A"/>
    <w:rsid w:val="00F219A7"/>
    <w:rsid w:val="00F2460D"/>
    <w:rsid w:val="00F333AB"/>
    <w:rsid w:val="00F574FA"/>
    <w:rsid w:val="00F64CAD"/>
    <w:rsid w:val="00F77B48"/>
    <w:rsid w:val="00F835C3"/>
    <w:rsid w:val="00F91763"/>
    <w:rsid w:val="00F93140"/>
    <w:rsid w:val="00F93F27"/>
    <w:rsid w:val="00FB03FE"/>
    <w:rsid w:val="00FB1F51"/>
    <w:rsid w:val="00FC2E2B"/>
    <w:rsid w:val="00FC648B"/>
    <w:rsid w:val="00FF3506"/>
    <w:rsid w:val="00FF4C2D"/>
    <w:rsid w:val="00FF7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3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C3"/>
    <w:rPr>
      <w:color w:val="0000FF" w:themeColor="hyperlink"/>
      <w:u w:val="single"/>
    </w:rPr>
  </w:style>
  <w:style w:type="paragraph" w:styleId="a4">
    <w:name w:val="List Paragraph"/>
    <w:basedOn w:val="a"/>
    <w:uiPriority w:val="34"/>
    <w:qFormat/>
    <w:rsid w:val="006268C4"/>
    <w:pPr>
      <w:ind w:left="720"/>
      <w:contextualSpacing/>
    </w:pPr>
  </w:style>
  <w:style w:type="paragraph" w:styleId="a5">
    <w:name w:val="Balloon Text"/>
    <w:basedOn w:val="a"/>
    <w:link w:val="a6"/>
    <w:uiPriority w:val="99"/>
    <w:semiHidden/>
    <w:unhideWhenUsed/>
    <w:rsid w:val="00CD1B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B22"/>
    <w:rPr>
      <w:rFonts w:ascii="Tahoma" w:hAnsi="Tahoma" w:cs="Tahoma"/>
      <w:sz w:val="16"/>
      <w:szCs w:val="16"/>
    </w:rPr>
  </w:style>
  <w:style w:type="paragraph" w:styleId="2">
    <w:name w:val="Body Text 2"/>
    <w:basedOn w:val="a"/>
    <w:link w:val="20"/>
    <w:rsid w:val="0028554B"/>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28554B"/>
    <w:rPr>
      <w:rFonts w:ascii="Times New Roman" w:eastAsia="Times New Roman" w:hAnsi="Times New Roman" w:cs="Times New Roman"/>
      <w:sz w:val="20"/>
      <w:szCs w:val="20"/>
      <w:lang w:eastAsia="ru-RU"/>
    </w:rPr>
  </w:style>
  <w:style w:type="character" w:styleId="a7">
    <w:name w:val="FollowedHyperlink"/>
    <w:basedOn w:val="a0"/>
    <w:uiPriority w:val="99"/>
    <w:semiHidden/>
    <w:unhideWhenUsed/>
    <w:rsid w:val="008933A3"/>
    <w:rPr>
      <w:color w:val="800080" w:themeColor="followedHyperlink"/>
      <w:u w:val="single"/>
    </w:rPr>
  </w:style>
  <w:style w:type="paragraph" w:styleId="a8">
    <w:name w:val="footnote text"/>
    <w:basedOn w:val="a"/>
    <w:link w:val="a9"/>
    <w:uiPriority w:val="99"/>
    <w:semiHidden/>
    <w:rsid w:val="005A72B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5A72B4"/>
    <w:rPr>
      <w:rFonts w:ascii="Times New Roman" w:eastAsia="Times New Roman" w:hAnsi="Times New Roman" w:cs="Times New Roman"/>
      <w:sz w:val="20"/>
      <w:szCs w:val="20"/>
      <w:lang w:eastAsia="ru-RU"/>
    </w:rPr>
  </w:style>
  <w:style w:type="character" w:styleId="aa">
    <w:name w:val="footnote reference"/>
    <w:uiPriority w:val="99"/>
    <w:semiHidden/>
    <w:rsid w:val="005A72B4"/>
    <w:rPr>
      <w:rFonts w:cs="Times New Roman"/>
      <w:vertAlign w:val="superscript"/>
    </w:rPr>
  </w:style>
  <w:style w:type="table" w:styleId="ab">
    <w:name w:val="Table Grid"/>
    <w:basedOn w:val="a1"/>
    <w:uiPriority w:val="59"/>
    <w:rsid w:val="000404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
    <w:name w:val="s_1"/>
    <w:basedOn w:val="a"/>
    <w:rsid w:val="00A860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1090427">
      <w:bodyDiv w:val="1"/>
      <w:marLeft w:val="0"/>
      <w:marRight w:val="0"/>
      <w:marTop w:val="0"/>
      <w:marBottom w:val="0"/>
      <w:divBdr>
        <w:top w:val="none" w:sz="0" w:space="0" w:color="auto"/>
        <w:left w:val="none" w:sz="0" w:space="0" w:color="auto"/>
        <w:bottom w:val="none" w:sz="0" w:space="0" w:color="auto"/>
        <w:right w:val="none" w:sz="0" w:space="0" w:color="auto"/>
      </w:divBdr>
    </w:div>
    <w:div w:id="997071016">
      <w:bodyDiv w:val="1"/>
      <w:marLeft w:val="0"/>
      <w:marRight w:val="0"/>
      <w:marTop w:val="0"/>
      <w:marBottom w:val="0"/>
      <w:divBdr>
        <w:top w:val="none" w:sz="0" w:space="0" w:color="auto"/>
        <w:left w:val="none" w:sz="0" w:space="0" w:color="auto"/>
        <w:bottom w:val="none" w:sz="0" w:space="0" w:color="auto"/>
        <w:right w:val="none" w:sz="0" w:space="0" w:color="auto"/>
      </w:divBdr>
    </w:div>
    <w:div w:id="1150633617">
      <w:bodyDiv w:val="1"/>
      <w:marLeft w:val="0"/>
      <w:marRight w:val="0"/>
      <w:marTop w:val="0"/>
      <w:marBottom w:val="0"/>
      <w:divBdr>
        <w:top w:val="none" w:sz="0" w:space="0" w:color="auto"/>
        <w:left w:val="none" w:sz="0" w:space="0" w:color="auto"/>
        <w:bottom w:val="none" w:sz="0" w:space="0" w:color="auto"/>
        <w:right w:val="none" w:sz="0" w:space="0" w:color="auto"/>
      </w:divBdr>
    </w:div>
    <w:div w:id="1267423019">
      <w:bodyDiv w:val="1"/>
      <w:marLeft w:val="0"/>
      <w:marRight w:val="0"/>
      <w:marTop w:val="0"/>
      <w:marBottom w:val="0"/>
      <w:divBdr>
        <w:top w:val="none" w:sz="0" w:space="0" w:color="auto"/>
        <w:left w:val="none" w:sz="0" w:space="0" w:color="auto"/>
        <w:bottom w:val="none" w:sz="0" w:space="0" w:color="auto"/>
        <w:right w:val="none" w:sz="0" w:space="0" w:color="auto"/>
      </w:divBdr>
      <w:divsChild>
        <w:div w:id="1513687893">
          <w:marLeft w:val="0"/>
          <w:marRight w:val="0"/>
          <w:marTop w:val="0"/>
          <w:marBottom w:val="0"/>
          <w:divBdr>
            <w:top w:val="none" w:sz="0" w:space="0" w:color="auto"/>
            <w:left w:val="none" w:sz="0" w:space="0" w:color="auto"/>
            <w:bottom w:val="none" w:sz="0" w:space="0" w:color="auto"/>
            <w:right w:val="none" w:sz="0" w:space="0" w:color="auto"/>
          </w:divBdr>
          <w:divsChild>
            <w:div w:id="834104970">
              <w:marLeft w:val="0"/>
              <w:marRight w:val="0"/>
              <w:marTop w:val="0"/>
              <w:marBottom w:val="0"/>
              <w:divBdr>
                <w:top w:val="none" w:sz="0" w:space="0" w:color="auto"/>
                <w:left w:val="none" w:sz="0" w:space="0" w:color="auto"/>
                <w:bottom w:val="none" w:sz="0" w:space="0" w:color="auto"/>
                <w:right w:val="none" w:sz="0" w:space="0" w:color="auto"/>
              </w:divBdr>
              <w:divsChild>
                <w:div w:id="1873615808">
                  <w:marLeft w:val="0"/>
                  <w:marRight w:val="0"/>
                  <w:marTop w:val="795"/>
                  <w:marBottom w:val="0"/>
                  <w:divBdr>
                    <w:top w:val="none" w:sz="0" w:space="0" w:color="auto"/>
                    <w:left w:val="none" w:sz="0" w:space="0" w:color="auto"/>
                    <w:bottom w:val="none" w:sz="0" w:space="0" w:color="auto"/>
                    <w:right w:val="none" w:sz="0" w:space="0" w:color="auto"/>
                  </w:divBdr>
                  <w:divsChild>
                    <w:div w:id="201597650">
                      <w:marLeft w:val="0"/>
                      <w:marRight w:val="0"/>
                      <w:marTop w:val="795"/>
                      <w:marBottom w:val="0"/>
                      <w:divBdr>
                        <w:top w:val="none" w:sz="0" w:space="0" w:color="auto"/>
                        <w:left w:val="none" w:sz="0" w:space="0" w:color="auto"/>
                        <w:bottom w:val="none" w:sz="0" w:space="0" w:color="auto"/>
                        <w:right w:val="none" w:sz="0" w:space="0" w:color="auto"/>
                      </w:divBdr>
                      <w:divsChild>
                        <w:div w:id="539322682">
                          <w:marLeft w:val="3750"/>
                          <w:marRight w:val="0"/>
                          <w:marTop w:val="0"/>
                          <w:marBottom w:val="0"/>
                          <w:divBdr>
                            <w:top w:val="none" w:sz="0" w:space="0" w:color="auto"/>
                            <w:left w:val="none" w:sz="0" w:space="0" w:color="auto"/>
                            <w:bottom w:val="none" w:sz="0" w:space="0" w:color="auto"/>
                            <w:right w:val="none" w:sz="0" w:space="0" w:color="auto"/>
                          </w:divBdr>
                          <w:divsChild>
                            <w:div w:id="1019695501">
                              <w:marLeft w:val="0"/>
                              <w:marRight w:val="0"/>
                              <w:marTop w:val="0"/>
                              <w:marBottom w:val="0"/>
                              <w:divBdr>
                                <w:top w:val="none" w:sz="0" w:space="0" w:color="auto"/>
                                <w:left w:val="none" w:sz="0" w:space="0" w:color="auto"/>
                                <w:bottom w:val="none" w:sz="0" w:space="0" w:color="auto"/>
                                <w:right w:val="none" w:sz="0" w:space="0" w:color="auto"/>
                              </w:divBdr>
                              <w:divsChild>
                                <w:div w:id="94981971">
                                  <w:marLeft w:val="0"/>
                                  <w:marRight w:val="0"/>
                                  <w:marTop w:val="0"/>
                                  <w:marBottom w:val="0"/>
                                  <w:divBdr>
                                    <w:top w:val="none" w:sz="0" w:space="0" w:color="auto"/>
                                    <w:left w:val="none" w:sz="0" w:space="0" w:color="auto"/>
                                    <w:bottom w:val="none" w:sz="0" w:space="0" w:color="auto"/>
                                    <w:right w:val="none" w:sz="0" w:space="0" w:color="auto"/>
                                  </w:divBdr>
                                  <w:divsChild>
                                    <w:div w:id="208611081">
                                      <w:marLeft w:val="0"/>
                                      <w:marRight w:val="0"/>
                                      <w:marTop w:val="0"/>
                                      <w:marBottom w:val="150"/>
                                      <w:divBdr>
                                        <w:top w:val="none" w:sz="0" w:space="0" w:color="auto"/>
                                        <w:left w:val="none" w:sz="0" w:space="0" w:color="auto"/>
                                        <w:bottom w:val="none" w:sz="0" w:space="0" w:color="auto"/>
                                        <w:right w:val="none" w:sz="0" w:space="0" w:color="auto"/>
                                      </w:divBdr>
                                      <w:divsChild>
                                        <w:div w:id="1980915399">
                                          <w:marLeft w:val="0"/>
                                          <w:marRight w:val="0"/>
                                          <w:marTop w:val="0"/>
                                          <w:marBottom w:val="0"/>
                                          <w:divBdr>
                                            <w:top w:val="none" w:sz="0" w:space="0" w:color="auto"/>
                                            <w:left w:val="none" w:sz="0" w:space="0" w:color="auto"/>
                                            <w:bottom w:val="none" w:sz="0" w:space="0" w:color="auto"/>
                                            <w:right w:val="none" w:sz="0" w:space="0" w:color="auto"/>
                                          </w:divBdr>
                                        </w:div>
                                      </w:divsChild>
                                    </w:div>
                                    <w:div w:id="653879690">
                                      <w:marLeft w:val="0"/>
                                      <w:marRight w:val="0"/>
                                      <w:marTop w:val="0"/>
                                      <w:marBottom w:val="150"/>
                                      <w:divBdr>
                                        <w:top w:val="none" w:sz="0" w:space="0" w:color="auto"/>
                                        <w:left w:val="none" w:sz="0" w:space="0" w:color="auto"/>
                                        <w:bottom w:val="none" w:sz="0" w:space="0" w:color="auto"/>
                                        <w:right w:val="none" w:sz="0" w:space="0" w:color="auto"/>
                                      </w:divBdr>
                                      <w:divsChild>
                                        <w:div w:id="666637995">
                                          <w:marLeft w:val="0"/>
                                          <w:marRight w:val="0"/>
                                          <w:marTop w:val="0"/>
                                          <w:marBottom w:val="0"/>
                                          <w:divBdr>
                                            <w:top w:val="none" w:sz="0" w:space="0" w:color="auto"/>
                                            <w:left w:val="none" w:sz="0" w:space="0" w:color="auto"/>
                                            <w:bottom w:val="none" w:sz="0" w:space="0" w:color="auto"/>
                                            <w:right w:val="none" w:sz="0" w:space="0" w:color="auto"/>
                                          </w:divBdr>
                                        </w:div>
                                      </w:divsChild>
                                    </w:div>
                                    <w:div w:id="1601451305">
                                      <w:marLeft w:val="0"/>
                                      <w:marRight w:val="0"/>
                                      <w:marTop w:val="0"/>
                                      <w:marBottom w:val="150"/>
                                      <w:divBdr>
                                        <w:top w:val="none" w:sz="0" w:space="0" w:color="auto"/>
                                        <w:left w:val="none" w:sz="0" w:space="0" w:color="auto"/>
                                        <w:bottom w:val="none" w:sz="0" w:space="0" w:color="auto"/>
                                        <w:right w:val="none" w:sz="0" w:space="0" w:color="auto"/>
                                      </w:divBdr>
                                      <w:divsChild>
                                        <w:div w:id="1549030388">
                                          <w:marLeft w:val="0"/>
                                          <w:marRight w:val="0"/>
                                          <w:marTop w:val="0"/>
                                          <w:marBottom w:val="0"/>
                                          <w:divBdr>
                                            <w:top w:val="none" w:sz="0" w:space="0" w:color="auto"/>
                                            <w:left w:val="none" w:sz="0" w:space="0" w:color="auto"/>
                                            <w:bottom w:val="none" w:sz="0" w:space="0" w:color="auto"/>
                                            <w:right w:val="none" w:sz="0" w:space="0" w:color="auto"/>
                                          </w:divBdr>
                                        </w:div>
                                      </w:divsChild>
                                    </w:div>
                                    <w:div w:id="1536582466">
                                      <w:marLeft w:val="0"/>
                                      <w:marRight w:val="0"/>
                                      <w:marTop w:val="0"/>
                                      <w:marBottom w:val="150"/>
                                      <w:divBdr>
                                        <w:top w:val="none" w:sz="0" w:space="0" w:color="auto"/>
                                        <w:left w:val="none" w:sz="0" w:space="0" w:color="auto"/>
                                        <w:bottom w:val="none" w:sz="0" w:space="0" w:color="auto"/>
                                        <w:right w:val="none" w:sz="0" w:space="0" w:color="auto"/>
                                      </w:divBdr>
                                      <w:divsChild>
                                        <w:div w:id="368846836">
                                          <w:marLeft w:val="0"/>
                                          <w:marRight w:val="0"/>
                                          <w:marTop w:val="0"/>
                                          <w:marBottom w:val="0"/>
                                          <w:divBdr>
                                            <w:top w:val="none" w:sz="0" w:space="0" w:color="auto"/>
                                            <w:left w:val="none" w:sz="0" w:space="0" w:color="auto"/>
                                            <w:bottom w:val="none" w:sz="0" w:space="0" w:color="auto"/>
                                            <w:right w:val="none" w:sz="0" w:space="0" w:color="auto"/>
                                          </w:divBdr>
                                        </w:div>
                                      </w:divsChild>
                                    </w:div>
                                    <w:div w:id="1896969632">
                                      <w:marLeft w:val="0"/>
                                      <w:marRight w:val="0"/>
                                      <w:marTop w:val="0"/>
                                      <w:marBottom w:val="150"/>
                                      <w:divBdr>
                                        <w:top w:val="none" w:sz="0" w:space="0" w:color="auto"/>
                                        <w:left w:val="none" w:sz="0" w:space="0" w:color="auto"/>
                                        <w:bottom w:val="none" w:sz="0" w:space="0" w:color="auto"/>
                                        <w:right w:val="none" w:sz="0" w:space="0" w:color="auto"/>
                                      </w:divBdr>
                                      <w:divsChild>
                                        <w:div w:id="1657689327">
                                          <w:marLeft w:val="0"/>
                                          <w:marRight w:val="0"/>
                                          <w:marTop w:val="0"/>
                                          <w:marBottom w:val="0"/>
                                          <w:divBdr>
                                            <w:top w:val="none" w:sz="0" w:space="0" w:color="auto"/>
                                            <w:left w:val="none" w:sz="0" w:space="0" w:color="auto"/>
                                            <w:bottom w:val="none" w:sz="0" w:space="0" w:color="auto"/>
                                            <w:right w:val="none" w:sz="0" w:space="0" w:color="auto"/>
                                          </w:divBdr>
                                        </w:div>
                                      </w:divsChild>
                                    </w:div>
                                    <w:div w:id="200088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105613">
      <w:bodyDiv w:val="1"/>
      <w:marLeft w:val="0"/>
      <w:marRight w:val="0"/>
      <w:marTop w:val="0"/>
      <w:marBottom w:val="0"/>
      <w:divBdr>
        <w:top w:val="none" w:sz="0" w:space="0" w:color="auto"/>
        <w:left w:val="none" w:sz="0" w:space="0" w:color="auto"/>
        <w:bottom w:val="none" w:sz="0" w:space="0" w:color="auto"/>
        <w:right w:val="none" w:sz="0" w:space="0" w:color="auto"/>
      </w:divBdr>
    </w:div>
    <w:div w:id="1656252382">
      <w:bodyDiv w:val="1"/>
      <w:marLeft w:val="0"/>
      <w:marRight w:val="0"/>
      <w:marTop w:val="0"/>
      <w:marBottom w:val="0"/>
      <w:divBdr>
        <w:top w:val="none" w:sz="0" w:space="0" w:color="auto"/>
        <w:left w:val="none" w:sz="0" w:space="0" w:color="auto"/>
        <w:bottom w:val="none" w:sz="0" w:space="0" w:color="auto"/>
        <w:right w:val="none" w:sz="0" w:space="0" w:color="auto"/>
      </w:divBdr>
    </w:div>
    <w:div w:id="2118401291">
      <w:bodyDiv w:val="1"/>
      <w:marLeft w:val="0"/>
      <w:marRight w:val="0"/>
      <w:marTop w:val="0"/>
      <w:marBottom w:val="0"/>
      <w:divBdr>
        <w:top w:val="none" w:sz="0" w:space="0" w:color="auto"/>
        <w:left w:val="none" w:sz="0" w:space="0" w:color="auto"/>
        <w:bottom w:val="none" w:sz="0" w:space="0" w:color="auto"/>
        <w:right w:val="none" w:sz="0" w:space="0" w:color="auto"/>
      </w:divBdr>
      <w:divsChild>
        <w:div w:id="1956280131">
          <w:marLeft w:val="0"/>
          <w:marRight w:val="0"/>
          <w:marTop w:val="0"/>
          <w:marBottom w:val="0"/>
          <w:divBdr>
            <w:top w:val="none" w:sz="0" w:space="0" w:color="auto"/>
            <w:left w:val="none" w:sz="0" w:space="0" w:color="auto"/>
            <w:bottom w:val="none" w:sz="0" w:space="0" w:color="auto"/>
            <w:right w:val="none" w:sz="0" w:space="0" w:color="auto"/>
          </w:divBdr>
          <w:divsChild>
            <w:div w:id="1570189121">
              <w:marLeft w:val="0"/>
              <w:marRight w:val="0"/>
              <w:marTop w:val="0"/>
              <w:marBottom w:val="0"/>
              <w:divBdr>
                <w:top w:val="none" w:sz="0" w:space="0" w:color="auto"/>
                <w:left w:val="none" w:sz="0" w:space="0" w:color="auto"/>
                <w:bottom w:val="none" w:sz="0" w:space="0" w:color="auto"/>
                <w:right w:val="none" w:sz="0" w:space="0" w:color="auto"/>
              </w:divBdr>
              <w:divsChild>
                <w:div w:id="1171213940">
                  <w:marLeft w:val="0"/>
                  <w:marRight w:val="0"/>
                  <w:marTop w:val="795"/>
                  <w:marBottom w:val="0"/>
                  <w:divBdr>
                    <w:top w:val="none" w:sz="0" w:space="0" w:color="auto"/>
                    <w:left w:val="none" w:sz="0" w:space="0" w:color="auto"/>
                    <w:bottom w:val="none" w:sz="0" w:space="0" w:color="auto"/>
                    <w:right w:val="none" w:sz="0" w:space="0" w:color="auto"/>
                  </w:divBdr>
                  <w:divsChild>
                    <w:div w:id="1716812930">
                      <w:marLeft w:val="0"/>
                      <w:marRight w:val="0"/>
                      <w:marTop w:val="795"/>
                      <w:marBottom w:val="0"/>
                      <w:divBdr>
                        <w:top w:val="none" w:sz="0" w:space="0" w:color="auto"/>
                        <w:left w:val="none" w:sz="0" w:space="0" w:color="auto"/>
                        <w:bottom w:val="none" w:sz="0" w:space="0" w:color="auto"/>
                        <w:right w:val="none" w:sz="0" w:space="0" w:color="auto"/>
                      </w:divBdr>
                      <w:divsChild>
                        <w:div w:id="173109982">
                          <w:marLeft w:val="3750"/>
                          <w:marRight w:val="0"/>
                          <w:marTop w:val="0"/>
                          <w:marBottom w:val="0"/>
                          <w:divBdr>
                            <w:top w:val="none" w:sz="0" w:space="0" w:color="auto"/>
                            <w:left w:val="none" w:sz="0" w:space="0" w:color="auto"/>
                            <w:bottom w:val="none" w:sz="0" w:space="0" w:color="auto"/>
                            <w:right w:val="none" w:sz="0" w:space="0" w:color="auto"/>
                          </w:divBdr>
                          <w:divsChild>
                            <w:div w:id="1743984592">
                              <w:marLeft w:val="0"/>
                              <w:marRight w:val="0"/>
                              <w:marTop w:val="0"/>
                              <w:marBottom w:val="0"/>
                              <w:divBdr>
                                <w:top w:val="none" w:sz="0" w:space="0" w:color="auto"/>
                                <w:left w:val="none" w:sz="0" w:space="0" w:color="auto"/>
                                <w:bottom w:val="none" w:sz="0" w:space="0" w:color="auto"/>
                                <w:right w:val="none" w:sz="0" w:space="0" w:color="auto"/>
                              </w:divBdr>
                              <w:divsChild>
                                <w:div w:id="855506947">
                                  <w:marLeft w:val="0"/>
                                  <w:marRight w:val="0"/>
                                  <w:marTop w:val="0"/>
                                  <w:marBottom w:val="0"/>
                                  <w:divBdr>
                                    <w:top w:val="none" w:sz="0" w:space="0" w:color="auto"/>
                                    <w:left w:val="none" w:sz="0" w:space="0" w:color="auto"/>
                                    <w:bottom w:val="none" w:sz="0" w:space="0" w:color="auto"/>
                                    <w:right w:val="none" w:sz="0" w:space="0" w:color="auto"/>
                                  </w:divBdr>
                                  <w:divsChild>
                                    <w:div w:id="1784300017">
                                      <w:marLeft w:val="0"/>
                                      <w:marRight w:val="0"/>
                                      <w:marTop w:val="0"/>
                                      <w:marBottom w:val="150"/>
                                      <w:divBdr>
                                        <w:top w:val="none" w:sz="0" w:space="0" w:color="auto"/>
                                        <w:left w:val="none" w:sz="0" w:space="0" w:color="auto"/>
                                        <w:bottom w:val="none" w:sz="0" w:space="0" w:color="auto"/>
                                        <w:right w:val="none" w:sz="0" w:space="0" w:color="auto"/>
                                      </w:divBdr>
                                      <w:divsChild>
                                        <w:div w:id="1323316040">
                                          <w:marLeft w:val="0"/>
                                          <w:marRight w:val="0"/>
                                          <w:marTop w:val="0"/>
                                          <w:marBottom w:val="0"/>
                                          <w:divBdr>
                                            <w:top w:val="none" w:sz="0" w:space="0" w:color="auto"/>
                                            <w:left w:val="none" w:sz="0" w:space="0" w:color="auto"/>
                                            <w:bottom w:val="none" w:sz="0" w:space="0" w:color="auto"/>
                                            <w:right w:val="none" w:sz="0" w:space="0" w:color="auto"/>
                                          </w:divBdr>
                                        </w:div>
                                      </w:divsChild>
                                    </w:div>
                                    <w:div w:id="1711416928">
                                      <w:marLeft w:val="0"/>
                                      <w:marRight w:val="0"/>
                                      <w:marTop w:val="0"/>
                                      <w:marBottom w:val="150"/>
                                      <w:divBdr>
                                        <w:top w:val="none" w:sz="0" w:space="0" w:color="auto"/>
                                        <w:left w:val="none" w:sz="0" w:space="0" w:color="auto"/>
                                        <w:bottom w:val="none" w:sz="0" w:space="0" w:color="auto"/>
                                        <w:right w:val="none" w:sz="0" w:space="0" w:color="auto"/>
                                      </w:divBdr>
                                      <w:divsChild>
                                        <w:div w:id="682895736">
                                          <w:marLeft w:val="0"/>
                                          <w:marRight w:val="0"/>
                                          <w:marTop w:val="0"/>
                                          <w:marBottom w:val="0"/>
                                          <w:divBdr>
                                            <w:top w:val="none" w:sz="0" w:space="0" w:color="auto"/>
                                            <w:left w:val="none" w:sz="0" w:space="0" w:color="auto"/>
                                            <w:bottom w:val="none" w:sz="0" w:space="0" w:color="auto"/>
                                            <w:right w:val="none" w:sz="0" w:space="0" w:color="auto"/>
                                          </w:divBdr>
                                        </w:div>
                                      </w:divsChild>
                                    </w:div>
                                    <w:div w:id="309990846">
                                      <w:marLeft w:val="0"/>
                                      <w:marRight w:val="0"/>
                                      <w:marTop w:val="0"/>
                                      <w:marBottom w:val="150"/>
                                      <w:divBdr>
                                        <w:top w:val="none" w:sz="0" w:space="0" w:color="auto"/>
                                        <w:left w:val="none" w:sz="0" w:space="0" w:color="auto"/>
                                        <w:bottom w:val="none" w:sz="0" w:space="0" w:color="auto"/>
                                        <w:right w:val="none" w:sz="0" w:space="0" w:color="auto"/>
                                      </w:divBdr>
                                      <w:divsChild>
                                        <w:div w:id="234361878">
                                          <w:marLeft w:val="0"/>
                                          <w:marRight w:val="0"/>
                                          <w:marTop w:val="0"/>
                                          <w:marBottom w:val="0"/>
                                          <w:divBdr>
                                            <w:top w:val="none" w:sz="0" w:space="0" w:color="auto"/>
                                            <w:left w:val="none" w:sz="0" w:space="0" w:color="auto"/>
                                            <w:bottom w:val="none" w:sz="0" w:space="0" w:color="auto"/>
                                            <w:right w:val="none" w:sz="0" w:space="0" w:color="auto"/>
                                          </w:divBdr>
                                        </w:div>
                                      </w:divsChild>
                                    </w:div>
                                    <w:div w:id="1506478653">
                                      <w:marLeft w:val="0"/>
                                      <w:marRight w:val="0"/>
                                      <w:marTop w:val="0"/>
                                      <w:marBottom w:val="150"/>
                                      <w:divBdr>
                                        <w:top w:val="none" w:sz="0" w:space="0" w:color="auto"/>
                                        <w:left w:val="none" w:sz="0" w:space="0" w:color="auto"/>
                                        <w:bottom w:val="none" w:sz="0" w:space="0" w:color="auto"/>
                                        <w:right w:val="none" w:sz="0" w:space="0" w:color="auto"/>
                                      </w:divBdr>
                                      <w:divsChild>
                                        <w:div w:id="613289527">
                                          <w:marLeft w:val="0"/>
                                          <w:marRight w:val="0"/>
                                          <w:marTop w:val="0"/>
                                          <w:marBottom w:val="0"/>
                                          <w:divBdr>
                                            <w:top w:val="none" w:sz="0" w:space="0" w:color="auto"/>
                                            <w:left w:val="none" w:sz="0" w:space="0" w:color="auto"/>
                                            <w:bottom w:val="none" w:sz="0" w:space="0" w:color="auto"/>
                                            <w:right w:val="none" w:sz="0" w:space="0" w:color="auto"/>
                                          </w:divBdr>
                                        </w:div>
                                      </w:divsChild>
                                    </w:div>
                                    <w:div w:id="2094619513">
                                      <w:marLeft w:val="0"/>
                                      <w:marRight w:val="0"/>
                                      <w:marTop w:val="0"/>
                                      <w:marBottom w:val="150"/>
                                      <w:divBdr>
                                        <w:top w:val="none" w:sz="0" w:space="0" w:color="auto"/>
                                        <w:left w:val="none" w:sz="0" w:space="0" w:color="auto"/>
                                        <w:bottom w:val="none" w:sz="0" w:space="0" w:color="auto"/>
                                        <w:right w:val="none" w:sz="0" w:space="0" w:color="auto"/>
                                      </w:divBdr>
                                      <w:divsChild>
                                        <w:div w:id="984626727">
                                          <w:marLeft w:val="0"/>
                                          <w:marRight w:val="0"/>
                                          <w:marTop w:val="0"/>
                                          <w:marBottom w:val="0"/>
                                          <w:divBdr>
                                            <w:top w:val="none" w:sz="0" w:space="0" w:color="auto"/>
                                            <w:left w:val="none" w:sz="0" w:space="0" w:color="auto"/>
                                            <w:bottom w:val="none" w:sz="0" w:space="0" w:color="auto"/>
                                            <w:right w:val="none" w:sz="0" w:space="0" w:color="auto"/>
                                          </w:divBdr>
                                        </w:div>
                                      </w:divsChild>
                                    </w:div>
                                    <w:div w:id="1724908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ssvetlychok.hohol@govvr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hyperlink" Target="https://svetlyachokhoh.obrvrn.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6ECB7-0019-4499-BB1F-ABCBFD0C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13</Pages>
  <Words>3145</Words>
  <Characters>17928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21031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45</cp:revision>
  <cp:lastPrinted>2023-02-21T10:50:00Z</cp:lastPrinted>
  <dcterms:created xsi:type="dcterms:W3CDTF">2024-03-26T12:34:00Z</dcterms:created>
  <dcterms:modified xsi:type="dcterms:W3CDTF">2024-11-11T06:06:00Z</dcterms:modified>
</cp:coreProperties>
</file>