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CA37DF" w:rsidRPr="00CA37DF" w:rsidRDefault="00815EBA" w:rsidP="00CA37DF">
            <w:pPr>
              <w:spacing w:line="240" w:lineRule="auto"/>
              <w:ind w:right="5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CA37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CA37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CA37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4B6F6F" w:rsidRPr="00CA37D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4B6F6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CA37D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>01.03</w:t>
            </w:r>
            <w:r w:rsidR="00B04FBD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  <w:r w:rsidR="004B6F6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 № </w:t>
            </w:r>
            <w:r w:rsidR="00CA37D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>158</w:t>
            </w:r>
            <w:r w:rsidR="004B6F6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6F6F" w:rsidRPr="00CA37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37D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A37D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Хохольского муниципального</w:t>
            </w:r>
            <w:r w:rsidR="00CA37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37D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>района Воронежской области от 14.10.2022 года</w:t>
            </w:r>
            <w:r w:rsidR="00CA37DF" w:rsidRPr="00CA37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37DF" w:rsidRPr="00CA37DF">
              <w:rPr>
                <w:rFonts w:ascii="Times New Roman" w:hAnsi="Times New Roman" w:cs="Times New Roman"/>
                <w:b/>
                <w:sz w:val="28"/>
                <w:szCs w:val="28"/>
              </w:rPr>
              <w:t>№929 «Об утверждении муниципальной программы Хохольского муниципального района Воронежской области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37DF" w:rsidRPr="00CA37DF" w:rsidRDefault="00CA37DF" w:rsidP="00CA37D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7DF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архитектуре, транспорту и ЖКХ</w:t>
            </w:r>
            <w:r w:rsidRPr="00CA37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Хохольского муниципального района Воронежской области.</w:t>
            </w:r>
          </w:p>
          <w:p w:rsidR="0027725E" w:rsidRPr="004F260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605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16050A"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CA37DF" w:rsidRDefault="00CA37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F1050"/>
    <w:rsid w:val="0016050A"/>
    <w:rsid w:val="001F1FD3"/>
    <w:rsid w:val="0020140F"/>
    <w:rsid w:val="0027725E"/>
    <w:rsid w:val="002932AD"/>
    <w:rsid w:val="00295D03"/>
    <w:rsid w:val="00335E0B"/>
    <w:rsid w:val="003544E4"/>
    <w:rsid w:val="00367B79"/>
    <w:rsid w:val="003709A6"/>
    <w:rsid w:val="003A35F9"/>
    <w:rsid w:val="00431999"/>
    <w:rsid w:val="0048297D"/>
    <w:rsid w:val="004B6F6F"/>
    <w:rsid w:val="004D7B6E"/>
    <w:rsid w:val="004F260A"/>
    <w:rsid w:val="005769AC"/>
    <w:rsid w:val="005B4D6E"/>
    <w:rsid w:val="005D61DF"/>
    <w:rsid w:val="00647D23"/>
    <w:rsid w:val="00650620"/>
    <w:rsid w:val="0069486E"/>
    <w:rsid w:val="006A6429"/>
    <w:rsid w:val="006D56A8"/>
    <w:rsid w:val="007441FF"/>
    <w:rsid w:val="007C4C4E"/>
    <w:rsid w:val="00815EBA"/>
    <w:rsid w:val="008B2058"/>
    <w:rsid w:val="009432D3"/>
    <w:rsid w:val="009E0CED"/>
    <w:rsid w:val="00A46EC6"/>
    <w:rsid w:val="00AB0E84"/>
    <w:rsid w:val="00AC20AF"/>
    <w:rsid w:val="00AE3DEC"/>
    <w:rsid w:val="00B04FBD"/>
    <w:rsid w:val="00B0652C"/>
    <w:rsid w:val="00B61788"/>
    <w:rsid w:val="00B72E4D"/>
    <w:rsid w:val="00B84916"/>
    <w:rsid w:val="00B90BAA"/>
    <w:rsid w:val="00C870C2"/>
    <w:rsid w:val="00C90547"/>
    <w:rsid w:val="00CA37DF"/>
    <w:rsid w:val="00D40B37"/>
    <w:rsid w:val="00DB23AB"/>
    <w:rsid w:val="00DC3B2E"/>
    <w:rsid w:val="00DE5C73"/>
    <w:rsid w:val="00E4297E"/>
    <w:rsid w:val="00E5113B"/>
    <w:rsid w:val="00E72CC4"/>
    <w:rsid w:val="00E9385F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CFC84-6AC5-4DC1-995C-02ADCD9F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40</cp:revision>
  <cp:lastPrinted>2024-09-04T07:02:00Z</cp:lastPrinted>
  <dcterms:created xsi:type="dcterms:W3CDTF">2019-04-02T06:23:00Z</dcterms:created>
  <dcterms:modified xsi:type="dcterms:W3CDTF">2024-09-04T12:04:00Z</dcterms:modified>
</cp:coreProperties>
</file>