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4" w:rsidRDefault="00D14D77" w:rsidP="00532494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32494">
        <w:rPr>
          <w:rFonts w:ascii="Times New Roman" w:hAnsi="Times New Roman"/>
        </w:rPr>
        <w:t xml:space="preserve">                  </w:t>
      </w:r>
      <w:r w:rsidR="00CD2FD4">
        <w:rPr>
          <w:rFonts w:ascii="Times New Roman" w:hAnsi="Times New Roman"/>
        </w:rPr>
        <w:t xml:space="preserve">                              </w:t>
      </w:r>
      <w:r w:rsidR="0053249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</w:p>
    <w:p w:rsidR="00CF5D8C" w:rsidRDefault="00CF5D8C" w:rsidP="00E1412A">
      <w:pPr>
        <w:pStyle w:val="a5"/>
        <w:spacing w:line="238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CF5D8C" w:rsidRDefault="0005754B" w:rsidP="00E1412A">
      <w:pPr>
        <w:jc w:val="center"/>
        <w:rPr>
          <w:b/>
          <w:sz w:val="28"/>
        </w:rPr>
      </w:pPr>
      <w:r>
        <w:rPr>
          <w:b/>
          <w:sz w:val="28"/>
        </w:rPr>
        <w:t>о работе Контрольно-счетной</w:t>
      </w:r>
      <w:r w:rsidR="00645285">
        <w:rPr>
          <w:b/>
          <w:sz w:val="28"/>
        </w:rPr>
        <w:t xml:space="preserve"> комиссии Хохольского муниципального </w:t>
      </w:r>
      <w:r w:rsidR="0089094E">
        <w:rPr>
          <w:b/>
          <w:sz w:val="28"/>
        </w:rPr>
        <w:t xml:space="preserve">  </w:t>
      </w:r>
      <w:r w:rsidR="00645285">
        <w:rPr>
          <w:b/>
          <w:sz w:val="28"/>
        </w:rPr>
        <w:t>ра</w:t>
      </w:r>
      <w:r w:rsidR="00D83483">
        <w:rPr>
          <w:b/>
          <w:sz w:val="28"/>
        </w:rPr>
        <w:t>йона Воронежской области за 2023</w:t>
      </w:r>
      <w:r w:rsidR="00CF5D8C">
        <w:rPr>
          <w:b/>
          <w:sz w:val="28"/>
        </w:rPr>
        <w:t xml:space="preserve"> год</w:t>
      </w:r>
      <w:r w:rsidR="00E1412A">
        <w:rPr>
          <w:b/>
          <w:sz w:val="28"/>
        </w:rPr>
        <w:t>.</w:t>
      </w:r>
    </w:p>
    <w:p w:rsidR="00CF5D8C" w:rsidRDefault="00CF5D8C" w:rsidP="00257AA3">
      <w:pPr>
        <w:rPr>
          <w:b/>
          <w:sz w:val="28"/>
        </w:rPr>
      </w:pPr>
    </w:p>
    <w:p w:rsidR="00C41B16" w:rsidRDefault="0005754B" w:rsidP="00E14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645285" w:rsidRPr="00BA6759">
        <w:rPr>
          <w:sz w:val="28"/>
          <w:szCs w:val="28"/>
        </w:rPr>
        <w:t xml:space="preserve"> комиссия Хохольского муниципального</w:t>
      </w:r>
      <w:r w:rsidR="00E1412A">
        <w:rPr>
          <w:sz w:val="28"/>
          <w:szCs w:val="28"/>
        </w:rPr>
        <w:t xml:space="preserve"> </w:t>
      </w:r>
      <w:r w:rsidR="00645285" w:rsidRPr="00BA6759">
        <w:rPr>
          <w:sz w:val="28"/>
          <w:szCs w:val="28"/>
        </w:rPr>
        <w:t>района Воронежской области</w:t>
      </w:r>
      <w:r w:rsidR="00CF5D8C" w:rsidRPr="00BA6759">
        <w:rPr>
          <w:sz w:val="28"/>
          <w:szCs w:val="28"/>
        </w:rPr>
        <w:t xml:space="preserve"> (далее по те</w:t>
      </w:r>
      <w:r w:rsidR="00645285" w:rsidRPr="00BA6759">
        <w:rPr>
          <w:sz w:val="28"/>
          <w:szCs w:val="28"/>
        </w:rPr>
        <w:t>ксту –</w:t>
      </w:r>
      <w:r w:rsidR="008F4F78" w:rsidRPr="00BA6759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>Контрольно-счетная</w:t>
      </w:r>
      <w:r w:rsidR="00BA6759" w:rsidRPr="00BA6759">
        <w:rPr>
          <w:sz w:val="28"/>
          <w:szCs w:val="28"/>
        </w:rPr>
        <w:t xml:space="preserve"> комиссия</w:t>
      </w:r>
      <w:r w:rsidR="00CF5D8C" w:rsidRPr="00BA6759">
        <w:rPr>
          <w:sz w:val="28"/>
          <w:szCs w:val="28"/>
        </w:rPr>
        <w:t xml:space="preserve">) осуществляла </w:t>
      </w:r>
      <w:r w:rsidR="00311CE8" w:rsidRPr="00BA6759">
        <w:rPr>
          <w:sz w:val="28"/>
          <w:szCs w:val="28"/>
        </w:rPr>
        <w:t xml:space="preserve">деятельность в соответствии </w:t>
      </w:r>
      <w:r w:rsidR="00885AAB">
        <w:rPr>
          <w:sz w:val="28"/>
          <w:szCs w:val="28"/>
        </w:rPr>
        <w:t xml:space="preserve">с Федеральным законом от 07 февраля </w:t>
      </w:r>
      <w:r w:rsidR="00885AAB" w:rsidRPr="00885AAB">
        <w:rPr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885AAB">
        <w:rPr>
          <w:sz w:val="28"/>
          <w:szCs w:val="28"/>
        </w:rPr>
        <w:t xml:space="preserve">, </w:t>
      </w:r>
      <w:r w:rsidR="0062465A">
        <w:rPr>
          <w:sz w:val="28"/>
          <w:szCs w:val="28"/>
        </w:rPr>
        <w:t xml:space="preserve">с положением, </w:t>
      </w:r>
      <w:r w:rsidR="00311CE8" w:rsidRPr="00BA6759">
        <w:rPr>
          <w:sz w:val="28"/>
          <w:szCs w:val="28"/>
        </w:rPr>
        <w:t xml:space="preserve">утвержденным </w:t>
      </w:r>
      <w:r w:rsidR="0062465A">
        <w:rPr>
          <w:sz w:val="28"/>
          <w:szCs w:val="28"/>
        </w:rPr>
        <w:t>решением Совета</w:t>
      </w:r>
      <w:r w:rsidR="00E1412A">
        <w:rPr>
          <w:sz w:val="28"/>
          <w:szCs w:val="28"/>
        </w:rPr>
        <w:t xml:space="preserve"> народных депутатов Хохольского </w:t>
      </w:r>
      <w:r w:rsidR="0062465A">
        <w:rPr>
          <w:sz w:val="28"/>
          <w:szCs w:val="28"/>
        </w:rPr>
        <w:t>муниципального райо</w:t>
      </w:r>
      <w:r w:rsidR="00037484">
        <w:rPr>
          <w:sz w:val="28"/>
          <w:szCs w:val="28"/>
        </w:rPr>
        <w:t>на Воронежской области от 24</w:t>
      </w:r>
      <w:r w:rsidR="00037484" w:rsidRPr="00037484">
        <w:rPr>
          <w:sz w:val="28"/>
          <w:szCs w:val="28"/>
        </w:rPr>
        <w:t xml:space="preserve"> декабря </w:t>
      </w:r>
      <w:r w:rsidR="0062465A">
        <w:rPr>
          <w:sz w:val="28"/>
          <w:szCs w:val="28"/>
        </w:rPr>
        <w:t>2021 года №54</w:t>
      </w:r>
      <w:r w:rsidR="00E1412A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>«Об</w:t>
      </w:r>
      <w:r w:rsidR="00311CE8" w:rsidRPr="00BA6759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>образовании Контрольно-счетной комиссии Хохольского муниципального района Воронежской области и утверждении Положения о Контрольно-счетной комиссии Хохольского муниципального района Воронежской области»</w:t>
      </w:r>
      <w:r w:rsidR="00311CE8" w:rsidRPr="00BA6759">
        <w:rPr>
          <w:sz w:val="28"/>
          <w:szCs w:val="28"/>
        </w:rPr>
        <w:t xml:space="preserve"> и ут</w:t>
      </w:r>
      <w:r w:rsidR="00D83483">
        <w:rPr>
          <w:sz w:val="28"/>
          <w:szCs w:val="28"/>
        </w:rPr>
        <w:t>вержденным планом работы на 2023</w:t>
      </w:r>
      <w:r w:rsidR="00885AAB">
        <w:rPr>
          <w:sz w:val="28"/>
          <w:szCs w:val="28"/>
        </w:rPr>
        <w:t xml:space="preserve"> </w:t>
      </w:r>
      <w:r w:rsidR="00037484">
        <w:rPr>
          <w:sz w:val="28"/>
          <w:szCs w:val="28"/>
        </w:rPr>
        <w:t>год, основываясь на принципах</w:t>
      </w:r>
      <w:r w:rsidR="00311CE8" w:rsidRPr="00BA6759">
        <w:rPr>
          <w:sz w:val="28"/>
          <w:szCs w:val="28"/>
        </w:rPr>
        <w:t xml:space="preserve"> законности, объективности, эффективности, независимости и гласности, в соотв</w:t>
      </w:r>
      <w:r w:rsidR="00E1412A">
        <w:rPr>
          <w:sz w:val="28"/>
          <w:szCs w:val="28"/>
        </w:rPr>
        <w:t xml:space="preserve">етствии со стандартами внешнего </w:t>
      </w:r>
      <w:r w:rsidR="00311CE8" w:rsidRPr="00BA6759">
        <w:rPr>
          <w:sz w:val="28"/>
          <w:szCs w:val="28"/>
        </w:rPr>
        <w:t>муниципального финансового</w:t>
      </w:r>
      <w:r w:rsidR="009D3AAA" w:rsidRPr="00BA6759">
        <w:rPr>
          <w:sz w:val="28"/>
          <w:szCs w:val="28"/>
        </w:rPr>
        <w:t xml:space="preserve"> к</w:t>
      </w:r>
      <w:r w:rsidR="00311CE8" w:rsidRPr="00BA6759">
        <w:rPr>
          <w:sz w:val="28"/>
          <w:szCs w:val="28"/>
        </w:rPr>
        <w:t>онтроля</w:t>
      </w:r>
      <w:r w:rsidR="00037484">
        <w:rPr>
          <w:sz w:val="28"/>
          <w:szCs w:val="28"/>
        </w:rPr>
        <w:t xml:space="preserve">, в форме </w:t>
      </w:r>
      <w:r w:rsidR="009D3AAA" w:rsidRPr="00BA6759">
        <w:rPr>
          <w:sz w:val="28"/>
          <w:szCs w:val="28"/>
        </w:rPr>
        <w:t>контрольных</w:t>
      </w:r>
      <w:r w:rsidR="00885AAB">
        <w:rPr>
          <w:sz w:val="28"/>
          <w:szCs w:val="28"/>
        </w:rPr>
        <w:t xml:space="preserve"> </w:t>
      </w:r>
      <w:r w:rsidR="00311CE8" w:rsidRPr="00BA6759">
        <w:rPr>
          <w:sz w:val="28"/>
          <w:szCs w:val="28"/>
        </w:rPr>
        <w:t>или</w:t>
      </w:r>
      <w:r w:rsidR="00E1412A">
        <w:rPr>
          <w:sz w:val="28"/>
          <w:szCs w:val="28"/>
        </w:rPr>
        <w:t xml:space="preserve"> </w:t>
      </w:r>
      <w:r w:rsidR="00CF5D8C" w:rsidRPr="00BA6759">
        <w:rPr>
          <w:sz w:val="28"/>
          <w:szCs w:val="28"/>
        </w:rPr>
        <w:t>экспертно</w:t>
      </w:r>
      <w:r w:rsidR="00311CE8" w:rsidRPr="00BA6759">
        <w:rPr>
          <w:sz w:val="28"/>
          <w:szCs w:val="28"/>
        </w:rPr>
        <w:t>–</w:t>
      </w:r>
      <w:r w:rsidR="009D3AAA" w:rsidRPr="00BA6759">
        <w:rPr>
          <w:sz w:val="28"/>
          <w:szCs w:val="28"/>
        </w:rPr>
        <w:t>аналитических</w:t>
      </w:r>
      <w:r w:rsidR="00311CE8" w:rsidRPr="00BA6759">
        <w:rPr>
          <w:sz w:val="28"/>
          <w:szCs w:val="28"/>
        </w:rPr>
        <w:t xml:space="preserve"> мероприятий</w:t>
      </w:r>
      <w:r w:rsidR="005B6613">
        <w:rPr>
          <w:sz w:val="28"/>
          <w:szCs w:val="28"/>
        </w:rPr>
        <w:t>,</w:t>
      </w:r>
      <w:r w:rsidR="00BA6759" w:rsidRPr="00BA6759">
        <w:rPr>
          <w:sz w:val="28"/>
          <w:szCs w:val="28"/>
        </w:rPr>
        <w:t xml:space="preserve"> осуществляла</w:t>
      </w:r>
      <w:r w:rsidR="00CF5D8C" w:rsidRPr="00BA6759">
        <w:rPr>
          <w:sz w:val="28"/>
          <w:szCs w:val="28"/>
        </w:rPr>
        <w:t xml:space="preserve"> иные виды</w:t>
      </w:r>
      <w:r w:rsidR="00CD5F52">
        <w:rPr>
          <w:sz w:val="28"/>
          <w:szCs w:val="28"/>
        </w:rPr>
        <w:t xml:space="preserve"> </w:t>
      </w:r>
      <w:r w:rsidR="005B6613">
        <w:rPr>
          <w:sz w:val="28"/>
          <w:szCs w:val="28"/>
        </w:rPr>
        <w:t xml:space="preserve"> </w:t>
      </w:r>
      <w:r w:rsidR="00BA6759" w:rsidRPr="00BA6759">
        <w:rPr>
          <w:sz w:val="28"/>
          <w:szCs w:val="28"/>
        </w:rPr>
        <w:t>деятельности</w:t>
      </w:r>
      <w:r w:rsidR="00885AAB">
        <w:rPr>
          <w:sz w:val="28"/>
          <w:szCs w:val="28"/>
        </w:rPr>
        <w:t xml:space="preserve"> </w:t>
      </w:r>
      <w:r w:rsidR="00C41B16">
        <w:rPr>
          <w:sz w:val="28"/>
          <w:szCs w:val="28"/>
        </w:rPr>
        <w:t>не противоречащие</w:t>
      </w:r>
      <w:r w:rsidR="005B6613">
        <w:rPr>
          <w:sz w:val="28"/>
          <w:szCs w:val="28"/>
        </w:rPr>
        <w:t xml:space="preserve"> </w:t>
      </w:r>
      <w:r w:rsidR="00C41B16">
        <w:rPr>
          <w:sz w:val="28"/>
          <w:szCs w:val="28"/>
        </w:rPr>
        <w:t xml:space="preserve">законодательству </w:t>
      </w:r>
      <w:r w:rsidR="005B6613">
        <w:rPr>
          <w:sz w:val="28"/>
          <w:szCs w:val="28"/>
        </w:rPr>
        <w:t xml:space="preserve">Российской </w:t>
      </w:r>
      <w:r w:rsidR="00C41B16">
        <w:rPr>
          <w:sz w:val="28"/>
          <w:szCs w:val="28"/>
        </w:rPr>
        <w:t>Фе</w:t>
      </w:r>
      <w:r w:rsidR="005B6613">
        <w:rPr>
          <w:sz w:val="28"/>
          <w:szCs w:val="28"/>
        </w:rPr>
        <w:t>дерации</w:t>
      </w:r>
      <w:r w:rsidR="0062465A">
        <w:rPr>
          <w:sz w:val="28"/>
          <w:szCs w:val="28"/>
        </w:rPr>
        <w:t>.</w:t>
      </w:r>
    </w:p>
    <w:p w:rsidR="000F729A" w:rsidRDefault="000F729A" w:rsidP="00E1412A">
      <w:pPr>
        <w:ind w:firstLine="567"/>
        <w:jc w:val="both"/>
        <w:rPr>
          <w:sz w:val="28"/>
          <w:szCs w:val="28"/>
        </w:rPr>
      </w:pPr>
      <w:r w:rsidRPr="000F729A">
        <w:rPr>
          <w:sz w:val="28"/>
          <w:szCs w:val="28"/>
        </w:rPr>
        <w:t>Контрольно-счетная комиссия Хохольского муниципального района является юридическим лицом, финансирование осуществляется согласно утвержденной сметы расходов.</w:t>
      </w:r>
    </w:p>
    <w:p w:rsidR="000F729A" w:rsidRDefault="000F729A" w:rsidP="00E1412A">
      <w:pPr>
        <w:ind w:firstLine="567"/>
        <w:jc w:val="both"/>
        <w:rPr>
          <w:sz w:val="28"/>
          <w:szCs w:val="28"/>
        </w:rPr>
      </w:pPr>
      <w:r w:rsidRPr="000F729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Контрольно-счетной комиссии: три</w:t>
      </w:r>
      <w:r w:rsidRPr="000F729A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>, с годовым финансированием 1,7 млн.</w:t>
      </w:r>
      <w:r w:rsidRPr="000F729A">
        <w:rPr>
          <w:sz w:val="28"/>
          <w:szCs w:val="28"/>
        </w:rPr>
        <w:t xml:space="preserve"> руб.</w:t>
      </w:r>
    </w:p>
    <w:p w:rsidR="00CF5D8C" w:rsidRPr="00E1412A" w:rsidRDefault="00CF5D8C" w:rsidP="00E1412A">
      <w:pPr>
        <w:pStyle w:val="a3"/>
        <w:spacing w:before="120" w:after="120"/>
        <w:ind w:right="567"/>
        <w:jc w:val="center"/>
        <w:rPr>
          <w:b/>
          <w:sz w:val="28"/>
        </w:rPr>
      </w:pPr>
      <w:r w:rsidRPr="00E1412A">
        <w:rPr>
          <w:b/>
          <w:sz w:val="28"/>
        </w:rPr>
        <w:t>Результаты работы</w:t>
      </w:r>
      <w:r w:rsidR="005B6613" w:rsidRPr="00E1412A">
        <w:rPr>
          <w:b/>
          <w:sz w:val="28"/>
        </w:rPr>
        <w:t>:</w:t>
      </w:r>
    </w:p>
    <w:p w:rsidR="000576F4" w:rsidRDefault="000F729A" w:rsidP="00E767FB">
      <w:pPr>
        <w:ind w:firstLine="567"/>
        <w:jc w:val="both"/>
        <w:rPr>
          <w:sz w:val="28"/>
          <w:szCs w:val="28"/>
        </w:rPr>
      </w:pPr>
      <w:r w:rsidRPr="000F729A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работы Контрольно-счетной комиссии</w:t>
      </w:r>
      <w:r w:rsidRPr="000F729A">
        <w:rPr>
          <w:sz w:val="28"/>
          <w:szCs w:val="28"/>
        </w:rPr>
        <w:t xml:space="preserve"> на 202</w:t>
      </w:r>
      <w:r w:rsidR="00E767FB">
        <w:rPr>
          <w:sz w:val="28"/>
          <w:szCs w:val="28"/>
        </w:rPr>
        <w:t>3 год, утвержденным распоряжением председателя от 28 декабря 2022 года № 7</w:t>
      </w:r>
      <w:r w:rsidRPr="000F729A">
        <w:rPr>
          <w:sz w:val="28"/>
          <w:szCs w:val="28"/>
        </w:rPr>
        <w:t xml:space="preserve"> (с изменениями), было проведено </w:t>
      </w:r>
      <w:r w:rsidR="00E767FB" w:rsidRPr="00E767FB">
        <w:rPr>
          <w:sz w:val="28"/>
          <w:szCs w:val="28"/>
        </w:rPr>
        <w:t>80 мероприятий, в том числе:</w:t>
      </w:r>
      <w:r w:rsidR="00E767FB">
        <w:rPr>
          <w:sz w:val="28"/>
          <w:szCs w:val="28"/>
        </w:rPr>
        <w:t xml:space="preserve"> 3</w:t>
      </w:r>
      <w:r w:rsidRPr="000F729A">
        <w:rPr>
          <w:sz w:val="28"/>
          <w:szCs w:val="28"/>
        </w:rPr>
        <w:t xml:space="preserve">0 </w:t>
      </w:r>
      <w:r w:rsidR="00E767FB">
        <w:rPr>
          <w:sz w:val="28"/>
          <w:szCs w:val="28"/>
        </w:rPr>
        <w:t xml:space="preserve">- </w:t>
      </w:r>
      <w:r w:rsidRPr="000F729A">
        <w:rPr>
          <w:sz w:val="28"/>
          <w:szCs w:val="28"/>
        </w:rPr>
        <w:t>эксперт</w:t>
      </w:r>
      <w:r w:rsidR="00E767FB">
        <w:rPr>
          <w:sz w:val="28"/>
          <w:szCs w:val="28"/>
        </w:rPr>
        <w:t>но-аналитических мероприятий, 10 -</w:t>
      </w:r>
      <w:r w:rsidRPr="000F729A">
        <w:rPr>
          <w:sz w:val="28"/>
          <w:szCs w:val="28"/>
        </w:rPr>
        <w:t xml:space="preserve"> </w:t>
      </w:r>
      <w:r w:rsidR="00E767FB" w:rsidRPr="00E767FB">
        <w:rPr>
          <w:sz w:val="28"/>
          <w:szCs w:val="28"/>
        </w:rPr>
        <w:t>контрольно-ревизионных</w:t>
      </w:r>
      <w:r w:rsidR="00E767FB">
        <w:rPr>
          <w:sz w:val="28"/>
          <w:szCs w:val="28"/>
        </w:rPr>
        <w:t xml:space="preserve"> мероприятий, в рамках которых охвачено 10</w:t>
      </w:r>
      <w:r w:rsidRPr="000F729A">
        <w:rPr>
          <w:sz w:val="28"/>
          <w:szCs w:val="28"/>
        </w:rPr>
        <w:t xml:space="preserve"> объектов</w:t>
      </w:r>
      <w:r w:rsidR="00E767FB">
        <w:rPr>
          <w:sz w:val="28"/>
          <w:szCs w:val="28"/>
        </w:rPr>
        <w:t>, а также 40 - прочих мероприятий (и</w:t>
      </w:r>
      <w:r w:rsidR="00E767FB" w:rsidRPr="00E767FB">
        <w:rPr>
          <w:sz w:val="28"/>
          <w:szCs w:val="28"/>
        </w:rPr>
        <w:t>нформационная деятельность</w:t>
      </w:r>
      <w:r w:rsidR="00E767FB">
        <w:rPr>
          <w:sz w:val="28"/>
          <w:szCs w:val="28"/>
        </w:rPr>
        <w:t xml:space="preserve"> </w:t>
      </w:r>
      <w:r w:rsidR="00E767FB" w:rsidRPr="00E767FB">
        <w:rPr>
          <w:sz w:val="28"/>
          <w:szCs w:val="28"/>
        </w:rPr>
        <w:t>и иные виды деятельности</w:t>
      </w:r>
      <w:r w:rsidR="00E767FB">
        <w:rPr>
          <w:sz w:val="28"/>
          <w:szCs w:val="28"/>
        </w:rPr>
        <w:t xml:space="preserve">). </w:t>
      </w:r>
    </w:p>
    <w:p w:rsidR="0007597F" w:rsidRPr="00E1412A" w:rsidRDefault="0007597F" w:rsidP="00E767FB">
      <w:pPr>
        <w:pStyle w:val="a3"/>
        <w:spacing w:before="120" w:after="120"/>
        <w:ind w:right="567"/>
        <w:jc w:val="center"/>
        <w:rPr>
          <w:b/>
          <w:sz w:val="28"/>
        </w:rPr>
      </w:pPr>
      <w:r w:rsidRPr="00E1412A">
        <w:rPr>
          <w:b/>
          <w:sz w:val="28"/>
        </w:rPr>
        <w:t>Экспертно-аналитическая деятельность.</w:t>
      </w:r>
    </w:p>
    <w:p w:rsidR="0007597F" w:rsidRDefault="00463159" w:rsidP="00E1412A">
      <w:pPr>
        <w:pStyle w:val="30"/>
        <w:ind w:firstLine="567"/>
        <w:rPr>
          <w:sz w:val="28"/>
        </w:rPr>
      </w:pPr>
      <w:r>
        <w:rPr>
          <w:sz w:val="28"/>
        </w:rPr>
        <w:t xml:space="preserve">В </w:t>
      </w:r>
      <w:r w:rsidR="0007597F">
        <w:rPr>
          <w:sz w:val="28"/>
        </w:rPr>
        <w:t>утвержд</w:t>
      </w:r>
      <w:r w:rsidR="00EA2DEA">
        <w:rPr>
          <w:sz w:val="28"/>
        </w:rPr>
        <w:t>енном Положении</w:t>
      </w:r>
      <w:r w:rsidR="0007597F">
        <w:rPr>
          <w:sz w:val="28"/>
        </w:rPr>
        <w:t xml:space="preserve"> о Контрольно-счетной комиссии Хохольского муниципальн</w:t>
      </w:r>
      <w:r>
        <w:rPr>
          <w:sz w:val="28"/>
        </w:rPr>
        <w:t xml:space="preserve">ого района Воронежской области </w:t>
      </w:r>
      <w:r w:rsidR="0007597F">
        <w:rPr>
          <w:sz w:val="28"/>
        </w:rPr>
        <w:t>отражены основные полномочия Контрольно-счетной комиссии</w:t>
      </w:r>
      <w:r>
        <w:rPr>
          <w:sz w:val="28"/>
        </w:rPr>
        <w:t>, а именно</w:t>
      </w:r>
      <w:r w:rsidR="0007597F">
        <w:rPr>
          <w:sz w:val="28"/>
        </w:rPr>
        <w:t>:</w:t>
      </w:r>
    </w:p>
    <w:p w:rsidR="00ED67A1" w:rsidRDefault="00E1412A" w:rsidP="00E1412A">
      <w:pPr>
        <w:pStyle w:val="30"/>
        <w:ind w:firstLine="567"/>
        <w:rPr>
          <w:sz w:val="28"/>
        </w:rPr>
      </w:pPr>
      <w:r>
        <w:rPr>
          <w:sz w:val="28"/>
        </w:rPr>
        <w:t xml:space="preserve">- </w:t>
      </w:r>
      <w:r w:rsidR="0007597F">
        <w:rPr>
          <w:sz w:val="28"/>
        </w:rPr>
        <w:t xml:space="preserve">организация и осуществление контроля </w:t>
      </w:r>
      <w:r w:rsidR="00463159">
        <w:rPr>
          <w:sz w:val="28"/>
        </w:rPr>
        <w:t xml:space="preserve">за законностью </w:t>
      </w:r>
      <w:r>
        <w:rPr>
          <w:sz w:val="28"/>
        </w:rPr>
        <w:t>и эффект</w:t>
      </w:r>
      <w:r w:rsidR="00463159">
        <w:rPr>
          <w:sz w:val="28"/>
        </w:rPr>
        <w:t xml:space="preserve">ивностью </w:t>
      </w:r>
      <w:r w:rsidR="0007597F">
        <w:rPr>
          <w:sz w:val="28"/>
        </w:rPr>
        <w:t>использова</w:t>
      </w:r>
      <w:r w:rsidR="00463159">
        <w:rPr>
          <w:sz w:val="28"/>
        </w:rPr>
        <w:t>н</w:t>
      </w:r>
      <w:r w:rsidR="00BC0C0E">
        <w:rPr>
          <w:sz w:val="28"/>
        </w:rPr>
        <w:t xml:space="preserve">ия средств бюджета Хохольского </w:t>
      </w:r>
      <w:bookmarkStart w:id="0" w:name="_GoBack"/>
      <w:bookmarkEnd w:id="0"/>
      <w:r w:rsidR="0007597F">
        <w:rPr>
          <w:sz w:val="28"/>
        </w:rPr>
        <w:t>муниципального района Воронежской области</w:t>
      </w:r>
      <w:r w:rsidR="00ED67A1">
        <w:rPr>
          <w:sz w:val="28"/>
        </w:rPr>
        <w:t>, а также иных средств в случаях предусмотренных законод</w:t>
      </w:r>
      <w:r w:rsidR="0005761E">
        <w:rPr>
          <w:sz w:val="28"/>
        </w:rPr>
        <w:t xml:space="preserve">ательством Российской Федерации. </w:t>
      </w:r>
      <w:r w:rsidR="0005761E">
        <w:rPr>
          <w:sz w:val="28"/>
        </w:rPr>
        <w:lastRenderedPageBreak/>
        <w:t>О</w:t>
      </w:r>
      <w:r w:rsidR="0007597F">
        <w:rPr>
          <w:sz w:val="28"/>
        </w:rPr>
        <w:t xml:space="preserve">дним из важнейших элементов </w:t>
      </w:r>
      <w:r w:rsidR="00ED67A1">
        <w:rPr>
          <w:sz w:val="28"/>
        </w:rPr>
        <w:t xml:space="preserve">контроля использования денежных средств и имущества Хохольского муниципального района является  </w:t>
      </w:r>
      <w:r w:rsidR="0007597F">
        <w:rPr>
          <w:sz w:val="28"/>
        </w:rPr>
        <w:t>экспертно-аналит</w:t>
      </w:r>
      <w:r w:rsidR="00ED67A1">
        <w:rPr>
          <w:sz w:val="28"/>
        </w:rPr>
        <w:t xml:space="preserve">ическая деятельность </w:t>
      </w:r>
      <w:r w:rsidR="0007597F">
        <w:rPr>
          <w:sz w:val="28"/>
        </w:rPr>
        <w:t>Контрольно-счетной комиссии</w:t>
      </w:r>
      <w:r w:rsidR="00ED67A1">
        <w:rPr>
          <w:sz w:val="28"/>
        </w:rPr>
        <w:t>.</w:t>
      </w:r>
    </w:p>
    <w:p w:rsidR="0018762F" w:rsidRDefault="00E767FB" w:rsidP="00E1412A">
      <w:pPr>
        <w:pStyle w:val="30"/>
        <w:rPr>
          <w:sz w:val="28"/>
        </w:rPr>
      </w:pPr>
      <w:r>
        <w:rPr>
          <w:sz w:val="28"/>
        </w:rPr>
        <w:t xml:space="preserve">Итогом </w:t>
      </w:r>
      <w:r w:rsidR="0018762F">
        <w:rPr>
          <w:sz w:val="28"/>
        </w:rPr>
        <w:t>экспертно-аналитического мероприятия является заключение, мониторинг и</w:t>
      </w:r>
      <w:r>
        <w:rPr>
          <w:sz w:val="28"/>
        </w:rPr>
        <w:t>ли</w:t>
      </w:r>
      <w:r w:rsidR="0018762F">
        <w:rPr>
          <w:sz w:val="28"/>
        </w:rPr>
        <w:t xml:space="preserve"> анализ.</w:t>
      </w:r>
    </w:p>
    <w:p w:rsidR="00422572" w:rsidRDefault="00037484" w:rsidP="00E1412A">
      <w:pPr>
        <w:pStyle w:val="30"/>
        <w:ind w:firstLine="567"/>
        <w:rPr>
          <w:sz w:val="28"/>
        </w:rPr>
      </w:pPr>
      <w:r>
        <w:rPr>
          <w:sz w:val="28"/>
        </w:rPr>
        <w:t>Одним</w:t>
      </w:r>
      <w:r w:rsidRPr="00037484">
        <w:rPr>
          <w:sz w:val="28"/>
        </w:rPr>
        <w:t xml:space="preserve"> </w:t>
      </w:r>
      <w:r w:rsidR="000D1E3E">
        <w:rPr>
          <w:sz w:val="28"/>
        </w:rPr>
        <w:t xml:space="preserve">из основных </w:t>
      </w:r>
      <w:r w:rsidR="00ED67A1">
        <w:rPr>
          <w:sz w:val="28"/>
        </w:rPr>
        <w:t xml:space="preserve">мероприятий экспертно-аналитической </w:t>
      </w:r>
      <w:r>
        <w:rPr>
          <w:sz w:val="28"/>
        </w:rPr>
        <w:t>деятельности является</w:t>
      </w:r>
      <w:r w:rsidRPr="00037484">
        <w:rPr>
          <w:sz w:val="28"/>
        </w:rPr>
        <w:t xml:space="preserve"> </w:t>
      </w:r>
      <w:r w:rsidR="00ED67A1">
        <w:rPr>
          <w:sz w:val="28"/>
        </w:rPr>
        <w:t>экспертиза проектов нормативных</w:t>
      </w:r>
      <w:r w:rsidR="00E767FB">
        <w:rPr>
          <w:sz w:val="28"/>
        </w:rPr>
        <w:t xml:space="preserve"> правовых</w:t>
      </w:r>
      <w:r w:rsidR="00ED67A1">
        <w:rPr>
          <w:sz w:val="28"/>
        </w:rPr>
        <w:t xml:space="preserve"> актов, внешняя </w:t>
      </w:r>
      <w:r w:rsidR="006C34AD">
        <w:rPr>
          <w:sz w:val="28"/>
        </w:rPr>
        <w:t>пров</w:t>
      </w:r>
      <w:r w:rsidR="00ED67A1">
        <w:rPr>
          <w:sz w:val="28"/>
        </w:rPr>
        <w:t>ерка годовых отчетов, аудит в сфере закупок</w:t>
      </w:r>
      <w:r w:rsidR="006C34AD">
        <w:rPr>
          <w:sz w:val="28"/>
        </w:rPr>
        <w:t xml:space="preserve"> в </w:t>
      </w:r>
      <w:r w:rsidR="00463159">
        <w:rPr>
          <w:sz w:val="28"/>
        </w:rPr>
        <w:t>отчетном периоде, т</w:t>
      </w:r>
      <w:r w:rsidR="0007597F">
        <w:rPr>
          <w:sz w:val="28"/>
        </w:rPr>
        <w:t>а</w:t>
      </w:r>
      <w:r w:rsidR="006C34AD">
        <w:rPr>
          <w:sz w:val="28"/>
        </w:rPr>
        <w:t>к и в предыдущие годы</w:t>
      </w:r>
      <w:r w:rsidR="00422572">
        <w:rPr>
          <w:sz w:val="28"/>
        </w:rPr>
        <w:t>.</w:t>
      </w:r>
    </w:p>
    <w:p w:rsidR="0007597F" w:rsidRPr="00BC0C0E" w:rsidRDefault="000D1E3E" w:rsidP="00E1412A">
      <w:pPr>
        <w:pStyle w:val="30"/>
        <w:rPr>
          <w:sz w:val="28"/>
        </w:rPr>
      </w:pPr>
      <w:r>
        <w:rPr>
          <w:sz w:val="28"/>
        </w:rPr>
        <w:t>В 2023</w:t>
      </w:r>
      <w:r w:rsidR="00463159">
        <w:rPr>
          <w:sz w:val="28"/>
        </w:rPr>
        <w:t xml:space="preserve"> году подготовлены </w:t>
      </w:r>
      <w:r w:rsidR="00463159" w:rsidRPr="00BC0C0E">
        <w:rPr>
          <w:sz w:val="28"/>
        </w:rPr>
        <w:t>заключения</w:t>
      </w:r>
      <w:r w:rsidR="0007597F" w:rsidRPr="00BC0C0E">
        <w:rPr>
          <w:sz w:val="28"/>
        </w:rPr>
        <w:t>:</w:t>
      </w:r>
    </w:p>
    <w:p w:rsidR="000D1C53" w:rsidRDefault="0007597F" w:rsidP="000D1C53">
      <w:pPr>
        <w:pStyle w:val="30"/>
        <w:numPr>
          <w:ilvl w:val="0"/>
          <w:numId w:val="11"/>
        </w:numPr>
        <w:rPr>
          <w:sz w:val="28"/>
        </w:rPr>
      </w:pPr>
      <w:r>
        <w:rPr>
          <w:sz w:val="28"/>
        </w:rPr>
        <w:t>об испо</w:t>
      </w:r>
      <w:r w:rsidR="00196C73">
        <w:rPr>
          <w:sz w:val="28"/>
        </w:rPr>
        <w:t>лнении районного бюджета за 2022</w:t>
      </w:r>
      <w:r w:rsidR="000D1E3E">
        <w:rPr>
          <w:sz w:val="28"/>
        </w:rPr>
        <w:t xml:space="preserve"> </w:t>
      </w:r>
      <w:r>
        <w:rPr>
          <w:sz w:val="28"/>
        </w:rPr>
        <w:t>год;</w:t>
      </w:r>
    </w:p>
    <w:p w:rsidR="008F3DAC" w:rsidRDefault="008F3DAC" w:rsidP="008F3DAC">
      <w:pPr>
        <w:pStyle w:val="30"/>
        <w:ind w:firstLine="720"/>
        <w:rPr>
          <w:sz w:val="28"/>
        </w:rPr>
      </w:pPr>
      <w:r w:rsidRPr="008F3DAC">
        <w:rPr>
          <w:sz w:val="28"/>
        </w:rPr>
        <w:t>Проведена внешняя проверка годового отчета об исполнении бюджета Хохольского муниципального района за 2022 год.</w:t>
      </w:r>
    </w:p>
    <w:p w:rsidR="0007597F" w:rsidRDefault="0007597F" w:rsidP="000D1C53">
      <w:pPr>
        <w:pStyle w:val="30"/>
        <w:rPr>
          <w:sz w:val="28"/>
        </w:rPr>
      </w:pPr>
      <w:r>
        <w:rPr>
          <w:sz w:val="28"/>
        </w:rPr>
        <w:t xml:space="preserve"> </w:t>
      </w:r>
      <w:r w:rsidR="008F3DAC">
        <w:rPr>
          <w:sz w:val="28"/>
        </w:rPr>
        <w:tab/>
      </w:r>
      <w:r w:rsidR="000D1C53" w:rsidRPr="000D1C53">
        <w:rPr>
          <w:sz w:val="28"/>
        </w:rPr>
        <w:t xml:space="preserve">В соответствии с положением «О бюджетном процессе в Хохольском муниципальном районе» осуществлялся текущий </w:t>
      </w:r>
      <w:proofErr w:type="gramStart"/>
      <w:r w:rsidR="000D1C53" w:rsidRPr="000D1C53">
        <w:rPr>
          <w:sz w:val="28"/>
        </w:rPr>
        <w:t>контроль за</w:t>
      </w:r>
      <w:proofErr w:type="gramEnd"/>
      <w:r w:rsidR="000D1C53" w:rsidRPr="000D1C53">
        <w:rPr>
          <w:sz w:val="28"/>
        </w:rPr>
        <w:t xml:space="preserve"> исполнением районного бюджета, проведены экспертно-аналитические мероприятия в форме ана</w:t>
      </w:r>
      <w:r w:rsidR="00EA2DEA">
        <w:rPr>
          <w:sz w:val="28"/>
        </w:rPr>
        <w:t>лизов за 1,2,3 кварталы 2023</w:t>
      </w:r>
      <w:r w:rsidR="000D1C53" w:rsidRPr="000D1C53">
        <w:rPr>
          <w:sz w:val="28"/>
        </w:rPr>
        <w:t xml:space="preserve"> года.</w:t>
      </w:r>
    </w:p>
    <w:p w:rsidR="008F3DAC" w:rsidRPr="008F3DAC" w:rsidRDefault="008F3DAC" w:rsidP="008F3DAC">
      <w:pPr>
        <w:pStyle w:val="30"/>
        <w:ind w:firstLine="720"/>
        <w:rPr>
          <w:sz w:val="28"/>
        </w:rPr>
      </w:pPr>
      <w:r w:rsidRPr="008F3DAC">
        <w:rPr>
          <w:sz w:val="28"/>
        </w:rPr>
        <w:t>Следует отметить, что бюджетная политика администрации района соответствовала основным направлениям налоговой, бюджетной и долговой политики Хохольского муниципального района на 2022 год и на плановый период 2023 и 2024 годов.</w:t>
      </w:r>
    </w:p>
    <w:p w:rsidR="008F3DAC" w:rsidRDefault="008F3DAC" w:rsidP="008F3DAC">
      <w:pPr>
        <w:pStyle w:val="30"/>
        <w:ind w:firstLine="720"/>
        <w:rPr>
          <w:sz w:val="28"/>
        </w:rPr>
      </w:pPr>
      <w:r w:rsidRPr="008F3DAC">
        <w:rPr>
          <w:sz w:val="28"/>
        </w:rPr>
        <w:t>По результатам работы подготовлены Заключения, в которых наряду с позитивными изменениями в бюджетной политике района отмечены и ряд замечаний, а именно администрации района, рекомендовано активизировать работу по увеличению налогооблагаемой базы, в полной мере использовать имеющиеся возможности по дальнейшему укреплению системы налогового администрирования и выполнению плановых значений по сбору доходов в местный бюджет, уменьшению задолженности в бюджет по налоговым и неналоговым доходам, эффективному использования муниципального имущества.</w:t>
      </w:r>
    </w:p>
    <w:p w:rsidR="0007597F" w:rsidRDefault="0007597F" w:rsidP="000D1C53">
      <w:pPr>
        <w:pStyle w:val="30"/>
        <w:numPr>
          <w:ilvl w:val="0"/>
          <w:numId w:val="11"/>
        </w:numPr>
        <w:rPr>
          <w:sz w:val="28"/>
        </w:rPr>
      </w:pPr>
      <w:r>
        <w:rPr>
          <w:sz w:val="28"/>
        </w:rPr>
        <w:t>о проекте районного бюджет</w:t>
      </w:r>
      <w:r w:rsidR="00196C73">
        <w:rPr>
          <w:sz w:val="28"/>
        </w:rPr>
        <w:t>а н</w:t>
      </w:r>
      <w:r w:rsidR="005518AA">
        <w:rPr>
          <w:sz w:val="28"/>
        </w:rPr>
        <w:t>а 2024</w:t>
      </w:r>
      <w:r w:rsidR="00196C73">
        <w:rPr>
          <w:sz w:val="28"/>
        </w:rPr>
        <w:t xml:space="preserve"> год и плановый период 2025 и 2026</w:t>
      </w:r>
      <w:r>
        <w:rPr>
          <w:sz w:val="28"/>
        </w:rPr>
        <w:t xml:space="preserve"> годов;</w:t>
      </w:r>
    </w:p>
    <w:p w:rsidR="008F3DAC" w:rsidRDefault="008F3DAC" w:rsidP="008F3DAC">
      <w:pPr>
        <w:pStyle w:val="30"/>
        <w:ind w:firstLine="720"/>
        <w:rPr>
          <w:sz w:val="28"/>
        </w:rPr>
      </w:pPr>
      <w:r>
        <w:rPr>
          <w:sz w:val="28"/>
        </w:rPr>
        <w:t>Бюджет Хохольского муниципального района имее</w:t>
      </w:r>
      <w:r w:rsidRPr="008F3DAC">
        <w:rPr>
          <w:sz w:val="28"/>
        </w:rPr>
        <w:t>т социальную направленность, бол</w:t>
      </w:r>
      <w:r>
        <w:rPr>
          <w:sz w:val="28"/>
        </w:rPr>
        <w:t>ее 70% денежных средств бюджета</w:t>
      </w:r>
      <w:r w:rsidRPr="008F3DAC">
        <w:rPr>
          <w:sz w:val="28"/>
        </w:rPr>
        <w:t xml:space="preserve"> предполагается направить в социальную сферу.</w:t>
      </w:r>
    </w:p>
    <w:p w:rsidR="00A6419F" w:rsidRPr="00A6419F" w:rsidRDefault="00A6419F" w:rsidP="00A6419F">
      <w:pPr>
        <w:pStyle w:val="30"/>
        <w:ind w:firstLine="720"/>
        <w:rPr>
          <w:sz w:val="28"/>
        </w:rPr>
      </w:pPr>
      <w:r w:rsidRPr="00A6419F">
        <w:rPr>
          <w:sz w:val="28"/>
        </w:rPr>
        <w:t>При подготовке заключения на проект районного бюджета на 2024 год и плановый период 2025-2026 годов выявлено:</w:t>
      </w:r>
    </w:p>
    <w:p w:rsidR="00A6419F" w:rsidRPr="00A6419F" w:rsidRDefault="00A6419F" w:rsidP="00A6419F">
      <w:pPr>
        <w:pStyle w:val="30"/>
        <w:ind w:firstLine="720"/>
        <w:rPr>
          <w:sz w:val="28"/>
        </w:rPr>
      </w:pPr>
      <w:r w:rsidRPr="00A6419F">
        <w:rPr>
          <w:sz w:val="28"/>
        </w:rPr>
        <w:t>- задолженность по договорам аренды земельных участков на 01.12.2023 года в сумме 7518,9 тыс. руб., в т.ч.: ИП Гончаров В.А.- 1761,7 тыс. руб., ИП Ермолов О.И. – 2131,6 тыс. руб., ООО «Хохольский мел» - 1725,2 тыс. руб., ООО ГОК «Воронежнедра» - 406,8 тыс. руб., ОАО «Воронежавтодор» - 51,7 тыс. руб., Глава КФХ ИП Бердников С.А. -  56,9 тыс. руб., Козлов Р.Н. - 43,5 тыс. руб., ГКФХ ИП Гончаренко В.Н. – 86,3 тыс. руб., ООО «Капитель» 104,7 тыс. руб., Гуринов П.А. – 21,1 тыс. руб., это крупные должники прошлых лет,</w:t>
      </w:r>
    </w:p>
    <w:p w:rsidR="00A6419F" w:rsidRDefault="00A6419F" w:rsidP="00A6419F">
      <w:pPr>
        <w:pStyle w:val="30"/>
        <w:ind w:firstLine="720"/>
        <w:rPr>
          <w:sz w:val="28"/>
        </w:rPr>
      </w:pPr>
      <w:r w:rsidRPr="00A6419F">
        <w:rPr>
          <w:sz w:val="28"/>
        </w:rPr>
        <w:lastRenderedPageBreak/>
        <w:t>- ООО «Аркада» - 475,9 тыс. руб., Глава КФХ ИП Коровников И.И. – 312,4 тыс. руб., Кораблин В.В. – 77,3 тыс. руб., ГКФХ ИП Щербинина Л.В. – 34,4 тыс. руб., Владимиров А.Д. – 39,1 тыс</w:t>
      </w:r>
      <w:r w:rsidR="008D2F89">
        <w:rPr>
          <w:sz w:val="28"/>
        </w:rPr>
        <w:t>. руб., задолженность 2023 года.</w:t>
      </w:r>
    </w:p>
    <w:p w:rsidR="008D2F89" w:rsidRDefault="008D2F89" w:rsidP="00A6419F">
      <w:pPr>
        <w:pStyle w:val="30"/>
        <w:ind w:firstLine="720"/>
        <w:rPr>
          <w:sz w:val="28"/>
        </w:rPr>
      </w:pPr>
      <w:r>
        <w:rPr>
          <w:sz w:val="28"/>
        </w:rPr>
        <w:t xml:space="preserve">      За 2023 год</w:t>
      </w:r>
      <w:r w:rsidRPr="008D2F89">
        <w:rPr>
          <w:sz w:val="28"/>
        </w:rPr>
        <w:t xml:space="preserve"> согласно, утвержденных мероприятий, на основании распоряжения администрации Воронежской области от 30.01.2023 года № 63-р  «О  плане мероприятий направленных на рост налоговых и неналоговых доходов консолидированного бюджета Воронежской области на 2023 год и на плановый период 2024 и 2025 годов» в консолидированный бюджет Хохольского муниципального района поступило дополнительно доходов на 01.11.2023 года в сумме 5,9 млн. руб., при годовом плане 6,4 млн. руб., в предыдущем году на эту же дату </w:t>
      </w:r>
      <w:r>
        <w:rPr>
          <w:sz w:val="28"/>
        </w:rPr>
        <w:t xml:space="preserve">было </w:t>
      </w:r>
      <w:r w:rsidRPr="008D2F89">
        <w:rPr>
          <w:sz w:val="28"/>
        </w:rPr>
        <w:t>6,3 млн. руб.</w:t>
      </w:r>
    </w:p>
    <w:p w:rsidR="005518AA" w:rsidRDefault="004356BF" w:rsidP="008F3DAC">
      <w:pPr>
        <w:pStyle w:val="30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об </w:t>
      </w:r>
      <w:r w:rsidR="005518AA" w:rsidRPr="005518AA">
        <w:rPr>
          <w:sz w:val="28"/>
        </w:rPr>
        <w:t>исполнении муниципальных программ Хохольского муниципального района за 2022 год.</w:t>
      </w:r>
    </w:p>
    <w:p w:rsidR="005518AA" w:rsidRDefault="00813232" w:rsidP="005518AA">
      <w:pPr>
        <w:pStyle w:val="30"/>
        <w:ind w:firstLine="567"/>
        <w:rPr>
          <w:sz w:val="28"/>
        </w:rPr>
      </w:pPr>
      <w:r>
        <w:rPr>
          <w:sz w:val="28"/>
        </w:rPr>
        <w:t xml:space="preserve">Проведена </w:t>
      </w:r>
      <w:r w:rsidR="005518AA" w:rsidRPr="00BC0C0E">
        <w:rPr>
          <w:sz w:val="28"/>
        </w:rPr>
        <w:t xml:space="preserve">экспертиза </w:t>
      </w:r>
      <w:r>
        <w:rPr>
          <w:sz w:val="28"/>
        </w:rPr>
        <w:t>эффективности реализации</w:t>
      </w:r>
      <w:r w:rsidR="005518AA">
        <w:rPr>
          <w:sz w:val="28"/>
        </w:rPr>
        <w:t xml:space="preserve"> </w:t>
      </w:r>
      <w:r w:rsidR="005518AA" w:rsidRPr="005518AA">
        <w:rPr>
          <w:sz w:val="28"/>
        </w:rPr>
        <w:t>муниципальных программ Хохольского муниципал</w:t>
      </w:r>
      <w:r>
        <w:rPr>
          <w:sz w:val="28"/>
        </w:rPr>
        <w:t xml:space="preserve">ьного района, </w:t>
      </w:r>
      <w:r w:rsidRPr="00813232">
        <w:rPr>
          <w:sz w:val="28"/>
        </w:rPr>
        <w:t>предусматривающих расходы за счет средств районного б</w:t>
      </w:r>
      <w:r>
        <w:rPr>
          <w:sz w:val="28"/>
        </w:rPr>
        <w:t>юджета и иных источников за 2022</w:t>
      </w:r>
      <w:r w:rsidRPr="00813232">
        <w:rPr>
          <w:sz w:val="28"/>
        </w:rPr>
        <w:t xml:space="preserve"> год.</w:t>
      </w:r>
    </w:p>
    <w:p w:rsidR="007F7619" w:rsidRDefault="007F7619" w:rsidP="00F52E64">
      <w:pPr>
        <w:pStyle w:val="30"/>
        <w:ind w:firstLine="567"/>
        <w:rPr>
          <w:sz w:val="28"/>
        </w:rPr>
      </w:pPr>
      <w:r>
        <w:rPr>
          <w:sz w:val="28"/>
        </w:rPr>
        <w:t xml:space="preserve">В </w:t>
      </w:r>
      <w:r w:rsidRPr="007F7619">
        <w:rPr>
          <w:sz w:val="28"/>
        </w:rPr>
        <w:t>целом показатели муниципальных про</w:t>
      </w:r>
      <w:r>
        <w:rPr>
          <w:sz w:val="28"/>
        </w:rPr>
        <w:t xml:space="preserve">грамм исполнены в полном объеме, </w:t>
      </w:r>
      <w:r w:rsidRPr="007F7619">
        <w:rPr>
          <w:sz w:val="28"/>
        </w:rPr>
        <w:t>уровень освоения финансовых средств всех муниципальных программ в</w:t>
      </w:r>
      <w:r>
        <w:rPr>
          <w:sz w:val="28"/>
        </w:rPr>
        <w:t xml:space="preserve"> </w:t>
      </w:r>
      <w:r w:rsidRPr="007F7619">
        <w:rPr>
          <w:sz w:val="28"/>
        </w:rPr>
        <w:t>2022</w:t>
      </w:r>
      <w:r>
        <w:rPr>
          <w:sz w:val="28"/>
        </w:rPr>
        <w:t xml:space="preserve"> </w:t>
      </w:r>
      <w:r w:rsidRPr="007F7619">
        <w:rPr>
          <w:sz w:val="28"/>
        </w:rPr>
        <w:t xml:space="preserve">году </w:t>
      </w:r>
      <w:r>
        <w:rPr>
          <w:sz w:val="28"/>
        </w:rPr>
        <w:t>составил 97,</w:t>
      </w:r>
      <w:r w:rsidR="00F52E64">
        <w:rPr>
          <w:sz w:val="28"/>
        </w:rPr>
        <w:t>4%, муниципальные</w:t>
      </w:r>
      <w:r w:rsidRPr="007F7619">
        <w:rPr>
          <w:sz w:val="28"/>
        </w:rPr>
        <w:t xml:space="preserve"> программ</w:t>
      </w:r>
      <w:r w:rsidR="00F52E64">
        <w:rPr>
          <w:sz w:val="28"/>
        </w:rPr>
        <w:t>ы</w:t>
      </w:r>
      <w:r w:rsidRPr="007F7619">
        <w:rPr>
          <w:sz w:val="28"/>
        </w:rPr>
        <w:t xml:space="preserve"> </w:t>
      </w:r>
      <w:r w:rsidR="00777A22">
        <w:rPr>
          <w:sz w:val="28"/>
        </w:rPr>
        <w:t xml:space="preserve">в целом реализована </w:t>
      </w:r>
      <w:r w:rsidRPr="007F7619">
        <w:rPr>
          <w:sz w:val="28"/>
        </w:rPr>
        <w:t>с высоким уровнем эффективности.</w:t>
      </w:r>
    </w:p>
    <w:p w:rsidR="00777A22" w:rsidRDefault="005518AA" w:rsidP="00E1412A">
      <w:pPr>
        <w:pStyle w:val="30"/>
        <w:ind w:firstLine="567"/>
        <w:rPr>
          <w:sz w:val="28"/>
        </w:rPr>
      </w:pPr>
      <w:r w:rsidRPr="005518AA">
        <w:rPr>
          <w:sz w:val="28"/>
        </w:rPr>
        <w:t xml:space="preserve">Контрольно-счетная комиссия Хохольского муниципального района заключила соглашения с </w:t>
      </w:r>
      <w:r w:rsidR="00777A22">
        <w:rPr>
          <w:sz w:val="28"/>
        </w:rPr>
        <w:t xml:space="preserve">городским и сельскими </w:t>
      </w:r>
      <w:r w:rsidRPr="005518AA">
        <w:rPr>
          <w:sz w:val="28"/>
        </w:rPr>
        <w:t xml:space="preserve">поселениями </w:t>
      </w:r>
      <w:r w:rsidR="00777A22">
        <w:rPr>
          <w:sz w:val="28"/>
        </w:rPr>
        <w:t xml:space="preserve">Хохольского муниципального района </w:t>
      </w:r>
      <w:r w:rsidRPr="005518AA">
        <w:rPr>
          <w:sz w:val="28"/>
        </w:rPr>
        <w:t>о передаче полномочий по осуществлению внешнего муни</w:t>
      </w:r>
      <w:r>
        <w:rPr>
          <w:sz w:val="28"/>
        </w:rPr>
        <w:t xml:space="preserve">ципального финансового контроля. </w:t>
      </w:r>
    </w:p>
    <w:p w:rsidR="005518AA" w:rsidRPr="00BC0C0E" w:rsidRDefault="005518AA" w:rsidP="00E1412A">
      <w:pPr>
        <w:pStyle w:val="30"/>
        <w:ind w:firstLine="567"/>
        <w:rPr>
          <w:sz w:val="28"/>
        </w:rPr>
      </w:pPr>
      <w:r w:rsidRPr="005518AA">
        <w:rPr>
          <w:sz w:val="28"/>
        </w:rPr>
        <w:t xml:space="preserve">В 2023 году подготовлены </w:t>
      </w:r>
      <w:r w:rsidRPr="00BC0C0E">
        <w:rPr>
          <w:sz w:val="28"/>
        </w:rPr>
        <w:t>заключения:</w:t>
      </w:r>
    </w:p>
    <w:p w:rsidR="0007597F" w:rsidRDefault="0007597F" w:rsidP="00E1412A">
      <w:pPr>
        <w:pStyle w:val="30"/>
        <w:ind w:firstLine="567"/>
        <w:rPr>
          <w:sz w:val="28"/>
        </w:rPr>
      </w:pPr>
      <w:r>
        <w:rPr>
          <w:sz w:val="28"/>
        </w:rPr>
        <w:t>- об испол</w:t>
      </w:r>
      <w:r w:rsidR="00196C73">
        <w:rPr>
          <w:sz w:val="28"/>
        </w:rPr>
        <w:t xml:space="preserve">нении бюджетов </w:t>
      </w:r>
      <w:r w:rsidR="00463159">
        <w:rPr>
          <w:sz w:val="28"/>
        </w:rPr>
        <w:t xml:space="preserve">городского и сельских </w:t>
      </w:r>
      <w:r w:rsidR="00196C73">
        <w:rPr>
          <w:sz w:val="28"/>
        </w:rPr>
        <w:t>поселений</w:t>
      </w:r>
      <w:r w:rsidR="00463159">
        <w:rPr>
          <w:sz w:val="28"/>
        </w:rPr>
        <w:t xml:space="preserve"> Хохольского муниципального района</w:t>
      </w:r>
      <w:r w:rsidR="00196C73">
        <w:rPr>
          <w:sz w:val="28"/>
        </w:rPr>
        <w:t xml:space="preserve"> за 2022</w:t>
      </w:r>
      <w:r w:rsidR="000D1E3E">
        <w:rPr>
          <w:sz w:val="28"/>
        </w:rPr>
        <w:t xml:space="preserve"> </w:t>
      </w:r>
      <w:r>
        <w:rPr>
          <w:sz w:val="28"/>
        </w:rPr>
        <w:t>год;</w:t>
      </w:r>
    </w:p>
    <w:p w:rsidR="0007597F" w:rsidRDefault="0007597F" w:rsidP="00463159">
      <w:pPr>
        <w:pStyle w:val="30"/>
        <w:ind w:firstLine="567"/>
        <w:rPr>
          <w:sz w:val="28"/>
        </w:rPr>
      </w:pPr>
      <w:r>
        <w:rPr>
          <w:sz w:val="28"/>
        </w:rPr>
        <w:t>- о пр</w:t>
      </w:r>
      <w:r w:rsidR="00196C73">
        <w:rPr>
          <w:sz w:val="28"/>
        </w:rPr>
        <w:t xml:space="preserve">оекте бюджетов </w:t>
      </w:r>
      <w:r w:rsidR="005518AA" w:rsidRPr="005518AA">
        <w:rPr>
          <w:sz w:val="28"/>
        </w:rPr>
        <w:t xml:space="preserve">городского и сельских </w:t>
      </w:r>
      <w:r w:rsidR="005518AA">
        <w:rPr>
          <w:sz w:val="28"/>
        </w:rPr>
        <w:t>поселений на 2024</w:t>
      </w:r>
      <w:r>
        <w:rPr>
          <w:sz w:val="28"/>
        </w:rPr>
        <w:t xml:space="preserve"> год и плановый период</w:t>
      </w:r>
      <w:r w:rsidR="00463159">
        <w:rPr>
          <w:sz w:val="28"/>
        </w:rPr>
        <w:t xml:space="preserve"> </w:t>
      </w:r>
      <w:r w:rsidR="005518AA">
        <w:rPr>
          <w:sz w:val="28"/>
        </w:rPr>
        <w:t>2025 и 2026</w:t>
      </w:r>
      <w:r w:rsidR="00777A22">
        <w:rPr>
          <w:sz w:val="28"/>
        </w:rPr>
        <w:t xml:space="preserve"> годов.</w:t>
      </w:r>
    </w:p>
    <w:p w:rsidR="0007597F" w:rsidRDefault="00196C73" w:rsidP="00E1412A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Проведена внешняя </w:t>
      </w:r>
      <w:r w:rsidRPr="00BC0C0E">
        <w:rPr>
          <w:sz w:val="28"/>
          <w:szCs w:val="28"/>
        </w:rPr>
        <w:t xml:space="preserve">проверка </w:t>
      </w:r>
      <w:r w:rsidR="0007597F">
        <w:rPr>
          <w:sz w:val="28"/>
          <w:szCs w:val="28"/>
        </w:rPr>
        <w:t>годовых отчетов об исполнении бюджетов</w:t>
      </w:r>
      <w:r>
        <w:rPr>
          <w:sz w:val="28"/>
          <w:szCs w:val="28"/>
        </w:rPr>
        <w:t>, городского и сельских</w:t>
      </w:r>
      <w:r w:rsidR="0007597F">
        <w:rPr>
          <w:sz w:val="28"/>
          <w:szCs w:val="28"/>
        </w:rPr>
        <w:t xml:space="preserve"> поселений</w:t>
      </w:r>
      <w:r w:rsidR="00813232">
        <w:rPr>
          <w:sz w:val="28"/>
          <w:szCs w:val="28"/>
        </w:rPr>
        <w:t xml:space="preserve"> </w:t>
      </w:r>
      <w:r w:rsidR="00813232" w:rsidRPr="00813232">
        <w:rPr>
          <w:sz w:val="28"/>
          <w:szCs w:val="28"/>
        </w:rPr>
        <w:t>за 2022 год</w:t>
      </w:r>
      <w:r w:rsidR="0007597F">
        <w:rPr>
          <w:sz w:val="28"/>
          <w:szCs w:val="28"/>
        </w:rPr>
        <w:t>.</w:t>
      </w:r>
    </w:p>
    <w:p w:rsidR="00777A22" w:rsidRDefault="00777A22" w:rsidP="00E1412A">
      <w:pPr>
        <w:pStyle w:val="30"/>
        <w:rPr>
          <w:sz w:val="28"/>
          <w:szCs w:val="28"/>
        </w:rPr>
      </w:pPr>
      <w:r w:rsidRPr="00777A22">
        <w:rPr>
          <w:sz w:val="28"/>
          <w:szCs w:val="28"/>
        </w:rPr>
        <w:t>Следует отметить, что бюджетная политика админист</w:t>
      </w:r>
      <w:r>
        <w:rPr>
          <w:sz w:val="28"/>
          <w:szCs w:val="28"/>
        </w:rPr>
        <w:t>раций поселений</w:t>
      </w:r>
      <w:r w:rsidRPr="00777A22">
        <w:rPr>
          <w:sz w:val="28"/>
          <w:szCs w:val="28"/>
        </w:rPr>
        <w:t xml:space="preserve"> соответствовала основным направлениям н</w:t>
      </w:r>
      <w:r>
        <w:rPr>
          <w:sz w:val="28"/>
          <w:szCs w:val="28"/>
        </w:rPr>
        <w:t xml:space="preserve">алоговой, бюджетной и долговой </w:t>
      </w:r>
      <w:r w:rsidRPr="00777A22">
        <w:rPr>
          <w:sz w:val="28"/>
          <w:szCs w:val="28"/>
        </w:rPr>
        <w:t>политики на 2022 год и на плановый период 2023 и 2024 годов.</w:t>
      </w:r>
    </w:p>
    <w:p w:rsidR="0007597F" w:rsidRPr="008B0624" w:rsidRDefault="00777A22" w:rsidP="00E1412A">
      <w:pPr>
        <w:pStyle w:val="30"/>
        <w:rPr>
          <w:sz w:val="28"/>
          <w:szCs w:val="28"/>
        </w:rPr>
      </w:pPr>
      <w:r>
        <w:rPr>
          <w:sz w:val="28"/>
          <w:szCs w:val="28"/>
        </w:rPr>
        <w:t>Б</w:t>
      </w:r>
      <w:r w:rsidR="000D1E3E">
        <w:rPr>
          <w:sz w:val="28"/>
          <w:szCs w:val="28"/>
        </w:rPr>
        <w:t xml:space="preserve">юджеты </w:t>
      </w:r>
      <w:r w:rsidR="0007597F">
        <w:rPr>
          <w:sz w:val="28"/>
          <w:szCs w:val="28"/>
        </w:rPr>
        <w:t>поселений имеют социальную направленность, более 70</w:t>
      </w:r>
      <w:r w:rsidR="0007597F" w:rsidRPr="008B0624">
        <w:rPr>
          <w:sz w:val="28"/>
          <w:szCs w:val="28"/>
        </w:rPr>
        <w:t>% денежных ср</w:t>
      </w:r>
      <w:r w:rsidR="002964D9">
        <w:rPr>
          <w:sz w:val="28"/>
          <w:szCs w:val="28"/>
        </w:rPr>
        <w:t xml:space="preserve">едств </w:t>
      </w:r>
      <w:r w:rsidR="0007597F">
        <w:rPr>
          <w:sz w:val="28"/>
          <w:szCs w:val="28"/>
        </w:rPr>
        <w:t>б</w:t>
      </w:r>
      <w:r w:rsidR="000D1E3E">
        <w:rPr>
          <w:sz w:val="28"/>
          <w:szCs w:val="28"/>
        </w:rPr>
        <w:t>юджетов</w:t>
      </w:r>
      <w:r w:rsidR="0007597F">
        <w:rPr>
          <w:sz w:val="28"/>
          <w:szCs w:val="28"/>
        </w:rPr>
        <w:t xml:space="preserve"> предпола</w:t>
      </w:r>
      <w:r w:rsidR="0007597F" w:rsidRPr="008B0624">
        <w:rPr>
          <w:sz w:val="28"/>
          <w:szCs w:val="28"/>
        </w:rPr>
        <w:t>гается направить в социальную сферу</w:t>
      </w:r>
      <w:r w:rsidR="0007597F">
        <w:rPr>
          <w:sz w:val="28"/>
          <w:szCs w:val="28"/>
        </w:rPr>
        <w:t>.</w:t>
      </w:r>
      <w:r w:rsidR="0007597F" w:rsidRPr="008B0624">
        <w:rPr>
          <w:sz w:val="28"/>
          <w:szCs w:val="28"/>
        </w:rPr>
        <w:t xml:space="preserve"> </w:t>
      </w:r>
    </w:p>
    <w:p w:rsidR="00AF4F5D" w:rsidRPr="000D1E3E" w:rsidRDefault="00AF4F5D" w:rsidP="00A03E08">
      <w:pPr>
        <w:pStyle w:val="a3"/>
        <w:spacing w:before="120" w:after="60"/>
        <w:ind w:right="567"/>
        <w:jc w:val="center"/>
        <w:rPr>
          <w:b/>
          <w:sz w:val="28"/>
        </w:rPr>
      </w:pPr>
      <w:r w:rsidRPr="000D1E3E">
        <w:rPr>
          <w:b/>
          <w:sz w:val="28"/>
        </w:rPr>
        <w:t>Контрольно-ревизионная деятельность</w:t>
      </w:r>
    </w:p>
    <w:p w:rsidR="00271151" w:rsidRDefault="00AF4F5D" w:rsidP="00E1412A">
      <w:pPr>
        <w:pStyle w:val="a6"/>
        <w:ind w:firstLine="0"/>
      </w:pPr>
      <w:r>
        <w:t>Одним из приоритетных направлений деятельности</w:t>
      </w:r>
      <w:r w:rsidR="0090462A">
        <w:t xml:space="preserve"> Контрольно-счетной</w:t>
      </w:r>
      <w:r w:rsidR="000D1E3E">
        <w:t xml:space="preserve"> комиссии </w:t>
      </w:r>
      <w:r w:rsidR="0029230C">
        <w:t>Хохольского муниципального района является</w:t>
      </w:r>
      <w:r w:rsidR="004D06D1">
        <w:t xml:space="preserve"> внешний</w:t>
      </w:r>
      <w:r w:rsidR="00315394">
        <w:t xml:space="preserve"> </w:t>
      </w:r>
      <w:r w:rsidR="00315394">
        <w:lastRenderedPageBreak/>
        <w:t>муниципальный</w:t>
      </w:r>
      <w:r w:rsidR="004D06D1">
        <w:t xml:space="preserve"> финансовый </w:t>
      </w:r>
      <w:r>
        <w:t>контроль</w:t>
      </w:r>
      <w:r w:rsidR="00BC5C61">
        <w:t xml:space="preserve"> в форме контрольных мероприятий</w:t>
      </w:r>
      <w:r w:rsidR="00944CC9">
        <w:t>: ревизий,</w:t>
      </w:r>
      <w:r w:rsidR="00271151">
        <w:t xml:space="preserve"> проверок.</w:t>
      </w:r>
      <w:r>
        <w:t xml:space="preserve"> </w:t>
      </w:r>
    </w:p>
    <w:p w:rsidR="00C74916" w:rsidRPr="0064279E" w:rsidRDefault="00232908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63159">
        <w:rPr>
          <w:sz w:val="28"/>
          <w:szCs w:val="28"/>
        </w:rPr>
        <w:t xml:space="preserve">а </w:t>
      </w:r>
      <w:r w:rsidR="00907BF5">
        <w:rPr>
          <w:sz w:val="28"/>
          <w:szCs w:val="28"/>
        </w:rPr>
        <w:t>2023</w:t>
      </w:r>
      <w:r w:rsidR="008449C2">
        <w:rPr>
          <w:sz w:val="28"/>
          <w:szCs w:val="28"/>
        </w:rPr>
        <w:t xml:space="preserve"> год </w:t>
      </w:r>
      <w:r w:rsidR="000D1E3E">
        <w:rPr>
          <w:sz w:val="28"/>
          <w:szCs w:val="28"/>
        </w:rPr>
        <w:t>из запланированных</w:t>
      </w:r>
      <w:r w:rsidR="004919F4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контрольных мероприятий, </w:t>
      </w:r>
      <w:r w:rsidR="000D1E3E">
        <w:rPr>
          <w:sz w:val="28"/>
          <w:szCs w:val="28"/>
        </w:rPr>
        <w:t xml:space="preserve">было </w:t>
      </w:r>
      <w:r w:rsidR="007379B8">
        <w:rPr>
          <w:sz w:val="28"/>
          <w:szCs w:val="28"/>
        </w:rPr>
        <w:t>проведено 10</w:t>
      </w:r>
      <w:r w:rsidR="000D1E3E">
        <w:rPr>
          <w:sz w:val="28"/>
          <w:szCs w:val="28"/>
        </w:rPr>
        <w:t xml:space="preserve"> </w:t>
      </w:r>
      <w:r w:rsidR="00EC79E6" w:rsidRPr="006B1EB3">
        <w:rPr>
          <w:sz w:val="28"/>
          <w:szCs w:val="28"/>
        </w:rPr>
        <w:t>кон</w:t>
      </w:r>
      <w:r w:rsidR="00ED553F">
        <w:rPr>
          <w:sz w:val="28"/>
          <w:szCs w:val="28"/>
        </w:rPr>
        <w:t>трольных мероприятий</w:t>
      </w:r>
      <w:r w:rsidR="000D1E3E">
        <w:rPr>
          <w:sz w:val="28"/>
          <w:szCs w:val="28"/>
        </w:rPr>
        <w:t xml:space="preserve"> </w:t>
      </w:r>
      <w:r w:rsidR="006A2010" w:rsidRPr="006B1EB3">
        <w:rPr>
          <w:sz w:val="28"/>
          <w:szCs w:val="28"/>
        </w:rPr>
        <w:t>по соблюдени</w:t>
      </w:r>
      <w:r w:rsidR="000D1E3E">
        <w:rPr>
          <w:sz w:val="28"/>
          <w:szCs w:val="28"/>
        </w:rPr>
        <w:t>ю</w:t>
      </w:r>
      <w:r w:rsidR="003C1DFD">
        <w:rPr>
          <w:sz w:val="28"/>
          <w:szCs w:val="28"/>
        </w:rPr>
        <w:t xml:space="preserve"> бюджетного законодательства в рамках</w:t>
      </w:r>
      <w:r w:rsidR="00C37CF3" w:rsidRPr="006B1EB3">
        <w:rPr>
          <w:sz w:val="28"/>
          <w:szCs w:val="28"/>
        </w:rPr>
        <w:t xml:space="preserve"> </w:t>
      </w:r>
      <w:r w:rsidR="00B25420" w:rsidRPr="006B1EB3">
        <w:rPr>
          <w:sz w:val="28"/>
          <w:szCs w:val="28"/>
        </w:rPr>
        <w:t>законности и результативности использования выделенных бюджетных средств</w:t>
      </w:r>
      <w:r w:rsidR="000576F4">
        <w:rPr>
          <w:sz w:val="28"/>
          <w:szCs w:val="28"/>
        </w:rPr>
        <w:t>.</w:t>
      </w:r>
    </w:p>
    <w:p w:rsidR="0032033F" w:rsidRDefault="00C74916" w:rsidP="00E1412A">
      <w:pPr>
        <w:pStyle w:val="a6"/>
        <w:ind w:firstLine="0"/>
      </w:pPr>
      <w:r>
        <w:t xml:space="preserve">Проверки проводились </w:t>
      </w:r>
      <w:r w:rsidR="0032033F">
        <w:t>по направлениям</w:t>
      </w:r>
      <w:r w:rsidR="00271151">
        <w:t>:</w:t>
      </w:r>
    </w:p>
    <w:p w:rsidR="00C74916" w:rsidRDefault="0032033F" w:rsidP="00E1412A">
      <w:pPr>
        <w:pStyle w:val="a6"/>
        <w:ind w:firstLine="0"/>
      </w:pPr>
      <w:r>
        <w:t>-</w:t>
      </w:r>
      <w:r w:rsidR="00271151">
        <w:t xml:space="preserve"> законность</w:t>
      </w:r>
      <w:r>
        <w:t xml:space="preserve"> и результативность</w:t>
      </w:r>
      <w:r w:rsidR="00515753">
        <w:t xml:space="preserve"> использования денежных сред</w:t>
      </w:r>
      <w:r w:rsidR="00271151">
        <w:t>ств</w:t>
      </w:r>
      <w:r>
        <w:t>;</w:t>
      </w:r>
    </w:p>
    <w:p w:rsidR="0032033F" w:rsidRDefault="0032033F" w:rsidP="00E1412A">
      <w:pPr>
        <w:pStyle w:val="a6"/>
        <w:ind w:firstLine="0"/>
      </w:pPr>
      <w:r>
        <w:t xml:space="preserve">- </w:t>
      </w:r>
      <w:r w:rsidR="00271151">
        <w:t>эффективность использования муниципального имущества</w:t>
      </w:r>
      <w:r>
        <w:t>;</w:t>
      </w:r>
    </w:p>
    <w:p w:rsidR="00C74916" w:rsidRDefault="00C74916" w:rsidP="00E1412A">
      <w:pPr>
        <w:pStyle w:val="a6"/>
        <w:ind w:firstLine="0"/>
      </w:pPr>
      <w:r>
        <w:t>- целевое использование денежных средств</w:t>
      </w:r>
      <w:r w:rsidR="006A2010">
        <w:t xml:space="preserve"> и муниципального имущества</w:t>
      </w:r>
      <w:r>
        <w:t>.</w:t>
      </w:r>
    </w:p>
    <w:p w:rsidR="009E7E84" w:rsidRDefault="009E7E84" w:rsidP="00E1412A">
      <w:pPr>
        <w:pStyle w:val="a6"/>
        <w:ind w:firstLine="0"/>
      </w:pPr>
      <w:r>
        <w:t>Проверен</w:t>
      </w:r>
      <w:r w:rsidR="00EA5162">
        <w:t xml:space="preserve">о </w:t>
      </w:r>
      <w:r w:rsidR="007E473D">
        <w:t>317,</w:t>
      </w:r>
      <w:r w:rsidR="00D14D52">
        <w:t>1</w:t>
      </w:r>
      <w:r w:rsidR="009011A4">
        <w:t xml:space="preserve"> млн. </w:t>
      </w:r>
      <w:r w:rsidR="00D14D52">
        <w:t>рублей, охвачено 10</w:t>
      </w:r>
      <w:r>
        <w:t xml:space="preserve"> объектов.</w:t>
      </w:r>
    </w:p>
    <w:p w:rsidR="007E473D" w:rsidRDefault="007E473D" w:rsidP="00E1412A">
      <w:pPr>
        <w:pStyle w:val="a6"/>
        <w:ind w:firstLine="0"/>
      </w:pPr>
    </w:p>
    <w:p w:rsidR="00927F00" w:rsidRPr="007E473D" w:rsidRDefault="00C74916" w:rsidP="007E473D">
      <w:pPr>
        <w:pStyle w:val="a6"/>
        <w:ind w:firstLine="0"/>
        <w:jc w:val="center"/>
        <w:rPr>
          <w:b/>
        </w:rPr>
      </w:pPr>
      <w:r w:rsidRPr="007E473D">
        <w:rPr>
          <w:b/>
        </w:rPr>
        <w:t>Объекты контрольных мер</w:t>
      </w:r>
      <w:r w:rsidR="007E473D">
        <w:rPr>
          <w:b/>
        </w:rPr>
        <w:t>оприятий</w:t>
      </w:r>
    </w:p>
    <w:tbl>
      <w:tblPr>
        <w:tblW w:w="0" w:type="auto"/>
        <w:tblLayout w:type="fixed"/>
        <w:tblLook w:val="01E0"/>
      </w:tblPr>
      <w:tblGrid>
        <w:gridCol w:w="9236"/>
      </w:tblGrid>
      <w:tr w:rsidR="005965DB" w:rsidRPr="00927F00" w:rsidTr="007B26A8">
        <w:trPr>
          <w:trHeight w:val="1022"/>
        </w:trPr>
        <w:tc>
          <w:tcPr>
            <w:tcW w:w="9236" w:type="dxa"/>
          </w:tcPr>
          <w:p w:rsidR="00927F00" w:rsidRDefault="00911F9C" w:rsidP="00E1412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D1C53">
              <w:rPr>
                <w:sz w:val="28"/>
                <w:szCs w:val="28"/>
              </w:rPr>
              <w:t xml:space="preserve"> Проверка</w:t>
            </w:r>
            <w:r w:rsidR="007E473D">
              <w:rPr>
                <w:sz w:val="28"/>
                <w:szCs w:val="28"/>
              </w:rPr>
              <w:t xml:space="preserve"> </w:t>
            </w:r>
            <w:r w:rsidR="005F10FB" w:rsidRPr="00911F9C">
              <w:rPr>
                <w:sz w:val="28"/>
                <w:szCs w:val="28"/>
              </w:rPr>
              <w:t>финансово-хозяйственной деятельности муниципального унитарного предприятия Хохольского муниципального</w:t>
            </w:r>
            <w:r w:rsidR="00222583">
              <w:rPr>
                <w:sz w:val="28"/>
                <w:szCs w:val="28"/>
              </w:rPr>
              <w:t xml:space="preserve"> района</w:t>
            </w:r>
            <w:r w:rsidR="005F10FB" w:rsidRPr="00911F9C">
              <w:rPr>
                <w:sz w:val="28"/>
                <w:szCs w:val="28"/>
              </w:rPr>
              <w:t xml:space="preserve"> «Типография» в 2021-2022 годах.</w:t>
            </w:r>
          </w:p>
          <w:p w:rsidR="001F2664" w:rsidRPr="00526BD6" w:rsidRDefault="00D7470D" w:rsidP="001F266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3E08">
              <w:rPr>
                <w:sz w:val="28"/>
                <w:szCs w:val="28"/>
              </w:rPr>
              <w:t>Выявлено одно</w:t>
            </w:r>
            <w:r w:rsidRPr="00D7470D">
              <w:rPr>
                <w:sz w:val="28"/>
                <w:szCs w:val="28"/>
              </w:rPr>
              <w:t xml:space="preserve"> нарушение в сфере управления и распоряжения муниципальной собственностью</w:t>
            </w:r>
            <w:r>
              <w:rPr>
                <w:sz w:val="28"/>
                <w:szCs w:val="28"/>
              </w:rPr>
              <w:t xml:space="preserve"> на сумму 26,4 тыс. руб. (</w:t>
            </w:r>
            <w:r w:rsidRPr="00D7470D">
              <w:rPr>
                <w:sz w:val="28"/>
                <w:szCs w:val="28"/>
              </w:rPr>
              <w:t>не используется</w:t>
            </w:r>
            <w:r>
              <w:rPr>
                <w:sz w:val="28"/>
                <w:szCs w:val="28"/>
              </w:rPr>
              <w:t xml:space="preserve"> гараж</w:t>
            </w:r>
            <w:r w:rsidR="00805888">
              <w:rPr>
                <w:sz w:val="28"/>
                <w:szCs w:val="28"/>
              </w:rPr>
              <w:t xml:space="preserve"> для служебного транспорта</w:t>
            </w:r>
            <w:r w:rsidRPr="00D7470D">
              <w:rPr>
                <w:sz w:val="28"/>
                <w:szCs w:val="28"/>
              </w:rPr>
              <w:t>).</w:t>
            </w:r>
          </w:p>
        </w:tc>
      </w:tr>
      <w:tr w:rsidR="005965DB" w:rsidRPr="00927F00" w:rsidTr="00204C14">
        <w:trPr>
          <w:trHeight w:val="70"/>
        </w:trPr>
        <w:tc>
          <w:tcPr>
            <w:tcW w:w="9236" w:type="dxa"/>
          </w:tcPr>
          <w:p w:rsidR="0056742D" w:rsidRDefault="00C90D17" w:rsidP="007B26A8">
            <w:pPr>
              <w:jc w:val="both"/>
              <w:rPr>
                <w:rStyle w:val="14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7ADF">
              <w:rPr>
                <w:sz w:val="28"/>
                <w:szCs w:val="28"/>
              </w:rPr>
              <w:t>.</w:t>
            </w:r>
            <w:r w:rsidR="007E473D">
              <w:rPr>
                <w:sz w:val="28"/>
                <w:szCs w:val="28"/>
              </w:rPr>
              <w:t xml:space="preserve"> </w:t>
            </w:r>
            <w:r w:rsidR="000D1C53" w:rsidRPr="000D1C53">
              <w:rPr>
                <w:sz w:val="28"/>
                <w:szCs w:val="28"/>
              </w:rPr>
              <w:t>Проверка</w:t>
            </w:r>
            <w:r w:rsidR="00526BD6">
              <w:rPr>
                <w:rStyle w:val="14"/>
                <w:sz w:val="28"/>
                <w:szCs w:val="28"/>
              </w:rPr>
              <w:t xml:space="preserve"> обоснованности, эффективности и законности расходования бюджетных средств, выделенных в 2022 году на реализацию областной адресной программы капитального ремонта и материально-технического оснащения объектов капитального строительства в рамках </w:t>
            </w:r>
            <w:r w:rsidR="00D7470D">
              <w:rPr>
                <w:rStyle w:val="14"/>
                <w:sz w:val="28"/>
                <w:szCs w:val="28"/>
              </w:rPr>
              <w:t xml:space="preserve">     </w:t>
            </w:r>
            <w:r w:rsidR="00526BD6">
              <w:rPr>
                <w:rStyle w:val="14"/>
                <w:sz w:val="28"/>
                <w:szCs w:val="28"/>
              </w:rPr>
              <w:t>Государственной программы Воронежской области «Развитие образования» МКОУ «Гремяченская ООШ»</w:t>
            </w:r>
            <w:r w:rsidR="00AE0DB7" w:rsidRPr="00BB17B5">
              <w:rPr>
                <w:rStyle w:val="14"/>
                <w:sz w:val="28"/>
                <w:szCs w:val="28"/>
              </w:rPr>
              <w:t>.</w:t>
            </w:r>
            <w:r w:rsidR="00D7470D">
              <w:rPr>
                <w:rStyle w:val="14"/>
                <w:sz w:val="28"/>
                <w:szCs w:val="28"/>
              </w:rPr>
              <w:t xml:space="preserve"> В ходе проверки выявлено:</w:t>
            </w:r>
          </w:p>
          <w:p w:rsidR="00D7470D" w:rsidRPr="002F6DFD" w:rsidRDefault="00D7470D" w:rsidP="00D74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7470D">
              <w:rPr>
                <w:sz w:val="28"/>
                <w:szCs w:val="28"/>
              </w:rPr>
              <w:t>Сог</w:t>
            </w:r>
            <w:r>
              <w:rPr>
                <w:sz w:val="28"/>
                <w:szCs w:val="28"/>
              </w:rPr>
              <w:t xml:space="preserve">ласно классификатора нарушений: </w:t>
            </w:r>
            <w:r w:rsidRPr="00D7470D">
              <w:rPr>
                <w:sz w:val="28"/>
                <w:szCs w:val="28"/>
              </w:rPr>
              <w:t>Раздел 4. Нарушения при осуще</w:t>
            </w:r>
            <w:r>
              <w:rPr>
                <w:sz w:val="28"/>
                <w:szCs w:val="28"/>
              </w:rPr>
              <w:t>ствлении муниципальных закупок и за</w:t>
            </w:r>
            <w:r w:rsidRPr="00D7470D">
              <w:rPr>
                <w:sz w:val="28"/>
                <w:szCs w:val="28"/>
              </w:rPr>
              <w:t xml:space="preserve">купок </w:t>
            </w:r>
            <w:proofErr w:type="gramStart"/>
            <w:r w:rsidRPr="00D7470D">
              <w:rPr>
                <w:sz w:val="28"/>
                <w:szCs w:val="28"/>
              </w:rPr>
              <w:t>отдельными</w:t>
            </w:r>
            <w:proofErr w:type="gramEnd"/>
            <w:r w:rsidRPr="00D7470D">
              <w:rPr>
                <w:sz w:val="28"/>
                <w:szCs w:val="28"/>
              </w:rPr>
              <w:t xml:space="preserve"> юридических лиц, п</w:t>
            </w:r>
            <w:r>
              <w:rPr>
                <w:sz w:val="28"/>
                <w:szCs w:val="28"/>
              </w:rPr>
              <w:t xml:space="preserve">ункта 4.44 </w:t>
            </w:r>
            <w:r w:rsidR="0080588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Нарушение условий ре</w:t>
            </w:r>
            <w:r w:rsidRPr="00D7470D">
              <w:rPr>
                <w:sz w:val="28"/>
                <w:szCs w:val="28"/>
              </w:rPr>
              <w:t>ализации контрактов (договоров), в том числе сроков реализации, вкл</w:t>
            </w:r>
            <w:r>
              <w:rPr>
                <w:sz w:val="28"/>
                <w:szCs w:val="28"/>
              </w:rPr>
              <w:t>ю</w:t>
            </w:r>
            <w:r w:rsidRPr="00D7470D">
              <w:rPr>
                <w:sz w:val="28"/>
                <w:szCs w:val="28"/>
              </w:rPr>
              <w:t>чая своевременность расчетов по контракту</w:t>
            </w:r>
            <w:r w:rsidR="00EA2DEA">
              <w:rPr>
                <w:sz w:val="28"/>
                <w:szCs w:val="28"/>
              </w:rPr>
              <w:t xml:space="preserve"> </w:t>
            </w:r>
            <w:r w:rsidRPr="00D7470D">
              <w:rPr>
                <w:sz w:val="28"/>
                <w:szCs w:val="28"/>
              </w:rPr>
              <w:t>(договору)</w:t>
            </w:r>
            <w:r w:rsidR="00805888">
              <w:rPr>
                <w:sz w:val="28"/>
                <w:szCs w:val="28"/>
              </w:rPr>
              <w:t>»</w:t>
            </w:r>
            <w:r w:rsidR="004356BF">
              <w:rPr>
                <w:sz w:val="28"/>
                <w:szCs w:val="28"/>
              </w:rPr>
              <w:t xml:space="preserve"> </w:t>
            </w:r>
            <w:r w:rsidR="004356BF" w:rsidRPr="004356BF">
              <w:rPr>
                <w:sz w:val="28"/>
                <w:szCs w:val="28"/>
              </w:rPr>
              <w:t xml:space="preserve">на сумму </w:t>
            </w:r>
            <w:r w:rsidR="00070F3E" w:rsidRPr="00070F3E">
              <w:rPr>
                <w:sz w:val="28"/>
                <w:szCs w:val="28"/>
              </w:rPr>
              <w:t>2,7</w:t>
            </w:r>
            <w:r w:rsidR="00070F3E">
              <w:rPr>
                <w:sz w:val="28"/>
                <w:szCs w:val="28"/>
              </w:rPr>
              <w:t xml:space="preserve"> млн</w:t>
            </w:r>
            <w:r w:rsidR="004356BF" w:rsidRPr="004356BF">
              <w:rPr>
                <w:sz w:val="28"/>
                <w:szCs w:val="28"/>
              </w:rPr>
              <w:t>. руб.</w:t>
            </w:r>
          </w:p>
        </w:tc>
      </w:tr>
      <w:tr w:rsidR="005965DB" w:rsidRPr="00927F00" w:rsidTr="00463159">
        <w:trPr>
          <w:trHeight w:val="1275"/>
        </w:trPr>
        <w:tc>
          <w:tcPr>
            <w:tcW w:w="9236" w:type="dxa"/>
          </w:tcPr>
          <w:p w:rsidR="000C4B3A" w:rsidRDefault="007E473D" w:rsidP="002F6DFD">
            <w:pPr>
              <w:jc w:val="both"/>
              <w:rPr>
                <w:rStyle w:val="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D1C53" w:rsidRPr="000D1C53">
              <w:rPr>
                <w:sz w:val="28"/>
                <w:szCs w:val="28"/>
              </w:rPr>
              <w:t>Проверка</w:t>
            </w:r>
            <w:r w:rsidR="00911F9C">
              <w:rPr>
                <w:rStyle w:val="14"/>
                <w:sz w:val="28"/>
                <w:szCs w:val="28"/>
              </w:rPr>
              <w:t xml:space="preserve"> обоснованности, эффективности и законности расходования бюджетных средств, выделенных в 2022 году на реализацию областной адресной программы капитального ремонта и материально-технического оснащения объектов капитального строительства в рамках Государственной программы Воронежской области «Развитие образования» МКОУ «Устьевская СОШ»</w:t>
            </w:r>
            <w:r w:rsidR="00911F9C" w:rsidRPr="00BB17B5">
              <w:rPr>
                <w:rStyle w:val="14"/>
                <w:sz w:val="28"/>
                <w:szCs w:val="28"/>
              </w:rPr>
              <w:t xml:space="preserve">. </w:t>
            </w:r>
            <w:r w:rsidR="00D7470D">
              <w:rPr>
                <w:rStyle w:val="14"/>
                <w:sz w:val="28"/>
                <w:szCs w:val="28"/>
              </w:rPr>
              <w:t>В ходе проверки выявлено:</w:t>
            </w:r>
          </w:p>
          <w:p w:rsidR="00D7470D" w:rsidRDefault="00D7470D" w:rsidP="002F6DFD">
            <w:pPr>
              <w:jc w:val="both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      </w:t>
            </w:r>
            <w:r w:rsidRPr="00D7470D">
              <w:rPr>
                <w:rStyle w:val="14"/>
                <w:sz w:val="28"/>
                <w:szCs w:val="28"/>
              </w:rPr>
              <w:t>Согласно классификатора нарушений: Раздел 4.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Pr="00D7470D">
              <w:rPr>
                <w:rStyle w:val="14"/>
                <w:sz w:val="28"/>
                <w:szCs w:val="28"/>
              </w:rPr>
              <w:t>Нарушения при осуще</w:t>
            </w:r>
            <w:r>
              <w:rPr>
                <w:rStyle w:val="14"/>
                <w:sz w:val="28"/>
                <w:szCs w:val="28"/>
              </w:rPr>
              <w:t xml:space="preserve">ствлении муниципальных закупок </w:t>
            </w:r>
            <w:r w:rsidRPr="00D7470D">
              <w:rPr>
                <w:rStyle w:val="14"/>
                <w:sz w:val="28"/>
                <w:szCs w:val="28"/>
              </w:rPr>
              <w:t xml:space="preserve">и закупок </w:t>
            </w:r>
            <w:proofErr w:type="gramStart"/>
            <w:r w:rsidRPr="00D7470D">
              <w:rPr>
                <w:rStyle w:val="14"/>
                <w:sz w:val="28"/>
                <w:szCs w:val="28"/>
              </w:rPr>
              <w:t>отдельными</w:t>
            </w:r>
            <w:proofErr w:type="gramEnd"/>
            <w:r w:rsidRPr="00D7470D">
              <w:rPr>
                <w:rStyle w:val="14"/>
                <w:sz w:val="28"/>
                <w:szCs w:val="28"/>
              </w:rPr>
              <w:t xml:space="preserve"> юридических лиц, пункта 4.44 </w:t>
            </w:r>
            <w:r>
              <w:rPr>
                <w:rStyle w:val="14"/>
                <w:sz w:val="28"/>
                <w:szCs w:val="28"/>
              </w:rPr>
              <w:t>«</w:t>
            </w:r>
            <w:r w:rsidRPr="00D7470D">
              <w:rPr>
                <w:rStyle w:val="14"/>
                <w:sz w:val="28"/>
                <w:szCs w:val="28"/>
              </w:rPr>
              <w:t xml:space="preserve">Нарушение условий реализации контрактов (договоров), в том числе </w:t>
            </w:r>
            <w:r>
              <w:rPr>
                <w:rStyle w:val="14"/>
                <w:sz w:val="28"/>
                <w:szCs w:val="28"/>
              </w:rPr>
              <w:t>сроков реализации, включая свое</w:t>
            </w:r>
            <w:r w:rsidRPr="00D7470D">
              <w:rPr>
                <w:rStyle w:val="14"/>
                <w:sz w:val="28"/>
                <w:szCs w:val="28"/>
              </w:rPr>
              <w:t>временность расчетов по контракту</w:t>
            </w:r>
            <w:r w:rsidR="00EA2DEA">
              <w:rPr>
                <w:rStyle w:val="14"/>
                <w:sz w:val="28"/>
                <w:szCs w:val="28"/>
              </w:rPr>
              <w:t xml:space="preserve"> </w:t>
            </w:r>
            <w:r w:rsidRPr="00D7470D">
              <w:rPr>
                <w:rStyle w:val="14"/>
                <w:sz w:val="28"/>
                <w:szCs w:val="28"/>
              </w:rPr>
              <w:t>(договору)</w:t>
            </w:r>
            <w:r w:rsidR="00805888">
              <w:rPr>
                <w:rStyle w:val="14"/>
                <w:sz w:val="28"/>
                <w:szCs w:val="28"/>
              </w:rPr>
              <w:t>»</w:t>
            </w:r>
            <w:r w:rsidR="004356BF">
              <w:rPr>
                <w:rStyle w:val="14"/>
                <w:sz w:val="28"/>
                <w:szCs w:val="28"/>
              </w:rPr>
              <w:t xml:space="preserve"> </w:t>
            </w:r>
            <w:r w:rsidR="004356BF" w:rsidRPr="004356BF">
              <w:rPr>
                <w:rStyle w:val="14"/>
                <w:sz w:val="28"/>
                <w:szCs w:val="28"/>
              </w:rPr>
              <w:t xml:space="preserve">на сумму </w:t>
            </w:r>
            <w:r w:rsidR="00070F3E" w:rsidRPr="00070F3E">
              <w:rPr>
                <w:rStyle w:val="14"/>
                <w:sz w:val="28"/>
                <w:szCs w:val="28"/>
              </w:rPr>
              <w:t>3,5 млн</w:t>
            </w:r>
            <w:r w:rsidR="004356BF" w:rsidRPr="00070F3E">
              <w:rPr>
                <w:rStyle w:val="14"/>
                <w:sz w:val="28"/>
                <w:szCs w:val="28"/>
              </w:rPr>
              <w:t>.</w:t>
            </w:r>
            <w:r w:rsidR="004356BF" w:rsidRPr="004356BF">
              <w:rPr>
                <w:rStyle w:val="14"/>
                <w:sz w:val="28"/>
                <w:szCs w:val="28"/>
              </w:rPr>
              <w:t xml:space="preserve"> руб.</w:t>
            </w:r>
          </w:p>
          <w:p w:rsidR="007D4A8D" w:rsidRPr="007D4A8D" w:rsidRDefault="000E258B" w:rsidP="007D4A8D">
            <w:pPr>
              <w:jc w:val="both"/>
              <w:rPr>
                <w:rStyle w:val="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4B3A">
              <w:rPr>
                <w:sz w:val="28"/>
                <w:szCs w:val="28"/>
              </w:rPr>
              <w:t>4.</w:t>
            </w:r>
            <w:r w:rsidR="00846A38">
              <w:rPr>
                <w:sz w:val="28"/>
                <w:szCs w:val="28"/>
              </w:rPr>
              <w:t xml:space="preserve"> </w:t>
            </w:r>
            <w:r w:rsidR="000D1C53" w:rsidRPr="000D1C53">
              <w:rPr>
                <w:sz w:val="28"/>
                <w:szCs w:val="28"/>
              </w:rPr>
              <w:t>Проверка</w:t>
            </w:r>
            <w:r w:rsidR="00846A38">
              <w:rPr>
                <w:rStyle w:val="14"/>
                <w:sz w:val="28"/>
                <w:szCs w:val="28"/>
              </w:rPr>
              <w:t xml:space="preserve"> обоснованности, эффективности и законности расходования бюджетных средств, выделенных в 2022 году на реализацию областной </w:t>
            </w:r>
            <w:r w:rsidR="00846A38">
              <w:rPr>
                <w:rStyle w:val="14"/>
                <w:sz w:val="28"/>
                <w:szCs w:val="28"/>
              </w:rPr>
              <w:lastRenderedPageBreak/>
              <w:t>адресной программы капитального р</w:t>
            </w:r>
            <w:r w:rsidR="00CA5B78">
              <w:rPr>
                <w:rStyle w:val="14"/>
                <w:sz w:val="28"/>
                <w:szCs w:val="28"/>
              </w:rPr>
              <w:t xml:space="preserve">емонта </w:t>
            </w:r>
            <w:r w:rsidR="00846A38">
              <w:rPr>
                <w:rStyle w:val="14"/>
                <w:sz w:val="28"/>
                <w:szCs w:val="28"/>
              </w:rPr>
              <w:t>в рамках Государственной программы Воронежской области «Развитие образования» МКОУ «</w:t>
            </w:r>
            <w:r w:rsidR="00CA5B78">
              <w:rPr>
                <w:rStyle w:val="14"/>
                <w:sz w:val="28"/>
                <w:szCs w:val="28"/>
              </w:rPr>
              <w:t>Яблоченская</w:t>
            </w:r>
            <w:r w:rsidR="00846A38">
              <w:rPr>
                <w:rStyle w:val="14"/>
                <w:sz w:val="28"/>
                <w:szCs w:val="28"/>
              </w:rPr>
              <w:t xml:space="preserve"> СОШ»</w:t>
            </w:r>
            <w:r w:rsidR="00846A38" w:rsidRPr="00BB17B5">
              <w:rPr>
                <w:rStyle w:val="14"/>
                <w:sz w:val="28"/>
                <w:szCs w:val="28"/>
              </w:rPr>
              <w:t>.</w:t>
            </w:r>
            <w:r w:rsidR="007D4A8D">
              <w:t xml:space="preserve"> </w:t>
            </w:r>
            <w:r w:rsidR="007D4A8D" w:rsidRPr="007D4A8D">
              <w:rPr>
                <w:rStyle w:val="14"/>
                <w:sz w:val="28"/>
                <w:szCs w:val="28"/>
              </w:rPr>
              <w:t>В ходе проверки выявлено:</w:t>
            </w:r>
          </w:p>
          <w:p w:rsidR="00846A38" w:rsidRDefault="007D4A8D" w:rsidP="007D4A8D">
            <w:pPr>
              <w:jc w:val="both"/>
              <w:rPr>
                <w:rStyle w:val="14"/>
                <w:sz w:val="28"/>
                <w:szCs w:val="28"/>
              </w:rPr>
            </w:pPr>
            <w:r w:rsidRPr="007D4A8D">
              <w:rPr>
                <w:rStyle w:val="14"/>
                <w:sz w:val="28"/>
                <w:szCs w:val="28"/>
              </w:rPr>
              <w:t xml:space="preserve">      Согласно классификатора нарушений: Раздел 4. Нарушения при осуществлении муниципальных закупок и закупок </w:t>
            </w:r>
            <w:proofErr w:type="gramStart"/>
            <w:r w:rsidRPr="007D4A8D">
              <w:rPr>
                <w:rStyle w:val="14"/>
                <w:sz w:val="28"/>
                <w:szCs w:val="28"/>
              </w:rPr>
              <w:t>отдельными</w:t>
            </w:r>
            <w:proofErr w:type="gramEnd"/>
            <w:r w:rsidRPr="007D4A8D">
              <w:rPr>
                <w:rStyle w:val="14"/>
                <w:sz w:val="28"/>
                <w:szCs w:val="28"/>
              </w:rPr>
              <w:t xml:space="preserve">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</w:t>
            </w:r>
            <w:r w:rsidR="00EA2DEA">
              <w:rPr>
                <w:rStyle w:val="14"/>
                <w:sz w:val="28"/>
                <w:szCs w:val="28"/>
              </w:rPr>
              <w:t xml:space="preserve"> </w:t>
            </w:r>
            <w:r w:rsidRPr="007D4A8D">
              <w:rPr>
                <w:rStyle w:val="14"/>
                <w:sz w:val="28"/>
                <w:szCs w:val="28"/>
              </w:rPr>
              <w:t>(договору)</w:t>
            </w:r>
            <w:r w:rsidR="00805888">
              <w:rPr>
                <w:rStyle w:val="14"/>
                <w:sz w:val="28"/>
                <w:szCs w:val="28"/>
              </w:rPr>
              <w:t>»</w:t>
            </w:r>
            <w:r w:rsidR="004356BF">
              <w:rPr>
                <w:rStyle w:val="14"/>
                <w:sz w:val="28"/>
                <w:szCs w:val="28"/>
              </w:rPr>
              <w:t xml:space="preserve"> на сумму </w:t>
            </w:r>
            <w:r w:rsidR="005640D9" w:rsidRPr="005640D9">
              <w:rPr>
                <w:rStyle w:val="14"/>
                <w:sz w:val="28"/>
                <w:szCs w:val="28"/>
              </w:rPr>
              <w:t>12,3</w:t>
            </w:r>
            <w:r w:rsidR="005640D9">
              <w:rPr>
                <w:rStyle w:val="14"/>
                <w:sz w:val="28"/>
                <w:szCs w:val="28"/>
              </w:rPr>
              <w:t xml:space="preserve"> млн</w:t>
            </w:r>
            <w:r w:rsidR="004356BF">
              <w:rPr>
                <w:rStyle w:val="14"/>
                <w:sz w:val="28"/>
                <w:szCs w:val="28"/>
              </w:rPr>
              <w:t>. руб</w:t>
            </w:r>
            <w:r w:rsidRPr="007D4A8D">
              <w:rPr>
                <w:rStyle w:val="14"/>
                <w:sz w:val="28"/>
                <w:szCs w:val="28"/>
              </w:rPr>
              <w:t>.</w:t>
            </w:r>
          </w:p>
          <w:p w:rsidR="00927F00" w:rsidRPr="004356BF" w:rsidRDefault="00CA5B78" w:rsidP="00435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E473D">
              <w:rPr>
                <w:sz w:val="28"/>
                <w:szCs w:val="28"/>
              </w:rPr>
              <w:t xml:space="preserve"> </w:t>
            </w:r>
            <w:r w:rsidR="000D1C53" w:rsidRPr="000D1C53">
              <w:rPr>
                <w:sz w:val="28"/>
                <w:szCs w:val="28"/>
              </w:rPr>
              <w:t>Проверка</w:t>
            </w:r>
            <w:r>
              <w:rPr>
                <w:rStyle w:val="14"/>
                <w:sz w:val="28"/>
                <w:szCs w:val="28"/>
              </w:rPr>
              <w:t xml:space="preserve"> законности</w:t>
            </w:r>
            <w:r w:rsidR="000E258B" w:rsidRPr="000E258B">
              <w:rPr>
                <w:rStyle w:val="14"/>
                <w:sz w:val="28"/>
                <w:szCs w:val="28"/>
              </w:rPr>
              <w:t xml:space="preserve"> использования средств выделенных из районного бюджета и иных исто</w:t>
            </w:r>
            <w:r>
              <w:rPr>
                <w:rStyle w:val="14"/>
                <w:sz w:val="28"/>
                <w:szCs w:val="28"/>
              </w:rPr>
              <w:t>чников муниципальному казенному</w:t>
            </w:r>
            <w:r w:rsidR="000E258B" w:rsidRPr="000E258B">
              <w:rPr>
                <w:rStyle w:val="14"/>
                <w:sz w:val="28"/>
                <w:szCs w:val="28"/>
              </w:rPr>
              <w:t xml:space="preserve"> учреждению</w:t>
            </w:r>
            <w:r w:rsidR="000E258B">
              <w:rPr>
                <w:rStyle w:val="14"/>
                <w:sz w:val="28"/>
                <w:szCs w:val="28"/>
              </w:rPr>
              <w:t xml:space="preserve"> </w:t>
            </w:r>
            <w:r w:rsidR="00CB50D4">
              <w:rPr>
                <w:rStyle w:val="14"/>
                <w:sz w:val="28"/>
                <w:szCs w:val="28"/>
              </w:rPr>
              <w:t>«Центр по обеспечению деятельности органов местного самоуправления Хохольского муниципального района</w:t>
            </w:r>
            <w:r w:rsidR="000E258B" w:rsidRPr="000E258B">
              <w:rPr>
                <w:rStyle w:val="14"/>
                <w:sz w:val="28"/>
                <w:szCs w:val="28"/>
              </w:rPr>
              <w:t>» Хохольского муниципального</w:t>
            </w:r>
            <w:r w:rsidR="000E258B">
              <w:rPr>
                <w:rStyle w:val="14"/>
                <w:sz w:val="28"/>
                <w:szCs w:val="28"/>
              </w:rPr>
              <w:t xml:space="preserve"> </w:t>
            </w:r>
            <w:r w:rsidR="00D7470D">
              <w:rPr>
                <w:rStyle w:val="14"/>
                <w:sz w:val="28"/>
                <w:szCs w:val="28"/>
              </w:rPr>
              <w:t xml:space="preserve">района Воронежской области </w:t>
            </w:r>
            <w:r w:rsidR="00CB50D4">
              <w:rPr>
                <w:rStyle w:val="14"/>
                <w:sz w:val="28"/>
                <w:szCs w:val="28"/>
              </w:rPr>
              <w:t>в 2022 году и текущем 2023</w:t>
            </w:r>
            <w:r w:rsidR="000E258B" w:rsidRPr="000E258B">
              <w:rPr>
                <w:rStyle w:val="14"/>
                <w:sz w:val="28"/>
                <w:szCs w:val="28"/>
              </w:rPr>
              <w:t xml:space="preserve"> год</w:t>
            </w:r>
            <w:r w:rsidR="00CB50D4">
              <w:rPr>
                <w:rStyle w:val="14"/>
                <w:sz w:val="28"/>
                <w:szCs w:val="28"/>
              </w:rPr>
              <w:t>у</w:t>
            </w:r>
            <w:r w:rsidR="000E258B" w:rsidRPr="000E258B">
              <w:rPr>
                <w:rStyle w:val="14"/>
                <w:sz w:val="28"/>
                <w:szCs w:val="28"/>
              </w:rPr>
              <w:t xml:space="preserve">. </w:t>
            </w:r>
            <w:r w:rsidR="004356BF">
              <w:rPr>
                <w:rStyle w:val="14"/>
                <w:sz w:val="28"/>
                <w:szCs w:val="28"/>
              </w:rPr>
              <w:t>Нарушения не выявлены.</w:t>
            </w:r>
          </w:p>
        </w:tc>
      </w:tr>
    </w:tbl>
    <w:p w:rsidR="007D4A8D" w:rsidRPr="007D4A8D" w:rsidRDefault="00A15A76" w:rsidP="007D4A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2335E" w:rsidRPr="00F2335E">
        <w:rPr>
          <w:sz w:val="28"/>
          <w:szCs w:val="28"/>
        </w:rPr>
        <w:t>.</w:t>
      </w:r>
      <w:r w:rsidR="007E473D">
        <w:rPr>
          <w:szCs w:val="28"/>
        </w:rPr>
        <w:t xml:space="preserve"> </w:t>
      </w:r>
      <w:r w:rsidR="000D1C53" w:rsidRPr="000D1C53">
        <w:rPr>
          <w:sz w:val="28"/>
          <w:szCs w:val="28"/>
        </w:rPr>
        <w:t>Проверка</w:t>
      </w:r>
      <w:r w:rsidR="00926D3E" w:rsidRPr="00926D3E">
        <w:rPr>
          <w:sz w:val="28"/>
          <w:szCs w:val="28"/>
        </w:rPr>
        <w:t xml:space="preserve"> обоснованности, эффективности и законности расходования бюджетных средств,</w:t>
      </w:r>
      <w:r w:rsidR="00A027D3">
        <w:rPr>
          <w:sz w:val="28"/>
          <w:szCs w:val="28"/>
        </w:rPr>
        <w:t xml:space="preserve"> выделенных в 2023 году на создание</w:t>
      </w:r>
      <w:r w:rsidR="00AB4AA0">
        <w:rPr>
          <w:sz w:val="28"/>
          <w:szCs w:val="28"/>
        </w:rPr>
        <w:t xml:space="preserve"> новых мест в образовательных организациях различных типов для реализации дополнительных общеразвивающих программ всех в рамках регионального проекта «Успех каждого ребенка» ИБОУ «Хохольский лицей».</w:t>
      </w:r>
      <w:r w:rsidR="007D4A8D" w:rsidRPr="007D4A8D">
        <w:t xml:space="preserve"> </w:t>
      </w:r>
      <w:r w:rsidR="007D4A8D" w:rsidRPr="007D4A8D">
        <w:rPr>
          <w:sz w:val="28"/>
          <w:szCs w:val="28"/>
        </w:rPr>
        <w:t>В ходе проверки выявлено:</w:t>
      </w:r>
    </w:p>
    <w:p w:rsidR="00AB4AA0" w:rsidRDefault="007D4A8D" w:rsidP="007D4A8D">
      <w:pPr>
        <w:jc w:val="both"/>
        <w:rPr>
          <w:sz w:val="28"/>
          <w:szCs w:val="28"/>
        </w:rPr>
      </w:pPr>
      <w:r w:rsidRPr="007D4A8D">
        <w:rPr>
          <w:sz w:val="28"/>
          <w:szCs w:val="28"/>
        </w:rPr>
        <w:t xml:space="preserve">      Согласно классификатора нарушений: Раздел 4. Нарушения при осуществлении муниципальных закупок и закупок </w:t>
      </w:r>
      <w:proofErr w:type="gramStart"/>
      <w:r w:rsidRPr="007D4A8D">
        <w:rPr>
          <w:sz w:val="28"/>
          <w:szCs w:val="28"/>
        </w:rPr>
        <w:t>отдельными</w:t>
      </w:r>
      <w:proofErr w:type="gramEnd"/>
      <w:r w:rsidRPr="007D4A8D">
        <w:rPr>
          <w:sz w:val="28"/>
          <w:szCs w:val="28"/>
        </w:rPr>
        <w:t xml:space="preserve">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EA2DEA">
        <w:rPr>
          <w:sz w:val="28"/>
          <w:szCs w:val="28"/>
        </w:rPr>
        <w:t xml:space="preserve"> </w:t>
      </w:r>
      <w:r w:rsidRPr="007D4A8D">
        <w:rPr>
          <w:sz w:val="28"/>
          <w:szCs w:val="28"/>
        </w:rPr>
        <w:t>(договору)</w:t>
      </w:r>
      <w:r w:rsidR="00805888">
        <w:rPr>
          <w:sz w:val="28"/>
          <w:szCs w:val="28"/>
        </w:rPr>
        <w:t>»</w:t>
      </w:r>
      <w:r w:rsidR="004356BF" w:rsidRPr="004356BF">
        <w:t xml:space="preserve"> </w:t>
      </w:r>
      <w:r w:rsidR="004356BF" w:rsidRPr="004356BF">
        <w:rPr>
          <w:sz w:val="28"/>
          <w:szCs w:val="28"/>
        </w:rPr>
        <w:t xml:space="preserve">на сумму </w:t>
      </w:r>
      <w:r w:rsidR="005640D9" w:rsidRPr="005640D9">
        <w:rPr>
          <w:sz w:val="28"/>
          <w:szCs w:val="28"/>
        </w:rPr>
        <w:t>1,9 млн</w:t>
      </w:r>
      <w:r w:rsidR="004356BF" w:rsidRPr="005640D9">
        <w:rPr>
          <w:sz w:val="28"/>
          <w:szCs w:val="28"/>
        </w:rPr>
        <w:t>. руб</w:t>
      </w:r>
      <w:r w:rsidR="004356BF" w:rsidRPr="004356BF">
        <w:rPr>
          <w:sz w:val="28"/>
          <w:szCs w:val="28"/>
        </w:rPr>
        <w:t>.</w:t>
      </w:r>
    </w:p>
    <w:p w:rsidR="002B41F4" w:rsidRDefault="00A15A76" w:rsidP="002F6DF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4AA0">
        <w:rPr>
          <w:sz w:val="28"/>
          <w:szCs w:val="28"/>
        </w:rPr>
        <w:t>.</w:t>
      </w:r>
      <w:r w:rsidR="007E473D">
        <w:rPr>
          <w:sz w:val="28"/>
          <w:szCs w:val="28"/>
        </w:rPr>
        <w:t xml:space="preserve"> </w:t>
      </w:r>
      <w:r w:rsidR="000D1C53" w:rsidRPr="000D1C53">
        <w:rPr>
          <w:sz w:val="28"/>
          <w:szCs w:val="28"/>
        </w:rPr>
        <w:t xml:space="preserve">Проверка </w:t>
      </w:r>
      <w:r w:rsidR="00F2335E" w:rsidRPr="00926D3E">
        <w:rPr>
          <w:sz w:val="28"/>
          <w:szCs w:val="28"/>
        </w:rPr>
        <w:t>финансово-хозяйственной деятельности</w:t>
      </w:r>
      <w:r w:rsidR="007E473D">
        <w:rPr>
          <w:sz w:val="28"/>
          <w:szCs w:val="28"/>
        </w:rPr>
        <w:t xml:space="preserve"> </w:t>
      </w:r>
      <w:r w:rsidR="00AB4AA0">
        <w:rPr>
          <w:sz w:val="28"/>
          <w:szCs w:val="28"/>
        </w:rPr>
        <w:t xml:space="preserve">финансового </w:t>
      </w:r>
      <w:r w:rsidR="007E473D">
        <w:rPr>
          <w:sz w:val="28"/>
          <w:szCs w:val="28"/>
        </w:rPr>
        <w:t xml:space="preserve">отдела </w:t>
      </w:r>
      <w:r w:rsidR="00F2335E">
        <w:rPr>
          <w:sz w:val="28"/>
          <w:szCs w:val="28"/>
        </w:rPr>
        <w:t>администрации</w:t>
      </w:r>
      <w:r w:rsidR="00AB4AA0">
        <w:rPr>
          <w:sz w:val="28"/>
          <w:szCs w:val="28"/>
        </w:rPr>
        <w:t xml:space="preserve"> </w:t>
      </w:r>
      <w:r w:rsidR="00F2335E">
        <w:rPr>
          <w:sz w:val="28"/>
          <w:szCs w:val="28"/>
        </w:rPr>
        <w:t xml:space="preserve">Хохольского муниципального района </w:t>
      </w:r>
      <w:r w:rsidR="007D4A8D">
        <w:rPr>
          <w:sz w:val="28"/>
          <w:szCs w:val="28"/>
        </w:rPr>
        <w:t xml:space="preserve">за 2022 год </w:t>
      </w:r>
      <w:r w:rsidR="00AB4AA0">
        <w:rPr>
          <w:sz w:val="28"/>
          <w:szCs w:val="28"/>
        </w:rPr>
        <w:t>и текущий 2023 год</w:t>
      </w:r>
      <w:r w:rsidR="00F2335E">
        <w:rPr>
          <w:sz w:val="28"/>
          <w:szCs w:val="28"/>
        </w:rPr>
        <w:t>.</w:t>
      </w:r>
    </w:p>
    <w:p w:rsidR="00070F3E" w:rsidRPr="002F6DFD" w:rsidRDefault="00070F3E" w:rsidP="002F6DFD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Нарушения не выявлены.</w:t>
      </w:r>
    </w:p>
    <w:p w:rsidR="00C03810" w:rsidRDefault="00A15A76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134A" w:rsidRPr="0075134A">
        <w:rPr>
          <w:sz w:val="28"/>
          <w:szCs w:val="28"/>
        </w:rPr>
        <w:t>.</w:t>
      </w:r>
      <w:r w:rsidR="004C5459" w:rsidRPr="004C5459">
        <w:rPr>
          <w:sz w:val="28"/>
          <w:szCs w:val="28"/>
        </w:rPr>
        <w:t xml:space="preserve"> </w:t>
      </w:r>
      <w:r w:rsidR="000D1C53" w:rsidRPr="000D1C53">
        <w:rPr>
          <w:sz w:val="28"/>
          <w:szCs w:val="28"/>
        </w:rPr>
        <w:t xml:space="preserve">Проверка </w:t>
      </w:r>
      <w:r w:rsidR="004C5459" w:rsidRPr="00926D3E">
        <w:rPr>
          <w:sz w:val="28"/>
          <w:szCs w:val="28"/>
        </w:rPr>
        <w:t>финансово-хозяйственной деятельности</w:t>
      </w:r>
      <w:r w:rsidR="007E473D">
        <w:rPr>
          <w:sz w:val="28"/>
          <w:szCs w:val="28"/>
        </w:rPr>
        <w:t xml:space="preserve"> </w:t>
      </w:r>
      <w:r w:rsidR="004C5459">
        <w:rPr>
          <w:sz w:val="28"/>
          <w:szCs w:val="28"/>
        </w:rPr>
        <w:t>администрации Хохоль</w:t>
      </w:r>
      <w:r>
        <w:rPr>
          <w:sz w:val="28"/>
          <w:szCs w:val="28"/>
        </w:rPr>
        <w:t>ского муниципального района</w:t>
      </w:r>
      <w:r w:rsidR="007E473D">
        <w:rPr>
          <w:sz w:val="28"/>
          <w:szCs w:val="28"/>
        </w:rPr>
        <w:t xml:space="preserve"> за 2022 год </w:t>
      </w:r>
      <w:r w:rsidR="004C5459">
        <w:rPr>
          <w:sz w:val="28"/>
          <w:szCs w:val="28"/>
        </w:rPr>
        <w:t>и текущий 2023 год.</w:t>
      </w:r>
    </w:p>
    <w:p w:rsidR="00070F3E" w:rsidRPr="00225971" w:rsidRDefault="00070F3E" w:rsidP="00E1412A">
      <w:pPr>
        <w:jc w:val="both"/>
        <w:rPr>
          <w:sz w:val="28"/>
          <w:szCs w:val="28"/>
        </w:rPr>
      </w:pPr>
      <w:r w:rsidRPr="00070F3E">
        <w:rPr>
          <w:sz w:val="28"/>
          <w:szCs w:val="28"/>
        </w:rPr>
        <w:t>Нарушения не выявлены.</w:t>
      </w:r>
    </w:p>
    <w:p w:rsidR="00C675FA" w:rsidRDefault="00722852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302D" w:rsidRPr="00E61E83">
        <w:rPr>
          <w:sz w:val="28"/>
          <w:szCs w:val="28"/>
        </w:rPr>
        <w:t>.</w:t>
      </w:r>
      <w:r w:rsidR="007E473D">
        <w:rPr>
          <w:sz w:val="28"/>
          <w:szCs w:val="28"/>
        </w:rPr>
        <w:t xml:space="preserve"> </w:t>
      </w:r>
      <w:r w:rsidR="000D1C53" w:rsidRPr="000D1C53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зак</w:t>
      </w:r>
      <w:r w:rsidR="007E473D">
        <w:rPr>
          <w:sz w:val="28"/>
          <w:szCs w:val="28"/>
        </w:rPr>
        <w:t xml:space="preserve">онности использования </w:t>
      </w:r>
      <w:r>
        <w:rPr>
          <w:sz w:val="28"/>
          <w:szCs w:val="28"/>
        </w:rPr>
        <w:t>средств выделенных из районного бюджета и иных источников в 2022 году и текущем 2023 году муниципальному казенному учреждению «Единая дежурная диспетчерская служба Хохольского муниципального района».</w:t>
      </w:r>
      <w:r w:rsidR="007656CD">
        <w:rPr>
          <w:sz w:val="28"/>
          <w:szCs w:val="28"/>
        </w:rPr>
        <w:t xml:space="preserve"> В ходе проверки было выявлено:</w:t>
      </w:r>
    </w:p>
    <w:p w:rsidR="007656CD" w:rsidRPr="007656CD" w:rsidRDefault="007656CD" w:rsidP="007656CD">
      <w:pPr>
        <w:ind w:firstLine="720"/>
        <w:jc w:val="both"/>
        <w:rPr>
          <w:sz w:val="28"/>
          <w:szCs w:val="28"/>
        </w:rPr>
      </w:pPr>
      <w:r w:rsidRPr="007656CD">
        <w:rPr>
          <w:sz w:val="28"/>
          <w:szCs w:val="28"/>
        </w:rPr>
        <w:t>В нарушение ст. 6 п. 6.3 Устава МКУ «ЕДДС» по итогам 2022 года учредителем не создана годовая бал</w:t>
      </w:r>
      <w:r>
        <w:rPr>
          <w:sz w:val="28"/>
          <w:szCs w:val="28"/>
        </w:rPr>
        <w:t>ансовая комиссия и не рассмотре</w:t>
      </w:r>
      <w:r w:rsidRPr="007656CD">
        <w:rPr>
          <w:sz w:val="28"/>
          <w:szCs w:val="28"/>
        </w:rPr>
        <w:t>ны итоги финансово-хозяйственной деятельности учреждения, в том числе исполнение сметы.</w:t>
      </w:r>
    </w:p>
    <w:p w:rsidR="007656CD" w:rsidRPr="007656CD" w:rsidRDefault="007656CD" w:rsidP="007656CD">
      <w:pPr>
        <w:ind w:firstLine="720"/>
        <w:jc w:val="both"/>
        <w:rPr>
          <w:sz w:val="28"/>
          <w:szCs w:val="28"/>
        </w:rPr>
      </w:pPr>
      <w:r w:rsidRPr="007656CD">
        <w:rPr>
          <w:sz w:val="28"/>
          <w:szCs w:val="28"/>
        </w:rPr>
        <w:t xml:space="preserve">В нарушение ст.221 БК РФ, ст. 6 п. 6.1 Устава учреждения - учреждение разрабатывает план финансово-хозяйственной деятельности в </w:t>
      </w:r>
      <w:r w:rsidRPr="007656CD">
        <w:rPr>
          <w:sz w:val="28"/>
          <w:szCs w:val="28"/>
        </w:rPr>
        <w:lastRenderedPageBreak/>
        <w:t>порядке установленном Учредителем, казенные учреждения разрабатываю</w:t>
      </w:r>
      <w:r>
        <w:rPr>
          <w:sz w:val="28"/>
          <w:szCs w:val="28"/>
        </w:rPr>
        <w:t>т, составляют и работают по сме</w:t>
      </w:r>
      <w:r w:rsidRPr="007656CD">
        <w:rPr>
          <w:sz w:val="28"/>
          <w:szCs w:val="28"/>
        </w:rPr>
        <w:t>те.</w:t>
      </w:r>
    </w:p>
    <w:p w:rsidR="007656CD" w:rsidRPr="007656CD" w:rsidRDefault="00A6419F" w:rsidP="00765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 57 ТК РФ </w:t>
      </w:r>
      <w:r w:rsidR="007656CD" w:rsidRPr="007656CD">
        <w:rPr>
          <w:sz w:val="28"/>
          <w:szCs w:val="28"/>
        </w:rPr>
        <w:t xml:space="preserve">в трудовых договорах не отражен </w:t>
      </w:r>
      <w:r w:rsidR="0025228E" w:rsidRPr="007656CD">
        <w:rPr>
          <w:sz w:val="28"/>
          <w:szCs w:val="28"/>
        </w:rPr>
        <w:t>должностной</w:t>
      </w:r>
      <w:r w:rsidR="007656CD" w:rsidRPr="007656CD">
        <w:rPr>
          <w:sz w:val="28"/>
          <w:szCs w:val="28"/>
        </w:rPr>
        <w:t xml:space="preserve"> оклад. </w:t>
      </w:r>
    </w:p>
    <w:p w:rsidR="007656CD" w:rsidRPr="001B539E" w:rsidRDefault="007656CD" w:rsidP="007656CD">
      <w:pPr>
        <w:ind w:firstLine="720"/>
        <w:jc w:val="both"/>
        <w:rPr>
          <w:sz w:val="28"/>
          <w:szCs w:val="28"/>
        </w:rPr>
      </w:pPr>
      <w:r w:rsidRPr="007656CD">
        <w:rPr>
          <w:sz w:val="28"/>
          <w:szCs w:val="28"/>
        </w:rPr>
        <w:t xml:space="preserve">К трудовому договору Директора Учреждения отсутствует </w:t>
      </w:r>
      <w:r w:rsidR="004356BF" w:rsidRPr="007656CD">
        <w:rPr>
          <w:sz w:val="28"/>
          <w:szCs w:val="28"/>
        </w:rPr>
        <w:t>дополнительное</w:t>
      </w:r>
      <w:r w:rsidRPr="007656CD">
        <w:rPr>
          <w:sz w:val="28"/>
          <w:szCs w:val="28"/>
        </w:rPr>
        <w:t xml:space="preserve"> соглашение об изменении оплаты труда на 2023 год.</w:t>
      </w:r>
    </w:p>
    <w:p w:rsidR="00E61E83" w:rsidRDefault="00722852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B539E" w:rsidRPr="001B539E">
        <w:rPr>
          <w:sz w:val="28"/>
          <w:szCs w:val="28"/>
        </w:rPr>
        <w:t>.</w:t>
      </w:r>
      <w:r w:rsidR="00E71574" w:rsidRPr="00E71574">
        <w:rPr>
          <w:sz w:val="28"/>
          <w:szCs w:val="28"/>
        </w:rPr>
        <w:t xml:space="preserve"> </w:t>
      </w:r>
      <w:r w:rsidR="000D1C53" w:rsidRPr="000D1C53">
        <w:rPr>
          <w:sz w:val="28"/>
          <w:szCs w:val="28"/>
        </w:rPr>
        <w:t xml:space="preserve">Проверка </w:t>
      </w:r>
      <w:r w:rsidR="00E71574" w:rsidRPr="00E67113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</w:t>
      </w:r>
      <w:r w:rsidR="007E473D">
        <w:rPr>
          <w:sz w:val="28"/>
          <w:szCs w:val="28"/>
        </w:rPr>
        <w:t xml:space="preserve">ков </w:t>
      </w:r>
      <w:r w:rsidR="00E71574">
        <w:rPr>
          <w:sz w:val="28"/>
          <w:szCs w:val="28"/>
        </w:rPr>
        <w:t>в 2022</w:t>
      </w:r>
      <w:r w:rsidR="007E473D">
        <w:rPr>
          <w:sz w:val="28"/>
          <w:szCs w:val="28"/>
        </w:rPr>
        <w:t xml:space="preserve"> году</w:t>
      </w:r>
      <w:r w:rsidR="00E71574" w:rsidRPr="00E67113">
        <w:rPr>
          <w:sz w:val="28"/>
          <w:szCs w:val="28"/>
        </w:rPr>
        <w:t xml:space="preserve"> и теку</w:t>
      </w:r>
      <w:r w:rsidR="00CA259F">
        <w:rPr>
          <w:sz w:val="28"/>
          <w:szCs w:val="28"/>
        </w:rPr>
        <w:t xml:space="preserve">щем </w:t>
      </w:r>
      <w:r w:rsidR="007E473D">
        <w:rPr>
          <w:sz w:val="28"/>
          <w:szCs w:val="28"/>
        </w:rPr>
        <w:t xml:space="preserve">2023 </w:t>
      </w:r>
      <w:r w:rsidR="00E71574">
        <w:rPr>
          <w:sz w:val="28"/>
          <w:szCs w:val="28"/>
        </w:rPr>
        <w:t>году муниципальному казенному дошкольному образовательному учреждению детский сад</w:t>
      </w:r>
      <w:r w:rsidR="00E71574" w:rsidRPr="00E67113">
        <w:rPr>
          <w:sz w:val="28"/>
          <w:szCs w:val="28"/>
        </w:rPr>
        <w:t xml:space="preserve"> «Сказка»</w:t>
      </w:r>
      <w:r w:rsidR="00E71574">
        <w:rPr>
          <w:sz w:val="28"/>
          <w:szCs w:val="28"/>
        </w:rPr>
        <w:t>.</w:t>
      </w:r>
      <w:r w:rsidR="00B21987">
        <w:rPr>
          <w:sz w:val="28"/>
          <w:szCs w:val="28"/>
        </w:rPr>
        <w:t xml:space="preserve"> При проверке выявлено:</w:t>
      </w:r>
    </w:p>
    <w:p w:rsidR="00B21987" w:rsidRPr="00B21987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</w:t>
      </w:r>
      <w:r w:rsidRPr="00B21987">
        <w:rPr>
          <w:sz w:val="28"/>
          <w:szCs w:val="28"/>
        </w:rPr>
        <w:t xml:space="preserve">страции приказов не ведется. </w:t>
      </w:r>
    </w:p>
    <w:p w:rsidR="00B21987" w:rsidRPr="00B21987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987">
        <w:rPr>
          <w:sz w:val="28"/>
          <w:szCs w:val="28"/>
        </w:rPr>
        <w:t xml:space="preserve">факты </w:t>
      </w:r>
      <w:r w:rsidR="005A3833">
        <w:rPr>
          <w:sz w:val="28"/>
          <w:szCs w:val="28"/>
        </w:rPr>
        <w:t xml:space="preserve">наличия </w:t>
      </w:r>
      <w:r w:rsidRPr="00B21987">
        <w:rPr>
          <w:sz w:val="28"/>
          <w:szCs w:val="28"/>
        </w:rPr>
        <w:t>просроченной зад</w:t>
      </w:r>
      <w:r>
        <w:rPr>
          <w:sz w:val="28"/>
          <w:szCs w:val="28"/>
        </w:rPr>
        <w:t>олженности по родительской опла</w:t>
      </w:r>
      <w:r w:rsidRPr="00B21987">
        <w:rPr>
          <w:sz w:val="28"/>
          <w:szCs w:val="28"/>
        </w:rPr>
        <w:t>те за детей уже выбывших из учреждения.</w:t>
      </w:r>
    </w:p>
    <w:p w:rsidR="00B21987" w:rsidRPr="00B21987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987">
        <w:rPr>
          <w:sz w:val="28"/>
          <w:szCs w:val="28"/>
        </w:rPr>
        <w:t>нарушение сроков оплаты размера ежемесячной платы, взимаемой с родителей за присмотр и</w:t>
      </w:r>
      <w:r>
        <w:rPr>
          <w:sz w:val="28"/>
          <w:szCs w:val="28"/>
        </w:rPr>
        <w:t xml:space="preserve"> уход за детьми в дошкольных об</w:t>
      </w:r>
      <w:r w:rsidRPr="00B21987">
        <w:rPr>
          <w:sz w:val="28"/>
          <w:szCs w:val="28"/>
        </w:rPr>
        <w:t>разовательных учреждениях Хохольского муниципального района утвержденного постановлением а</w:t>
      </w:r>
      <w:r>
        <w:rPr>
          <w:sz w:val="28"/>
          <w:szCs w:val="28"/>
        </w:rPr>
        <w:t>дминистрации Хохольского муници</w:t>
      </w:r>
      <w:r w:rsidRPr="00B21987">
        <w:rPr>
          <w:sz w:val="28"/>
          <w:szCs w:val="28"/>
        </w:rPr>
        <w:t>пального района от 24.</w:t>
      </w:r>
      <w:r w:rsidR="002B2E7E">
        <w:rPr>
          <w:sz w:val="28"/>
          <w:szCs w:val="28"/>
        </w:rPr>
        <w:t>09.2013 года № 1814 пункта 3.1</w:t>
      </w:r>
      <w:r w:rsidR="004356BF">
        <w:rPr>
          <w:sz w:val="28"/>
          <w:szCs w:val="28"/>
        </w:rPr>
        <w:t xml:space="preserve"> </w:t>
      </w:r>
      <w:r w:rsidRPr="00B21987">
        <w:rPr>
          <w:sz w:val="28"/>
          <w:szCs w:val="28"/>
        </w:rPr>
        <w:t>не позднее 10-го числа текущего месяца, за который вносится плата.</w:t>
      </w:r>
    </w:p>
    <w:p w:rsidR="00A01BDF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</w:t>
      </w:r>
      <w:r w:rsidRPr="00B21987">
        <w:rPr>
          <w:sz w:val="28"/>
          <w:szCs w:val="28"/>
        </w:rPr>
        <w:t xml:space="preserve"> порядка учёт</w:t>
      </w:r>
      <w:r w:rsidR="00A01BDF">
        <w:rPr>
          <w:sz w:val="28"/>
          <w:szCs w:val="28"/>
        </w:rPr>
        <w:t>а основных средств.</w:t>
      </w:r>
    </w:p>
    <w:p w:rsidR="00B21987" w:rsidRPr="00B21987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1987">
        <w:rPr>
          <w:sz w:val="28"/>
          <w:szCs w:val="28"/>
        </w:rPr>
        <w:t>о отдельным видам продуктов выявлены превышения норм расхода прод</w:t>
      </w:r>
      <w:r w:rsidR="00A01BDF">
        <w:rPr>
          <w:sz w:val="28"/>
          <w:szCs w:val="28"/>
        </w:rPr>
        <w:t xml:space="preserve">уктов питания на одного ребенка </w:t>
      </w:r>
      <w:r w:rsidRPr="00B21987">
        <w:rPr>
          <w:sz w:val="28"/>
          <w:szCs w:val="28"/>
        </w:rPr>
        <w:t>по меню-требованиям свыше допустимых 5% (хлебобулочные изделия, масло растительное, сахар-песок).</w:t>
      </w:r>
    </w:p>
    <w:p w:rsidR="00B21987" w:rsidRPr="00B21987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1987">
        <w:rPr>
          <w:sz w:val="28"/>
          <w:szCs w:val="28"/>
        </w:rPr>
        <w:t>лановая стоимость в 2</w:t>
      </w:r>
      <w:r w:rsidR="004356BF">
        <w:rPr>
          <w:sz w:val="28"/>
          <w:szCs w:val="28"/>
        </w:rPr>
        <w:t>022 году одного дето-дня 95,</w:t>
      </w:r>
      <w:r>
        <w:rPr>
          <w:sz w:val="28"/>
          <w:szCs w:val="28"/>
        </w:rPr>
        <w:t xml:space="preserve">40 </w:t>
      </w:r>
      <w:r w:rsidR="00A01BDF">
        <w:rPr>
          <w:sz w:val="28"/>
          <w:szCs w:val="28"/>
        </w:rPr>
        <w:t>рублей,</w:t>
      </w:r>
      <w:r w:rsidR="004356BF">
        <w:rPr>
          <w:sz w:val="28"/>
          <w:szCs w:val="28"/>
        </w:rPr>
        <w:t xml:space="preserve"> фактическая 127,</w:t>
      </w:r>
      <w:r w:rsidRPr="00B21987">
        <w:rPr>
          <w:sz w:val="28"/>
          <w:szCs w:val="28"/>
        </w:rPr>
        <w:t xml:space="preserve">76 рублей, перерасход 25,79 </w:t>
      </w:r>
      <w:r w:rsidR="004356BF" w:rsidRPr="00B21987">
        <w:rPr>
          <w:sz w:val="28"/>
          <w:szCs w:val="28"/>
        </w:rPr>
        <w:t>р</w:t>
      </w:r>
      <w:r w:rsidR="004356BF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за 6 месяцев 2023 года </w:t>
      </w:r>
      <w:r w:rsidR="004356BF">
        <w:rPr>
          <w:sz w:val="28"/>
          <w:szCs w:val="28"/>
        </w:rPr>
        <w:t>при плановой стоимости 102,</w:t>
      </w:r>
      <w:r w:rsidRPr="00B21987">
        <w:rPr>
          <w:sz w:val="28"/>
          <w:szCs w:val="28"/>
        </w:rPr>
        <w:t xml:space="preserve">90 рубля, </w:t>
      </w:r>
      <w:r w:rsidR="004356BF">
        <w:rPr>
          <w:sz w:val="28"/>
          <w:szCs w:val="28"/>
        </w:rPr>
        <w:t>факт</w:t>
      </w:r>
      <w:r w:rsidR="00A01BDF">
        <w:rPr>
          <w:sz w:val="28"/>
          <w:szCs w:val="28"/>
        </w:rPr>
        <w:t>ическая</w:t>
      </w:r>
      <w:r w:rsidR="004356BF">
        <w:rPr>
          <w:sz w:val="28"/>
          <w:szCs w:val="28"/>
        </w:rPr>
        <w:t xml:space="preserve"> 117,</w:t>
      </w:r>
      <w:r w:rsidRPr="00B21987">
        <w:rPr>
          <w:sz w:val="28"/>
          <w:szCs w:val="28"/>
        </w:rPr>
        <w:t>71 рублей, недофинансирование из муници</w:t>
      </w:r>
      <w:r w:rsidR="004356BF">
        <w:rPr>
          <w:sz w:val="28"/>
          <w:szCs w:val="28"/>
        </w:rPr>
        <w:t>пального бюджета на один день 5,</w:t>
      </w:r>
      <w:r w:rsidRPr="00B21987">
        <w:rPr>
          <w:sz w:val="28"/>
          <w:szCs w:val="28"/>
        </w:rPr>
        <w:t>38 рублей.</w:t>
      </w:r>
    </w:p>
    <w:p w:rsidR="00B21987" w:rsidRPr="001B539E" w:rsidRDefault="00B21987" w:rsidP="00B2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987">
        <w:rPr>
          <w:sz w:val="28"/>
          <w:szCs w:val="28"/>
        </w:rPr>
        <w:t>соответствии со ст.72 Трудового кодекса Российской Федерации с работниками учреждения не заключены дополнительные соглашения к трудовым договорам в связи с измен</w:t>
      </w:r>
      <w:r>
        <w:rPr>
          <w:sz w:val="28"/>
          <w:szCs w:val="28"/>
        </w:rPr>
        <w:t>ениями условий трудового догово</w:t>
      </w:r>
      <w:r w:rsidRPr="00B21987">
        <w:rPr>
          <w:sz w:val="28"/>
          <w:szCs w:val="28"/>
        </w:rPr>
        <w:t>ра.</w:t>
      </w:r>
    </w:p>
    <w:p w:rsidR="00AF4F5D" w:rsidRPr="002A0658" w:rsidRDefault="00F80260" w:rsidP="002A0658">
      <w:pPr>
        <w:pStyle w:val="a6"/>
        <w:ind w:firstLine="360"/>
      </w:pPr>
      <w:r w:rsidRPr="002A0658">
        <w:t>В процессе проведения ревизий и проверок муниципальных учреждений</w:t>
      </w:r>
      <w:r w:rsidR="00C071D8" w:rsidRPr="002A0658">
        <w:t xml:space="preserve"> Контрольно-счетной</w:t>
      </w:r>
      <w:r w:rsidR="000C6FAB" w:rsidRPr="002A0658">
        <w:t xml:space="preserve"> к</w:t>
      </w:r>
      <w:r w:rsidR="00F87131" w:rsidRPr="002A0658">
        <w:t>омиссией</w:t>
      </w:r>
      <w:r w:rsidR="0019599D" w:rsidRPr="002A0658">
        <w:t xml:space="preserve"> выявлено 31</w:t>
      </w:r>
      <w:r w:rsidR="007E473D" w:rsidRPr="002A0658">
        <w:t xml:space="preserve"> нарушение</w:t>
      </w:r>
      <w:r w:rsidR="00921AF9" w:rsidRPr="002A0658">
        <w:t xml:space="preserve"> </w:t>
      </w:r>
      <w:r w:rsidR="007E473D" w:rsidRPr="002A0658">
        <w:t>на сумму 18</w:t>
      </w:r>
      <w:r w:rsidR="00222583" w:rsidRPr="002A0658">
        <w:t>,9 млн.</w:t>
      </w:r>
      <w:r w:rsidR="007B4FF6" w:rsidRPr="002A0658">
        <w:t xml:space="preserve"> руб., в том числе </w:t>
      </w:r>
      <w:r w:rsidR="00C35E56" w:rsidRPr="002A0658">
        <w:t xml:space="preserve">следующие </w:t>
      </w:r>
      <w:r w:rsidR="00921AF9" w:rsidRPr="002A0658">
        <w:t>нарушения</w:t>
      </w:r>
      <w:r w:rsidR="00C35E56" w:rsidRPr="002A0658">
        <w:t>:</w:t>
      </w:r>
    </w:p>
    <w:p w:rsidR="00181635" w:rsidRDefault="00B21261" w:rsidP="004356BF">
      <w:pPr>
        <w:pStyle w:val="a6"/>
        <w:ind w:firstLine="360"/>
      </w:pPr>
      <w:r>
        <w:t xml:space="preserve">  1. </w:t>
      </w:r>
      <w:r w:rsidR="00C067F6">
        <w:t>Н</w:t>
      </w:r>
      <w:r w:rsidR="003C2CA7">
        <w:t>арушения ведения бухгал</w:t>
      </w:r>
      <w:r w:rsidR="007E473D">
        <w:t xml:space="preserve">терского учета, </w:t>
      </w:r>
      <w:r w:rsidR="00366042">
        <w:t xml:space="preserve">выявлено </w:t>
      </w:r>
      <w:r w:rsidR="00C675FA">
        <w:t>5</w:t>
      </w:r>
      <w:r w:rsidR="00C067F6">
        <w:t xml:space="preserve"> нарушений</w:t>
      </w:r>
      <w:r w:rsidR="004356BF">
        <w:t xml:space="preserve"> </w:t>
      </w:r>
      <w:r w:rsidR="00F10ADE">
        <w:t xml:space="preserve">на сумму </w:t>
      </w:r>
      <w:r w:rsidR="007E473D">
        <w:t>114,</w:t>
      </w:r>
      <w:r w:rsidR="00C675FA">
        <w:t>9</w:t>
      </w:r>
      <w:r w:rsidR="00785DA9">
        <w:t xml:space="preserve"> тыс. руб.</w:t>
      </w:r>
      <w:r w:rsidR="00366042">
        <w:t xml:space="preserve"> </w:t>
      </w:r>
      <w:r w:rsidR="00E37F64">
        <w:t>по учету оплаты арендной платы</w:t>
      </w:r>
      <w:r w:rsidR="00ED1548">
        <w:t>, учету материальных ценностей</w:t>
      </w:r>
      <w:r w:rsidR="00847401">
        <w:t>.</w:t>
      </w:r>
    </w:p>
    <w:p w:rsidR="00F10ADE" w:rsidRPr="00B21261" w:rsidRDefault="00B21261" w:rsidP="00B21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2FDC">
        <w:rPr>
          <w:sz w:val="28"/>
          <w:szCs w:val="28"/>
        </w:rPr>
        <w:t>2</w:t>
      </w:r>
      <w:r w:rsidR="00366042" w:rsidRPr="00EE37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7401" w:rsidRPr="00EE3748">
        <w:rPr>
          <w:sz w:val="28"/>
          <w:szCs w:val="28"/>
        </w:rPr>
        <w:t>Н</w:t>
      </w:r>
      <w:r w:rsidR="00181635" w:rsidRPr="00EE3748">
        <w:rPr>
          <w:sz w:val="28"/>
          <w:szCs w:val="28"/>
        </w:rPr>
        <w:t>арушения при осущ</w:t>
      </w:r>
      <w:r w:rsidR="007E473D" w:rsidRPr="00EE3748">
        <w:rPr>
          <w:sz w:val="28"/>
          <w:szCs w:val="28"/>
        </w:rPr>
        <w:t xml:space="preserve">ествлении муниципальных закупок </w:t>
      </w:r>
      <w:r w:rsidR="00F10ADE">
        <w:rPr>
          <w:sz w:val="28"/>
          <w:szCs w:val="28"/>
        </w:rPr>
        <w:t xml:space="preserve">12 </w:t>
      </w:r>
      <w:r w:rsidR="00E45ED4" w:rsidRPr="00EE3748">
        <w:rPr>
          <w:sz w:val="28"/>
          <w:szCs w:val="28"/>
        </w:rPr>
        <w:t>муниципальных контрактов</w:t>
      </w:r>
      <w:r w:rsidR="0019599D" w:rsidRPr="00EE3748">
        <w:rPr>
          <w:sz w:val="28"/>
          <w:szCs w:val="28"/>
        </w:rPr>
        <w:t xml:space="preserve"> </w:t>
      </w:r>
      <w:r w:rsidR="00CC59E9" w:rsidRPr="00EE3748">
        <w:rPr>
          <w:sz w:val="28"/>
          <w:szCs w:val="28"/>
        </w:rPr>
        <w:t xml:space="preserve">и договоров </w:t>
      </w:r>
      <w:r w:rsidR="0019599D" w:rsidRPr="00EE3748">
        <w:rPr>
          <w:sz w:val="28"/>
          <w:szCs w:val="28"/>
        </w:rPr>
        <w:t xml:space="preserve">на сумму </w:t>
      </w:r>
      <w:r w:rsidR="007E473D" w:rsidRPr="00EE3748">
        <w:rPr>
          <w:sz w:val="28"/>
          <w:szCs w:val="28"/>
        </w:rPr>
        <w:t>18</w:t>
      </w:r>
      <w:r w:rsidR="00222583">
        <w:rPr>
          <w:sz w:val="28"/>
          <w:szCs w:val="28"/>
        </w:rPr>
        <w:t>,8 млн</w:t>
      </w:r>
      <w:r w:rsidR="00C81516" w:rsidRPr="00EE3748">
        <w:rPr>
          <w:sz w:val="28"/>
          <w:szCs w:val="28"/>
        </w:rPr>
        <w:t>. руб.</w:t>
      </w:r>
      <w:r w:rsidR="007E473D" w:rsidRPr="00EE3748">
        <w:rPr>
          <w:sz w:val="28"/>
          <w:szCs w:val="28"/>
        </w:rPr>
        <w:t xml:space="preserve"> (</w:t>
      </w:r>
      <w:r w:rsidR="00C35E56" w:rsidRPr="00EE3748">
        <w:rPr>
          <w:sz w:val="28"/>
          <w:szCs w:val="28"/>
        </w:rPr>
        <w:t>нар</w:t>
      </w:r>
      <w:r w:rsidR="00513E3B" w:rsidRPr="00EE3748">
        <w:rPr>
          <w:sz w:val="28"/>
          <w:szCs w:val="28"/>
        </w:rPr>
        <w:t xml:space="preserve">ушение сроков </w:t>
      </w:r>
      <w:r w:rsidR="00366042" w:rsidRPr="00EE3748">
        <w:rPr>
          <w:sz w:val="28"/>
          <w:szCs w:val="28"/>
        </w:rPr>
        <w:t xml:space="preserve">выполнения работ, </w:t>
      </w:r>
      <w:r w:rsidR="00513E3B" w:rsidRPr="00EE3748">
        <w:rPr>
          <w:sz w:val="28"/>
          <w:szCs w:val="28"/>
        </w:rPr>
        <w:t>поставки</w:t>
      </w:r>
      <w:r w:rsidR="007E473D" w:rsidRPr="00EE3748">
        <w:rPr>
          <w:sz w:val="28"/>
          <w:szCs w:val="28"/>
        </w:rPr>
        <w:t xml:space="preserve"> товара, </w:t>
      </w:r>
      <w:r w:rsidR="00E45ED4" w:rsidRPr="00EE3748">
        <w:rPr>
          <w:sz w:val="28"/>
          <w:szCs w:val="28"/>
        </w:rPr>
        <w:t>своевременности</w:t>
      </w:r>
      <w:r w:rsidR="00366042" w:rsidRPr="00EE3748">
        <w:rPr>
          <w:sz w:val="28"/>
          <w:szCs w:val="28"/>
        </w:rPr>
        <w:t xml:space="preserve"> </w:t>
      </w:r>
      <w:r w:rsidR="00513E3B" w:rsidRPr="00EE3748">
        <w:rPr>
          <w:sz w:val="28"/>
          <w:szCs w:val="28"/>
        </w:rPr>
        <w:t>оплаты</w:t>
      </w:r>
      <w:r w:rsidR="00366042" w:rsidRPr="00EE3748">
        <w:rPr>
          <w:sz w:val="28"/>
          <w:szCs w:val="28"/>
        </w:rPr>
        <w:t xml:space="preserve"> выполненных работ и услуг</w:t>
      </w:r>
      <w:r w:rsidR="00E45ED4" w:rsidRPr="00EE3748">
        <w:rPr>
          <w:sz w:val="28"/>
          <w:szCs w:val="28"/>
        </w:rPr>
        <w:t>).</w:t>
      </w:r>
      <w:r w:rsidR="00F10ADE">
        <w:rPr>
          <w:sz w:val="28"/>
          <w:szCs w:val="28"/>
        </w:rPr>
        <w:t xml:space="preserve"> </w:t>
      </w:r>
    </w:p>
    <w:p w:rsidR="009D5ECF" w:rsidRDefault="009D5ECF" w:rsidP="00E1412A">
      <w:pPr>
        <w:pStyle w:val="a6"/>
        <w:ind w:firstLine="0"/>
      </w:pPr>
    </w:p>
    <w:p w:rsidR="008F3DAC" w:rsidRPr="008F3DAC" w:rsidRDefault="00FD2CB4" w:rsidP="008F3DAC">
      <w:pPr>
        <w:pStyle w:val="a6"/>
      </w:pPr>
      <w:r>
        <w:lastRenderedPageBreak/>
        <w:t>3</w:t>
      </w:r>
      <w:r w:rsidR="009E08E5">
        <w:t>. Н</w:t>
      </w:r>
      <w:r w:rsidR="008F3DAC" w:rsidRPr="008F3DAC">
        <w:t>е обеспечивается на должном уровне контроль за эффективным использованием муниципального имущества:</w:t>
      </w:r>
    </w:p>
    <w:p w:rsidR="008F3DAC" w:rsidRPr="008F3DAC" w:rsidRDefault="008F3DAC" w:rsidP="008F3DAC">
      <w:pPr>
        <w:pStyle w:val="a6"/>
      </w:pPr>
      <w:r w:rsidRPr="008F3DAC">
        <w:t>- не принимаются меры по бывшему зданию районного архива;</w:t>
      </w:r>
    </w:p>
    <w:p w:rsidR="008F3DAC" w:rsidRPr="008F3DAC" w:rsidRDefault="008F3DAC" w:rsidP="00401C97">
      <w:pPr>
        <w:pStyle w:val="a6"/>
      </w:pPr>
      <w:r w:rsidRPr="008F3DAC">
        <w:t>- здание дома творчества р.п. Хохольский пер. Морозова д. 1 не используется;</w:t>
      </w:r>
    </w:p>
    <w:p w:rsidR="00C40782" w:rsidRPr="00F10ADE" w:rsidRDefault="00183C5B" w:rsidP="002A0658">
      <w:pPr>
        <w:pStyle w:val="a6"/>
        <w:ind w:firstLine="720"/>
      </w:pPr>
      <w:r w:rsidRPr="00F10ADE">
        <w:t>Из</w:t>
      </w:r>
      <w:r w:rsidR="004A1D3A" w:rsidRPr="00F10ADE">
        <w:t xml:space="preserve"> перечисленных </w:t>
      </w:r>
      <w:r w:rsidR="0019599D" w:rsidRPr="00F10ADE">
        <w:t>31</w:t>
      </w:r>
      <w:r w:rsidR="005C0851" w:rsidRPr="00F10ADE">
        <w:t xml:space="preserve"> </w:t>
      </w:r>
      <w:r w:rsidR="004A1D3A" w:rsidRPr="00F10ADE">
        <w:t>нарушений</w:t>
      </w:r>
      <w:r w:rsidR="00E66B6B" w:rsidRPr="00F10ADE">
        <w:t xml:space="preserve">, </w:t>
      </w:r>
      <w:r w:rsidRPr="00F10ADE">
        <w:t>устранено</w:t>
      </w:r>
      <w:r w:rsidR="008459ED" w:rsidRPr="00F10ADE">
        <w:t xml:space="preserve"> тридцать одно</w:t>
      </w:r>
      <w:r w:rsidR="0019599D" w:rsidRPr="00F10ADE">
        <w:t xml:space="preserve"> на сумму </w:t>
      </w:r>
      <w:r w:rsidR="00563535" w:rsidRPr="00F10ADE">
        <w:t>18</w:t>
      </w:r>
      <w:r w:rsidR="00222583" w:rsidRPr="00F10ADE">
        <w:t>,9 млн</w:t>
      </w:r>
      <w:r w:rsidR="00F61ABB" w:rsidRPr="00F10ADE">
        <w:t>. руб.</w:t>
      </w:r>
      <w:r w:rsidR="008677DC" w:rsidRPr="00F10ADE">
        <w:t xml:space="preserve">, </w:t>
      </w:r>
      <w:r w:rsidR="00E66B6B" w:rsidRPr="00F10ADE">
        <w:t xml:space="preserve">в том числе </w:t>
      </w:r>
      <w:r w:rsidR="00F61ABB" w:rsidRPr="00F10ADE">
        <w:t>после</w:t>
      </w:r>
      <w:r w:rsidR="007A6B65" w:rsidRPr="00F10ADE">
        <w:t xml:space="preserve"> проведения проверки </w:t>
      </w:r>
      <w:r w:rsidR="00563535" w:rsidRPr="00F10ADE">
        <w:t>3 нарушения</w:t>
      </w:r>
      <w:r w:rsidR="00B34028" w:rsidRPr="00F10ADE">
        <w:t xml:space="preserve"> </w:t>
      </w:r>
      <w:r w:rsidR="005C0851" w:rsidRPr="00F10ADE">
        <w:t>н</w:t>
      </w:r>
      <w:r w:rsidR="0019599D" w:rsidRPr="00F10ADE">
        <w:t xml:space="preserve">а сумму </w:t>
      </w:r>
      <w:r w:rsidR="00B34028" w:rsidRPr="00F10ADE">
        <w:t>10</w:t>
      </w:r>
      <w:r w:rsidR="002F14C6" w:rsidRPr="00F10ADE">
        <w:t>,5 млн</w:t>
      </w:r>
      <w:r w:rsidR="00E66B6B" w:rsidRPr="00F10ADE">
        <w:t>. ру</w:t>
      </w:r>
      <w:r w:rsidR="00F61ABB" w:rsidRPr="00F10ADE">
        <w:t>б</w:t>
      </w:r>
      <w:r w:rsidR="00E66B6B" w:rsidRPr="00F10ADE">
        <w:t>.</w:t>
      </w:r>
      <w:r w:rsidR="00F10ADE" w:rsidRPr="00F10ADE">
        <w:t>, остальные 28 нарушений на сумму 8,4 млн. руб. были устранены в процессе проведения проверок.</w:t>
      </w:r>
    </w:p>
    <w:p w:rsidR="00A01BDF" w:rsidRDefault="009E08E5" w:rsidP="002A0658">
      <w:pPr>
        <w:ind w:firstLine="720"/>
        <w:jc w:val="both"/>
        <w:rPr>
          <w:sz w:val="28"/>
        </w:rPr>
      </w:pPr>
      <w:r>
        <w:rPr>
          <w:sz w:val="28"/>
        </w:rPr>
        <w:t>По итогам проверок было н</w:t>
      </w:r>
      <w:r w:rsidR="008459ED">
        <w:rPr>
          <w:sz w:val="28"/>
        </w:rPr>
        <w:t>аправлено 6 п</w:t>
      </w:r>
      <w:r w:rsidR="00E00306">
        <w:rPr>
          <w:sz w:val="28"/>
        </w:rPr>
        <w:t xml:space="preserve">редставлений, </w:t>
      </w:r>
      <w:r>
        <w:rPr>
          <w:sz w:val="28"/>
        </w:rPr>
        <w:t>которые в последствии были сняты с контроля</w:t>
      </w:r>
      <w:r w:rsidR="008D2F89">
        <w:rPr>
          <w:sz w:val="28"/>
        </w:rPr>
        <w:t xml:space="preserve"> по результатам </w:t>
      </w:r>
      <w:r w:rsidR="00BE7F90" w:rsidRPr="008459ED">
        <w:rPr>
          <w:sz w:val="28"/>
        </w:rPr>
        <w:t>принятия конкретных мер по устранению выявленных нарушений и недостатков</w:t>
      </w:r>
      <w:r w:rsidR="00BE7F90">
        <w:rPr>
          <w:sz w:val="28"/>
        </w:rPr>
        <w:t xml:space="preserve"> руководителям</w:t>
      </w:r>
      <w:r w:rsidR="008D2F89">
        <w:rPr>
          <w:sz w:val="28"/>
        </w:rPr>
        <w:t>и</w:t>
      </w:r>
      <w:r w:rsidR="00BE7F90">
        <w:rPr>
          <w:sz w:val="28"/>
        </w:rPr>
        <w:t xml:space="preserve"> организаций.</w:t>
      </w:r>
    </w:p>
    <w:p w:rsidR="00A01BDF" w:rsidRDefault="00A01BDF" w:rsidP="002A0658">
      <w:pPr>
        <w:ind w:firstLine="720"/>
        <w:jc w:val="both"/>
        <w:rPr>
          <w:sz w:val="28"/>
        </w:rPr>
      </w:pPr>
      <w:r w:rsidRPr="00A01BDF">
        <w:rPr>
          <w:sz w:val="28"/>
        </w:rPr>
        <w:t>В целом анализ ма</w:t>
      </w:r>
      <w:r>
        <w:rPr>
          <w:sz w:val="28"/>
        </w:rPr>
        <w:t xml:space="preserve">териалов проверок показал, что </w:t>
      </w:r>
      <w:r w:rsidRPr="00A01BDF">
        <w:rPr>
          <w:sz w:val="28"/>
        </w:rPr>
        <w:t xml:space="preserve">бюджетный процесс основан на единой правовой базе. </w:t>
      </w:r>
    </w:p>
    <w:p w:rsidR="00BE7F90" w:rsidRPr="008D2F89" w:rsidRDefault="00A01BDF" w:rsidP="002A0658">
      <w:pPr>
        <w:ind w:firstLine="720"/>
        <w:jc w:val="both"/>
        <w:rPr>
          <w:b/>
          <w:i/>
          <w:sz w:val="28"/>
        </w:rPr>
      </w:pPr>
      <w:r w:rsidRPr="00A01BDF">
        <w:rPr>
          <w:sz w:val="28"/>
        </w:rPr>
        <w:t>Результаты отдельных проверок учтены при подготовке Заключения на проект районного бюджета на 2024 год и на плановый период 2025 и 2026 годов.</w:t>
      </w:r>
      <w:r w:rsidR="00BE7F90">
        <w:rPr>
          <w:sz w:val="28"/>
        </w:rPr>
        <w:t xml:space="preserve"> </w:t>
      </w:r>
    </w:p>
    <w:p w:rsidR="004779E1" w:rsidRDefault="0052459A" w:rsidP="002A0658">
      <w:pPr>
        <w:ind w:firstLine="720"/>
        <w:jc w:val="both"/>
        <w:rPr>
          <w:sz w:val="28"/>
          <w:szCs w:val="28"/>
        </w:rPr>
      </w:pPr>
      <w:r w:rsidRPr="008D1AEC">
        <w:rPr>
          <w:sz w:val="28"/>
          <w:szCs w:val="28"/>
        </w:rPr>
        <w:t>Замечания и предл</w:t>
      </w:r>
      <w:r>
        <w:rPr>
          <w:sz w:val="28"/>
          <w:szCs w:val="28"/>
        </w:rPr>
        <w:t>ожения Контрольно-счетной</w:t>
      </w:r>
      <w:r w:rsidRPr="008D1AEC">
        <w:rPr>
          <w:sz w:val="28"/>
          <w:szCs w:val="28"/>
        </w:rPr>
        <w:t xml:space="preserve"> комиссии учтены администрацией ра</w:t>
      </w:r>
      <w:r>
        <w:rPr>
          <w:sz w:val="28"/>
          <w:szCs w:val="28"/>
        </w:rPr>
        <w:t>йона при исполнении бюджета, п</w:t>
      </w:r>
      <w:r w:rsidRPr="008D1AEC">
        <w:rPr>
          <w:sz w:val="28"/>
          <w:szCs w:val="28"/>
        </w:rPr>
        <w:t>ри при</w:t>
      </w:r>
      <w:r>
        <w:rPr>
          <w:sz w:val="28"/>
          <w:szCs w:val="28"/>
        </w:rPr>
        <w:t>нятии нормативно-правовых актов.</w:t>
      </w:r>
    </w:p>
    <w:p w:rsidR="00BE7F90" w:rsidRDefault="00F61ABB" w:rsidP="002A0658">
      <w:pPr>
        <w:ind w:firstLine="720"/>
        <w:jc w:val="both"/>
        <w:rPr>
          <w:sz w:val="28"/>
          <w:szCs w:val="28"/>
        </w:rPr>
      </w:pPr>
      <w:r>
        <w:rPr>
          <w:sz w:val="28"/>
        </w:rPr>
        <w:t>Отчеты по результатам</w:t>
      </w:r>
      <w:r w:rsidR="00042063">
        <w:rPr>
          <w:sz w:val="28"/>
        </w:rPr>
        <w:t xml:space="preserve"> проведенных </w:t>
      </w:r>
      <w:r w:rsidR="00BE7F90">
        <w:rPr>
          <w:sz w:val="28"/>
        </w:rPr>
        <w:t>контрольно-ревизионных и экспертно-аналитических мероприятий представлены Главе Хохольского</w:t>
      </w:r>
      <w:r w:rsidR="00BE7F90">
        <w:rPr>
          <w:sz w:val="28"/>
          <w:szCs w:val="28"/>
        </w:rPr>
        <w:t xml:space="preserve"> </w:t>
      </w:r>
      <w:r w:rsidR="00BE7F90" w:rsidRPr="00BE11E4">
        <w:rPr>
          <w:sz w:val="28"/>
          <w:szCs w:val="28"/>
        </w:rPr>
        <w:t>муниципального района</w:t>
      </w:r>
      <w:r w:rsidR="00A01BDF">
        <w:rPr>
          <w:sz w:val="28"/>
          <w:szCs w:val="28"/>
        </w:rPr>
        <w:t xml:space="preserve"> и П</w:t>
      </w:r>
      <w:r w:rsidR="00222583">
        <w:rPr>
          <w:sz w:val="28"/>
          <w:szCs w:val="28"/>
        </w:rPr>
        <w:t>редседателю Совета народных депутатов Хохольского муниципального района</w:t>
      </w:r>
      <w:r w:rsidR="00BE7F90">
        <w:rPr>
          <w:sz w:val="28"/>
          <w:szCs w:val="28"/>
        </w:rPr>
        <w:t>.</w:t>
      </w:r>
      <w:r w:rsidR="00BE7F90" w:rsidRPr="00BE11E4">
        <w:rPr>
          <w:sz w:val="28"/>
          <w:szCs w:val="28"/>
        </w:rPr>
        <w:t xml:space="preserve"> </w:t>
      </w:r>
    </w:p>
    <w:p w:rsidR="003E4024" w:rsidRDefault="003E4024" w:rsidP="00E1412A">
      <w:pPr>
        <w:pStyle w:val="20"/>
        <w:rPr>
          <w:sz w:val="28"/>
        </w:rPr>
      </w:pPr>
    </w:p>
    <w:p w:rsidR="006D7B11" w:rsidRPr="006D7B11" w:rsidRDefault="006D7B11" w:rsidP="00E1412A">
      <w:pPr>
        <w:pStyle w:val="20"/>
        <w:jc w:val="center"/>
        <w:rPr>
          <w:b/>
          <w:sz w:val="28"/>
        </w:rPr>
      </w:pPr>
      <w:r w:rsidRPr="006D7B11">
        <w:rPr>
          <w:b/>
          <w:sz w:val="28"/>
        </w:rPr>
        <w:t>Информационная деятельность</w:t>
      </w:r>
    </w:p>
    <w:p w:rsidR="006D7B11" w:rsidRDefault="006D7B11" w:rsidP="00E1412A">
      <w:pPr>
        <w:pStyle w:val="20"/>
        <w:jc w:val="center"/>
        <w:rPr>
          <w:b/>
          <w:sz w:val="28"/>
        </w:rPr>
      </w:pPr>
      <w:r w:rsidRPr="006D7B11">
        <w:rPr>
          <w:b/>
          <w:sz w:val="28"/>
        </w:rPr>
        <w:t>и иные виды деятельности</w:t>
      </w:r>
    </w:p>
    <w:p w:rsidR="00A5539D" w:rsidRPr="00042063" w:rsidRDefault="00603E5F" w:rsidP="00042063">
      <w:pPr>
        <w:jc w:val="both"/>
        <w:rPr>
          <w:sz w:val="28"/>
          <w:szCs w:val="28"/>
        </w:rPr>
      </w:pPr>
      <w:r w:rsidRPr="00042063">
        <w:rPr>
          <w:sz w:val="28"/>
          <w:szCs w:val="28"/>
        </w:rPr>
        <w:t>Информа</w:t>
      </w:r>
      <w:r w:rsidR="00042063" w:rsidRPr="00042063">
        <w:rPr>
          <w:sz w:val="28"/>
          <w:szCs w:val="28"/>
        </w:rPr>
        <w:t xml:space="preserve">ционная </w:t>
      </w:r>
      <w:r w:rsidR="00E00306">
        <w:rPr>
          <w:sz w:val="28"/>
          <w:szCs w:val="28"/>
        </w:rPr>
        <w:t xml:space="preserve">деятельность Контрольно-счетной комиссии </w:t>
      </w:r>
      <w:r w:rsidRPr="00042063">
        <w:rPr>
          <w:sz w:val="28"/>
          <w:szCs w:val="28"/>
        </w:rPr>
        <w:t>представле</w:t>
      </w:r>
      <w:r w:rsidR="009E7E84" w:rsidRPr="00042063">
        <w:rPr>
          <w:sz w:val="28"/>
          <w:szCs w:val="28"/>
        </w:rPr>
        <w:t>на:</w:t>
      </w:r>
    </w:p>
    <w:p w:rsidR="00B76A8E" w:rsidRDefault="00B76A8E" w:rsidP="00E1412A">
      <w:pPr>
        <w:pStyle w:val="20"/>
        <w:rPr>
          <w:sz w:val="28"/>
          <w:szCs w:val="28"/>
        </w:rPr>
      </w:pPr>
      <w:r>
        <w:rPr>
          <w:sz w:val="28"/>
          <w:szCs w:val="28"/>
        </w:rPr>
        <w:t>- плановыми проверками</w:t>
      </w:r>
      <w:r w:rsidR="0050519E">
        <w:rPr>
          <w:sz w:val="28"/>
          <w:szCs w:val="28"/>
        </w:rPr>
        <w:t>, предусмот</w:t>
      </w:r>
      <w:r w:rsidR="00563535">
        <w:rPr>
          <w:sz w:val="28"/>
          <w:szCs w:val="28"/>
        </w:rPr>
        <w:t>ренными</w:t>
      </w:r>
      <w:r w:rsidR="0050519E">
        <w:rPr>
          <w:sz w:val="28"/>
          <w:szCs w:val="28"/>
        </w:rPr>
        <w:t xml:space="preserve"> годовым планом работы</w:t>
      </w:r>
      <w:r>
        <w:rPr>
          <w:sz w:val="28"/>
          <w:szCs w:val="28"/>
        </w:rPr>
        <w:t>;</w:t>
      </w:r>
    </w:p>
    <w:p w:rsidR="0050519E" w:rsidRDefault="00A5539D" w:rsidP="00E1412A">
      <w:pPr>
        <w:pStyle w:val="20"/>
        <w:rPr>
          <w:sz w:val="28"/>
          <w:szCs w:val="28"/>
        </w:rPr>
      </w:pPr>
      <w:r>
        <w:rPr>
          <w:sz w:val="28"/>
          <w:szCs w:val="28"/>
        </w:rPr>
        <w:t>-</w:t>
      </w:r>
      <w:r w:rsidR="0002641D">
        <w:rPr>
          <w:sz w:val="28"/>
          <w:szCs w:val="28"/>
        </w:rPr>
        <w:t xml:space="preserve"> </w:t>
      </w:r>
      <w:r w:rsidR="0050519E">
        <w:rPr>
          <w:sz w:val="28"/>
          <w:szCs w:val="28"/>
        </w:rPr>
        <w:t>параллельными плановыми проверками совместно с Контрольно-счетной палатой Воронежской области;</w:t>
      </w:r>
    </w:p>
    <w:p w:rsidR="00603E5F" w:rsidRDefault="00A5539D" w:rsidP="00E1412A">
      <w:pPr>
        <w:pStyle w:val="20"/>
        <w:rPr>
          <w:sz w:val="28"/>
          <w:szCs w:val="28"/>
        </w:rPr>
      </w:pPr>
      <w:r>
        <w:rPr>
          <w:sz w:val="28"/>
          <w:szCs w:val="28"/>
        </w:rPr>
        <w:t>-</w:t>
      </w:r>
      <w:r w:rsidR="008E2E2C">
        <w:rPr>
          <w:sz w:val="28"/>
          <w:szCs w:val="28"/>
        </w:rPr>
        <w:t xml:space="preserve"> за</w:t>
      </w:r>
      <w:r w:rsidR="00B76A8E">
        <w:rPr>
          <w:sz w:val="28"/>
          <w:szCs w:val="28"/>
        </w:rPr>
        <w:t>просами КС</w:t>
      </w:r>
      <w:r w:rsidR="003E4024">
        <w:rPr>
          <w:sz w:val="28"/>
          <w:szCs w:val="28"/>
        </w:rPr>
        <w:t xml:space="preserve">П Воронежской области и </w:t>
      </w:r>
      <w:r w:rsidR="002924DC" w:rsidRPr="002924DC">
        <w:rPr>
          <w:sz w:val="28"/>
          <w:szCs w:val="28"/>
        </w:rPr>
        <w:t>Ассоциа</w:t>
      </w:r>
      <w:r w:rsidR="002924DC">
        <w:rPr>
          <w:sz w:val="28"/>
          <w:szCs w:val="28"/>
        </w:rPr>
        <w:t xml:space="preserve">ции контрольно-счетных органов </w:t>
      </w:r>
      <w:r w:rsidR="003E4024">
        <w:rPr>
          <w:sz w:val="28"/>
          <w:szCs w:val="28"/>
        </w:rPr>
        <w:t>РФ;</w:t>
      </w:r>
    </w:p>
    <w:p w:rsidR="003E4024" w:rsidRPr="00AF32B9" w:rsidRDefault="00E34679" w:rsidP="00E1412A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024">
        <w:rPr>
          <w:sz w:val="28"/>
          <w:szCs w:val="28"/>
        </w:rPr>
        <w:t>иным</w:t>
      </w:r>
      <w:r w:rsidR="00E23F42">
        <w:rPr>
          <w:sz w:val="28"/>
          <w:szCs w:val="28"/>
        </w:rPr>
        <w:t>и</w:t>
      </w:r>
      <w:r w:rsidR="00E00306">
        <w:rPr>
          <w:sz w:val="28"/>
          <w:szCs w:val="28"/>
        </w:rPr>
        <w:t xml:space="preserve"> видами </w:t>
      </w:r>
      <w:r w:rsidR="003E4024">
        <w:rPr>
          <w:sz w:val="28"/>
          <w:szCs w:val="28"/>
        </w:rPr>
        <w:t>деятельности</w:t>
      </w:r>
      <w:r w:rsidR="009630E9">
        <w:rPr>
          <w:sz w:val="28"/>
          <w:szCs w:val="28"/>
        </w:rPr>
        <w:t xml:space="preserve"> (подготовка планов, отчетов, ведение хозяйственной деятельности и т.д.)</w:t>
      </w:r>
    </w:p>
    <w:p w:rsidR="001C7C0F" w:rsidRDefault="001C7C0F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Ассоциации контрольно-счетных органов  Российской Федерации осуществлялось взаимодействие с Контрольно-</w:t>
      </w:r>
      <w:r w:rsidR="00E34679">
        <w:rPr>
          <w:sz w:val="28"/>
          <w:szCs w:val="28"/>
        </w:rPr>
        <w:t>с</w:t>
      </w:r>
      <w:r>
        <w:rPr>
          <w:sz w:val="28"/>
          <w:szCs w:val="28"/>
        </w:rPr>
        <w:t xml:space="preserve">четной палатой Воронежской области. </w:t>
      </w:r>
    </w:p>
    <w:p w:rsidR="001C7C0F" w:rsidRDefault="00390D95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1C7C0F">
        <w:rPr>
          <w:sz w:val="28"/>
          <w:szCs w:val="28"/>
        </w:rPr>
        <w:t xml:space="preserve"> комиссия принимала участие</w:t>
      </w:r>
      <w:r w:rsidR="00E00306">
        <w:rPr>
          <w:sz w:val="28"/>
          <w:szCs w:val="28"/>
        </w:rPr>
        <w:t xml:space="preserve"> в работе семинаров проводимых </w:t>
      </w:r>
      <w:r w:rsidR="001C7C0F">
        <w:rPr>
          <w:sz w:val="28"/>
          <w:szCs w:val="28"/>
        </w:rPr>
        <w:t>Контрольно-счетной палатой Воронежск</w:t>
      </w:r>
      <w:r w:rsidR="00E00306">
        <w:rPr>
          <w:sz w:val="28"/>
          <w:szCs w:val="28"/>
        </w:rPr>
        <w:t xml:space="preserve">ой области и </w:t>
      </w:r>
      <w:r w:rsidR="001C7C0F">
        <w:rPr>
          <w:sz w:val="28"/>
          <w:szCs w:val="28"/>
        </w:rPr>
        <w:t>г.</w:t>
      </w:r>
      <w:r w:rsidR="008934A7">
        <w:rPr>
          <w:sz w:val="28"/>
          <w:szCs w:val="28"/>
        </w:rPr>
        <w:t xml:space="preserve"> </w:t>
      </w:r>
      <w:r w:rsidR="00417D52">
        <w:rPr>
          <w:sz w:val="28"/>
          <w:szCs w:val="28"/>
        </w:rPr>
        <w:t>Воронежа, принимали участие в работе круглых столов в форме видеоконференций</w:t>
      </w:r>
      <w:r w:rsidR="0050519E">
        <w:rPr>
          <w:sz w:val="28"/>
          <w:szCs w:val="28"/>
        </w:rPr>
        <w:t>.</w:t>
      </w:r>
    </w:p>
    <w:p w:rsidR="001C7C0F" w:rsidRDefault="006F56B1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запросам</w:t>
      </w:r>
      <w:r w:rsidR="001C7C0F">
        <w:rPr>
          <w:sz w:val="28"/>
          <w:szCs w:val="28"/>
        </w:rPr>
        <w:t xml:space="preserve"> КСП Воронежской области</w:t>
      </w:r>
      <w:r>
        <w:rPr>
          <w:sz w:val="28"/>
          <w:szCs w:val="28"/>
        </w:rPr>
        <w:t xml:space="preserve"> и Союза контрольно-счетных органов Воронежской области</w:t>
      </w:r>
      <w:r w:rsidR="0087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представлялся информационный </w:t>
      </w:r>
      <w:r w:rsidR="008023CC">
        <w:rPr>
          <w:sz w:val="28"/>
          <w:szCs w:val="28"/>
        </w:rPr>
        <w:t xml:space="preserve">и аналитический </w:t>
      </w:r>
      <w:r>
        <w:rPr>
          <w:sz w:val="28"/>
          <w:szCs w:val="28"/>
        </w:rPr>
        <w:t>материал</w:t>
      </w:r>
      <w:r w:rsidR="001C7C0F">
        <w:rPr>
          <w:sz w:val="28"/>
          <w:szCs w:val="28"/>
        </w:rPr>
        <w:t>.</w:t>
      </w:r>
    </w:p>
    <w:p w:rsidR="00C46AA7" w:rsidRDefault="001C7C0F" w:rsidP="00E141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консультаций органам местного самоуправления поселений и муниципальным учреждениям.</w:t>
      </w:r>
    </w:p>
    <w:p w:rsidR="00092933" w:rsidRDefault="00092933" w:rsidP="00E1412A">
      <w:pPr>
        <w:jc w:val="both"/>
        <w:rPr>
          <w:sz w:val="28"/>
        </w:rPr>
      </w:pPr>
      <w:r>
        <w:rPr>
          <w:sz w:val="28"/>
        </w:rPr>
        <w:t>Планы работы</w:t>
      </w:r>
      <w:r w:rsidR="000D4E11">
        <w:rPr>
          <w:sz w:val="28"/>
        </w:rPr>
        <w:t>, отчеты о работе, контрольные мероприятия</w:t>
      </w:r>
      <w:r>
        <w:rPr>
          <w:sz w:val="28"/>
        </w:rPr>
        <w:t xml:space="preserve"> и экспертно-аналитические материалы (заключения)</w:t>
      </w:r>
      <w:r w:rsidR="00D43CD6">
        <w:rPr>
          <w:sz w:val="28"/>
        </w:rPr>
        <w:t xml:space="preserve"> </w:t>
      </w:r>
      <w:r w:rsidR="00871B4F">
        <w:rPr>
          <w:sz w:val="28"/>
        </w:rPr>
        <w:t xml:space="preserve">размещены </w:t>
      </w:r>
      <w:r>
        <w:rPr>
          <w:sz w:val="28"/>
        </w:rPr>
        <w:t>в интернете на сайте администрации</w:t>
      </w:r>
      <w:r w:rsidR="000B4E68">
        <w:rPr>
          <w:sz w:val="28"/>
        </w:rPr>
        <w:t xml:space="preserve"> </w:t>
      </w:r>
      <w:r>
        <w:rPr>
          <w:sz w:val="28"/>
        </w:rPr>
        <w:t>Хохольского муниципального района.</w:t>
      </w:r>
    </w:p>
    <w:p w:rsidR="00DE5E41" w:rsidRDefault="00DE5E41" w:rsidP="00E1412A">
      <w:pPr>
        <w:pStyle w:val="30"/>
        <w:rPr>
          <w:sz w:val="28"/>
        </w:rPr>
      </w:pPr>
    </w:p>
    <w:p w:rsidR="00DE5E41" w:rsidRPr="00DE5E41" w:rsidRDefault="00CF5D8C" w:rsidP="00E1412A">
      <w:pPr>
        <w:pStyle w:val="2"/>
        <w:spacing w:before="120"/>
        <w:jc w:val="center"/>
        <w:rPr>
          <w:sz w:val="28"/>
        </w:rPr>
      </w:pPr>
      <w:r>
        <w:t>Заключительная часть</w:t>
      </w:r>
    </w:p>
    <w:p w:rsidR="00CF5D8C" w:rsidRDefault="00CF5D8C" w:rsidP="00E1412A">
      <w:pPr>
        <w:pStyle w:val="20"/>
        <w:ind w:firstLine="567"/>
        <w:rPr>
          <w:sz w:val="28"/>
        </w:rPr>
      </w:pPr>
      <w:r>
        <w:rPr>
          <w:sz w:val="28"/>
        </w:rPr>
        <w:t>В отчетном пе</w:t>
      </w:r>
      <w:r w:rsidR="001C1A74">
        <w:rPr>
          <w:sz w:val="28"/>
        </w:rPr>
        <w:t xml:space="preserve">риоде </w:t>
      </w:r>
      <w:r w:rsidR="00400DA2">
        <w:rPr>
          <w:sz w:val="28"/>
        </w:rPr>
        <w:t>Контрольно-счетной</w:t>
      </w:r>
      <w:r w:rsidR="001C1A74">
        <w:rPr>
          <w:sz w:val="28"/>
        </w:rPr>
        <w:t xml:space="preserve"> комиссией</w:t>
      </w:r>
      <w:r>
        <w:rPr>
          <w:sz w:val="28"/>
        </w:rPr>
        <w:t xml:space="preserve"> обеспечена реализация</w:t>
      </w:r>
      <w:r w:rsidR="001C1A74">
        <w:rPr>
          <w:sz w:val="28"/>
        </w:rPr>
        <w:t xml:space="preserve"> целей и задач, предусмотр</w:t>
      </w:r>
      <w:r w:rsidR="00400DA2">
        <w:rPr>
          <w:sz w:val="28"/>
        </w:rPr>
        <w:t xml:space="preserve">енных положением «О Контрольно-счетной </w:t>
      </w:r>
      <w:r w:rsidR="001C1A74">
        <w:rPr>
          <w:sz w:val="28"/>
        </w:rPr>
        <w:t>комиссии Хохольского муниципального района</w:t>
      </w:r>
      <w:r>
        <w:rPr>
          <w:sz w:val="28"/>
        </w:rPr>
        <w:t>».</w:t>
      </w:r>
    </w:p>
    <w:p w:rsidR="00C76330" w:rsidRDefault="00FB59DE" w:rsidP="00E1412A">
      <w:pPr>
        <w:pStyle w:val="20"/>
        <w:ind w:firstLine="567"/>
        <w:rPr>
          <w:sz w:val="28"/>
        </w:rPr>
      </w:pPr>
      <w:r>
        <w:rPr>
          <w:sz w:val="28"/>
        </w:rPr>
        <w:t>Вместе с тем,</w:t>
      </w:r>
      <w:r w:rsidR="00CF5D8C">
        <w:rPr>
          <w:sz w:val="28"/>
        </w:rPr>
        <w:t xml:space="preserve"> меняющиеся социально-экономические условия, развитие налоговой, банковской, бюджетной и финансовой систем требуют дальнейшего совершенствования фо</w:t>
      </w:r>
      <w:r w:rsidR="001C1A74">
        <w:rPr>
          <w:sz w:val="28"/>
        </w:rPr>
        <w:t>рм и методов деятельности комиссии</w:t>
      </w:r>
      <w:r w:rsidR="00040D5D">
        <w:rPr>
          <w:sz w:val="28"/>
        </w:rPr>
        <w:t>, вн</w:t>
      </w:r>
      <w:r w:rsidR="00E00306">
        <w:rPr>
          <w:sz w:val="28"/>
        </w:rPr>
        <w:t xml:space="preserve">едрение методов стратегического </w:t>
      </w:r>
      <w:r w:rsidR="00040D5D">
        <w:rPr>
          <w:sz w:val="28"/>
        </w:rPr>
        <w:t>аудита и аудита эффективности.</w:t>
      </w:r>
      <w:r w:rsidR="0065696E">
        <w:rPr>
          <w:sz w:val="28"/>
        </w:rPr>
        <w:t xml:space="preserve"> </w:t>
      </w:r>
      <w:r w:rsidR="00CF5D8C">
        <w:rPr>
          <w:sz w:val="28"/>
        </w:rPr>
        <w:t xml:space="preserve"> </w:t>
      </w:r>
      <w:r w:rsidR="00E00306">
        <w:rPr>
          <w:sz w:val="28"/>
        </w:rPr>
        <w:t>В течение</w:t>
      </w:r>
      <w:r w:rsidR="00406FD9">
        <w:rPr>
          <w:sz w:val="28"/>
        </w:rPr>
        <w:t xml:space="preserve"> года планируется ана</w:t>
      </w:r>
      <w:r w:rsidR="00871B4F">
        <w:rPr>
          <w:sz w:val="28"/>
        </w:rPr>
        <w:t xml:space="preserve">лизировать исполнение бюджета </w:t>
      </w:r>
      <w:r w:rsidR="00406FD9">
        <w:rPr>
          <w:sz w:val="28"/>
        </w:rPr>
        <w:t>Хохольского муниципального района, реализа</w:t>
      </w:r>
      <w:r w:rsidR="00E00306">
        <w:rPr>
          <w:sz w:val="28"/>
        </w:rPr>
        <w:t xml:space="preserve">цию муниципальных и </w:t>
      </w:r>
      <w:r w:rsidR="00871B4F">
        <w:rPr>
          <w:sz w:val="28"/>
        </w:rPr>
        <w:t xml:space="preserve">региональных </w:t>
      </w:r>
      <w:r w:rsidR="00406FD9">
        <w:rPr>
          <w:sz w:val="28"/>
        </w:rPr>
        <w:t xml:space="preserve">составляющих </w:t>
      </w:r>
      <w:r w:rsidR="00026178">
        <w:rPr>
          <w:sz w:val="28"/>
        </w:rPr>
        <w:t>федеральных</w:t>
      </w:r>
      <w:r w:rsidR="00406FD9">
        <w:rPr>
          <w:sz w:val="28"/>
        </w:rPr>
        <w:t xml:space="preserve"> проектов</w:t>
      </w:r>
      <w:r w:rsidR="00026178">
        <w:rPr>
          <w:sz w:val="28"/>
        </w:rPr>
        <w:t xml:space="preserve">, </w:t>
      </w:r>
      <w:r w:rsidR="00406FD9">
        <w:rPr>
          <w:sz w:val="28"/>
        </w:rPr>
        <w:t>входящих в состав национальных проектов.  Значительное внимание будет уделено аудиту реализации муниципальных программ района, оценке соотносимости их показателей и ресурсн</w:t>
      </w:r>
      <w:r w:rsidR="00C76330">
        <w:rPr>
          <w:sz w:val="28"/>
        </w:rPr>
        <w:t>ого обеспечения с целями, опред</w:t>
      </w:r>
      <w:r w:rsidR="00406FD9">
        <w:rPr>
          <w:sz w:val="28"/>
        </w:rPr>
        <w:t xml:space="preserve">еленными в документах стратегического планирования </w:t>
      </w:r>
      <w:r w:rsidR="00C76330">
        <w:rPr>
          <w:sz w:val="28"/>
        </w:rPr>
        <w:t>развития Хохольского муниципального района.</w:t>
      </w:r>
    </w:p>
    <w:p w:rsidR="00CF5D8C" w:rsidRDefault="00F04F62" w:rsidP="00E1412A">
      <w:pPr>
        <w:pStyle w:val="20"/>
        <w:rPr>
          <w:sz w:val="28"/>
        </w:rPr>
      </w:pPr>
      <w:r>
        <w:rPr>
          <w:sz w:val="28"/>
        </w:rPr>
        <w:t xml:space="preserve">Тематика мероприятий </w:t>
      </w:r>
      <w:r w:rsidR="00776305">
        <w:rPr>
          <w:sz w:val="28"/>
        </w:rPr>
        <w:t>контрольно-счетной комиссии охватывает важнейшие направления социально-экономического развития района, это строительство и капитальный ремонт объектов об</w:t>
      </w:r>
      <w:r>
        <w:rPr>
          <w:sz w:val="28"/>
        </w:rPr>
        <w:t xml:space="preserve">разования, культуры, физической культуры и спорта, управление </w:t>
      </w:r>
      <w:r w:rsidR="00776305">
        <w:rPr>
          <w:sz w:val="28"/>
        </w:rPr>
        <w:t>муниципальной собственностью.</w:t>
      </w:r>
    </w:p>
    <w:p w:rsidR="00CB43CD" w:rsidRDefault="00042063" w:rsidP="00E1412A">
      <w:pPr>
        <w:pStyle w:val="20"/>
        <w:rPr>
          <w:sz w:val="28"/>
        </w:rPr>
      </w:pPr>
      <w:r>
        <w:rPr>
          <w:sz w:val="28"/>
        </w:rPr>
        <w:t xml:space="preserve">        </w:t>
      </w:r>
      <w:r w:rsidR="00F04F62">
        <w:rPr>
          <w:sz w:val="28"/>
        </w:rPr>
        <w:t xml:space="preserve">В </w:t>
      </w:r>
      <w:r w:rsidR="003B5BC7">
        <w:rPr>
          <w:sz w:val="28"/>
        </w:rPr>
        <w:t>2024</w:t>
      </w:r>
      <w:r w:rsidR="00040D5D">
        <w:rPr>
          <w:sz w:val="28"/>
        </w:rPr>
        <w:t xml:space="preserve"> году продолжится взаимодействие</w:t>
      </w:r>
      <w:r w:rsidR="00676115">
        <w:rPr>
          <w:sz w:val="28"/>
        </w:rPr>
        <w:t xml:space="preserve"> со счет</w:t>
      </w:r>
      <w:r w:rsidR="00CB43CD">
        <w:rPr>
          <w:sz w:val="28"/>
        </w:rPr>
        <w:t>ной палатой Воронежско</w:t>
      </w:r>
      <w:r w:rsidR="002924DC">
        <w:rPr>
          <w:sz w:val="28"/>
        </w:rPr>
        <w:t xml:space="preserve">й области, с комиссией Совета </w:t>
      </w:r>
      <w:r w:rsidR="00CB43CD">
        <w:rPr>
          <w:sz w:val="28"/>
        </w:rPr>
        <w:t>контрольно-счетных органов</w:t>
      </w:r>
      <w:r w:rsidR="00F04F62">
        <w:rPr>
          <w:sz w:val="28"/>
        </w:rPr>
        <w:t xml:space="preserve"> п</w:t>
      </w:r>
      <w:r w:rsidR="00CB43CD">
        <w:rPr>
          <w:sz w:val="28"/>
        </w:rPr>
        <w:t xml:space="preserve">ри Счетной палате Российской Федерации. </w:t>
      </w:r>
    </w:p>
    <w:p w:rsidR="009C26E5" w:rsidRDefault="009C26E5" w:rsidP="00E1412A">
      <w:pPr>
        <w:pStyle w:val="20"/>
        <w:rPr>
          <w:sz w:val="28"/>
        </w:rPr>
      </w:pPr>
      <w:r>
        <w:rPr>
          <w:sz w:val="28"/>
        </w:rPr>
        <w:t>Для повышения качества контрольной и экспертно-аналитической работы Контро</w:t>
      </w:r>
      <w:r w:rsidR="00F04F62">
        <w:rPr>
          <w:sz w:val="28"/>
        </w:rPr>
        <w:t xml:space="preserve">льно-счетная комиссия </w:t>
      </w:r>
      <w:r w:rsidR="003B5BC7">
        <w:rPr>
          <w:sz w:val="28"/>
        </w:rPr>
        <w:t>разрабо</w:t>
      </w:r>
      <w:r w:rsidR="00F04F62">
        <w:rPr>
          <w:sz w:val="28"/>
        </w:rPr>
        <w:t xml:space="preserve">тала </w:t>
      </w:r>
      <w:r w:rsidR="003B5BC7">
        <w:rPr>
          <w:sz w:val="28"/>
        </w:rPr>
        <w:t>и утвердила новые стандарты</w:t>
      </w:r>
      <w:r>
        <w:rPr>
          <w:sz w:val="28"/>
        </w:rPr>
        <w:t xml:space="preserve"> внешнего муниципального аудита с учетом передовой практики.</w:t>
      </w:r>
    </w:p>
    <w:p w:rsidR="00F04F62" w:rsidRPr="003266B2" w:rsidRDefault="00042063" w:rsidP="00E1412A">
      <w:pPr>
        <w:pStyle w:val="20"/>
        <w:rPr>
          <w:sz w:val="28"/>
        </w:rPr>
      </w:pPr>
      <w:r>
        <w:rPr>
          <w:sz w:val="28"/>
        </w:rPr>
        <w:t xml:space="preserve">       </w:t>
      </w:r>
      <w:r w:rsidR="00F04F62">
        <w:rPr>
          <w:sz w:val="28"/>
        </w:rPr>
        <w:t xml:space="preserve">Отчет утвержден распоряжением </w:t>
      </w:r>
      <w:r w:rsidR="00B875AA" w:rsidRPr="00F04F62">
        <w:rPr>
          <w:sz w:val="28"/>
        </w:rPr>
        <w:t>Контрольно-счетной</w:t>
      </w:r>
      <w:r w:rsidR="00871F96" w:rsidRPr="00F04F62">
        <w:rPr>
          <w:sz w:val="28"/>
        </w:rPr>
        <w:t xml:space="preserve"> комиссии Хохольского муници</w:t>
      </w:r>
      <w:r w:rsidR="0002641D" w:rsidRPr="00F04F62">
        <w:rPr>
          <w:sz w:val="28"/>
        </w:rPr>
        <w:t xml:space="preserve">пального района  </w:t>
      </w:r>
      <w:r w:rsidR="008C52E9">
        <w:rPr>
          <w:sz w:val="28"/>
        </w:rPr>
        <w:t>3</w:t>
      </w:r>
      <w:r w:rsidR="009F3B4C" w:rsidRPr="00F04F62">
        <w:rPr>
          <w:sz w:val="28"/>
        </w:rPr>
        <w:t>0</w:t>
      </w:r>
      <w:r w:rsidR="00B875AA" w:rsidRPr="00F04F62">
        <w:rPr>
          <w:sz w:val="28"/>
        </w:rPr>
        <w:t xml:space="preserve"> января</w:t>
      </w:r>
      <w:r w:rsidR="0002641D" w:rsidRPr="00F04F62">
        <w:rPr>
          <w:sz w:val="28"/>
        </w:rPr>
        <w:t xml:space="preserve"> </w:t>
      </w:r>
      <w:r w:rsidR="00DB5FDE" w:rsidRPr="00F04F62">
        <w:rPr>
          <w:sz w:val="28"/>
        </w:rPr>
        <w:t>2024</w:t>
      </w:r>
      <w:r w:rsidR="00ED1E18" w:rsidRPr="00F04F62">
        <w:rPr>
          <w:sz w:val="28"/>
        </w:rPr>
        <w:t xml:space="preserve"> </w:t>
      </w:r>
      <w:r w:rsidR="00B875AA" w:rsidRPr="00F04F62">
        <w:rPr>
          <w:sz w:val="28"/>
        </w:rPr>
        <w:t xml:space="preserve">года № </w:t>
      </w:r>
      <w:r w:rsidR="008C52E9">
        <w:rPr>
          <w:sz w:val="28"/>
        </w:rPr>
        <w:t>2</w:t>
      </w:r>
      <w:r w:rsidR="003618EA">
        <w:rPr>
          <w:sz w:val="28"/>
        </w:rPr>
        <w:t>.</w:t>
      </w:r>
    </w:p>
    <w:p w:rsidR="00F04F62" w:rsidRDefault="00F04F62" w:rsidP="00E1412A">
      <w:pPr>
        <w:pStyle w:val="20"/>
        <w:rPr>
          <w:sz w:val="28"/>
        </w:rPr>
      </w:pPr>
    </w:p>
    <w:p w:rsidR="00F04F62" w:rsidRDefault="00B875AA" w:rsidP="00E1412A">
      <w:pPr>
        <w:pStyle w:val="20"/>
        <w:rPr>
          <w:sz w:val="28"/>
        </w:rPr>
      </w:pPr>
      <w:r>
        <w:rPr>
          <w:sz w:val="28"/>
        </w:rPr>
        <w:t>Председатель</w:t>
      </w:r>
    </w:p>
    <w:p w:rsidR="00D450F3" w:rsidRDefault="00B875AA" w:rsidP="00E1412A">
      <w:pPr>
        <w:pStyle w:val="20"/>
        <w:rPr>
          <w:sz w:val="28"/>
        </w:rPr>
      </w:pPr>
      <w:r>
        <w:rPr>
          <w:sz w:val="28"/>
        </w:rPr>
        <w:t>Контрольно-счетной</w:t>
      </w:r>
      <w:r w:rsidR="001C1A74">
        <w:rPr>
          <w:sz w:val="28"/>
        </w:rPr>
        <w:t xml:space="preserve"> комиссии </w:t>
      </w:r>
    </w:p>
    <w:p w:rsidR="00F04F62" w:rsidRDefault="00D450F3" w:rsidP="00E1412A">
      <w:pPr>
        <w:pStyle w:val="20"/>
        <w:rPr>
          <w:sz w:val="28"/>
        </w:rPr>
      </w:pPr>
      <w:r>
        <w:rPr>
          <w:sz w:val="28"/>
        </w:rPr>
        <w:t>Хохольского муниципального района</w:t>
      </w:r>
    </w:p>
    <w:p w:rsidR="007B40A1" w:rsidRDefault="00F04F62" w:rsidP="00E1412A">
      <w:pPr>
        <w:pStyle w:val="20"/>
        <w:rPr>
          <w:sz w:val="20"/>
        </w:rPr>
      </w:pPr>
      <w:r>
        <w:rPr>
          <w:sz w:val="28"/>
        </w:rPr>
        <w:t xml:space="preserve">Воронежской области          </w:t>
      </w:r>
      <w:r w:rsidR="001C1A74">
        <w:rPr>
          <w:sz w:val="28"/>
        </w:rPr>
        <w:t xml:space="preserve">             </w:t>
      </w:r>
      <w:r w:rsidR="008F2C3F">
        <w:rPr>
          <w:sz w:val="28"/>
        </w:rPr>
        <w:t xml:space="preserve">                    </w:t>
      </w:r>
      <w:r>
        <w:rPr>
          <w:sz w:val="28"/>
        </w:rPr>
        <w:t xml:space="preserve">          А.Ю. Родивилов</w:t>
      </w:r>
    </w:p>
    <w:sectPr w:rsidR="007B40A1" w:rsidSect="00F40406">
      <w:headerReference w:type="even" r:id="rId8"/>
      <w:head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76" w:rsidRDefault="00ED7676">
      <w:r>
        <w:separator/>
      </w:r>
    </w:p>
  </w:endnote>
  <w:endnote w:type="continuationSeparator" w:id="0">
    <w:p w:rsidR="00ED7676" w:rsidRDefault="00ED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76" w:rsidRDefault="00ED7676">
      <w:r>
        <w:separator/>
      </w:r>
    </w:p>
  </w:footnote>
  <w:footnote w:type="continuationSeparator" w:id="0">
    <w:p w:rsidR="00ED7676" w:rsidRDefault="00ED7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EA" w:rsidRDefault="00980D3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8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8EA">
      <w:rPr>
        <w:rStyle w:val="a7"/>
        <w:noProof/>
      </w:rPr>
      <w:t>1</w:t>
    </w:r>
    <w:r>
      <w:rPr>
        <w:rStyle w:val="a7"/>
      </w:rPr>
      <w:fldChar w:fldCharType="end"/>
    </w:r>
  </w:p>
  <w:p w:rsidR="003618EA" w:rsidRDefault="003618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EA" w:rsidRDefault="00980D3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8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C97">
      <w:rPr>
        <w:rStyle w:val="a7"/>
        <w:noProof/>
      </w:rPr>
      <w:t>7</w:t>
    </w:r>
    <w:r>
      <w:rPr>
        <w:rStyle w:val="a7"/>
      </w:rPr>
      <w:fldChar w:fldCharType="end"/>
    </w:r>
  </w:p>
  <w:p w:rsidR="003618EA" w:rsidRDefault="003618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683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56604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03376B"/>
    <w:multiLevelType w:val="hybridMultilevel"/>
    <w:tmpl w:val="9314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5D5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7F68C5"/>
    <w:multiLevelType w:val="hybridMultilevel"/>
    <w:tmpl w:val="3AE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84389"/>
    <w:multiLevelType w:val="hybridMultilevel"/>
    <w:tmpl w:val="161E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30981"/>
    <w:multiLevelType w:val="hybridMultilevel"/>
    <w:tmpl w:val="755A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C449D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465072"/>
    <w:multiLevelType w:val="hybridMultilevel"/>
    <w:tmpl w:val="7528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1071C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B3290A"/>
    <w:multiLevelType w:val="hybridMultilevel"/>
    <w:tmpl w:val="2A7A0200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B4"/>
    <w:rsid w:val="00001EE8"/>
    <w:rsid w:val="00004195"/>
    <w:rsid w:val="00006412"/>
    <w:rsid w:val="0000654C"/>
    <w:rsid w:val="0001024E"/>
    <w:rsid w:val="00013C91"/>
    <w:rsid w:val="00014E0E"/>
    <w:rsid w:val="000233BF"/>
    <w:rsid w:val="000245A1"/>
    <w:rsid w:val="0002473F"/>
    <w:rsid w:val="00024DA1"/>
    <w:rsid w:val="00025EB4"/>
    <w:rsid w:val="00026178"/>
    <w:rsid w:val="0002641D"/>
    <w:rsid w:val="00026F57"/>
    <w:rsid w:val="00027764"/>
    <w:rsid w:val="000307EE"/>
    <w:rsid w:val="000308ED"/>
    <w:rsid w:val="00030CD3"/>
    <w:rsid w:val="00033C00"/>
    <w:rsid w:val="00034C39"/>
    <w:rsid w:val="00037484"/>
    <w:rsid w:val="00037B33"/>
    <w:rsid w:val="00040D5D"/>
    <w:rsid w:val="00040DD1"/>
    <w:rsid w:val="000414F3"/>
    <w:rsid w:val="00042063"/>
    <w:rsid w:val="00042209"/>
    <w:rsid w:val="000423FC"/>
    <w:rsid w:val="00044CAB"/>
    <w:rsid w:val="00051A4B"/>
    <w:rsid w:val="00055B63"/>
    <w:rsid w:val="00055F00"/>
    <w:rsid w:val="0005754B"/>
    <w:rsid w:val="0005761E"/>
    <w:rsid w:val="000576F4"/>
    <w:rsid w:val="00057AF3"/>
    <w:rsid w:val="00057DE6"/>
    <w:rsid w:val="00057E9F"/>
    <w:rsid w:val="00061CB2"/>
    <w:rsid w:val="00062AE4"/>
    <w:rsid w:val="0006529F"/>
    <w:rsid w:val="00066660"/>
    <w:rsid w:val="00066F67"/>
    <w:rsid w:val="00067AF2"/>
    <w:rsid w:val="00070F3E"/>
    <w:rsid w:val="00072DE0"/>
    <w:rsid w:val="00073109"/>
    <w:rsid w:val="00073F66"/>
    <w:rsid w:val="0007597F"/>
    <w:rsid w:val="00075CC9"/>
    <w:rsid w:val="000802BC"/>
    <w:rsid w:val="000817F9"/>
    <w:rsid w:val="00082812"/>
    <w:rsid w:val="00084F20"/>
    <w:rsid w:val="00092933"/>
    <w:rsid w:val="000A24B5"/>
    <w:rsid w:val="000A256E"/>
    <w:rsid w:val="000A30A1"/>
    <w:rsid w:val="000A31A1"/>
    <w:rsid w:val="000B1C24"/>
    <w:rsid w:val="000B4532"/>
    <w:rsid w:val="000B4E68"/>
    <w:rsid w:val="000B4EB4"/>
    <w:rsid w:val="000C4B3A"/>
    <w:rsid w:val="000C564C"/>
    <w:rsid w:val="000C6FAB"/>
    <w:rsid w:val="000C7DB7"/>
    <w:rsid w:val="000D0FB0"/>
    <w:rsid w:val="000D15D8"/>
    <w:rsid w:val="000D1C53"/>
    <w:rsid w:val="000D1E3E"/>
    <w:rsid w:val="000D4E11"/>
    <w:rsid w:val="000D73B6"/>
    <w:rsid w:val="000E1363"/>
    <w:rsid w:val="000E1CA9"/>
    <w:rsid w:val="000E258B"/>
    <w:rsid w:val="000E58A9"/>
    <w:rsid w:val="000F703D"/>
    <w:rsid w:val="000F729A"/>
    <w:rsid w:val="00102F79"/>
    <w:rsid w:val="001031B3"/>
    <w:rsid w:val="0010382A"/>
    <w:rsid w:val="0010512D"/>
    <w:rsid w:val="0010593D"/>
    <w:rsid w:val="001065FA"/>
    <w:rsid w:val="00107FAB"/>
    <w:rsid w:val="0011002A"/>
    <w:rsid w:val="00111279"/>
    <w:rsid w:val="001125E4"/>
    <w:rsid w:val="001132E9"/>
    <w:rsid w:val="001138A7"/>
    <w:rsid w:val="00116F50"/>
    <w:rsid w:val="00121038"/>
    <w:rsid w:val="00122962"/>
    <w:rsid w:val="001269BA"/>
    <w:rsid w:val="001279B5"/>
    <w:rsid w:val="0013037A"/>
    <w:rsid w:val="00134AD4"/>
    <w:rsid w:val="00137C24"/>
    <w:rsid w:val="00137D7F"/>
    <w:rsid w:val="0014062F"/>
    <w:rsid w:val="0014160D"/>
    <w:rsid w:val="001421AD"/>
    <w:rsid w:val="00142BA1"/>
    <w:rsid w:val="00144208"/>
    <w:rsid w:val="001476B9"/>
    <w:rsid w:val="00151CB0"/>
    <w:rsid w:val="00154238"/>
    <w:rsid w:val="00154F04"/>
    <w:rsid w:val="00155D66"/>
    <w:rsid w:val="00167F29"/>
    <w:rsid w:val="0017291A"/>
    <w:rsid w:val="001750AF"/>
    <w:rsid w:val="00181635"/>
    <w:rsid w:val="00183C5B"/>
    <w:rsid w:val="0018583D"/>
    <w:rsid w:val="00186609"/>
    <w:rsid w:val="00186DA1"/>
    <w:rsid w:val="0018762F"/>
    <w:rsid w:val="00187C5F"/>
    <w:rsid w:val="00190BE3"/>
    <w:rsid w:val="00191677"/>
    <w:rsid w:val="00192859"/>
    <w:rsid w:val="0019599D"/>
    <w:rsid w:val="00196A38"/>
    <w:rsid w:val="00196C73"/>
    <w:rsid w:val="001A5361"/>
    <w:rsid w:val="001A59A8"/>
    <w:rsid w:val="001B02A1"/>
    <w:rsid w:val="001B32DB"/>
    <w:rsid w:val="001B539E"/>
    <w:rsid w:val="001B54C7"/>
    <w:rsid w:val="001C063B"/>
    <w:rsid w:val="001C17AE"/>
    <w:rsid w:val="001C1A74"/>
    <w:rsid w:val="001C1C71"/>
    <w:rsid w:val="001C1E3C"/>
    <w:rsid w:val="001C2EEE"/>
    <w:rsid w:val="001C30EA"/>
    <w:rsid w:val="001C3736"/>
    <w:rsid w:val="001C387B"/>
    <w:rsid w:val="001C651D"/>
    <w:rsid w:val="001C7C0F"/>
    <w:rsid w:val="001D01C1"/>
    <w:rsid w:val="001D19F8"/>
    <w:rsid w:val="001D2100"/>
    <w:rsid w:val="001D5286"/>
    <w:rsid w:val="001D7391"/>
    <w:rsid w:val="001D74FA"/>
    <w:rsid w:val="001E3DC0"/>
    <w:rsid w:val="001E4D1A"/>
    <w:rsid w:val="001E544B"/>
    <w:rsid w:val="001E5BE0"/>
    <w:rsid w:val="001E7A1E"/>
    <w:rsid w:val="001E7EDE"/>
    <w:rsid w:val="001F0A5F"/>
    <w:rsid w:val="001F0B62"/>
    <w:rsid w:val="001F2664"/>
    <w:rsid w:val="001F4E49"/>
    <w:rsid w:val="001F58B6"/>
    <w:rsid w:val="001F6882"/>
    <w:rsid w:val="002047F8"/>
    <w:rsid w:val="00204C14"/>
    <w:rsid w:val="00207C77"/>
    <w:rsid w:val="0021268E"/>
    <w:rsid w:val="0021488C"/>
    <w:rsid w:val="00214F13"/>
    <w:rsid w:val="00217C6A"/>
    <w:rsid w:val="0022200A"/>
    <w:rsid w:val="002223DA"/>
    <w:rsid w:val="00222583"/>
    <w:rsid w:val="002230AF"/>
    <w:rsid w:val="00225971"/>
    <w:rsid w:val="00230BC1"/>
    <w:rsid w:val="00232908"/>
    <w:rsid w:val="00232DE6"/>
    <w:rsid w:val="00235C22"/>
    <w:rsid w:val="002372DB"/>
    <w:rsid w:val="00237366"/>
    <w:rsid w:val="00240374"/>
    <w:rsid w:val="00242877"/>
    <w:rsid w:val="00242D18"/>
    <w:rsid w:val="00243538"/>
    <w:rsid w:val="00243992"/>
    <w:rsid w:val="002444E3"/>
    <w:rsid w:val="00251D56"/>
    <w:rsid w:val="0025228E"/>
    <w:rsid w:val="00255A41"/>
    <w:rsid w:val="00256867"/>
    <w:rsid w:val="00257AA3"/>
    <w:rsid w:val="00257D39"/>
    <w:rsid w:val="00261ADD"/>
    <w:rsid w:val="0026694B"/>
    <w:rsid w:val="00270A43"/>
    <w:rsid w:val="00271151"/>
    <w:rsid w:val="002720BD"/>
    <w:rsid w:val="00275EC0"/>
    <w:rsid w:val="00276330"/>
    <w:rsid w:val="00276499"/>
    <w:rsid w:val="00276C70"/>
    <w:rsid w:val="00281369"/>
    <w:rsid w:val="00287922"/>
    <w:rsid w:val="0028795C"/>
    <w:rsid w:val="00287F66"/>
    <w:rsid w:val="0029230C"/>
    <w:rsid w:val="002924DC"/>
    <w:rsid w:val="00292529"/>
    <w:rsid w:val="00292901"/>
    <w:rsid w:val="00292EFC"/>
    <w:rsid w:val="00293517"/>
    <w:rsid w:val="002964D9"/>
    <w:rsid w:val="00297C16"/>
    <w:rsid w:val="002A0658"/>
    <w:rsid w:val="002A0A40"/>
    <w:rsid w:val="002A1087"/>
    <w:rsid w:val="002A19D2"/>
    <w:rsid w:val="002A336A"/>
    <w:rsid w:val="002A6067"/>
    <w:rsid w:val="002B1DD7"/>
    <w:rsid w:val="002B2978"/>
    <w:rsid w:val="002B2E7E"/>
    <w:rsid w:val="002B41F4"/>
    <w:rsid w:val="002B51A0"/>
    <w:rsid w:val="002B5DD8"/>
    <w:rsid w:val="002C0714"/>
    <w:rsid w:val="002C5B4D"/>
    <w:rsid w:val="002D38E9"/>
    <w:rsid w:val="002E0315"/>
    <w:rsid w:val="002E06E0"/>
    <w:rsid w:val="002E23D7"/>
    <w:rsid w:val="002E37D5"/>
    <w:rsid w:val="002E4C48"/>
    <w:rsid w:val="002E5BD1"/>
    <w:rsid w:val="002E6146"/>
    <w:rsid w:val="002E77D5"/>
    <w:rsid w:val="002F14C6"/>
    <w:rsid w:val="002F1DD8"/>
    <w:rsid w:val="002F2722"/>
    <w:rsid w:val="002F3C57"/>
    <w:rsid w:val="002F52C6"/>
    <w:rsid w:val="002F6DFD"/>
    <w:rsid w:val="002F731C"/>
    <w:rsid w:val="00302C98"/>
    <w:rsid w:val="0030416D"/>
    <w:rsid w:val="00306DE1"/>
    <w:rsid w:val="00311291"/>
    <w:rsid w:val="00311CE8"/>
    <w:rsid w:val="00315394"/>
    <w:rsid w:val="0032033F"/>
    <w:rsid w:val="003248B5"/>
    <w:rsid w:val="003254E5"/>
    <w:rsid w:val="003266B2"/>
    <w:rsid w:val="0032742E"/>
    <w:rsid w:val="003374FC"/>
    <w:rsid w:val="00342C64"/>
    <w:rsid w:val="0034391D"/>
    <w:rsid w:val="00344252"/>
    <w:rsid w:val="00345879"/>
    <w:rsid w:val="003474B8"/>
    <w:rsid w:val="00347B53"/>
    <w:rsid w:val="00352C9D"/>
    <w:rsid w:val="00353148"/>
    <w:rsid w:val="0035410E"/>
    <w:rsid w:val="003601A4"/>
    <w:rsid w:val="003618EA"/>
    <w:rsid w:val="00361928"/>
    <w:rsid w:val="00363F66"/>
    <w:rsid w:val="00365728"/>
    <w:rsid w:val="00366042"/>
    <w:rsid w:val="00367869"/>
    <w:rsid w:val="00370A6A"/>
    <w:rsid w:val="003723A1"/>
    <w:rsid w:val="003765E6"/>
    <w:rsid w:val="0038324D"/>
    <w:rsid w:val="00383393"/>
    <w:rsid w:val="00390D95"/>
    <w:rsid w:val="00391E90"/>
    <w:rsid w:val="003925D0"/>
    <w:rsid w:val="00392B0A"/>
    <w:rsid w:val="003934D7"/>
    <w:rsid w:val="0039660B"/>
    <w:rsid w:val="00396F7E"/>
    <w:rsid w:val="003A08EC"/>
    <w:rsid w:val="003A1835"/>
    <w:rsid w:val="003A5910"/>
    <w:rsid w:val="003A5C45"/>
    <w:rsid w:val="003A77BB"/>
    <w:rsid w:val="003B07F9"/>
    <w:rsid w:val="003B4FA9"/>
    <w:rsid w:val="003B5BC7"/>
    <w:rsid w:val="003C1DFD"/>
    <w:rsid w:val="003C2464"/>
    <w:rsid w:val="003C2CA7"/>
    <w:rsid w:val="003C39FF"/>
    <w:rsid w:val="003C3F18"/>
    <w:rsid w:val="003C4D9B"/>
    <w:rsid w:val="003C53AE"/>
    <w:rsid w:val="003C5D32"/>
    <w:rsid w:val="003D2291"/>
    <w:rsid w:val="003D32E2"/>
    <w:rsid w:val="003D3FC0"/>
    <w:rsid w:val="003D567B"/>
    <w:rsid w:val="003D5AD3"/>
    <w:rsid w:val="003D6B1A"/>
    <w:rsid w:val="003E1DBD"/>
    <w:rsid w:val="003E22EA"/>
    <w:rsid w:val="003E4024"/>
    <w:rsid w:val="003F203B"/>
    <w:rsid w:val="003F529E"/>
    <w:rsid w:val="00400DA2"/>
    <w:rsid w:val="00401C97"/>
    <w:rsid w:val="00406515"/>
    <w:rsid w:val="00406FD9"/>
    <w:rsid w:val="00416D7D"/>
    <w:rsid w:val="00417D52"/>
    <w:rsid w:val="0042069A"/>
    <w:rsid w:val="00422572"/>
    <w:rsid w:val="004236DB"/>
    <w:rsid w:val="00423ABE"/>
    <w:rsid w:val="0043143B"/>
    <w:rsid w:val="004356BF"/>
    <w:rsid w:val="004433C8"/>
    <w:rsid w:val="00443C5B"/>
    <w:rsid w:val="004443AE"/>
    <w:rsid w:val="00445660"/>
    <w:rsid w:val="00445D66"/>
    <w:rsid w:val="0044696F"/>
    <w:rsid w:val="00446F0A"/>
    <w:rsid w:val="0045075E"/>
    <w:rsid w:val="0045198C"/>
    <w:rsid w:val="0045215E"/>
    <w:rsid w:val="00452377"/>
    <w:rsid w:val="00454775"/>
    <w:rsid w:val="00454F16"/>
    <w:rsid w:val="00455016"/>
    <w:rsid w:val="004552FF"/>
    <w:rsid w:val="004603EA"/>
    <w:rsid w:val="00461277"/>
    <w:rsid w:val="00463159"/>
    <w:rsid w:val="00465ED1"/>
    <w:rsid w:val="00466B20"/>
    <w:rsid w:val="00473AFC"/>
    <w:rsid w:val="004745BF"/>
    <w:rsid w:val="00475195"/>
    <w:rsid w:val="00477680"/>
    <w:rsid w:val="004779E1"/>
    <w:rsid w:val="00477C39"/>
    <w:rsid w:val="00477DC6"/>
    <w:rsid w:val="00480905"/>
    <w:rsid w:val="004820A5"/>
    <w:rsid w:val="004913D8"/>
    <w:rsid w:val="004919F4"/>
    <w:rsid w:val="0049203F"/>
    <w:rsid w:val="0049313B"/>
    <w:rsid w:val="004940A1"/>
    <w:rsid w:val="00496341"/>
    <w:rsid w:val="0049658E"/>
    <w:rsid w:val="00496F6F"/>
    <w:rsid w:val="004A0458"/>
    <w:rsid w:val="004A082C"/>
    <w:rsid w:val="004A1D3A"/>
    <w:rsid w:val="004A389A"/>
    <w:rsid w:val="004A68A6"/>
    <w:rsid w:val="004A77D3"/>
    <w:rsid w:val="004A7802"/>
    <w:rsid w:val="004B1FFC"/>
    <w:rsid w:val="004B54D9"/>
    <w:rsid w:val="004C315F"/>
    <w:rsid w:val="004C3A71"/>
    <w:rsid w:val="004C45D8"/>
    <w:rsid w:val="004C5459"/>
    <w:rsid w:val="004C5D66"/>
    <w:rsid w:val="004C6710"/>
    <w:rsid w:val="004C678E"/>
    <w:rsid w:val="004D06D1"/>
    <w:rsid w:val="004D3C5E"/>
    <w:rsid w:val="004D4BA1"/>
    <w:rsid w:val="004D5126"/>
    <w:rsid w:val="004E6B9C"/>
    <w:rsid w:val="004E7BDE"/>
    <w:rsid w:val="004E7DB3"/>
    <w:rsid w:val="004F02EE"/>
    <w:rsid w:val="004F26D5"/>
    <w:rsid w:val="004F682F"/>
    <w:rsid w:val="004F6F06"/>
    <w:rsid w:val="004F6FD4"/>
    <w:rsid w:val="004F7215"/>
    <w:rsid w:val="00500B1D"/>
    <w:rsid w:val="00500B5E"/>
    <w:rsid w:val="00503723"/>
    <w:rsid w:val="0050519E"/>
    <w:rsid w:val="005071C3"/>
    <w:rsid w:val="0050792E"/>
    <w:rsid w:val="005100C6"/>
    <w:rsid w:val="00511F17"/>
    <w:rsid w:val="005130B4"/>
    <w:rsid w:val="005132E2"/>
    <w:rsid w:val="00513E3B"/>
    <w:rsid w:val="005140BA"/>
    <w:rsid w:val="005144A1"/>
    <w:rsid w:val="00515753"/>
    <w:rsid w:val="00520B69"/>
    <w:rsid w:val="00521D57"/>
    <w:rsid w:val="005236A5"/>
    <w:rsid w:val="0052459A"/>
    <w:rsid w:val="005251D1"/>
    <w:rsid w:val="00526BD6"/>
    <w:rsid w:val="00531969"/>
    <w:rsid w:val="00532494"/>
    <w:rsid w:val="00533668"/>
    <w:rsid w:val="00541B10"/>
    <w:rsid w:val="00543D46"/>
    <w:rsid w:val="00545AD8"/>
    <w:rsid w:val="00546473"/>
    <w:rsid w:val="0055160F"/>
    <w:rsid w:val="005518AA"/>
    <w:rsid w:val="00551A63"/>
    <w:rsid w:val="0055632E"/>
    <w:rsid w:val="00560984"/>
    <w:rsid w:val="00563535"/>
    <w:rsid w:val="005640D9"/>
    <w:rsid w:val="0056742D"/>
    <w:rsid w:val="0057029F"/>
    <w:rsid w:val="00572986"/>
    <w:rsid w:val="00577473"/>
    <w:rsid w:val="00580828"/>
    <w:rsid w:val="00581070"/>
    <w:rsid w:val="00581481"/>
    <w:rsid w:val="005818E2"/>
    <w:rsid w:val="005846C2"/>
    <w:rsid w:val="00587A88"/>
    <w:rsid w:val="00590155"/>
    <w:rsid w:val="00591036"/>
    <w:rsid w:val="00591BDE"/>
    <w:rsid w:val="005965DB"/>
    <w:rsid w:val="005A30F3"/>
    <w:rsid w:val="005A3833"/>
    <w:rsid w:val="005A7141"/>
    <w:rsid w:val="005B32E0"/>
    <w:rsid w:val="005B397F"/>
    <w:rsid w:val="005B6613"/>
    <w:rsid w:val="005C0851"/>
    <w:rsid w:val="005C3EF9"/>
    <w:rsid w:val="005C4288"/>
    <w:rsid w:val="005C6DDA"/>
    <w:rsid w:val="005D2FD5"/>
    <w:rsid w:val="005D3988"/>
    <w:rsid w:val="005D5F03"/>
    <w:rsid w:val="005E409D"/>
    <w:rsid w:val="005E53E8"/>
    <w:rsid w:val="005E5894"/>
    <w:rsid w:val="005F10FB"/>
    <w:rsid w:val="005F18C9"/>
    <w:rsid w:val="005F2737"/>
    <w:rsid w:val="005F3427"/>
    <w:rsid w:val="00602253"/>
    <w:rsid w:val="0060271E"/>
    <w:rsid w:val="00603E5F"/>
    <w:rsid w:val="006065D8"/>
    <w:rsid w:val="00617682"/>
    <w:rsid w:val="0061792F"/>
    <w:rsid w:val="00617F23"/>
    <w:rsid w:val="00622961"/>
    <w:rsid w:val="0062386F"/>
    <w:rsid w:val="00623D1F"/>
    <w:rsid w:val="0062465A"/>
    <w:rsid w:val="00626499"/>
    <w:rsid w:val="0062730D"/>
    <w:rsid w:val="00630F0E"/>
    <w:rsid w:val="00633C4F"/>
    <w:rsid w:val="006374A4"/>
    <w:rsid w:val="00641666"/>
    <w:rsid w:val="006422F5"/>
    <w:rsid w:val="0064279E"/>
    <w:rsid w:val="006441C8"/>
    <w:rsid w:val="00645285"/>
    <w:rsid w:val="0064788E"/>
    <w:rsid w:val="00652CBB"/>
    <w:rsid w:val="0065696E"/>
    <w:rsid w:val="00656A4F"/>
    <w:rsid w:val="0066067B"/>
    <w:rsid w:val="006616CF"/>
    <w:rsid w:val="00661847"/>
    <w:rsid w:val="006630F5"/>
    <w:rsid w:val="00663CA7"/>
    <w:rsid w:val="006648EF"/>
    <w:rsid w:val="0066495E"/>
    <w:rsid w:val="0066538C"/>
    <w:rsid w:val="00666946"/>
    <w:rsid w:val="00670DCF"/>
    <w:rsid w:val="0067130A"/>
    <w:rsid w:val="006729E6"/>
    <w:rsid w:val="00675565"/>
    <w:rsid w:val="00676115"/>
    <w:rsid w:val="0067766E"/>
    <w:rsid w:val="0068344D"/>
    <w:rsid w:val="00684EF7"/>
    <w:rsid w:val="00685886"/>
    <w:rsid w:val="00685E6F"/>
    <w:rsid w:val="006868B3"/>
    <w:rsid w:val="00687553"/>
    <w:rsid w:val="00690134"/>
    <w:rsid w:val="006908A8"/>
    <w:rsid w:val="00690C2A"/>
    <w:rsid w:val="0069269B"/>
    <w:rsid w:val="006A2010"/>
    <w:rsid w:val="006A2741"/>
    <w:rsid w:val="006A78BE"/>
    <w:rsid w:val="006B1EB3"/>
    <w:rsid w:val="006B4934"/>
    <w:rsid w:val="006B4A98"/>
    <w:rsid w:val="006B6933"/>
    <w:rsid w:val="006C0743"/>
    <w:rsid w:val="006C34AD"/>
    <w:rsid w:val="006C6407"/>
    <w:rsid w:val="006D036A"/>
    <w:rsid w:val="006D496D"/>
    <w:rsid w:val="006D65E2"/>
    <w:rsid w:val="006D6B4E"/>
    <w:rsid w:val="006D7B11"/>
    <w:rsid w:val="006D7DDC"/>
    <w:rsid w:val="006E48EC"/>
    <w:rsid w:val="006E5D39"/>
    <w:rsid w:val="006F2827"/>
    <w:rsid w:val="006F2F00"/>
    <w:rsid w:val="006F56B1"/>
    <w:rsid w:val="006F5829"/>
    <w:rsid w:val="006F7E03"/>
    <w:rsid w:val="00704012"/>
    <w:rsid w:val="00705772"/>
    <w:rsid w:val="007100AB"/>
    <w:rsid w:val="0071209B"/>
    <w:rsid w:val="0071342C"/>
    <w:rsid w:val="007167C2"/>
    <w:rsid w:val="007216C6"/>
    <w:rsid w:val="00722852"/>
    <w:rsid w:val="00722DB1"/>
    <w:rsid w:val="00722E2A"/>
    <w:rsid w:val="00723C95"/>
    <w:rsid w:val="00723D06"/>
    <w:rsid w:val="00727033"/>
    <w:rsid w:val="00730742"/>
    <w:rsid w:val="00731B9D"/>
    <w:rsid w:val="0073392C"/>
    <w:rsid w:val="00734B99"/>
    <w:rsid w:val="007353BC"/>
    <w:rsid w:val="007379B8"/>
    <w:rsid w:val="007423BD"/>
    <w:rsid w:val="00743045"/>
    <w:rsid w:val="00745235"/>
    <w:rsid w:val="0075134A"/>
    <w:rsid w:val="00753897"/>
    <w:rsid w:val="00753DFD"/>
    <w:rsid w:val="007547E1"/>
    <w:rsid w:val="00755C04"/>
    <w:rsid w:val="00756D8B"/>
    <w:rsid w:val="00757397"/>
    <w:rsid w:val="00760DC8"/>
    <w:rsid w:val="00762074"/>
    <w:rsid w:val="00764533"/>
    <w:rsid w:val="0076503A"/>
    <w:rsid w:val="007656CD"/>
    <w:rsid w:val="007724AB"/>
    <w:rsid w:val="00774202"/>
    <w:rsid w:val="00776305"/>
    <w:rsid w:val="007765A7"/>
    <w:rsid w:val="00777A22"/>
    <w:rsid w:val="0078179C"/>
    <w:rsid w:val="007837F2"/>
    <w:rsid w:val="00784D8E"/>
    <w:rsid w:val="00785DA9"/>
    <w:rsid w:val="00785DBE"/>
    <w:rsid w:val="00787116"/>
    <w:rsid w:val="007900F9"/>
    <w:rsid w:val="0079017D"/>
    <w:rsid w:val="007932DF"/>
    <w:rsid w:val="007935A9"/>
    <w:rsid w:val="00794284"/>
    <w:rsid w:val="00795E21"/>
    <w:rsid w:val="00797E22"/>
    <w:rsid w:val="007A03D0"/>
    <w:rsid w:val="007A096B"/>
    <w:rsid w:val="007A0EC7"/>
    <w:rsid w:val="007A2268"/>
    <w:rsid w:val="007A3F51"/>
    <w:rsid w:val="007A62AD"/>
    <w:rsid w:val="007A6B65"/>
    <w:rsid w:val="007A6CA6"/>
    <w:rsid w:val="007B0383"/>
    <w:rsid w:val="007B26A8"/>
    <w:rsid w:val="007B2CEB"/>
    <w:rsid w:val="007B40A1"/>
    <w:rsid w:val="007B4FF6"/>
    <w:rsid w:val="007B59BC"/>
    <w:rsid w:val="007C5A68"/>
    <w:rsid w:val="007D122A"/>
    <w:rsid w:val="007D2CDE"/>
    <w:rsid w:val="007D46D6"/>
    <w:rsid w:val="007D4A8D"/>
    <w:rsid w:val="007D5184"/>
    <w:rsid w:val="007E2511"/>
    <w:rsid w:val="007E2634"/>
    <w:rsid w:val="007E4533"/>
    <w:rsid w:val="007E473D"/>
    <w:rsid w:val="007E67DF"/>
    <w:rsid w:val="007E6E15"/>
    <w:rsid w:val="007F2264"/>
    <w:rsid w:val="007F2E7F"/>
    <w:rsid w:val="007F3F77"/>
    <w:rsid w:val="007F5813"/>
    <w:rsid w:val="007F7619"/>
    <w:rsid w:val="007F791E"/>
    <w:rsid w:val="008009A2"/>
    <w:rsid w:val="0080176D"/>
    <w:rsid w:val="0080202E"/>
    <w:rsid w:val="008023CC"/>
    <w:rsid w:val="00802FC9"/>
    <w:rsid w:val="00805888"/>
    <w:rsid w:val="0080667C"/>
    <w:rsid w:val="00807990"/>
    <w:rsid w:val="00810287"/>
    <w:rsid w:val="00812AA6"/>
    <w:rsid w:val="00813232"/>
    <w:rsid w:val="00813AFD"/>
    <w:rsid w:val="00813E6F"/>
    <w:rsid w:val="00816B66"/>
    <w:rsid w:val="00820A42"/>
    <w:rsid w:val="00820C2E"/>
    <w:rsid w:val="00821239"/>
    <w:rsid w:val="00821905"/>
    <w:rsid w:val="00822233"/>
    <w:rsid w:val="00822879"/>
    <w:rsid w:val="00822D3F"/>
    <w:rsid w:val="00823777"/>
    <w:rsid w:val="00824E56"/>
    <w:rsid w:val="00826576"/>
    <w:rsid w:val="0083036A"/>
    <w:rsid w:val="008333DC"/>
    <w:rsid w:val="00836E9D"/>
    <w:rsid w:val="00836FBE"/>
    <w:rsid w:val="008372E0"/>
    <w:rsid w:val="00841F3E"/>
    <w:rsid w:val="008446BF"/>
    <w:rsid w:val="008449C2"/>
    <w:rsid w:val="00844EBF"/>
    <w:rsid w:val="008459ED"/>
    <w:rsid w:val="00846A38"/>
    <w:rsid w:val="00847401"/>
    <w:rsid w:val="00850963"/>
    <w:rsid w:val="00850B6E"/>
    <w:rsid w:val="0085569F"/>
    <w:rsid w:val="00856AEC"/>
    <w:rsid w:val="00865701"/>
    <w:rsid w:val="008677DC"/>
    <w:rsid w:val="0087084C"/>
    <w:rsid w:val="0087092D"/>
    <w:rsid w:val="00871282"/>
    <w:rsid w:val="00871B4F"/>
    <w:rsid w:val="00871F96"/>
    <w:rsid w:val="00872D13"/>
    <w:rsid w:val="00872EF6"/>
    <w:rsid w:val="0087415E"/>
    <w:rsid w:val="00874288"/>
    <w:rsid w:val="00874BA4"/>
    <w:rsid w:val="008756C3"/>
    <w:rsid w:val="00877987"/>
    <w:rsid w:val="00881311"/>
    <w:rsid w:val="00881F1A"/>
    <w:rsid w:val="00884ECA"/>
    <w:rsid w:val="00885618"/>
    <w:rsid w:val="00885AAB"/>
    <w:rsid w:val="0089094E"/>
    <w:rsid w:val="0089339B"/>
    <w:rsid w:val="008934A7"/>
    <w:rsid w:val="00896F04"/>
    <w:rsid w:val="008A4D44"/>
    <w:rsid w:val="008A718F"/>
    <w:rsid w:val="008B0624"/>
    <w:rsid w:val="008B1164"/>
    <w:rsid w:val="008B3DD6"/>
    <w:rsid w:val="008B5033"/>
    <w:rsid w:val="008B5231"/>
    <w:rsid w:val="008B6900"/>
    <w:rsid w:val="008C2963"/>
    <w:rsid w:val="008C52E9"/>
    <w:rsid w:val="008D1706"/>
    <w:rsid w:val="008D1AEC"/>
    <w:rsid w:val="008D1FA8"/>
    <w:rsid w:val="008D22FF"/>
    <w:rsid w:val="008D2F89"/>
    <w:rsid w:val="008D47F9"/>
    <w:rsid w:val="008D514C"/>
    <w:rsid w:val="008D5A5A"/>
    <w:rsid w:val="008D7B5E"/>
    <w:rsid w:val="008E0DC8"/>
    <w:rsid w:val="008E13B7"/>
    <w:rsid w:val="008E1430"/>
    <w:rsid w:val="008E2E2C"/>
    <w:rsid w:val="008E54E5"/>
    <w:rsid w:val="008E61C0"/>
    <w:rsid w:val="008E7DE3"/>
    <w:rsid w:val="008E7F9A"/>
    <w:rsid w:val="008F0B9B"/>
    <w:rsid w:val="008F0FD3"/>
    <w:rsid w:val="008F2C3F"/>
    <w:rsid w:val="008F3144"/>
    <w:rsid w:val="008F3DAC"/>
    <w:rsid w:val="008F4F78"/>
    <w:rsid w:val="008F7E30"/>
    <w:rsid w:val="009007B2"/>
    <w:rsid w:val="009011A4"/>
    <w:rsid w:val="00903DC9"/>
    <w:rsid w:val="00904050"/>
    <w:rsid w:val="0090462A"/>
    <w:rsid w:val="009079FE"/>
    <w:rsid w:val="00907BF5"/>
    <w:rsid w:val="00910EEE"/>
    <w:rsid w:val="00911679"/>
    <w:rsid w:val="00911F9C"/>
    <w:rsid w:val="009174CC"/>
    <w:rsid w:val="00917720"/>
    <w:rsid w:val="00921AF9"/>
    <w:rsid w:val="00925D24"/>
    <w:rsid w:val="00925EA4"/>
    <w:rsid w:val="00925FD6"/>
    <w:rsid w:val="00926D3E"/>
    <w:rsid w:val="00927F00"/>
    <w:rsid w:val="0093332A"/>
    <w:rsid w:val="00933421"/>
    <w:rsid w:val="00934FCF"/>
    <w:rsid w:val="0093591C"/>
    <w:rsid w:val="00935BA5"/>
    <w:rsid w:val="00941E15"/>
    <w:rsid w:val="00942097"/>
    <w:rsid w:val="0094210A"/>
    <w:rsid w:val="00942CC3"/>
    <w:rsid w:val="00944CC9"/>
    <w:rsid w:val="00963051"/>
    <w:rsid w:val="009630E9"/>
    <w:rsid w:val="0096473E"/>
    <w:rsid w:val="00965F36"/>
    <w:rsid w:val="00971537"/>
    <w:rsid w:val="0097636E"/>
    <w:rsid w:val="00977848"/>
    <w:rsid w:val="00977A9C"/>
    <w:rsid w:val="00980B43"/>
    <w:rsid w:val="00980C20"/>
    <w:rsid w:val="00980D34"/>
    <w:rsid w:val="009813E2"/>
    <w:rsid w:val="009826ED"/>
    <w:rsid w:val="00983F27"/>
    <w:rsid w:val="00985D8F"/>
    <w:rsid w:val="0098623F"/>
    <w:rsid w:val="00986FF8"/>
    <w:rsid w:val="00992FCB"/>
    <w:rsid w:val="0099640A"/>
    <w:rsid w:val="00997673"/>
    <w:rsid w:val="009A29DE"/>
    <w:rsid w:val="009A38BE"/>
    <w:rsid w:val="009A686D"/>
    <w:rsid w:val="009B07EC"/>
    <w:rsid w:val="009B14A2"/>
    <w:rsid w:val="009B15A9"/>
    <w:rsid w:val="009B4083"/>
    <w:rsid w:val="009B7320"/>
    <w:rsid w:val="009C154C"/>
    <w:rsid w:val="009C26E5"/>
    <w:rsid w:val="009C3E1C"/>
    <w:rsid w:val="009D0398"/>
    <w:rsid w:val="009D0F46"/>
    <w:rsid w:val="009D273B"/>
    <w:rsid w:val="009D2A2B"/>
    <w:rsid w:val="009D3AAA"/>
    <w:rsid w:val="009D3BE0"/>
    <w:rsid w:val="009D40C3"/>
    <w:rsid w:val="009D5ECF"/>
    <w:rsid w:val="009E08E5"/>
    <w:rsid w:val="009E2A97"/>
    <w:rsid w:val="009E46FC"/>
    <w:rsid w:val="009E4A9A"/>
    <w:rsid w:val="009E4E85"/>
    <w:rsid w:val="009E5B52"/>
    <w:rsid w:val="009E666D"/>
    <w:rsid w:val="009E6ECB"/>
    <w:rsid w:val="009E7580"/>
    <w:rsid w:val="009E7ADF"/>
    <w:rsid w:val="009E7E84"/>
    <w:rsid w:val="009F3933"/>
    <w:rsid w:val="009F3B4C"/>
    <w:rsid w:val="009F4974"/>
    <w:rsid w:val="009F63DA"/>
    <w:rsid w:val="00A01A04"/>
    <w:rsid w:val="00A01BDF"/>
    <w:rsid w:val="00A027D3"/>
    <w:rsid w:val="00A03E08"/>
    <w:rsid w:val="00A03F1B"/>
    <w:rsid w:val="00A05E78"/>
    <w:rsid w:val="00A1145B"/>
    <w:rsid w:val="00A1160A"/>
    <w:rsid w:val="00A13CC8"/>
    <w:rsid w:val="00A15A76"/>
    <w:rsid w:val="00A16E55"/>
    <w:rsid w:val="00A175A7"/>
    <w:rsid w:val="00A179E2"/>
    <w:rsid w:val="00A20FA2"/>
    <w:rsid w:val="00A22127"/>
    <w:rsid w:val="00A22459"/>
    <w:rsid w:val="00A24ED2"/>
    <w:rsid w:val="00A25159"/>
    <w:rsid w:val="00A515F5"/>
    <w:rsid w:val="00A526F4"/>
    <w:rsid w:val="00A5539D"/>
    <w:rsid w:val="00A6032B"/>
    <w:rsid w:val="00A60E6A"/>
    <w:rsid w:val="00A60F67"/>
    <w:rsid w:val="00A6176C"/>
    <w:rsid w:val="00A61D37"/>
    <w:rsid w:val="00A62C32"/>
    <w:rsid w:val="00A62F1D"/>
    <w:rsid w:val="00A63F05"/>
    <w:rsid w:val="00A6419F"/>
    <w:rsid w:val="00A6603A"/>
    <w:rsid w:val="00A70FB4"/>
    <w:rsid w:val="00A7543D"/>
    <w:rsid w:val="00A77D86"/>
    <w:rsid w:val="00A802B1"/>
    <w:rsid w:val="00A8189F"/>
    <w:rsid w:val="00A85BE1"/>
    <w:rsid w:val="00A87CD1"/>
    <w:rsid w:val="00A90F73"/>
    <w:rsid w:val="00A91482"/>
    <w:rsid w:val="00A917E0"/>
    <w:rsid w:val="00A921C7"/>
    <w:rsid w:val="00A946BA"/>
    <w:rsid w:val="00A95075"/>
    <w:rsid w:val="00A96DF9"/>
    <w:rsid w:val="00A97D42"/>
    <w:rsid w:val="00AA6A33"/>
    <w:rsid w:val="00AA79BB"/>
    <w:rsid w:val="00AB4AA0"/>
    <w:rsid w:val="00AB5739"/>
    <w:rsid w:val="00AB69B8"/>
    <w:rsid w:val="00AB79DB"/>
    <w:rsid w:val="00AD04A7"/>
    <w:rsid w:val="00AD2B18"/>
    <w:rsid w:val="00AD677D"/>
    <w:rsid w:val="00AD7B52"/>
    <w:rsid w:val="00AE0129"/>
    <w:rsid w:val="00AE0216"/>
    <w:rsid w:val="00AE0CC2"/>
    <w:rsid w:val="00AE0DB7"/>
    <w:rsid w:val="00AE333C"/>
    <w:rsid w:val="00AE379F"/>
    <w:rsid w:val="00AE5316"/>
    <w:rsid w:val="00AE6FCF"/>
    <w:rsid w:val="00AF23CE"/>
    <w:rsid w:val="00AF32B9"/>
    <w:rsid w:val="00AF4F5D"/>
    <w:rsid w:val="00AF59E1"/>
    <w:rsid w:val="00B0246E"/>
    <w:rsid w:val="00B041BA"/>
    <w:rsid w:val="00B05451"/>
    <w:rsid w:val="00B0605B"/>
    <w:rsid w:val="00B06626"/>
    <w:rsid w:val="00B10493"/>
    <w:rsid w:val="00B155E9"/>
    <w:rsid w:val="00B17E7E"/>
    <w:rsid w:val="00B21261"/>
    <w:rsid w:val="00B21987"/>
    <w:rsid w:val="00B24D76"/>
    <w:rsid w:val="00B25420"/>
    <w:rsid w:val="00B310E0"/>
    <w:rsid w:val="00B33EDB"/>
    <w:rsid w:val="00B34028"/>
    <w:rsid w:val="00B34CDF"/>
    <w:rsid w:val="00B35260"/>
    <w:rsid w:val="00B37435"/>
    <w:rsid w:val="00B418BE"/>
    <w:rsid w:val="00B4193C"/>
    <w:rsid w:val="00B43949"/>
    <w:rsid w:val="00B43A3E"/>
    <w:rsid w:val="00B43D57"/>
    <w:rsid w:val="00B46BC6"/>
    <w:rsid w:val="00B54955"/>
    <w:rsid w:val="00B573F5"/>
    <w:rsid w:val="00B658A8"/>
    <w:rsid w:val="00B65F55"/>
    <w:rsid w:val="00B6751A"/>
    <w:rsid w:val="00B70510"/>
    <w:rsid w:val="00B70C58"/>
    <w:rsid w:val="00B752D1"/>
    <w:rsid w:val="00B76A8E"/>
    <w:rsid w:val="00B81478"/>
    <w:rsid w:val="00B8233B"/>
    <w:rsid w:val="00B869E3"/>
    <w:rsid w:val="00B875AA"/>
    <w:rsid w:val="00B91466"/>
    <w:rsid w:val="00B92619"/>
    <w:rsid w:val="00B954C1"/>
    <w:rsid w:val="00BA0BF2"/>
    <w:rsid w:val="00BA10EC"/>
    <w:rsid w:val="00BA2E50"/>
    <w:rsid w:val="00BA6759"/>
    <w:rsid w:val="00BB0318"/>
    <w:rsid w:val="00BB3765"/>
    <w:rsid w:val="00BB3A89"/>
    <w:rsid w:val="00BB4A8F"/>
    <w:rsid w:val="00BB4EA4"/>
    <w:rsid w:val="00BB5B89"/>
    <w:rsid w:val="00BC0B64"/>
    <w:rsid w:val="00BC0C0E"/>
    <w:rsid w:val="00BC33D1"/>
    <w:rsid w:val="00BC3D59"/>
    <w:rsid w:val="00BC4B03"/>
    <w:rsid w:val="00BC58E9"/>
    <w:rsid w:val="00BC5C61"/>
    <w:rsid w:val="00BC773E"/>
    <w:rsid w:val="00BC7959"/>
    <w:rsid w:val="00BD0C02"/>
    <w:rsid w:val="00BD3434"/>
    <w:rsid w:val="00BE11E4"/>
    <w:rsid w:val="00BE6E84"/>
    <w:rsid w:val="00BE7F90"/>
    <w:rsid w:val="00BF089A"/>
    <w:rsid w:val="00BF3CD9"/>
    <w:rsid w:val="00BF5464"/>
    <w:rsid w:val="00BF5FC2"/>
    <w:rsid w:val="00BF69C4"/>
    <w:rsid w:val="00C00A14"/>
    <w:rsid w:val="00C0115D"/>
    <w:rsid w:val="00C02DC2"/>
    <w:rsid w:val="00C03810"/>
    <w:rsid w:val="00C0670E"/>
    <w:rsid w:val="00C067F6"/>
    <w:rsid w:val="00C071D8"/>
    <w:rsid w:val="00C1381A"/>
    <w:rsid w:val="00C14098"/>
    <w:rsid w:val="00C21486"/>
    <w:rsid w:val="00C24190"/>
    <w:rsid w:val="00C2488B"/>
    <w:rsid w:val="00C35E56"/>
    <w:rsid w:val="00C35ECF"/>
    <w:rsid w:val="00C36315"/>
    <w:rsid w:val="00C37CF3"/>
    <w:rsid w:val="00C40782"/>
    <w:rsid w:val="00C41716"/>
    <w:rsid w:val="00C41B16"/>
    <w:rsid w:val="00C43C4C"/>
    <w:rsid w:val="00C46AA7"/>
    <w:rsid w:val="00C50D8B"/>
    <w:rsid w:val="00C546C2"/>
    <w:rsid w:val="00C60614"/>
    <w:rsid w:val="00C60A38"/>
    <w:rsid w:val="00C61603"/>
    <w:rsid w:val="00C64DE7"/>
    <w:rsid w:val="00C675FA"/>
    <w:rsid w:val="00C72FDC"/>
    <w:rsid w:val="00C73DA9"/>
    <w:rsid w:val="00C74916"/>
    <w:rsid w:val="00C74BF5"/>
    <w:rsid w:val="00C76330"/>
    <w:rsid w:val="00C8146A"/>
    <w:rsid w:val="00C81516"/>
    <w:rsid w:val="00C81B3F"/>
    <w:rsid w:val="00C826EB"/>
    <w:rsid w:val="00C84144"/>
    <w:rsid w:val="00C84FCD"/>
    <w:rsid w:val="00C85D94"/>
    <w:rsid w:val="00C90D17"/>
    <w:rsid w:val="00C915B9"/>
    <w:rsid w:val="00C92BF5"/>
    <w:rsid w:val="00C94C21"/>
    <w:rsid w:val="00CA0518"/>
    <w:rsid w:val="00CA259F"/>
    <w:rsid w:val="00CA4513"/>
    <w:rsid w:val="00CA5B78"/>
    <w:rsid w:val="00CA77E2"/>
    <w:rsid w:val="00CB39C4"/>
    <w:rsid w:val="00CB43CD"/>
    <w:rsid w:val="00CB50D4"/>
    <w:rsid w:val="00CC223A"/>
    <w:rsid w:val="00CC59E9"/>
    <w:rsid w:val="00CC6D28"/>
    <w:rsid w:val="00CC7035"/>
    <w:rsid w:val="00CD08E3"/>
    <w:rsid w:val="00CD2949"/>
    <w:rsid w:val="00CD2FD4"/>
    <w:rsid w:val="00CD45C0"/>
    <w:rsid w:val="00CD5F52"/>
    <w:rsid w:val="00CD67E0"/>
    <w:rsid w:val="00CD6F36"/>
    <w:rsid w:val="00CE3214"/>
    <w:rsid w:val="00CE3933"/>
    <w:rsid w:val="00CE64F3"/>
    <w:rsid w:val="00CE69D6"/>
    <w:rsid w:val="00CF0221"/>
    <w:rsid w:val="00CF59B4"/>
    <w:rsid w:val="00CF5D8C"/>
    <w:rsid w:val="00CF6026"/>
    <w:rsid w:val="00D02D8E"/>
    <w:rsid w:val="00D034C1"/>
    <w:rsid w:val="00D037AD"/>
    <w:rsid w:val="00D06044"/>
    <w:rsid w:val="00D0630B"/>
    <w:rsid w:val="00D120EC"/>
    <w:rsid w:val="00D12E5F"/>
    <w:rsid w:val="00D13217"/>
    <w:rsid w:val="00D14D52"/>
    <w:rsid w:val="00D14D77"/>
    <w:rsid w:val="00D20266"/>
    <w:rsid w:val="00D22AEA"/>
    <w:rsid w:val="00D23349"/>
    <w:rsid w:val="00D23BA8"/>
    <w:rsid w:val="00D27523"/>
    <w:rsid w:val="00D31633"/>
    <w:rsid w:val="00D3368A"/>
    <w:rsid w:val="00D368DB"/>
    <w:rsid w:val="00D37BED"/>
    <w:rsid w:val="00D40684"/>
    <w:rsid w:val="00D42173"/>
    <w:rsid w:val="00D43CD6"/>
    <w:rsid w:val="00D4410D"/>
    <w:rsid w:val="00D450F3"/>
    <w:rsid w:val="00D4550A"/>
    <w:rsid w:val="00D506E5"/>
    <w:rsid w:val="00D51CAE"/>
    <w:rsid w:val="00D521C6"/>
    <w:rsid w:val="00D56CD4"/>
    <w:rsid w:val="00D6034E"/>
    <w:rsid w:val="00D61E93"/>
    <w:rsid w:val="00D71EAC"/>
    <w:rsid w:val="00D7339A"/>
    <w:rsid w:val="00D743AC"/>
    <w:rsid w:val="00D7470D"/>
    <w:rsid w:val="00D83066"/>
    <w:rsid w:val="00D83483"/>
    <w:rsid w:val="00D84668"/>
    <w:rsid w:val="00D87803"/>
    <w:rsid w:val="00D91181"/>
    <w:rsid w:val="00D945FA"/>
    <w:rsid w:val="00D960B3"/>
    <w:rsid w:val="00DA60E5"/>
    <w:rsid w:val="00DB59AE"/>
    <w:rsid w:val="00DB5FDE"/>
    <w:rsid w:val="00DB6097"/>
    <w:rsid w:val="00DB7501"/>
    <w:rsid w:val="00DC55FB"/>
    <w:rsid w:val="00DC71E5"/>
    <w:rsid w:val="00DC78B0"/>
    <w:rsid w:val="00DD06CB"/>
    <w:rsid w:val="00DD0F7A"/>
    <w:rsid w:val="00DD1954"/>
    <w:rsid w:val="00DD3E25"/>
    <w:rsid w:val="00DD4856"/>
    <w:rsid w:val="00DE1181"/>
    <w:rsid w:val="00DE119F"/>
    <w:rsid w:val="00DE2953"/>
    <w:rsid w:val="00DE5C4C"/>
    <w:rsid w:val="00DE5E41"/>
    <w:rsid w:val="00DF0894"/>
    <w:rsid w:val="00DF0906"/>
    <w:rsid w:val="00DF4A11"/>
    <w:rsid w:val="00DF55EF"/>
    <w:rsid w:val="00E00306"/>
    <w:rsid w:val="00E01BCF"/>
    <w:rsid w:val="00E04693"/>
    <w:rsid w:val="00E07353"/>
    <w:rsid w:val="00E128BB"/>
    <w:rsid w:val="00E1326A"/>
    <w:rsid w:val="00E13E4D"/>
    <w:rsid w:val="00E1412A"/>
    <w:rsid w:val="00E15136"/>
    <w:rsid w:val="00E15D8D"/>
    <w:rsid w:val="00E1641F"/>
    <w:rsid w:val="00E17275"/>
    <w:rsid w:val="00E225AE"/>
    <w:rsid w:val="00E22D04"/>
    <w:rsid w:val="00E23F42"/>
    <w:rsid w:val="00E2532C"/>
    <w:rsid w:val="00E25EDA"/>
    <w:rsid w:val="00E277B9"/>
    <w:rsid w:val="00E3398F"/>
    <w:rsid w:val="00E34679"/>
    <w:rsid w:val="00E3564A"/>
    <w:rsid w:val="00E37F64"/>
    <w:rsid w:val="00E409BC"/>
    <w:rsid w:val="00E4304A"/>
    <w:rsid w:val="00E44642"/>
    <w:rsid w:val="00E453B7"/>
    <w:rsid w:val="00E45ED4"/>
    <w:rsid w:val="00E47766"/>
    <w:rsid w:val="00E47EDA"/>
    <w:rsid w:val="00E51A38"/>
    <w:rsid w:val="00E55534"/>
    <w:rsid w:val="00E603DE"/>
    <w:rsid w:val="00E61078"/>
    <w:rsid w:val="00E61E83"/>
    <w:rsid w:val="00E65CFE"/>
    <w:rsid w:val="00E662A3"/>
    <w:rsid w:val="00E66B6B"/>
    <w:rsid w:val="00E71574"/>
    <w:rsid w:val="00E72F31"/>
    <w:rsid w:val="00E7494C"/>
    <w:rsid w:val="00E75573"/>
    <w:rsid w:val="00E767FB"/>
    <w:rsid w:val="00E76C03"/>
    <w:rsid w:val="00E77068"/>
    <w:rsid w:val="00E8168E"/>
    <w:rsid w:val="00E83998"/>
    <w:rsid w:val="00E85992"/>
    <w:rsid w:val="00E90499"/>
    <w:rsid w:val="00E91DDD"/>
    <w:rsid w:val="00E92773"/>
    <w:rsid w:val="00E93693"/>
    <w:rsid w:val="00E95697"/>
    <w:rsid w:val="00EA2DEA"/>
    <w:rsid w:val="00EA3069"/>
    <w:rsid w:val="00EA5162"/>
    <w:rsid w:val="00EA591B"/>
    <w:rsid w:val="00EA7E27"/>
    <w:rsid w:val="00EB0E90"/>
    <w:rsid w:val="00EB5177"/>
    <w:rsid w:val="00EB59BD"/>
    <w:rsid w:val="00EB7894"/>
    <w:rsid w:val="00EC0EB1"/>
    <w:rsid w:val="00EC183E"/>
    <w:rsid w:val="00EC3F76"/>
    <w:rsid w:val="00EC57C2"/>
    <w:rsid w:val="00EC79E6"/>
    <w:rsid w:val="00ED01A1"/>
    <w:rsid w:val="00ED1548"/>
    <w:rsid w:val="00ED1E18"/>
    <w:rsid w:val="00ED553F"/>
    <w:rsid w:val="00ED5B09"/>
    <w:rsid w:val="00ED6246"/>
    <w:rsid w:val="00ED67A1"/>
    <w:rsid w:val="00ED68C6"/>
    <w:rsid w:val="00ED6962"/>
    <w:rsid w:val="00ED74D9"/>
    <w:rsid w:val="00ED7676"/>
    <w:rsid w:val="00EE2DA6"/>
    <w:rsid w:val="00EE31CF"/>
    <w:rsid w:val="00EE3748"/>
    <w:rsid w:val="00EE5995"/>
    <w:rsid w:val="00EE5BA0"/>
    <w:rsid w:val="00EF302D"/>
    <w:rsid w:val="00F004AA"/>
    <w:rsid w:val="00F01BE4"/>
    <w:rsid w:val="00F0210C"/>
    <w:rsid w:val="00F0461E"/>
    <w:rsid w:val="00F0464B"/>
    <w:rsid w:val="00F04F62"/>
    <w:rsid w:val="00F05C39"/>
    <w:rsid w:val="00F10ADE"/>
    <w:rsid w:val="00F1106C"/>
    <w:rsid w:val="00F114A6"/>
    <w:rsid w:val="00F1258C"/>
    <w:rsid w:val="00F152BD"/>
    <w:rsid w:val="00F1599B"/>
    <w:rsid w:val="00F17288"/>
    <w:rsid w:val="00F200C9"/>
    <w:rsid w:val="00F2335E"/>
    <w:rsid w:val="00F278EC"/>
    <w:rsid w:val="00F3292B"/>
    <w:rsid w:val="00F40406"/>
    <w:rsid w:val="00F41679"/>
    <w:rsid w:val="00F44F77"/>
    <w:rsid w:val="00F4533A"/>
    <w:rsid w:val="00F4556B"/>
    <w:rsid w:val="00F4623F"/>
    <w:rsid w:val="00F47741"/>
    <w:rsid w:val="00F47928"/>
    <w:rsid w:val="00F52E64"/>
    <w:rsid w:val="00F536C7"/>
    <w:rsid w:val="00F558F3"/>
    <w:rsid w:val="00F57F65"/>
    <w:rsid w:val="00F61607"/>
    <w:rsid w:val="00F61ABB"/>
    <w:rsid w:val="00F6267D"/>
    <w:rsid w:val="00F63361"/>
    <w:rsid w:val="00F635D2"/>
    <w:rsid w:val="00F635E1"/>
    <w:rsid w:val="00F672F3"/>
    <w:rsid w:val="00F70AD5"/>
    <w:rsid w:val="00F772BC"/>
    <w:rsid w:val="00F80260"/>
    <w:rsid w:val="00F833F8"/>
    <w:rsid w:val="00F85427"/>
    <w:rsid w:val="00F87131"/>
    <w:rsid w:val="00F93701"/>
    <w:rsid w:val="00F938C8"/>
    <w:rsid w:val="00F97129"/>
    <w:rsid w:val="00F971F2"/>
    <w:rsid w:val="00FA54E3"/>
    <w:rsid w:val="00FB1084"/>
    <w:rsid w:val="00FB59DE"/>
    <w:rsid w:val="00FC32FD"/>
    <w:rsid w:val="00FC3915"/>
    <w:rsid w:val="00FC5854"/>
    <w:rsid w:val="00FC6D6A"/>
    <w:rsid w:val="00FC78A1"/>
    <w:rsid w:val="00FD13EC"/>
    <w:rsid w:val="00FD17D0"/>
    <w:rsid w:val="00FD1DF8"/>
    <w:rsid w:val="00FD2554"/>
    <w:rsid w:val="00FD2979"/>
    <w:rsid w:val="00FD2CB4"/>
    <w:rsid w:val="00FD57A2"/>
    <w:rsid w:val="00FE1C36"/>
    <w:rsid w:val="00FE6741"/>
    <w:rsid w:val="00FE7468"/>
    <w:rsid w:val="00FF2B5E"/>
    <w:rsid w:val="00FF3900"/>
    <w:rsid w:val="00FF6498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6"/>
  </w:style>
  <w:style w:type="paragraph" w:styleId="1">
    <w:name w:val="heading 1"/>
    <w:basedOn w:val="a"/>
    <w:next w:val="a"/>
    <w:qFormat/>
    <w:rsid w:val="00F40406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F40406"/>
    <w:pPr>
      <w:keepNext/>
      <w:spacing w:before="240" w:after="120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F40406"/>
    <w:pPr>
      <w:keepNext/>
      <w:ind w:left="5387"/>
      <w:outlineLvl w:val="2"/>
    </w:pPr>
    <w:rPr>
      <w:sz w:val="27"/>
    </w:rPr>
  </w:style>
  <w:style w:type="paragraph" w:styleId="5">
    <w:name w:val="heading 5"/>
    <w:basedOn w:val="a"/>
    <w:next w:val="a"/>
    <w:qFormat/>
    <w:rsid w:val="00F4040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0406"/>
    <w:pPr>
      <w:keepNext/>
      <w:outlineLvl w:val="5"/>
    </w:pPr>
    <w:rPr>
      <w:sz w:val="32"/>
    </w:rPr>
  </w:style>
  <w:style w:type="paragraph" w:styleId="9">
    <w:name w:val="heading 9"/>
    <w:basedOn w:val="a"/>
    <w:next w:val="a"/>
    <w:qFormat/>
    <w:rsid w:val="00F40406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F40406"/>
    <w:pPr>
      <w:ind w:right="565"/>
    </w:pPr>
    <w:rPr>
      <w:sz w:val="24"/>
    </w:rPr>
  </w:style>
  <w:style w:type="paragraph" w:styleId="20">
    <w:name w:val="Body Text 2"/>
    <w:basedOn w:val="a"/>
    <w:rsid w:val="00F40406"/>
    <w:pPr>
      <w:jc w:val="both"/>
    </w:pPr>
    <w:rPr>
      <w:sz w:val="26"/>
    </w:rPr>
  </w:style>
  <w:style w:type="paragraph" w:styleId="a4">
    <w:name w:val="header"/>
    <w:basedOn w:val="a"/>
    <w:rsid w:val="00F40406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21">
    <w:name w:val="Body Text Indent 2"/>
    <w:basedOn w:val="a"/>
    <w:rsid w:val="00F40406"/>
    <w:pPr>
      <w:ind w:left="709" w:hanging="709"/>
      <w:jc w:val="both"/>
    </w:pPr>
    <w:rPr>
      <w:sz w:val="28"/>
    </w:rPr>
  </w:style>
  <w:style w:type="paragraph" w:styleId="30">
    <w:name w:val="Body Text 3"/>
    <w:basedOn w:val="a"/>
    <w:rsid w:val="00F40406"/>
    <w:pPr>
      <w:jc w:val="both"/>
    </w:pPr>
    <w:rPr>
      <w:sz w:val="24"/>
    </w:rPr>
  </w:style>
  <w:style w:type="paragraph" w:styleId="a5">
    <w:name w:val="Title"/>
    <w:basedOn w:val="a"/>
    <w:qFormat/>
    <w:rsid w:val="00F40406"/>
    <w:pPr>
      <w:jc w:val="center"/>
    </w:pPr>
    <w:rPr>
      <w:rFonts w:ascii="Arial" w:hAnsi="Arial"/>
      <w:b/>
      <w:sz w:val="28"/>
    </w:rPr>
  </w:style>
  <w:style w:type="paragraph" w:styleId="31">
    <w:name w:val="Body Text Indent 3"/>
    <w:basedOn w:val="a"/>
    <w:rsid w:val="00F40406"/>
    <w:pPr>
      <w:ind w:firstLine="720"/>
      <w:jc w:val="both"/>
      <w:outlineLvl w:val="0"/>
    </w:pPr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rsid w:val="00F40406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F40406"/>
  </w:style>
  <w:style w:type="paragraph" w:customStyle="1" w:styleId="ConsNormal">
    <w:name w:val="ConsNormal"/>
    <w:rsid w:val="00F40406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rsid w:val="00F40406"/>
    <w:pPr>
      <w:ind w:firstLine="709"/>
      <w:jc w:val="both"/>
    </w:pPr>
    <w:rPr>
      <w:snapToGrid w:val="0"/>
      <w:sz w:val="28"/>
    </w:rPr>
  </w:style>
  <w:style w:type="paragraph" w:customStyle="1" w:styleId="10">
    <w:name w:val="Обычный1"/>
    <w:rsid w:val="00F40406"/>
    <w:pPr>
      <w:widowControl w:val="0"/>
    </w:pPr>
  </w:style>
  <w:style w:type="paragraph" w:styleId="a8">
    <w:name w:val="Subtitle"/>
    <w:basedOn w:val="a"/>
    <w:qFormat/>
    <w:rsid w:val="00F40406"/>
    <w:pPr>
      <w:ind w:right="-625" w:firstLine="3544"/>
    </w:pPr>
    <w:rPr>
      <w:sz w:val="32"/>
    </w:rPr>
  </w:style>
  <w:style w:type="paragraph" w:styleId="a9">
    <w:name w:val="footer"/>
    <w:basedOn w:val="a"/>
    <w:rsid w:val="0064788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43D4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2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E1430"/>
    <w:pPr>
      <w:ind w:left="720"/>
      <w:contextualSpacing/>
    </w:pPr>
  </w:style>
  <w:style w:type="character" w:customStyle="1" w:styleId="14">
    <w:name w:val="Стиль 14 пт"/>
    <w:rsid w:val="00AE0DB7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AE0DB7"/>
    <w:pPr>
      <w:spacing w:line="360" w:lineRule="auto"/>
      <w:ind w:firstLine="709"/>
      <w:jc w:val="both"/>
    </w:pPr>
    <w:rPr>
      <w:sz w:val="28"/>
    </w:rPr>
  </w:style>
  <w:style w:type="character" w:customStyle="1" w:styleId="11">
    <w:name w:val="Заголовок №1_"/>
    <w:basedOn w:val="a0"/>
    <w:link w:val="12"/>
    <w:rsid w:val="007B2CEB"/>
    <w:rPr>
      <w:b/>
      <w:bCs/>
      <w:color w:val="4D4D4D"/>
      <w:sz w:val="28"/>
      <w:szCs w:val="28"/>
    </w:rPr>
  </w:style>
  <w:style w:type="paragraph" w:customStyle="1" w:styleId="12">
    <w:name w:val="Заголовок №1"/>
    <w:basedOn w:val="a"/>
    <w:link w:val="11"/>
    <w:rsid w:val="007B2CEB"/>
    <w:pPr>
      <w:widowControl w:val="0"/>
      <w:ind w:firstLine="710"/>
      <w:outlineLvl w:val="0"/>
    </w:pPr>
    <w:rPr>
      <w:b/>
      <w:bCs/>
      <w:color w:val="4D4D4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4997-4CA1-446C-89DB-739FA3D0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KSP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карханина</dc:creator>
  <cp:lastModifiedBy>ksk2.hohol</cp:lastModifiedBy>
  <cp:revision>31</cp:revision>
  <cp:lastPrinted>2022-02-07T08:53:00Z</cp:lastPrinted>
  <dcterms:created xsi:type="dcterms:W3CDTF">2024-05-04T19:16:00Z</dcterms:created>
  <dcterms:modified xsi:type="dcterms:W3CDTF">2024-05-06T07:19:00Z</dcterms:modified>
</cp:coreProperties>
</file>